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74" w:rsidRP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Предмет: Основы безопасности жизнедеятельности</w:t>
      </w:r>
    </w:p>
    <w:p w:rsidR="00107F74" w:rsidRP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11 «Мастер по ремонту и обслуживанию автомобилей»</w:t>
      </w:r>
    </w:p>
    <w:p w:rsidR="00107F74" w:rsidRP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107F7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Домашнее задание:</w:t>
      </w:r>
    </w:p>
    <w:p w:rsidR="00107F74" w:rsidRDefault="00107F74" w:rsidP="009E28BD">
      <w:pPr>
        <w:pStyle w:val="a8"/>
        <w:numPr>
          <w:ilvl w:val="0"/>
          <w:numId w:val="12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8BD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Внимательно изучите теоритический материал.</w:t>
      </w:r>
    </w:p>
    <w:p w:rsidR="009E28BD" w:rsidRPr="009E28BD" w:rsidRDefault="009E28BD" w:rsidP="009E28BD">
      <w:pPr>
        <w:pStyle w:val="a8"/>
        <w:numPr>
          <w:ilvl w:val="0"/>
          <w:numId w:val="12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Выполнить письменно: </w:t>
      </w:r>
    </w:p>
    <w:p w:rsidR="009E28BD" w:rsidRPr="00107F74" w:rsidRDefault="009E28BD" w:rsidP="009E28BD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н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азначение автомата и его основные свойства</w:t>
      </w:r>
    </w:p>
    <w:p w:rsidR="009E28BD" w:rsidRPr="00107F74" w:rsidRDefault="009E28BD" w:rsidP="009E28BD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о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сновные части автомата</w:t>
      </w:r>
    </w:p>
    <w:p w:rsidR="009E28BD" w:rsidRPr="00107F74" w:rsidRDefault="009E28BD" w:rsidP="009E28BD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н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а чем основано автоматическое действие АК</w:t>
      </w:r>
    </w:p>
    <w:p w:rsidR="009E28BD" w:rsidRPr="009E28BD" w:rsidRDefault="009E28BD" w:rsidP="009E28BD">
      <w:pPr>
        <w:pStyle w:val="a8"/>
        <w:numPr>
          <w:ilvl w:val="0"/>
          <w:numId w:val="1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8BD">
        <w:rPr>
          <w:rFonts w:ascii="Times New Roman" w:eastAsia="Times New Roman" w:hAnsi="Times New Roman" w:cs="Times New Roman"/>
          <w:b/>
          <w:sz w:val="28"/>
          <w:szCs w:val="28"/>
        </w:rPr>
        <w:t>Опишите порядок неполной разборки АК-74.</w:t>
      </w:r>
    </w:p>
    <w:p w:rsidR="009E28BD" w:rsidRPr="009E28BD" w:rsidRDefault="009E28BD" w:rsidP="009E28BD">
      <w:pPr>
        <w:pStyle w:val="a8"/>
        <w:numPr>
          <w:ilvl w:val="0"/>
          <w:numId w:val="1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8BD">
        <w:rPr>
          <w:rFonts w:ascii="Times New Roman" w:eastAsia="Times New Roman" w:hAnsi="Times New Roman" w:cs="Times New Roman"/>
          <w:b/>
          <w:sz w:val="28"/>
          <w:szCs w:val="28"/>
        </w:rPr>
        <w:t>Опишите порядок неполной сборки АК-74.</w:t>
      </w:r>
    </w:p>
    <w:p w:rsidR="00107F74" w:rsidRPr="00107F74" w:rsidRDefault="009E28BD" w:rsidP="00107F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5. </w:t>
      </w:r>
      <w:r w:rsidR="00107F74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Выполнить тестовое задание.</w:t>
      </w:r>
    </w:p>
    <w:p w:rsidR="00107F74" w:rsidRPr="00107F74" w:rsidRDefault="008D146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Домашнее задание </w:t>
      </w:r>
      <w:r w:rsidR="00107F74"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присылать на электронную почту:</w:t>
      </w:r>
    </w:p>
    <w:p w:rsidR="00107F74" w:rsidRP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hyperlink r:id="rId6" w:history="1"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serega</w:t>
        </w:r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fe</w:t>
        </w:r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2017@</w:t>
        </w:r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603869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107F74" w:rsidRPr="00107F74" w:rsidRDefault="00107F74" w:rsidP="00107F74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F74" w:rsidRPr="00107F74" w:rsidRDefault="00107F74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229E" w:rsidRPr="00107F74" w:rsidRDefault="00D46D75" w:rsidP="00107F74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занятие № 11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Автомат Калашникова.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Учебные вопросы:</w:t>
      </w:r>
    </w:p>
    <w:p w:rsidR="002D229E" w:rsidRPr="00107F74" w:rsidRDefault="002D229E" w:rsidP="00D46D75">
      <w:pPr>
        <w:numPr>
          <w:ilvl w:val="0"/>
          <w:numId w:val="5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История создания автомата Калашникова</w:t>
      </w:r>
    </w:p>
    <w:p w:rsidR="002D229E" w:rsidRPr="00107F74" w:rsidRDefault="002D229E" w:rsidP="00D46D75">
      <w:pPr>
        <w:numPr>
          <w:ilvl w:val="0"/>
          <w:numId w:val="5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АКМ – 47 и его модификации</w:t>
      </w:r>
    </w:p>
    <w:p w:rsidR="002D229E" w:rsidRPr="00107F74" w:rsidRDefault="002D229E" w:rsidP="00D46D75">
      <w:pPr>
        <w:numPr>
          <w:ilvl w:val="0"/>
          <w:numId w:val="5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Основные части и механизмы автомата</w:t>
      </w:r>
    </w:p>
    <w:p w:rsidR="002D229E" w:rsidRPr="00107F74" w:rsidRDefault="002D229E" w:rsidP="00D46D75">
      <w:pPr>
        <w:numPr>
          <w:ilvl w:val="0"/>
          <w:numId w:val="5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Порядок неполной разборки и сборки АК – 74</w:t>
      </w:r>
    </w:p>
    <w:p w:rsidR="002D229E" w:rsidRPr="00107F74" w:rsidRDefault="002D229E" w:rsidP="00D46D75">
      <w:pPr>
        <w:numPr>
          <w:ilvl w:val="0"/>
          <w:numId w:val="5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Меры безопасности при обращении с оружием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1-й учебный вопрос. Истори</w:t>
      </w:r>
      <w:r w:rsidR="00D46D75"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я создания автомата Калашникова.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Калашников родился 11 ноября 1919г. в селе Курья Алтайского края в многодетной крестьянской семье. Михаил был семнадцатым ребенком Тимофея Александровича и Александры </w:t>
      </w:r>
      <w:proofErr w:type="spell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Фроловны</w:t>
      </w:r>
      <w:proofErr w:type="spell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Калашниковых.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 w:rsidR="00D46D75" w:rsidRPr="00107F74">
        <w:rPr>
          <w:rFonts w:ascii="Times New Roman" w:eastAsia="Times New Roman" w:hAnsi="Times New Roman" w:cs="Times New Roman"/>
          <w:sz w:val="28"/>
          <w:szCs w:val="28"/>
        </w:rPr>
        <w:tab/>
      </w: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окончания 9-го класса средней школы М.Т.Калашников поступил на работу учеником в железнодорожное депо станции Матай, а позже работал в Алма-Ате техническим секретарем одного из отделений Туркестано-Сибирской железной дороги. В 1938 г. М.Т.Калашников был призван в ряды Красной Армии, служил в Киевском Особом военном округе, окончил школу механиков-водителей танка.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Уже в период службы в армии М.Т.Калашников проявил себя как изобретатель. Он разработал инерционный счетчик для учета фактического количества выстрелов из танковой пушки, изготовил специальное приспособление к пистолету </w:t>
      </w:r>
      <w:proofErr w:type="gram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ТТ</w:t>
      </w:r>
      <w:proofErr w:type="gram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для повышения эффективности стрельбы из него через щели в башне танка, создал прибор для учета моторесурса танкового двигателя. С последним изобретением он в июне 1941 г. был направлен командующим округом генералом армии Г.К.Жуковым в г. Ленинград для внедрения изобретения в производство. С началом Великой отечественной войны старший сержант М.Т.Калашников участвовал в боях с фашистскими захватчиками в качестве командира танка. В октябре 1941 г. в ожесточенных боях под Брянском он был тяжело ранен и контужен. Еще в госпитале М.Т.Калашников задумал разработать и изготовить для советского солдата пистолет-пулемет. Получив шестимесячный отпуск по состоянию здоровья, он приехал на станцию Матай и в мастерских депо с помощью руководства и товарищей по работе осуществил задуманное. С готовым пистолетом-пулеметом М.Т.Калашников поехал в ЦК </w:t>
      </w:r>
      <w:proofErr w:type="spell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КПб</w:t>
      </w:r>
      <w:proofErr w:type="spell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Казахстана в Алма-Ату. Секретарь компартии Казахстана </w:t>
      </w:r>
      <w:proofErr w:type="spell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Кайшигулов</w:t>
      </w:r>
      <w:proofErr w:type="spell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направил изобретателя в эвакуированный в Алма-Ату Московский авиационный институт им. С.Орджоникидзе. В институте, в мастерских факультета стрелково-пушечного вооружения авиации, был разработан и изготовлен второй образец пистолета-пулемета Калашникова, который в июне 1942 г. отправили на отзыв в г. </w:t>
      </w:r>
      <w:proofErr w:type="gram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Самарканд</w:t>
      </w:r>
      <w:proofErr w:type="gram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где в то время находилась Артиллерийская академия им. Ф.Э.Дзержинского. Пистолетом-пулеметом старшего сержанта Калашникова заинтересовался выдающийся советский ученый в области стрелкового вооружения А.А.Благонравов. Хотя он и не рекомендовал пистолет-пулемет для принятия на вооружение, но высоко оценил талант и труд изобретателя, оригинальность решения целого ряда технических вопросов и сделал все, чтобы направить конструктора-самоучку на учебу. В 1942 г. М.Т.Калашников направляется служить на Центральный научно-исследовательский полигон стрелкового вооружения (НИПСМВО) Главного Артиллерийского управления РККА.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На полигоне в 1944 г. Калашников разработал опытный образец самозарядного карабина, устройство основных узлов которого послужило базой для создания автомата в 1946 г. В 1947 г. М.Т.Калашников усовершенствовал свой автомат и в том же году благодаря высокой надежности и эффективности в работе автомата одержал блестящую победу в труднейших конкурсных испытаниях.</w:t>
      </w:r>
      <w:proofErr w:type="gram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После доработки автомат в </w:t>
      </w: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1949 году был принят на вооружение Советской Армии под названием "7,62 мм автомат Калашникова образца 1947 г. (АК)", а старшему сержанту М.Т.Калашникову в 1949 г. была присуждена Сталинская премия первой степени.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D46D75" w:rsidRPr="00107F74">
        <w:rPr>
          <w:rFonts w:ascii="Times New Roman" w:eastAsia="Times New Roman" w:hAnsi="Times New Roman" w:cs="Times New Roman"/>
          <w:sz w:val="28"/>
          <w:szCs w:val="28"/>
        </w:rPr>
        <w:tab/>
      </w: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С 1949 г. М.Т.Калашников жил и работал в г. Ижевске. За это время он прошел путь от рядового конструктора до Главного конструктора стрелкового оружия Советской армии.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6D75" w:rsidRPr="00107F74">
        <w:rPr>
          <w:rFonts w:ascii="Times New Roman" w:eastAsia="Times New Roman" w:hAnsi="Times New Roman" w:cs="Times New Roman"/>
          <w:sz w:val="28"/>
          <w:szCs w:val="28"/>
        </w:rPr>
        <w:tab/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В 1950-1970 гг. на базе АК на вооружение Советской Армии был принят целый ряд унифицированных образцов стрелкового автоматического оружия, разработанный М.Т.Калашниковым: АКМ, АКМС, АК74, АКС74, АК74У, РПК, РПКС, РПК74, РПКС74, ПК, ПКС, ПКМ, ПКСМ, ПКТ, ПКМТ.</w:t>
      </w: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Калашников - первый кавалер ордена "За заслуги перед Отечеством".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Государство высоко оценило заслуги Михаила Тимофеевича Калашникова в укреплении оборонного могущества страны. К 75 - </w:t>
      </w:r>
      <w:proofErr w:type="spellStart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>летию</w:t>
      </w:r>
      <w:proofErr w:type="spellEnd"/>
      <w:r w:rsidRPr="00107F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выдающегося конструктора Президент Российской Федерации Б. Н. Ельцин лично вручил Михаилу Тимофеевичу Калашникову орден "За заслуги перед Отечеством" второй степени за номером один и присвоил ему звание генерал-майора.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br/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2-й учебный вопрос.</w:t>
      </w:r>
    </w:p>
    <w:p w:rsidR="00D46D75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Назначение, боевые свойства АК, общее устройство, принцип работы</w:t>
      </w:r>
      <w:r w:rsidR="00D46D75"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Модернизированный автомат Калашникова является индивидуальным оружием и предназначен для уничтожения жилой силы противника. В рукопашном бою к автомату присоединяется штык-нож</w:t>
      </w:r>
    </w:p>
    <w:p w:rsidR="002D229E" w:rsidRPr="00107F74" w:rsidRDefault="002D229E" w:rsidP="00D46D75">
      <w:pPr>
        <w:numPr>
          <w:ilvl w:val="0"/>
          <w:numId w:val="7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Боевые характеристики АК-74 (слайд 10).</w:t>
      </w:r>
    </w:p>
    <w:p w:rsidR="002D229E" w:rsidRPr="00107F74" w:rsidRDefault="002D229E" w:rsidP="00D46D75">
      <w:pPr>
        <w:numPr>
          <w:ilvl w:val="0"/>
          <w:numId w:val="7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Основные части АК: (слайд 11)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ствол со ствольной коробкой, прицельным приспособлением и пистолетной рукояткой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крышка ствольной коробки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затворная рама с газовым поршнем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затвор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возвратный механизм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газовая трубка со ствольной накладкой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ударно-спусковой механизм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цевьё</w:t>
      </w:r>
    </w:p>
    <w:p w:rsidR="002D229E" w:rsidRPr="00107F74" w:rsidRDefault="002D229E" w:rsidP="00D46D75">
      <w:pPr>
        <w:numPr>
          <w:ilvl w:val="0"/>
          <w:numId w:val="8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магазин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 части и механизмы автомата: (слайд 11)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-ствол со ствольной коробкой, с прицельным приспособлением и прикладом,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2 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-крышка ствольной коробки,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3 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-затворная рама,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4 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-затвор,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5 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-возвратный механизм,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6 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-газовая трубка со ствольной накладкой,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7 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-ударно-спусковой механизм,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8 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-цевья,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9 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-магазин, </w:t>
      </w: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10 </w:t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-пенал с принадлежностями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EBD62E" wp14:editId="77847282">
            <wp:extent cx="5943600" cy="2604135"/>
            <wp:effectExtent l="19050" t="0" r="0" b="0"/>
            <wp:docPr id="1" name="Рисунок 1" descr="https://arhivurokov.ru/kopilka/up/html/2017/01/09/k_587349157e222/3768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1/09/k_587349157e222/376819_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3105"/>
        <w:gridCol w:w="1455"/>
      </w:tblGrid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5.45mm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Патрон: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model</w:t>
            </w:r>
            <w:proofErr w:type="spellEnd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1974, 5.45x39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Емкость магазина: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30 патронов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Вес: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3,5 </w:t>
            </w:r>
            <w:proofErr w:type="spellStart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kg</w:t>
            </w:r>
            <w:proofErr w:type="spellEnd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полным магазином)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(без штыка):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933 </w:t>
            </w:r>
            <w:proofErr w:type="spellStart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mm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со сложенным прикладом: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700 </w:t>
            </w:r>
            <w:proofErr w:type="spellStart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mm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Прицельная дальность: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1000 m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скорость: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920 m/s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энергия: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1316J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производитель: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Дальность прямого выстрела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350 м</w:t>
            </w:r>
            <w:proofErr w:type="gramStart"/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Боевая скорострельность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стрельбе очередями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стрельбе одиночным выстрелом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До 100 выстрелов в минуту.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До 40 выстрелов в минуту.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7F74" w:rsidRPr="00107F74" w:rsidTr="002D229E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Темп стрельбы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600, выстрелов/мин.</w:t>
            </w:r>
          </w:p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D229E" w:rsidRPr="00107F74" w:rsidRDefault="002D229E" w:rsidP="00D46D75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F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Слайды №№10-11, видеосюжет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2. Теоретическая часть занятия (видеосюжеты)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Разборка автомата может быть неполная и полная: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gramStart"/>
      <w:r w:rsidRPr="00107F74">
        <w:rPr>
          <w:rFonts w:ascii="Times New Roman" w:eastAsia="Times New Roman" w:hAnsi="Times New Roman" w:cs="Times New Roman"/>
          <w:sz w:val="28"/>
          <w:szCs w:val="28"/>
        </w:rPr>
        <w:t>неполная</w:t>
      </w:r>
      <w:proofErr w:type="gram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- для чистки, смазки и осмотра автомата;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gramStart"/>
      <w:r w:rsidRPr="00107F74">
        <w:rPr>
          <w:rFonts w:ascii="Times New Roman" w:eastAsia="Times New Roman" w:hAnsi="Times New Roman" w:cs="Times New Roman"/>
          <w:sz w:val="28"/>
          <w:szCs w:val="28"/>
        </w:rPr>
        <w:t>полная</w:t>
      </w:r>
      <w:proofErr w:type="gram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- для чистки при сильном загрязнении автомата, после нахождения его под дождем или в снегу и при ремонте.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Излишне частая разборка автомата вредна, так как ускоряет изнашивание частей и механизмов.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Разборку и сборку автомата производить на столе или чистой подстилке; части и механизмы класть в порядке разборки, обращаться с ними осторожно, не класть одну часть на другую и не применять излишних усилий и резких ударов. При сборке автомата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 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850825" wp14:editId="23966D0D">
            <wp:extent cx="3388995" cy="2196465"/>
            <wp:effectExtent l="19050" t="0" r="1905" b="0"/>
            <wp:docPr id="2" name="Рисунок 2" descr="https://arhivurokov.ru/kopilka/up/html/2017/01/09/k_587349157e222/3768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1/09/k_587349157e222/376819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неполной разборки-сборки.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магазин. Удерживая автомат левой рукой за шейку приклада или цевье,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и, подняв автомат стволов вверх, спустить курок с боевого взвода. При разборке автомата с ночным прицелом после отделения магазина отделить ночной прицел, для чего отвести ручку зажимного устройства влево и назад, сдвигая прицел назад, отделить его от автомата.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FC68F82" wp14:editId="0F7C4B5E">
            <wp:extent cx="3965575" cy="2335530"/>
            <wp:effectExtent l="19050" t="0" r="0" b="0"/>
            <wp:docPr id="3" name="Рисунок 3" descr="https://arhivurokov.ru/kopilka/up/html/2017/01/09/k_587349157e222/3768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7/01/09/k_587349157e222/376819_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Вынуть пенал принадлежности из гнезда приклада. Утопить пальцем правой руки крышку гнезда так, чтобы пенал под действием пружины вышел из гнезда; раскрыть пенал и вынуть из него протирку, ершик, отвертку и выколотку. У автоматов со складывающимся прикладом пенал носится в кармане сумки для магазинов.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У АКС74У вынуть из сумки шомпол и пенал принадлежности; раскрыть пенал и вынуть из него протирку, ершик, отвертку и выколотку.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77A9944" wp14:editId="25568BFD">
            <wp:extent cx="1957705" cy="3498850"/>
            <wp:effectExtent l="19050" t="0" r="4445" b="0"/>
            <wp:docPr id="4" name="Рисунок 4" descr="https://arhivurokov.ru/kopilka/up/html/2017/01/09/k_587349157e222/37681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1/09/k_587349157e222/376819_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шомпол. Оттянуть конец шомпола от ствола так, чтобы его головка вышла из-под упора на основании мушки, и вынуть шомпол. При затруднительном отделении шомпола разрешается пользоваться выколоткой, которую следует вставить в отверстие головки шомпола, оттянуть от ствола конец шомпола и вынуть его.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C3F0E8C" wp14:editId="2A1DEBE6">
            <wp:extent cx="3388995" cy="2216150"/>
            <wp:effectExtent l="19050" t="0" r="1905" b="0"/>
            <wp:docPr id="5" name="Рисунок 5" descr="https://arhivurokov.ru/kopilka/up/html/2017/01/09/k_587349157e222/3768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7/01/09/k_587349157e222/376819_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277DF39" wp14:editId="5BBB6659">
            <wp:extent cx="4065270" cy="2395220"/>
            <wp:effectExtent l="19050" t="0" r="0" b="0"/>
            <wp:docPr id="6" name="Рисунок 6" descr="https://arhivurokov.ru/kopilka/up/html/2017/01/09/k_587349157e222/3768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7/01/09/k_587349157e222/376819_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FB1E273" wp14:editId="3649111F">
            <wp:extent cx="4065270" cy="2713355"/>
            <wp:effectExtent l="19050" t="0" r="0" b="0"/>
            <wp:docPr id="7" name="Рисунок 7" descr="https://arhivurokov.ru/kopilka/up/html/2017/01/09/k_587349157e222/37681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7/01/09/k_587349157e222/376819_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271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E4B35B" wp14:editId="66C18FE2">
            <wp:extent cx="2773045" cy="3578225"/>
            <wp:effectExtent l="19050" t="0" r="8255" b="0"/>
            <wp:docPr id="8" name="Рисунок 8" descr="https://arhivurokov.ru/kopilka/up/html/2017/01/09/k_587349157e222/37681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7/01/09/k_587349157e222/376819_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357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>Отделить затвор от затворной рамы.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59E26C" wp14:editId="32500CF9">
            <wp:extent cx="4074795" cy="2414905"/>
            <wp:effectExtent l="19050" t="0" r="1905" b="0"/>
            <wp:docPr id="9" name="Рисунок 9" descr="https://arhivurokov.ru/kopilka/up/html/2017/01/09/k_587349157e222/376819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/html/2017/01/09/k_587349157e222/376819_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41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Отделить газовую трубку со ствольной накладкой. Удерживая автомат левой рукой, правой надеть пенал принадлежности прямоугольным отверстием на выступ </w:t>
      </w:r>
      <w:proofErr w:type="spellStart"/>
      <w:r w:rsidRPr="00107F74">
        <w:rPr>
          <w:rFonts w:ascii="Times New Roman" w:eastAsia="Times New Roman" w:hAnsi="Times New Roman" w:cs="Times New Roman"/>
          <w:sz w:val="28"/>
          <w:szCs w:val="28"/>
        </w:rPr>
        <w:t>замыкателя</w:t>
      </w:r>
      <w:proofErr w:type="spell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газовой трубки, повернуть </w:t>
      </w:r>
      <w:proofErr w:type="spellStart"/>
      <w:r w:rsidRPr="00107F74">
        <w:rPr>
          <w:rFonts w:ascii="Times New Roman" w:eastAsia="Times New Roman" w:hAnsi="Times New Roman" w:cs="Times New Roman"/>
          <w:sz w:val="28"/>
          <w:szCs w:val="28"/>
        </w:rPr>
        <w:t>замыкатель</w:t>
      </w:r>
      <w:proofErr w:type="spell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от себя до вертикального положения и снять газовую трубку с патрубка газовой каморы.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Сборку производить в обратном порядке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сборки автомата после неполной разборки: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Присоединить газовую трубку со ствольной накладкой. Удерживая автомат левой рукой, правой надвинуть газовую трубку передним концом на патрубок газовой каморы и плотно прижать задний конец ствольной накладки к стволу; повернуть с помощью пенала принадлежности </w:t>
      </w:r>
      <w:proofErr w:type="spellStart"/>
      <w:proofErr w:type="gramStart"/>
      <w:r w:rsidRPr="00107F74">
        <w:rPr>
          <w:rFonts w:ascii="Times New Roman" w:eastAsia="Times New Roman" w:hAnsi="Times New Roman" w:cs="Times New Roman"/>
          <w:sz w:val="28"/>
          <w:szCs w:val="28"/>
        </w:rPr>
        <w:t>замыкатель</w:t>
      </w:r>
      <w:proofErr w:type="spell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себя до входа его фиксатора в выем на колодке прицела.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затвор к затворной раме. Взять затворную раму в левую руку, а затвор в правую и вставить его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затворную раму с затвором к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ввести газовый поршень в полость колодки прицела и продвинуть затворяю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крышку ствольной коробки. Вставить крышку 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Спустить курок с боевого взвода и поставить на предохранитель. Нажать на спусковой крючок и поднять переводчик вверх до отказа. В целях безопасности данное действие </w:t>
      </w:r>
      <w:proofErr w:type="gramStart"/>
      <w:r w:rsidRPr="00107F74"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proofErr w:type="gramEnd"/>
      <w:r w:rsidRPr="00107F74">
        <w:rPr>
          <w:rFonts w:ascii="Times New Roman" w:eastAsia="Times New Roman" w:hAnsi="Times New Roman" w:cs="Times New Roman"/>
          <w:sz w:val="28"/>
          <w:szCs w:val="28"/>
        </w:rPr>
        <w:t xml:space="preserve"> подняв автомат-пулемёт стволом вверх.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шомпол. Вставить шомпол в подствольные направляющие и задвинуть его до упора.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Вложить пенал в гнездо приклада.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Присоединить магазин к автомату. Удерживая автомат левой рукой за шейку приклада или цевье, правой ввести в окно ствольной коробки зацеп магазина и повернуть магазин на себя так, чтобы защелка заскочила за опорный выступ магазина.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задание.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lastRenderedPageBreak/>
        <w:t>Выучить порядок разборки – сборки АК -74.</w:t>
      </w:r>
    </w:p>
    <w:p w:rsidR="002D229E" w:rsidRPr="00107F74" w:rsidRDefault="002D229E" w:rsidP="00D46D75">
      <w:pPr>
        <w:numPr>
          <w:ilvl w:val="1"/>
          <w:numId w:val="9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Назначение автомата и его основные свойства</w:t>
      </w:r>
    </w:p>
    <w:p w:rsidR="002D229E" w:rsidRPr="00107F74" w:rsidRDefault="002D229E" w:rsidP="00D46D75">
      <w:pPr>
        <w:numPr>
          <w:ilvl w:val="1"/>
          <w:numId w:val="9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Основные части автомата</w:t>
      </w:r>
    </w:p>
    <w:p w:rsidR="002D229E" w:rsidRPr="00107F74" w:rsidRDefault="002D229E" w:rsidP="00D46D75">
      <w:pPr>
        <w:numPr>
          <w:ilvl w:val="1"/>
          <w:numId w:val="9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F74">
        <w:rPr>
          <w:rFonts w:ascii="Times New Roman" w:eastAsia="Times New Roman" w:hAnsi="Times New Roman" w:cs="Times New Roman"/>
          <w:sz w:val="28"/>
          <w:szCs w:val="28"/>
        </w:rPr>
        <w:t>На чем основано автоматическое действие АК</w:t>
      </w: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29E" w:rsidRPr="00107F74" w:rsidRDefault="002D229E" w:rsidP="00D46D75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AF1" w:rsidRDefault="008F7AF1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D46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P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070E22">
        <w:rPr>
          <w:b/>
          <w:bCs/>
          <w:iCs/>
          <w:sz w:val="28"/>
          <w:szCs w:val="28"/>
          <w:u w:val="single"/>
          <w:bdr w:val="none" w:sz="0" w:space="0" w:color="auto" w:frame="1"/>
        </w:rPr>
        <w:lastRenderedPageBreak/>
        <w:t xml:space="preserve">Контрольный тест № 1 по предмету ОБЖ: </w:t>
      </w:r>
    </w:p>
    <w:p w:rsidR="00070E22" w:rsidRP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bCs/>
          <w:iCs/>
          <w:sz w:val="28"/>
          <w:szCs w:val="28"/>
          <w:u w:val="single"/>
          <w:bdr w:val="none" w:sz="0" w:space="0" w:color="auto" w:frame="1"/>
        </w:rPr>
      </w:pPr>
      <w:r w:rsidRPr="00070E22">
        <w:rPr>
          <w:b/>
          <w:bCs/>
          <w:iCs/>
          <w:sz w:val="28"/>
          <w:szCs w:val="28"/>
          <w:u w:val="single"/>
          <w:bdr w:val="none" w:sz="0" w:space="0" w:color="auto" w:frame="1"/>
        </w:rPr>
        <w:t>Тема: « Назначение основных частей и механизмов, основные тактико-технические данные автомата Калашникова АКМ»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</w:pPr>
    </w:p>
    <w:p w:rsidR="00070E22" w:rsidRPr="00A61B0F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</w:pPr>
      <w:r w:rsidRPr="00A61B0F"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  <w:t>Подчеркнуть правильный ответ</w:t>
      </w:r>
      <w:r>
        <w:rPr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</w:rPr>
        <w:t>!!!</w:t>
      </w:r>
      <w:bookmarkStart w:id="0" w:name="_GoBack"/>
      <w:bookmarkEnd w:id="0"/>
    </w:p>
    <w:p w:rsidR="00070E22" w:rsidRPr="00A61B0F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bCs/>
          <w:i/>
          <w:iCs/>
          <w:sz w:val="28"/>
          <w:szCs w:val="28"/>
          <w:u w:val="single"/>
          <w:bdr w:val="none" w:sz="0" w:space="0" w:color="auto" w:frame="1"/>
        </w:rPr>
      </w:pPr>
    </w:p>
    <w:p w:rsidR="00070E22" w:rsidRP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070E22">
        <w:rPr>
          <w:sz w:val="28"/>
          <w:szCs w:val="28"/>
        </w:rPr>
        <w:t>Дата: «____» _________________ 2020 г.</w:t>
      </w:r>
    </w:p>
    <w:p w:rsidR="00070E22" w:rsidRP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070E22">
        <w:rPr>
          <w:sz w:val="28"/>
          <w:szCs w:val="28"/>
        </w:rPr>
        <w:t>Группа № _______</w:t>
      </w:r>
    </w:p>
    <w:p w:rsidR="00070E22" w:rsidRP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070E22">
        <w:rPr>
          <w:sz w:val="28"/>
          <w:szCs w:val="28"/>
        </w:rPr>
        <w:t>Ф.И.О. ________________________________________________________________________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</w:pPr>
    </w:p>
    <w:p w:rsidR="00070E22" w:rsidRPr="0000089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</w:pP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28147E">
        <w:rPr>
          <w:b/>
          <w:sz w:val="28"/>
          <w:szCs w:val="28"/>
        </w:rPr>
        <w:t>1. Назначение ствола автомата АКМ.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а) служит для направления полёта пули.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б) для создания пули </w:t>
      </w:r>
      <w:hyperlink r:id="rId16" w:tooltip="Вращательные движения (физика)" w:history="1">
        <w:r w:rsidRPr="0028147E">
          <w:rPr>
            <w:rStyle w:val="a6"/>
            <w:sz w:val="28"/>
            <w:szCs w:val="28"/>
            <w:bdr w:val="none" w:sz="0" w:space="0" w:color="auto" w:frame="1"/>
          </w:rPr>
          <w:t>вращательного движения</w:t>
        </w:r>
      </w:hyperlink>
      <w:r w:rsidRPr="0028147E">
        <w:rPr>
          <w:sz w:val="28"/>
          <w:szCs w:val="28"/>
        </w:rPr>
        <w:t>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в) для предания пули ускорения.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28147E">
        <w:rPr>
          <w:b/>
          <w:sz w:val="28"/>
          <w:szCs w:val="28"/>
        </w:rPr>
        <w:t>2. Назначение ствольной коробки.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а) для присоединения ствола;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б) для соединения частей и механизмов, для обеспечения закрывания канала ствола и запирания затвора;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в) для присоединения затворной рамы и открывания канала ствола.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28147E">
        <w:rPr>
          <w:b/>
          <w:sz w:val="28"/>
          <w:szCs w:val="28"/>
        </w:rPr>
        <w:t>3. Назначение крышки ствольной коробки.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а) для удержания возвратного механизма (пружины).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б) предохраняет затворную раму с затвором от механических повреждений.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в) предохраняет от загрязнения части и механизмы, помещённые в ствольной коробке.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28147E">
        <w:rPr>
          <w:b/>
          <w:sz w:val="28"/>
          <w:szCs w:val="28"/>
        </w:rPr>
        <w:t>4. Назначение прицельного устройства.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а) служит для наводки автомата в цель, находящуюся на различных дальностях.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б) для измерения расстояния до цели.</w:t>
      </w: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sz w:val="28"/>
          <w:szCs w:val="28"/>
        </w:rPr>
      </w:pPr>
      <w:r w:rsidRPr="0028147E">
        <w:rPr>
          <w:sz w:val="28"/>
          <w:szCs w:val="28"/>
        </w:rPr>
        <w:t>в) для обнаружения цели.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</w:p>
    <w:p w:rsidR="00070E22" w:rsidRPr="0028147E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  <w:rPr>
          <w:b/>
          <w:sz w:val="28"/>
          <w:szCs w:val="28"/>
        </w:rPr>
      </w:pPr>
      <w:r w:rsidRPr="0028147E">
        <w:rPr>
          <w:b/>
          <w:sz w:val="28"/>
          <w:szCs w:val="28"/>
        </w:rPr>
        <w:t>5. Назначение приклада и пистолетной рукоятки.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для присоединения ремня для ношения автомата.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для лучшего прицеливания.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обеспечивает удобство действия автомата.</w:t>
      </w:r>
    </w:p>
    <w:p w:rsidR="00070E22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6. Назначение затворной рамы с газовым поршнем.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для приведения в действие затвора и ударно спускового механизма.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для отвода лишних газов.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в) для </w:t>
      </w:r>
      <w:proofErr w:type="spellStart"/>
      <w:r w:rsidRPr="0028147E">
        <w:rPr>
          <w:color w:val="000000"/>
          <w:sz w:val="28"/>
          <w:szCs w:val="28"/>
        </w:rPr>
        <w:t>перезаряжания</w:t>
      </w:r>
      <w:proofErr w:type="spellEnd"/>
      <w:r w:rsidRPr="0028147E">
        <w:rPr>
          <w:color w:val="000000"/>
          <w:sz w:val="28"/>
          <w:szCs w:val="28"/>
        </w:rPr>
        <w:t xml:space="preserve"> автомата.</w:t>
      </w:r>
    </w:p>
    <w:p w:rsidR="00070E22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lastRenderedPageBreak/>
        <w:t>7.Назначение затвора.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а) для разбивания </w:t>
      </w:r>
      <w:proofErr w:type="spellStart"/>
      <w:r w:rsidRPr="0028147E">
        <w:rPr>
          <w:color w:val="000000"/>
          <w:sz w:val="28"/>
          <w:szCs w:val="28"/>
        </w:rPr>
        <w:t>капсуля</w:t>
      </w:r>
      <w:proofErr w:type="spellEnd"/>
      <w:r w:rsidRPr="0028147E">
        <w:rPr>
          <w:color w:val="000000"/>
          <w:sz w:val="28"/>
          <w:szCs w:val="28"/>
        </w:rPr>
        <w:t xml:space="preserve"> и открывания канала ствола.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б) для досылания патрона в патронник, закрывания канала ствола, разбивания </w:t>
      </w:r>
      <w:proofErr w:type="spellStart"/>
      <w:r w:rsidRPr="0028147E">
        <w:rPr>
          <w:color w:val="000000"/>
          <w:sz w:val="28"/>
          <w:szCs w:val="28"/>
        </w:rPr>
        <w:t>капсуля</w:t>
      </w:r>
      <w:proofErr w:type="spellEnd"/>
      <w:r w:rsidRPr="0028147E">
        <w:rPr>
          <w:color w:val="000000"/>
          <w:sz w:val="28"/>
          <w:szCs w:val="28"/>
        </w:rPr>
        <w:t xml:space="preserve"> и извлечения гильзы.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для выбрасывания гильзы из патронника.</w:t>
      </w:r>
    </w:p>
    <w:p w:rsidR="00070E22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8. Назначение газовой трубки со ствольной накладкой.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служит для отвода газов и предохранения автоматчика от ожогов.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для направления движения газового поршня и предохранения руки автоматчика от ожогов.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для украшения автомата.</w:t>
      </w:r>
    </w:p>
    <w:p w:rsidR="00070E22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</w:p>
    <w:p w:rsidR="00070E22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9. Назначение цевья</w:t>
      </w:r>
      <w:r w:rsidRPr="0028147E">
        <w:rPr>
          <w:color w:val="000000"/>
          <w:sz w:val="28"/>
          <w:szCs w:val="28"/>
        </w:rPr>
        <w:t>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обеспечивает удобство действий с оружием и предохраняет руки автоматчика от ожогов.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для поддержки автомата при стрельбе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предохраняет пальцы автоматчика от ожогов.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10. Назначение магазина.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служит ёмкостью для ношения патронов.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служит для помещения патронов и подачи их в ствольную коробку.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11. Прицельная дальность стрельбы АКМ</w:t>
      </w:r>
      <w:r w:rsidRPr="0028147E">
        <w:rPr>
          <w:color w:val="000000"/>
          <w:sz w:val="28"/>
          <w:szCs w:val="28"/>
        </w:rPr>
        <w:t>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до 3000м.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2000м.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1000м.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12.Дальность прямого выстрела по грудной фигуре.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100м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200м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350м.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 xml:space="preserve">13. Темп стрельбы. </w:t>
      </w:r>
      <w:r>
        <w:rPr>
          <w:b/>
          <w:color w:val="000000"/>
          <w:sz w:val="28"/>
          <w:szCs w:val="28"/>
        </w:rPr>
        <w:t xml:space="preserve">                    </w:t>
      </w:r>
      <w:r w:rsidRPr="0000089E">
        <w:rPr>
          <w:b/>
          <w:color w:val="000000"/>
          <w:sz w:val="28"/>
          <w:szCs w:val="28"/>
        </w:rPr>
        <w:t>14. Масса автомата со снаряжённым магазином.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16"/>
          <w:szCs w:val="16"/>
        </w:rPr>
      </w:pP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а) 600 </w:t>
      </w:r>
      <w:proofErr w:type="spellStart"/>
      <w:r w:rsidRPr="0028147E">
        <w:rPr>
          <w:color w:val="000000"/>
          <w:sz w:val="28"/>
          <w:szCs w:val="28"/>
        </w:rPr>
        <w:t>выст</w:t>
      </w:r>
      <w:proofErr w:type="spellEnd"/>
      <w:r w:rsidRPr="0028147E">
        <w:rPr>
          <w:color w:val="000000"/>
          <w:sz w:val="28"/>
          <w:szCs w:val="28"/>
        </w:rPr>
        <w:t>./ мин.</w:t>
      </w:r>
      <w:r w:rsidRPr="000008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</w:t>
      </w:r>
      <w:r w:rsidRPr="0028147E">
        <w:rPr>
          <w:color w:val="000000"/>
          <w:sz w:val="28"/>
          <w:szCs w:val="28"/>
        </w:rPr>
        <w:t>а) 3,65 кг. б) 4,</w:t>
      </w:r>
      <w:r>
        <w:rPr>
          <w:color w:val="000000"/>
          <w:sz w:val="28"/>
          <w:szCs w:val="28"/>
        </w:rPr>
        <w:t>5 кг. в) 5,0 кг.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б) 500 </w:t>
      </w:r>
      <w:proofErr w:type="spellStart"/>
      <w:r w:rsidRPr="0028147E">
        <w:rPr>
          <w:color w:val="000000"/>
          <w:sz w:val="28"/>
          <w:szCs w:val="28"/>
        </w:rPr>
        <w:t>выст</w:t>
      </w:r>
      <w:proofErr w:type="spellEnd"/>
      <w:r w:rsidRPr="0028147E">
        <w:rPr>
          <w:color w:val="000000"/>
          <w:sz w:val="28"/>
          <w:szCs w:val="28"/>
        </w:rPr>
        <w:t>./мин.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 xml:space="preserve">в) 100 </w:t>
      </w:r>
      <w:proofErr w:type="spellStart"/>
      <w:r w:rsidRPr="0028147E">
        <w:rPr>
          <w:color w:val="000000"/>
          <w:sz w:val="28"/>
          <w:szCs w:val="28"/>
        </w:rPr>
        <w:t>выст</w:t>
      </w:r>
      <w:proofErr w:type="spellEnd"/>
      <w:r w:rsidRPr="0028147E">
        <w:rPr>
          <w:color w:val="000000"/>
          <w:sz w:val="28"/>
          <w:szCs w:val="28"/>
        </w:rPr>
        <w:t>. /мин.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15) Вместимость магазина.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30 патронов.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40 патронов.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50 патронов.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16) Предельная дальность полёта пули.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1000м. б) 3000м. в) 5000м.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lastRenderedPageBreak/>
        <w:t>17). Начальная скорость полёта пули.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715 м/с. б) 815 м/с. в) 850 м/</w:t>
      </w:r>
      <w:proofErr w:type="gramStart"/>
      <w:r w:rsidRPr="0028147E">
        <w:rPr>
          <w:color w:val="000000"/>
          <w:sz w:val="28"/>
          <w:szCs w:val="28"/>
        </w:rPr>
        <w:t>с</w:t>
      </w:r>
      <w:proofErr w:type="gramEnd"/>
      <w:r w:rsidRPr="0028147E">
        <w:rPr>
          <w:color w:val="000000"/>
          <w:sz w:val="28"/>
          <w:szCs w:val="28"/>
        </w:rPr>
        <w:t>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 xml:space="preserve">18). Дальность на которой сохраняется убойное действие пули </w:t>
      </w:r>
      <w:proofErr w:type="gramStart"/>
      <w:r w:rsidRPr="0000089E">
        <w:rPr>
          <w:b/>
          <w:color w:val="000000"/>
          <w:sz w:val="28"/>
          <w:szCs w:val="28"/>
        </w:rPr>
        <w:t xml:space="preserve">( </w:t>
      </w:r>
      <w:proofErr w:type="gramEnd"/>
      <w:r w:rsidRPr="0000089E">
        <w:rPr>
          <w:b/>
          <w:color w:val="000000"/>
          <w:sz w:val="28"/>
          <w:szCs w:val="28"/>
        </w:rPr>
        <w:t>м).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1500 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2000м.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с) 2500м.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b/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19). Головная часть трассирующей пули окрашена: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в жёлтый цвет.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в красный цвет.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в зелёный цвет.</w:t>
      </w:r>
    </w:p>
    <w:p w:rsidR="00070E22" w:rsidRPr="0000089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16"/>
          <w:szCs w:val="16"/>
        </w:rPr>
      </w:pP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00089E">
        <w:rPr>
          <w:b/>
          <w:color w:val="000000"/>
          <w:sz w:val="28"/>
          <w:szCs w:val="28"/>
        </w:rPr>
        <w:t>20). Головная часть бронебойно зажигательной пули окрашена</w:t>
      </w:r>
      <w:r w:rsidRPr="0028147E">
        <w:rPr>
          <w:color w:val="000000"/>
          <w:sz w:val="28"/>
          <w:szCs w:val="28"/>
        </w:rPr>
        <w:t>: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а) в чёрный цвет с красной полоской.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б) в красный цвет с чёрной полоской.</w:t>
      </w:r>
    </w:p>
    <w:p w:rsidR="00070E22" w:rsidRPr="0028147E" w:rsidRDefault="00070E22" w:rsidP="00070E22">
      <w:pPr>
        <w:pStyle w:val="a3"/>
        <w:shd w:val="clear" w:color="auto" w:fill="FFFFFF"/>
        <w:spacing w:before="0" w:beforeAutospacing="0" w:after="0" w:afterAutospacing="0"/>
        <w:ind w:left="-426" w:right="-1"/>
        <w:textAlignment w:val="baseline"/>
        <w:rPr>
          <w:color w:val="000000"/>
          <w:sz w:val="28"/>
          <w:szCs w:val="28"/>
        </w:rPr>
      </w:pPr>
      <w:r w:rsidRPr="0028147E">
        <w:rPr>
          <w:color w:val="000000"/>
          <w:sz w:val="28"/>
          <w:szCs w:val="28"/>
        </w:rPr>
        <w:t>в) в жёлтый цвет.</w:t>
      </w:r>
    </w:p>
    <w:p w:rsidR="00070E22" w:rsidRDefault="00070E22" w:rsidP="00070E22">
      <w:pPr>
        <w:pStyle w:val="a3"/>
        <w:spacing w:before="0" w:beforeAutospacing="0" w:after="0" w:afterAutospacing="0"/>
        <w:ind w:left="-426" w:right="-1"/>
        <w:textAlignment w:val="baseline"/>
      </w:pPr>
    </w:p>
    <w:p w:rsidR="00070E22" w:rsidRPr="008B780A" w:rsidRDefault="00070E22" w:rsidP="00070E22">
      <w:pPr>
        <w:spacing w:after="0" w:line="240" w:lineRule="auto"/>
        <w:ind w:left="-426" w:right="-1"/>
        <w:jc w:val="center"/>
        <w:rPr>
          <w:rFonts w:ascii="Times New Roman" w:hAnsi="Times New Roman"/>
          <w:sz w:val="28"/>
          <w:szCs w:val="28"/>
        </w:rPr>
      </w:pPr>
    </w:p>
    <w:p w:rsidR="00070E22" w:rsidRDefault="00070E22" w:rsidP="00070E22">
      <w:pPr>
        <w:ind w:left="-426" w:right="-1"/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0E22" w:rsidRPr="00107F74" w:rsidRDefault="00070E22" w:rsidP="00070E22">
      <w:pPr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070E22" w:rsidRPr="00107F74" w:rsidSect="008F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80"/>
    <w:multiLevelType w:val="multilevel"/>
    <w:tmpl w:val="4C3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B1572"/>
    <w:multiLevelType w:val="multilevel"/>
    <w:tmpl w:val="E190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86391"/>
    <w:multiLevelType w:val="multilevel"/>
    <w:tmpl w:val="1D0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6428A"/>
    <w:multiLevelType w:val="hybridMultilevel"/>
    <w:tmpl w:val="8D16F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593"/>
    <w:multiLevelType w:val="multilevel"/>
    <w:tmpl w:val="4E72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36DE7"/>
    <w:multiLevelType w:val="multilevel"/>
    <w:tmpl w:val="881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E5E1B"/>
    <w:multiLevelType w:val="hybridMultilevel"/>
    <w:tmpl w:val="ABDC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76BB7"/>
    <w:multiLevelType w:val="multilevel"/>
    <w:tmpl w:val="2AAE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073DD"/>
    <w:multiLevelType w:val="multilevel"/>
    <w:tmpl w:val="7F7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C3D10"/>
    <w:multiLevelType w:val="multilevel"/>
    <w:tmpl w:val="8A9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03123"/>
    <w:multiLevelType w:val="hybridMultilevel"/>
    <w:tmpl w:val="3AD670F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FD00E4"/>
    <w:multiLevelType w:val="multilevel"/>
    <w:tmpl w:val="967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E"/>
    <w:rsid w:val="00070E22"/>
    <w:rsid w:val="00107F74"/>
    <w:rsid w:val="002D229E"/>
    <w:rsid w:val="00396E17"/>
    <w:rsid w:val="004459D9"/>
    <w:rsid w:val="00547256"/>
    <w:rsid w:val="00870066"/>
    <w:rsid w:val="008D1464"/>
    <w:rsid w:val="008F7AF1"/>
    <w:rsid w:val="009E28BD"/>
    <w:rsid w:val="00C30241"/>
    <w:rsid w:val="00D443E1"/>
    <w:rsid w:val="00D46D75"/>
    <w:rsid w:val="00D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2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07F7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07F74"/>
    <w:rPr>
      <w:b/>
      <w:bCs/>
    </w:rPr>
  </w:style>
  <w:style w:type="paragraph" w:styleId="a8">
    <w:name w:val="List Paragraph"/>
    <w:basedOn w:val="a"/>
    <w:uiPriority w:val="34"/>
    <w:qFormat/>
    <w:rsid w:val="00107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2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07F7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07F74"/>
    <w:rPr>
      <w:b/>
      <w:bCs/>
    </w:rPr>
  </w:style>
  <w:style w:type="paragraph" w:styleId="a8">
    <w:name w:val="List Paragraph"/>
    <w:basedOn w:val="a"/>
    <w:uiPriority w:val="34"/>
    <w:qFormat/>
    <w:rsid w:val="0010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rashatelmznie_dvizheniya__fizika_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rega.fe2017@y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5</cp:revision>
  <dcterms:created xsi:type="dcterms:W3CDTF">2020-11-27T04:51:00Z</dcterms:created>
  <dcterms:modified xsi:type="dcterms:W3CDTF">2020-11-27T05:12:00Z</dcterms:modified>
</cp:coreProperties>
</file>