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C0" w:rsidRDefault="00A96678" w:rsidP="00631FC0">
      <w:pPr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FB36C7">
        <w:rPr>
          <w:b/>
          <w:sz w:val="32"/>
          <w:szCs w:val="32"/>
        </w:rPr>
        <w:t>8</w:t>
      </w:r>
      <w:r w:rsidR="00631FC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11</w:t>
      </w:r>
      <w:r w:rsidR="00631FC0">
        <w:rPr>
          <w:b/>
          <w:sz w:val="32"/>
          <w:szCs w:val="32"/>
        </w:rPr>
        <w:t>.2020 г.</w:t>
      </w:r>
    </w:p>
    <w:p w:rsidR="00631FC0" w:rsidRDefault="00A96678" w:rsidP="00631FC0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ТЕХНОЛОГИЯ ИЗГОТОВЛЕНИЯ ШВЕЙНЫХ ИЗДЕЛИЙ</w:t>
      </w:r>
    </w:p>
    <w:p w:rsidR="00631FC0" w:rsidRDefault="00631FC0" w:rsidP="00631FC0">
      <w:pPr>
        <w:rPr>
          <w:sz w:val="32"/>
          <w:szCs w:val="32"/>
        </w:rPr>
      </w:pPr>
    </w:p>
    <w:p w:rsidR="00631FC0" w:rsidRPr="00A96678" w:rsidRDefault="00631FC0" w:rsidP="00631FC0">
      <w:pPr>
        <w:rPr>
          <w:sz w:val="28"/>
          <w:szCs w:val="28"/>
        </w:rPr>
      </w:pPr>
      <w:r w:rsidRPr="00A96678">
        <w:rPr>
          <w:sz w:val="28"/>
          <w:szCs w:val="28"/>
        </w:rPr>
        <w:t xml:space="preserve">РАЗДЕЛ </w:t>
      </w:r>
      <w:r w:rsidR="00A96678" w:rsidRPr="00A96678">
        <w:rPr>
          <w:sz w:val="28"/>
          <w:szCs w:val="28"/>
        </w:rPr>
        <w:t>1</w:t>
      </w:r>
      <w:r w:rsidRPr="00A96678">
        <w:rPr>
          <w:sz w:val="28"/>
          <w:szCs w:val="28"/>
        </w:rPr>
        <w:t xml:space="preserve">  </w:t>
      </w:r>
      <w:r w:rsidR="00A96678" w:rsidRPr="00A96678">
        <w:rPr>
          <w:sz w:val="28"/>
          <w:szCs w:val="28"/>
        </w:rPr>
        <w:t>ТЕХНОЛОГИЯ ИЗГОТОВЛЕНИЯ ШВЕЙНЫЙ ИЗДЕЛИЙ (ПРОДОЛЖЕНИЕ)</w:t>
      </w:r>
    </w:p>
    <w:p w:rsidR="00631FC0" w:rsidRDefault="00631FC0" w:rsidP="00631FC0">
      <w:pPr>
        <w:jc w:val="center"/>
        <w:rPr>
          <w:sz w:val="32"/>
          <w:szCs w:val="32"/>
        </w:rPr>
      </w:pPr>
    </w:p>
    <w:p w:rsidR="000B47AD" w:rsidRDefault="00631FC0" w:rsidP="000B47AD">
      <w:pPr>
        <w:jc w:val="center"/>
        <w:rPr>
          <w:b/>
          <w:i/>
          <w:sz w:val="32"/>
          <w:szCs w:val="32"/>
        </w:rPr>
      </w:pPr>
      <w:r w:rsidRPr="00A96678">
        <w:rPr>
          <w:b/>
          <w:i/>
          <w:sz w:val="32"/>
          <w:szCs w:val="32"/>
        </w:rPr>
        <w:t xml:space="preserve">ТЕМА </w:t>
      </w:r>
      <w:r w:rsidR="00A96678" w:rsidRPr="00A96678">
        <w:rPr>
          <w:b/>
          <w:i/>
          <w:sz w:val="32"/>
          <w:szCs w:val="32"/>
        </w:rPr>
        <w:t>1</w:t>
      </w:r>
      <w:r w:rsidRPr="00A96678">
        <w:rPr>
          <w:b/>
          <w:i/>
          <w:sz w:val="32"/>
          <w:szCs w:val="32"/>
        </w:rPr>
        <w:t>.</w:t>
      </w:r>
      <w:r w:rsidR="002939A5" w:rsidRPr="00A96678">
        <w:rPr>
          <w:b/>
          <w:i/>
          <w:sz w:val="32"/>
          <w:szCs w:val="32"/>
        </w:rPr>
        <w:t>4</w:t>
      </w:r>
      <w:r w:rsidRPr="00A96678">
        <w:rPr>
          <w:b/>
          <w:i/>
          <w:sz w:val="32"/>
          <w:szCs w:val="32"/>
        </w:rPr>
        <w:t xml:space="preserve"> </w:t>
      </w:r>
      <w:r w:rsidR="000B47AD">
        <w:rPr>
          <w:b/>
          <w:i/>
          <w:sz w:val="32"/>
          <w:szCs w:val="32"/>
        </w:rPr>
        <w:t xml:space="preserve">ОБРАБОТКА </w:t>
      </w:r>
      <w:r w:rsidR="00B215B6">
        <w:rPr>
          <w:b/>
          <w:i/>
          <w:sz w:val="32"/>
          <w:szCs w:val="32"/>
        </w:rPr>
        <w:t>НИЗА ИЗДЕЛИЯ</w:t>
      </w:r>
    </w:p>
    <w:p w:rsidR="00B215B6" w:rsidRDefault="00B215B6" w:rsidP="00B215B6">
      <w:pPr>
        <w:pStyle w:val="2"/>
        <w:shd w:val="clear" w:color="auto" w:fill="FFFFFF" w:themeFill="background1"/>
        <w:spacing w:before="0"/>
        <w:jc w:val="both"/>
        <w:rPr>
          <w:rFonts w:ascii="Times New Roman" w:hAnsi="Times New Roman" w:cs="Times New Roman"/>
          <w:b w:val="0"/>
          <w:color w:val="202020"/>
          <w:sz w:val="28"/>
          <w:szCs w:val="28"/>
        </w:rPr>
      </w:pPr>
    </w:p>
    <w:p w:rsidR="00B215B6" w:rsidRPr="00B215B6" w:rsidRDefault="00B215B6" w:rsidP="00B215B6">
      <w:pPr>
        <w:pStyle w:val="2"/>
        <w:shd w:val="clear" w:color="auto" w:fill="FFFFFF" w:themeFill="background1"/>
        <w:spacing w:before="0"/>
        <w:jc w:val="both"/>
        <w:rPr>
          <w:rFonts w:ascii="Times New Roman" w:hAnsi="Times New Roman" w:cs="Times New Roman"/>
          <w:b w:val="0"/>
          <w:color w:val="202020"/>
          <w:sz w:val="28"/>
          <w:szCs w:val="28"/>
        </w:rPr>
      </w:pPr>
      <w:r w:rsidRPr="00B215B6">
        <w:rPr>
          <w:rFonts w:ascii="Times New Roman" w:hAnsi="Times New Roman" w:cs="Times New Roman"/>
          <w:b w:val="0"/>
          <w:color w:val="202020"/>
          <w:sz w:val="28"/>
          <w:szCs w:val="28"/>
        </w:rPr>
        <w:t>Обработка низа изделия очень важный этап</w:t>
      </w:r>
      <w:r>
        <w:rPr>
          <w:rFonts w:ascii="Times New Roman" w:hAnsi="Times New Roman" w:cs="Times New Roman"/>
          <w:b w:val="0"/>
          <w:color w:val="202020"/>
          <w:sz w:val="28"/>
          <w:szCs w:val="28"/>
        </w:rPr>
        <w:t xml:space="preserve"> при пошиве любого изделия и требует особой внимательности. Сделать низ не ровным или некрасивым – испортит весь внешний </w:t>
      </w:r>
      <w:proofErr w:type="spellStart"/>
      <w:r>
        <w:rPr>
          <w:rFonts w:ascii="Times New Roman" w:hAnsi="Times New Roman" w:cs="Times New Roman"/>
          <w:b w:val="0"/>
          <w:color w:val="202020"/>
          <w:sz w:val="28"/>
          <w:szCs w:val="28"/>
        </w:rPr>
        <w:t>вуд</w:t>
      </w:r>
      <w:proofErr w:type="spellEnd"/>
      <w:r>
        <w:rPr>
          <w:rFonts w:ascii="Times New Roman" w:hAnsi="Times New Roman" w:cs="Times New Roman"/>
          <w:b w:val="0"/>
          <w:color w:val="202020"/>
          <w:sz w:val="28"/>
          <w:szCs w:val="28"/>
        </w:rPr>
        <w:t xml:space="preserve"> изделия.</w:t>
      </w:r>
    </w:p>
    <w:p w:rsidR="00B215B6" w:rsidRDefault="00B215B6" w:rsidP="00B215B6">
      <w:pPr>
        <w:pStyle w:val="2"/>
        <w:shd w:val="clear" w:color="auto" w:fill="FFFFFF" w:themeFill="background1"/>
        <w:spacing w:before="0"/>
        <w:jc w:val="center"/>
        <w:rPr>
          <w:rFonts w:ascii="Georgia" w:hAnsi="Georgia"/>
          <w:color w:val="202020"/>
          <w:sz w:val="27"/>
          <w:szCs w:val="27"/>
        </w:rPr>
      </w:pPr>
    </w:p>
    <w:p w:rsidR="00B215B6" w:rsidRDefault="00B215B6" w:rsidP="00B215B6">
      <w:pPr>
        <w:pStyle w:val="2"/>
        <w:shd w:val="clear" w:color="auto" w:fill="FFFFFF" w:themeFill="background1"/>
        <w:spacing w:before="0"/>
        <w:jc w:val="center"/>
        <w:rPr>
          <w:rFonts w:ascii="Georgia" w:hAnsi="Georgia"/>
          <w:color w:val="202020"/>
          <w:sz w:val="27"/>
          <w:szCs w:val="27"/>
        </w:rPr>
      </w:pPr>
      <w:r>
        <w:rPr>
          <w:rFonts w:ascii="Georgia" w:hAnsi="Georgia"/>
          <w:color w:val="202020"/>
          <w:sz w:val="27"/>
          <w:szCs w:val="27"/>
        </w:rPr>
        <w:t>Обработка низа с открытым срезом.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>Это значит, что срез останется видимым с изнаночной стороны изделия.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>Итак, подшиваемый срез предварительно обм</w:t>
      </w:r>
      <w:r>
        <w:rPr>
          <w:sz w:val="28"/>
          <w:szCs w:val="28"/>
        </w:rPr>
        <w:t xml:space="preserve">ётывается на </w:t>
      </w:r>
      <w:proofErr w:type="spellStart"/>
      <w:r>
        <w:rPr>
          <w:sz w:val="28"/>
          <w:szCs w:val="28"/>
        </w:rPr>
        <w:t>оверлоке</w:t>
      </w:r>
      <w:proofErr w:type="spellEnd"/>
      <w:r>
        <w:rPr>
          <w:sz w:val="28"/>
          <w:szCs w:val="28"/>
        </w:rPr>
        <w:t>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>Обмётка необходима только, если ткань сыпучая.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>Срез можно оставить необмётанным, если сильное осыпание не грозит (рис. 1 а).</w:t>
      </w:r>
      <w:r w:rsidRPr="00B215B6">
        <w:rPr>
          <w:sz w:val="28"/>
          <w:szCs w:val="28"/>
        </w:rPr>
        <w:t xml:space="preserve">  </w:t>
      </w:r>
      <w:r w:rsidRPr="00B215B6">
        <w:rPr>
          <w:noProof/>
          <w:sz w:val="28"/>
          <w:szCs w:val="28"/>
        </w:rPr>
        <w:drawing>
          <wp:inline distT="0" distB="0" distL="0" distR="0" wp14:anchorId="4B01BDDD" wp14:editId="1CDDB67B">
            <wp:extent cx="3042211" cy="3752603"/>
            <wp:effectExtent l="0" t="0" r="6350" b="635"/>
            <wp:docPr id="26" name="Рисунок 26" descr="b_150_200_16777215_0___images_stories_rukodelie_niz-izdeli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_150_200_16777215_0___images_stories_rukodelie_niz-izdeliy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439" cy="375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5B6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6FD3350E" wp14:editId="14A747B6">
            <wp:extent cx="2943271" cy="3752539"/>
            <wp:effectExtent l="0" t="0" r="0" b="635"/>
            <wp:docPr id="25" name="Рисунок 25" descr="b_150_200_16777215_0___images_stories_rukodelie_niz-izdeliya2.jpg">
              <a:hlinkClick xmlns:a="http://schemas.openxmlformats.org/drawingml/2006/main" r:id="rId7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_150_200_16777215_0___images_stories_rukodelie_niz-izdeliya2.jpg">
                      <a:hlinkClick r:id="rId7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67" cy="375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>Затем срез отгибается на изнанку на 2,5 – 3 см, закалывается швейными булавками и заутюживается (рис. 2 а).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>При этом лучше использовать булавки с проволочными головками в виде петли, так как булавки с пластмассовым шариком будут мешать при заутюживании среза и прокладывании машинной строчки.</w:t>
      </w:r>
    </w:p>
    <w:p w:rsidR="00B215B6" w:rsidRDefault="00B215B6" w:rsidP="00B215B6">
      <w:pPr>
        <w:pStyle w:val="a8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noProof/>
          <w:sz w:val="28"/>
          <w:szCs w:val="28"/>
          <w:bdr w:val="none" w:sz="0" w:space="0" w:color="auto" w:frame="1"/>
        </w:rPr>
        <w:lastRenderedPageBreak/>
        <w:drawing>
          <wp:inline distT="0" distB="0" distL="0" distR="0" wp14:anchorId="175706E3" wp14:editId="00AFE92B">
            <wp:extent cx="3289465" cy="4385953"/>
            <wp:effectExtent l="0" t="0" r="6350" b="0"/>
            <wp:docPr id="2" name="Рисунок 2" descr="b_150_200_16777215_0___images_stories_rukodelie_niz-izdeliya3.jpg">
              <a:hlinkClick xmlns:a="http://schemas.openxmlformats.org/drawingml/2006/main" r:id="rId9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_150_200_16777215_0___images_stories_rukodelie_niz-izdeliya3.jpg">
                      <a:hlinkClick r:id="rId9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236" cy="438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 xml:space="preserve">Следующий этап: загнутый на изнанку и заутюженный срез отгибается на лицо изделия, таким образом, чтобы была видна изнанка </w:t>
      </w:r>
      <w:proofErr w:type="spellStart"/>
      <w:r w:rsidRPr="00B215B6">
        <w:rPr>
          <w:sz w:val="28"/>
          <w:szCs w:val="28"/>
        </w:rPr>
        <w:t>оверлочной</w:t>
      </w:r>
      <w:proofErr w:type="spellEnd"/>
      <w:r w:rsidRPr="00B215B6">
        <w:rPr>
          <w:sz w:val="28"/>
          <w:szCs w:val="28"/>
        </w:rPr>
        <w:t xml:space="preserve"> строчки.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>Это показано на рис. 3 а.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 xml:space="preserve">В завершение, прокладываем зигзагообразную строчку прямо по </w:t>
      </w:r>
      <w:proofErr w:type="spellStart"/>
      <w:r w:rsidRPr="00B215B6">
        <w:rPr>
          <w:sz w:val="28"/>
          <w:szCs w:val="28"/>
        </w:rPr>
        <w:t>оверлочной</w:t>
      </w:r>
      <w:proofErr w:type="spellEnd"/>
      <w:r w:rsidRPr="00B215B6">
        <w:rPr>
          <w:sz w:val="28"/>
          <w:szCs w:val="28"/>
        </w:rPr>
        <w:t>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 xml:space="preserve">Как видите, потайная строчка в этом случае способна взять на себя дополнительную функцию – предохранить открытый срез ткани от осыпания, поэтому, </w:t>
      </w:r>
      <w:proofErr w:type="spellStart"/>
      <w:r w:rsidRPr="00B215B6">
        <w:rPr>
          <w:sz w:val="28"/>
          <w:szCs w:val="28"/>
        </w:rPr>
        <w:t>оверлочный</w:t>
      </w:r>
      <w:proofErr w:type="spellEnd"/>
      <w:r w:rsidRPr="00B215B6">
        <w:rPr>
          <w:sz w:val="28"/>
          <w:szCs w:val="28"/>
        </w:rPr>
        <w:t xml:space="preserve"> (обмёточный шов) здесь не обязателен.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 xml:space="preserve">Иными словами, предварительная обмётка нужна только в крайних случаях – для укрепления срезов </w:t>
      </w:r>
      <w:proofErr w:type="gramStart"/>
      <w:r w:rsidRPr="00B215B6">
        <w:rPr>
          <w:sz w:val="28"/>
          <w:szCs w:val="28"/>
        </w:rPr>
        <w:t>очень сыпучих</w:t>
      </w:r>
      <w:proofErr w:type="gramEnd"/>
      <w:r w:rsidRPr="00B215B6">
        <w:rPr>
          <w:sz w:val="28"/>
          <w:szCs w:val="28"/>
        </w:rPr>
        <w:t xml:space="preserve"> тканей.</w:t>
      </w:r>
    </w:p>
    <w:p w:rsidR="00B215B6" w:rsidRPr="00B215B6" w:rsidRDefault="00B215B6" w:rsidP="00B215B6">
      <w:pPr>
        <w:pStyle w:val="2"/>
        <w:shd w:val="clear" w:color="auto" w:fill="FFFFFF" w:themeFill="background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215B6">
        <w:rPr>
          <w:rFonts w:ascii="Times New Roman" w:hAnsi="Times New Roman" w:cs="Times New Roman"/>
          <w:color w:val="auto"/>
          <w:sz w:val="28"/>
          <w:szCs w:val="28"/>
        </w:rPr>
        <w:t>Обработка низа с закрытым срезом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215B6">
        <w:rPr>
          <w:sz w:val="28"/>
          <w:szCs w:val="28"/>
        </w:rPr>
        <w:t>щё один вид обработки низа – с закрытым срезом. В этом случае срез оказывается между слоями ткани и не виден даже с изнанки изделия.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 xml:space="preserve">Для начала, обрабатываемый срез следует загнуть на изнанку и </w:t>
      </w:r>
      <w:proofErr w:type="spellStart"/>
      <w:r w:rsidRPr="00B215B6">
        <w:rPr>
          <w:sz w:val="28"/>
          <w:szCs w:val="28"/>
        </w:rPr>
        <w:t>приутюжить</w:t>
      </w:r>
      <w:proofErr w:type="spellEnd"/>
      <w:r w:rsidRPr="00B215B6">
        <w:rPr>
          <w:sz w:val="28"/>
          <w:szCs w:val="28"/>
        </w:rPr>
        <w:t xml:space="preserve"> (рис. 1 б), при этом ширина подгиба равна 1 см.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>Затем загн</w:t>
      </w:r>
      <w:r>
        <w:rPr>
          <w:sz w:val="28"/>
          <w:szCs w:val="28"/>
        </w:rPr>
        <w:t xml:space="preserve">уть ткань второй раз на изнанку, </w:t>
      </w:r>
      <w:r w:rsidRPr="00B215B6">
        <w:rPr>
          <w:sz w:val="28"/>
          <w:szCs w:val="28"/>
        </w:rPr>
        <w:t>и ширина подгиба на этом этапе равна 2,5 – 3,5 см.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lastRenderedPageBreak/>
        <w:t>Второй подгиб закрепляется портновскими булавками с проволочным ушком или замётывается и снова приутюживается (рис. 2 б).</w:t>
      </w:r>
    </w:p>
    <w:p w:rsid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proofErr w:type="spellStart"/>
      <w:r w:rsidRPr="00B215B6">
        <w:rPr>
          <w:sz w:val="28"/>
          <w:szCs w:val="28"/>
        </w:rPr>
        <w:t>Приутюженный</w:t>
      </w:r>
      <w:proofErr w:type="spellEnd"/>
      <w:r w:rsidRPr="00B215B6">
        <w:rPr>
          <w:sz w:val="28"/>
          <w:szCs w:val="28"/>
        </w:rPr>
        <w:t xml:space="preserve"> припуск отгибается в сторону «лица» изделия, как показано на рис. 3 б.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center"/>
        <w:rPr>
          <w:sz w:val="28"/>
          <w:szCs w:val="28"/>
        </w:rPr>
      </w:pPr>
      <w:r w:rsidRPr="00B215B6"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55E6B723" wp14:editId="0F0CA564">
            <wp:extent cx="3431905" cy="4859565"/>
            <wp:effectExtent l="0" t="0" r="0" b="0"/>
            <wp:docPr id="27" name="Рисунок 27" descr="b_150_200_16777215_0___images_stories_rukodelie_niz-izdeliya4.jpg">
              <a:hlinkClick xmlns:a="http://schemas.openxmlformats.org/drawingml/2006/main" r:id="rId11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_150_200_16777215_0___images_stories_rukodelie_niz-izdeliya4.jpg">
                      <a:hlinkClick r:id="rId11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667" cy="485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5B6" w:rsidRDefault="00B215B6" w:rsidP="00B215B6">
      <w:pPr>
        <w:pStyle w:val="a8"/>
        <w:shd w:val="clear" w:color="auto" w:fill="FFFFFF" w:themeFill="background1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B215B6">
        <w:rPr>
          <w:sz w:val="28"/>
          <w:szCs w:val="28"/>
        </w:rPr>
        <w:t>И завершаем обработку собственно потайной строчкой (рис. 4 б).</w:t>
      </w:r>
    </w:p>
    <w:p w:rsidR="00B215B6" w:rsidRDefault="00B215B6" w:rsidP="00B215B6">
      <w:pPr>
        <w:pStyle w:val="a8"/>
        <w:shd w:val="clear" w:color="auto" w:fill="FFFFFF" w:themeFill="background1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B215B6">
        <w:rPr>
          <w:sz w:val="28"/>
          <w:szCs w:val="28"/>
        </w:rPr>
        <w:t>Какой же способ выбрать - с открытым срезом или с закрытым?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0" w:beforeAutospacing="0" w:after="0" w:afterAutospacing="0" w:line="360" w:lineRule="auto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Как </w:t>
      </w:r>
      <w:r w:rsidRPr="00B215B6">
        <w:rPr>
          <w:sz w:val="28"/>
          <w:szCs w:val="28"/>
        </w:rPr>
        <w:t>правило, в подгибку с </w:t>
      </w:r>
      <w:r>
        <w:rPr>
          <w:rStyle w:val="a9"/>
          <w:b w:val="0"/>
          <w:sz w:val="28"/>
          <w:szCs w:val="28"/>
          <w:bdr w:val="none" w:sz="0" w:space="0" w:color="auto" w:frame="1"/>
        </w:rPr>
        <w:t xml:space="preserve">открытым </w:t>
      </w:r>
      <w:r w:rsidRPr="00B215B6">
        <w:rPr>
          <w:rStyle w:val="a9"/>
          <w:b w:val="0"/>
          <w:sz w:val="28"/>
          <w:szCs w:val="28"/>
          <w:bdr w:val="none" w:sz="0" w:space="0" w:color="auto" w:frame="1"/>
        </w:rPr>
        <w:t>срезом</w:t>
      </w:r>
      <w:r w:rsidRPr="00B215B6">
        <w:rPr>
          <w:sz w:val="28"/>
          <w:szCs w:val="28"/>
        </w:rPr>
        <w:t> обрабатывают </w:t>
      </w:r>
      <w:r w:rsidRPr="00B215B6">
        <w:rPr>
          <w:rStyle w:val="a9"/>
          <w:b w:val="0"/>
          <w:sz w:val="28"/>
          <w:szCs w:val="28"/>
          <w:bdr w:val="none" w:sz="0" w:space="0" w:color="auto" w:frame="1"/>
        </w:rPr>
        <w:t>юбки</w:t>
      </w:r>
      <w:r w:rsidRPr="00B215B6">
        <w:rPr>
          <w:sz w:val="28"/>
          <w:szCs w:val="28"/>
        </w:rPr>
        <w:t>, </w:t>
      </w:r>
      <w:r w:rsidRPr="00B215B6">
        <w:rPr>
          <w:rStyle w:val="a9"/>
          <w:b w:val="0"/>
          <w:sz w:val="28"/>
          <w:szCs w:val="28"/>
          <w:bdr w:val="none" w:sz="0" w:space="0" w:color="auto" w:frame="1"/>
        </w:rPr>
        <w:t>брюки </w:t>
      </w:r>
      <w:r w:rsidRPr="00B215B6">
        <w:rPr>
          <w:sz w:val="28"/>
          <w:szCs w:val="28"/>
        </w:rPr>
        <w:t>(классические брюки – с брючной тесьмой – </w:t>
      </w:r>
      <w:r w:rsidRPr="00B215B6">
        <w:rPr>
          <w:rStyle w:val="a9"/>
          <w:b w:val="0"/>
          <w:sz w:val="28"/>
          <w:szCs w:val="28"/>
          <w:bdr w:val="none" w:sz="0" w:space="0" w:color="auto" w:frame="1"/>
        </w:rPr>
        <w:t>платья</w:t>
      </w:r>
      <w:r w:rsidRPr="00B215B6">
        <w:rPr>
          <w:sz w:val="28"/>
          <w:szCs w:val="28"/>
        </w:rPr>
        <w:t>, </w:t>
      </w:r>
      <w:r w:rsidRPr="00B215B6">
        <w:rPr>
          <w:rStyle w:val="a9"/>
          <w:b w:val="0"/>
          <w:sz w:val="28"/>
          <w:szCs w:val="28"/>
          <w:bdr w:val="none" w:sz="0" w:space="0" w:color="auto" w:frame="1"/>
        </w:rPr>
        <w:t>жакеты </w:t>
      </w:r>
      <w:r w:rsidRPr="00B215B6">
        <w:rPr>
          <w:sz w:val="28"/>
          <w:szCs w:val="28"/>
        </w:rPr>
        <w:t>– все изделия их тканей шерстяного и костюмного ассортимента.</w:t>
      </w:r>
      <w:proofErr w:type="gramEnd"/>
      <w:r>
        <w:rPr>
          <w:sz w:val="28"/>
          <w:szCs w:val="28"/>
        </w:rPr>
        <w:t xml:space="preserve"> </w:t>
      </w:r>
      <w:r w:rsidRPr="00B215B6">
        <w:rPr>
          <w:sz w:val="28"/>
          <w:szCs w:val="28"/>
        </w:rPr>
        <w:t>Это касается, как лёгкого платья, так и верхней одежды.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>В верхней одежде на отлетной подкладке низ «верха» обрабатывается швом </w:t>
      </w:r>
      <w:r w:rsidRPr="00B215B6">
        <w:rPr>
          <w:rStyle w:val="a9"/>
          <w:b w:val="0"/>
          <w:sz w:val="28"/>
          <w:szCs w:val="28"/>
          <w:bdr w:val="none" w:sz="0" w:space="0" w:color="auto" w:frame="1"/>
        </w:rPr>
        <w:t>с открытым срезом</w:t>
      </w:r>
      <w:r w:rsidRPr="00B215B6">
        <w:rPr>
          <w:sz w:val="28"/>
          <w:szCs w:val="28"/>
        </w:rPr>
        <w:t xml:space="preserve">, а сам </w:t>
      </w:r>
      <w:proofErr w:type="spellStart"/>
      <w:r w:rsidRPr="00B215B6">
        <w:rPr>
          <w:sz w:val="28"/>
          <w:szCs w:val="28"/>
        </w:rPr>
        <w:t>подклад</w:t>
      </w:r>
      <w:proofErr w:type="spellEnd"/>
      <w:r w:rsidRPr="00B215B6">
        <w:rPr>
          <w:sz w:val="28"/>
          <w:szCs w:val="28"/>
        </w:rPr>
        <w:t xml:space="preserve"> – </w:t>
      </w:r>
      <w:r w:rsidRPr="00B215B6">
        <w:rPr>
          <w:rStyle w:val="a9"/>
          <w:b w:val="0"/>
          <w:sz w:val="28"/>
          <w:szCs w:val="28"/>
          <w:bdr w:val="none" w:sz="0" w:space="0" w:color="auto" w:frame="1"/>
        </w:rPr>
        <w:t>с закрытым срезом</w:t>
      </w:r>
      <w:r w:rsidRPr="00B215B6">
        <w:rPr>
          <w:sz w:val="28"/>
          <w:szCs w:val="28"/>
        </w:rPr>
        <w:t>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>Примером может служить </w:t>
      </w:r>
      <w:r w:rsidRPr="00B215B6">
        <w:rPr>
          <w:rStyle w:val="a9"/>
          <w:b w:val="0"/>
          <w:sz w:val="28"/>
          <w:szCs w:val="28"/>
          <w:bdr w:val="none" w:sz="0" w:space="0" w:color="auto" w:frame="1"/>
        </w:rPr>
        <w:t>дамское пальто</w:t>
      </w:r>
      <w:r w:rsidRPr="00B215B6">
        <w:rPr>
          <w:sz w:val="28"/>
          <w:szCs w:val="28"/>
        </w:rPr>
        <w:t> или </w:t>
      </w:r>
      <w:r w:rsidRPr="00B215B6">
        <w:rPr>
          <w:rStyle w:val="a9"/>
          <w:b w:val="0"/>
          <w:sz w:val="28"/>
          <w:szCs w:val="28"/>
          <w:bdr w:val="none" w:sz="0" w:space="0" w:color="auto" w:frame="1"/>
        </w:rPr>
        <w:t>женский плащ</w:t>
      </w:r>
      <w:r w:rsidRPr="00B215B6">
        <w:rPr>
          <w:sz w:val="28"/>
          <w:szCs w:val="28"/>
        </w:rPr>
        <w:t> (</w:t>
      </w:r>
      <w:proofErr w:type="spellStart"/>
      <w:r w:rsidRPr="00B215B6">
        <w:rPr>
          <w:sz w:val="28"/>
          <w:szCs w:val="28"/>
        </w:rPr>
        <w:t>тренчкот</w:t>
      </w:r>
      <w:proofErr w:type="spellEnd"/>
      <w:r w:rsidRPr="00B215B6">
        <w:rPr>
          <w:sz w:val="28"/>
          <w:szCs w:val="28"/>
        </w:rPr>
        <w:t>).</w:t>
      </w:r>
    </w:p>
    <w:p w:rsidR="00B215B6" w:rsidRPr="00B215B6" w:rsidRDefault="00B215B6" w:rsidP="00B215B6">
      <w:pPr>
        <w:pStyle w:val="a8"/>
        <w:shd w:val="clear" w:color="auto" w:fill="FFFFFF" w:themeFill="background1"/>
        <w:spacing w:before="150" w:beforeAutospacing="0" w:after="150" w:afterAutospacing="0" w:line="360" w:lineRule="auto"/>
        <w:contextualSpacing/>
        <w:jc w:val="both"/>
        <w:rPr>
          <w:sz w:val="28"/>
          <w:szCs w:val="28"/>
        </w:rPr>
      </w:pPr>
      <w:r w:rsidRPr="00B215B6">
        <w:rPr>
          <w:sz w:val="28"/>
          <w:szCs w:val="28"/>
        </w:rPr>
        <w:t xml:space="preserve">И, если это изделие имеет расширенный силуэт – трапеция, расклешенная нижняя </w:t>
      </w:r>
      <w:proofErr w:type="gramStart"/>
      <w:r w:rsidRPr="00B215B6">
        <w:rPr>
          <w:sz w:val="28"/>
          <w:szCs w:val="28"/>
        </w:rPr>
        <w:t>часть (в отрезных по талии это юбка) – то подкладка подшивается не потайным стежком, а одним из зигзагообразных.</w:t>
      </w:r>
      <w:proofErr w:type="gramEnd"/>
    </w:p>
    <w:p w:rsidR="00572301" w:rsidRPr="00572301" w:rsidRDefault="00572301" w:rsidP="00D63A79">
      <w:pPr>
        <w:rPr>
          <w:b/>
          <w:sz w:val="36"/>
          <w:szCs w:val="36"/>
        </w:rPr>
      </w:pPr>
      <w:r w:rsidRPr="00572301">
        <w:rPr>
          <w:b/>
          <w:color w:val="FF0000"/>
          <w:sz w:val="48"/>
          <w:szCs w:val="48"/>
        </w:rPr>
        <w:lastRenderedPageBreak/>
        <w:t>!!!!!!</w:t>
      </w:r>
      <w:r w:rsidRPr="00572301">
        <w:rPr>
          <w:b/>
          <w:sz w:val="36"/>
          <w:szCs w:val="36"/>
        </w:rPr>
        <w:t>ЗАДАНИЕ:</w:t>
      </w:r>
      <w:bookmarkStart w:id="0" w:name="_GoBack"/>
      <w:bookmarkEnd w:id="0"/>
    </w:p>
    <w:p w:rsidR="00572301" w:rsidRDefault="00572301" w:rsidP="005723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410966">
        <w:rPr>
          <w:sz w:val="28"/>
          <w:szCs w:val="28"/>
        </w:rPr>
        <w:t>лекционный материал по теме.</w:t>
      </w:r>
    </w:p>
    <w:p w:rsidR="00572301" w:rsidRDefault="00B215B6" w:rsidP="005723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Ответить письменно на вопросы:</w:t>
      </w:r>
    </w:p>
    <w:p w:rsidR="00B215B6" w:rsidRDefault="00C032DA" w:rsidP="00C032DA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Какие способы обработки низа изделия вы знаете? (ответ найти в сети «интернет»)</w:t>
      </w:r>
    </w:p>
    <w:p w:rsidR="00C032DA" w:rsidRDefault="00C032DA" w:rsidP="00C032DA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Каким способом обрабатывают низ на верхней одежде и подкладке?</w:t>
      </w:r>
    </w:p>
    <w:p w:rsidR="00C032DA" w:rsidRDefault="00C032DA" w:rsidP="00C032DA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Что такое «</w:t>
      </w:r>
      <w:proofErr w:type="spellStart"/>
      <w:r>
        <w:rPr>
          <w:sz w:val="28"/>
          <w:szCs w:val="28"/>
        </w:rPr>
        <w:t>тренчкот</w:t>
      </w:r>
      <w:proofErr w:type="spellEnd"/>
      <w:r>
        <w:rPr>
          <w:sz w:val="28"/>
          <w:szCs w:val="28"/>
        </w:rPr>
        <w:t>»?</w:t>
      </w:r>
    </w:p>
    <w:p w:rsidR="00C032DA" w:rsidRPr="00C032DA" w:rsidRDefault="00C032DA" w:rsidP="00C032DA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Каким способом обрабатывают низ юбки и брюки?</w:t>
      </w:r>
    </w:p>
    <w:p w:rsidR="00572301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572301" w:rsidRDefault="00C032DA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hyperlink r:id="rId13" w:history="1">
        <w:r w:rsidR="00572301" w:rsidRPr="00D726E4">
          <w:rPr>
            <w:rStyle w:val="a7"/>
            <w:noProof/>
            <w:sz w:val="28"/>
            <w:szCs w:val="28"/>
            <w:lang w:val="en-US"/>
          </w:rPr>
          <w:t>nadej</w:t>
        </w:r>
        <w:r w:rsidR="00572301" w:rsidRPr="00D726E4">
          <w:rPr>
            <w:rStyle w:val="a7"/>
            <w:noProof/>
            <w:sz w:val="28"/>
            <w:szCs w:val="28"/>
          </w:rPr>
          <w:t>.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morozova</w:t>
        </w:r>
        <w:r w:rsidR="00572301" w:rsidRPr="00EB35D4">
          <w:rPr>
            <w:rStyle w:val="a7"/>
            <w:noProof/>
            <w:sz w:val="28"/>
            <w:szCs w:val="28"/>
          </w:rPr>
          <w:t>93@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gmail</w:t>
        </w:r>
        <w:r w:rsidR="00572301" w:rsidRPr="00EB35D4">
          <w:rPr>
            <w:rStyle w:val="a7"/>
            <w:noProof/>
            <w:sz w:val="28"/>
            <w:szCs w:val="28"/>
          </w:rPr>
          <w:t>.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com</w:t>
        </w:r>
      </w:hyperlink>
      <w:r w:rsidR="00572301" w:rsidRPr="00EB35D4">
        <w:rPr>
          <w:noProof/>
          <w:sz w:val="28"/>
          <w:szCs w:val="28"/>
        </w:rPr>
        <w:t xml:space="preserve"> </w:t>
      </w:r>
      <w:r w:rsidR="00572301" w:rsidRPr="000A5D4A">
        <w:rPr>
          <w:noProof/>
          <w:sz w:val="28"/>
          <w:szCs w:val="28"/>
        </w:rPr>
        <w:t xml:space="preserve"> </w:t>
      </w:r>
      <w:r w:rsidR="00572301">
        <w:rPr>
          <w:noProof/>
          <w:sz w:val="28"/>
          <w:szCs w:val="28"/>
        </w:rPr>
        <w:t xml:space="preserve">, </w:t>
      </w:r>
    </w:p>
    <w:p w:rsidR="00572301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вайбер или ватсап по номеру 8-9372218002</w:t>
      </w:r>
    </w:p>
    <w:p w:rsidR="00A54FC9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</w:pPr>
      <w:r>
        <w:rPr>
          <w:noProof/>
          <w:sz w:val="28"/>
          <w:szCs w:val="28"/>
        </w:rPr>
        <w:t>Консультации ежедневно с 8.00 до 15.00. Тел: 89372218002</w:t>
      </w:r>
    </w:p>
    <w:sectPr w:rsidR="00A54FC9" w:rsidSect="00410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539F3"/>
    <w:multiLevelType w:val="hybridMultilevel"/>
    <w:tmpl w:val="9A42626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18E0CD1"/>
    <w:multiLevelType w:val="hybridMultilevel"/>
    <w:tmpl w:val="2A6CC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A567E9"/>
    <w:multiLevelType w:val="hybridMultilevel"/>
    <w:tmpl w:val="56A68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6F3D85"/>
    <w:multiLevelType w:val="hybridMultilevel"/>
    <w:tmpl w:val="8F7CF04E"/>
    <w:lvl w:ilvl="0" w:tplc="E016288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66260479"/>
    <w:multiLevelType w:val="hybridMultilevel"/>
    <w:tmpl w:val="885A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D9"/>
    <w:rsid w:val="000B47AD"/>
    <w:rsid w:val="002939A5"/>
    <w:rsid w:val="003908D9"/>
    <w:rsid w:val="00410966"/>
    <w:rsid w:val="004B6813"/>
    <w:rsid w:val="004D7DBD"/>
    <w:rsid w:val="00572301"/>
    <w:rsid w:val="00631FC0"/>
    <w:rsid w:val="00686264"/>
    <w:rsid w:val="009C6EF7"/>
    <w:rsid w:val="009C7933"/>
    <w:rsid w:val="00A54FC9"/>
    <w:rsid w:val="00A96678"/>
    <w:rsid w:val="00AB74E1"/>
    <w:rsid w:val="00B215B6"/>
    <w:rsid w:val="00C032DA"/>
    <w:rsid w:val="00D63A79"/>
    <w:rsid w:val="00F37838"/>
    <w:rsid w:val="00FB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C6E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C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B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4E1"/>
    <w:pPr>
      <w:ind w:left="720"/>
      <w:contextualSpacing/>
    </w:pPr>
  </w:style>
  <w:style w:type="character" w:styleId="a7">
    <w:name w:val="Hyperlink"/>
    <w:basedOn w:val="a0"/>
    <w:unhideWhenUsed/>
    <w:rsid w:val="0057230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230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rsid w:val="009C6E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9C6EF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C6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9C6E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C6E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C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B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4E1"/>
    <w:pPr>
      <w:ind w:left="720"/>
      <w:contextualSpacing/>
    </w:pPr>
  </w:style>
  <w:style w:type="character" w:styleId="a7">
    <w:name w:val="Hyperlink"/>
    <w:basedOn w:val="a0"/>
    <w:unhideWhenUsed/>
    <w:rsid w:val="0057230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230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rsid w:val="009C6E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9C6EF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C6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9C6E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nadej.morozova93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uturie.com.ua/images/stories/rukodelie/niz-izdeliya2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uturie.com.ua/images/stories/rukodelie/niz-izdeliya4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cuturie.com.ua/images/stories/rukodelie/niz-izdeliya3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Осана</dc:creator>
  <cp:keywords/>
  <dc:description/>
  <cp:lastModifiedBy>Александр</cp:lastModifiedBy>
  <cp:revision>11</cp:revision>
  <dcterms:created xsi:type="dcterms:W3CDTF">2020-04-13T06:42:00Z</dcterms:created>
  <dcterms:modified xsi:type="dcterms:W3CDTF">2020-11-27T08:11:00Z</dcterms:modified>
</cp:coreProperties>
</file>