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28" w:rsidRPr="00944961" w:rsidRDefault="00FD0C28" w:rsidP="00FD0C28">
      <w:pPr>
        <w:spacing w:after="0" w:line="240" w:lineRule="auto"/>
        <w:rPr>
          <w:rFonts w:ascii="Times New Roman" w:hAnsi="Times New Roman" w:cs="Times New Roman"/>
          <w:sz w:val="24"/>
          <w:szCs w:val="24"/>
        </w:rPr>
      </w:pPr>
      <w:r w:rsidRPr="001412DD">
        <w:rPr>
          <w:rFonts w:ascii="Times New Roman" w:hAnsi="Times New Roman" w:cs="Times New Roman"/>
          <w:b/>
          <w:sz w:val="24"/>
          <w:szCs w:val="24"/>
        </w:rPr>
        <w:t xml:space="preserve">24.11.20 </w:t>
      </w:r>
      <w:r>
        <w:rPr>
          <w:rFonts w:ascii="Times New Roman" w:hAnsi="Times New Roman" w:cs="Times New Roman"/>
          <w:sz w:val="24"/>
          <w:szCs w:val="24"/>
        </w:rPr>
        <w:t xml:space="preserve">                                         </w:t>
      </w:r>
      <w:r w:rsidRPr="00FD0C28">
        <w:rPr>
          <w:rFonts w:ascii="Times New Roman" w:hAnsi="Times New Roman" w:cs="Times New Roman"/>
          <w:sz w:val="24"/>
          <w:szCs w:val="24"/>
        </w:rPr>
        <w:t>Практическ</w:t>
      </w:r>
      <w:r w:rsidR="00B31287">
        <w:rPr>
          <w:rFonts w:ascii="Times New Roman" w:hAnsi="Times New Roman" w:cs="Times New Roman"/>
          <w:sz w:val="24"/>
          <w:szCs w:val="24"/>
        </w:rPr>
        <w:t xml:space="preserve">ое занятие </w:t>
      </w:r>
      <w:bookmarkStart w:id="0" w:name="_GoBack"/>
      <w:bookmarkEnd w:id="0"/>
      <w:r w:rsidRPr="00FD0C28">
        <w:rPr>
          <w:rFonts w:ascii="Times New Roman" w:hAnsi="Times New Roman" w:cs="Times New Roman"/>
          <w:sz w:val="24"/>
          <w:szCs w:val="24"/>
        </w:rPr>
        <w:t>№ 8</w:t>
      </w:r>
    </w:p>
    <w:p w:rsidR="005F10F0" w:rsidRPr="001412DD" w:rsidRDefault="00FD0C28" w:rsidP="001412DD">
      <w:pPr>
        <w:spacing w:after="0" w:line="240" w:lineRule="auto"/>
        <w:jc w:val="center"/>
        <w:rPr>
          <w:rFonts w:ascii="Times New Roman" w:hAnsi="Times New Roman" w:cs="Times New Roman"/>
          <w:sz w:val="24"/>
          <w:szCs w:val="24"/>
        </w:rPr>
      </w:pPr>
      <w:r w:rsidRPr="001412DD">
        <w:rPr>
          <w:rFonts w:ascii="Times New Roman" w:hAnsi="Times New Roman" w:cs="Times New Roman"/>
          <w:b/>
          <w:sz w:val="24"/>
          <w:szCs w:val="24"/>
        </w:rPr>
        <w:t>Тема:</w:t>
      </w:r>
      <w:r>
        <w:rPr>
          <w:rFonts w:ascii="Times New Roman" w:hAnsi="Times New Roman" w:cs="Times New Roman"/>
          <w:sz w:val="24"/>
          <w:szCs w:val="24"/>
        </w:rPr>
        <w:t xml:space="preserve"> </w:t>
      </w:r>
      <w:r w:rsidRPr="001412DD">
        <w:rPr>
          <w:rFonts w:ascii="Times New Roman" w:hAnsi="Times New Roman" w:cs="Times New Roman"/>
          <w:b/>
          <w:sz w:val="24"/>
          <w:szCs w:val="24"/>
        </w:rPr>
        <w:t>Органолептическая оценка качества мяса</w:t>
      </w:r>
    </w:p>
    <w:p w:rsidR="001412DD" w:rsidRPr="001412DD" w:rsidRDefault="001412DD" w:rsidP="001412DD">
      <w:pPr>
        <w:spacing w:after="0" w:line="10" w:lineRule="exact"/>
        <w:rPr>
          <w:rFonts w:ascii="Times New Roman" w:eastAsiaTheme="minorEastAsia" w:hAnsi="Times New Roman" w:cs="Times New Roman"/>
          <w:sz w:val="20"/>
          <w:szCs w:val="20"/>
          <w:lang w:eastAsia="ru-RU"/>
        </w:rPr>
      </w:pPr>
    </w:p>
    <w:p w:rsidR="001412DD" w:rsidRPr="001412DD" w:rsidRDefault="001412DD" w:rsidP="001412DD">
      <w:pPr>
        <w:numPr>
          <w:ilvl w:val="0"/>
          <w:numId w:val="1"/>
        </w:numPr>
        <w:tabs>
          <w:tab w:val="left" w:pos="399"/>
        </w:tabs>
        <w:spacing w:after="0" w:line="234" w:lineRule="auto"/>
        <w:ind w:right="540"/>
        <w:rPr>
          <w:rFonts w:ascii="Times New Roman" w:eastAsia="Times New Roman" w:hAnsi="Times New Roman" w:cs="Times New Roman"/>
          <w:sz w:val="24"/>
          <w:szCs w:val="24"/>
          <w:lang w:eastAsia="ru-RU"/>
        </w:rPr>
      </w:pPr>
      <w:r w:rsidRPr="001412DD">
        <w:rPr>
          <w:rFonts w:ascii="Times New Roman" w:eastAsia="Times New Roman" w:hAnsi="Times New Roman" w:cs="Times New Roman"/>
          <w:sz w:val="24"/>
          <w:szCs w:val="24"/>
          <w:lang w:eastAsia="ru-RU"/>
        </w:rPr>
        <w:t>проводить органолептическую оценку качества и безопасности продовольственных продуктов и сырья;</w:t>
      </w:r>
    </w:p>
    <w:p w:rsidR="001412DD" w:rsidRPr="001412DD" w:rsidRDefault="001412DD" w:rsidP="001412DD">
      <w:pPr>
        <w:spacing w:after="0" w:line="13" w:lineRule="exact"/>
        <w:rPr>
          <w:rFonts w:ascii="Times New Roman" w:eastAsia="Times New Roman" w:hAnsi="Times New Roman" w:cs="Times New Roman"/>
          <w:sz w:val="24"/>
          <w:szCs w:val="24"/>
          <w:lang w:eastAsia="ru-RU"/>
        </w:rPr>
      </w:pPr>
    </w:p>
    <w:p w:rsidR="001412DD" w:rsidRPr="001412DD" w:rsidRDefault="001412DD" w:rsidP="001412DD">
      <w:pPr>
        <w:numPr>
          <w:ilvl w:val="0"/>
          <w:numId w:val="1"/>
        </w:numPr>
        <w:tabs>
          <w:tab w:val="left" w:pos="399"/>
        </w:tabs>
        <w:spacing w:after="0" w:line="234" w:lineRule="auto"/>
        <w:rPr>
          <w:rFonts w:ascii="Times New Roman" w:eastAsia="Times New Roman" w:hAnsi="Times New Roman" w:cs="Times New Roman"/>
          <w:sz w:val="24"/>
          <w:szCs w:val="24"/>
          <w:lang w:eastAsia="ru-RU"/>
        </w:rPr>
      </w:pPr>
      <w:r w:rsidRPr="001412DD">
        <w:rPr>
          <w:rFonts w:ascii="Times New Roman" w:eastAsia="Times New Roman" w:hAnsi="Times New Roman" w:cs="Times New Roman"/>
          <w:sz w:val="24"/>
          <w:szCs w:val="24"/>
          <w:lang w:eastAsia="ru-RU"/>
        </w:rPr>
        <w:t>оценивать условия и организовывать хранение продуктов и запасов с учетом требований системы анализа, оценки и управления опасными факторами (ХАССП).</w:t>
      </w:r>
    </w:p>
    <w:p w:rsidR="001412DD" w:rsidRPr="001412DD" w:rsidRDefault="001412DD" w:rsidP="001412DD">
      <w:pPr>
        <w:spacing w:after="0" w:line="1" w:lineRule="exact"/>
        <w:rPr>
          <w:rFonts w:ascii="Times New Roman" w:eastAsia="Times New Roman" w:hAnsi="Times New Roman" w:cs="Times New Roman"/>
          <w:sz w:val="24"/>
          <w:szCs w:val="24"/>
          <w:lang w:eastAsia="ru-RU"/>
        </w:rPr>
      </w:pPr>
    </w:p>
    <w:p w:rsidR="001412DD" w:rsidRPr="001412DD" w:rsidRDefault="001412DD" w:rsidP="001412DD">
      <w:pPr>
        <w:numPr>
          <w:ilvl w:val="0"/>
          <w:numId w:val="1"/>
        </w:numPr>
        <w:tabs>
          <w:tab w:val="left" w:pos="400"/>
        </w:tabs>
        <w:spacing w:after="0" w:line="240" w:lineRule="auto"/>
        <w:rPr>
          <w:rFonts w:ascii="Times New Roman" w:eastAsia="Times New Roman" w:hAnsi="Times New Roman" w:cs="Times New Roman"/>
          <w:sz w:val="24"/>
          <w:szCs w:val="24"/>
          <w:lang w:eastAsia="ru-RU"/>
        </w:rPr>
      </w:pPr>
      <w:r w:rsidRPr="001412DD">
        <w:rPr>
          <w:rFonts w:ascii="Times New Roman" w:eastAsia="Times New Roman" w:hAnsi="Times New Roman" w:cs="Times New Roman"/>
          <w:sz w:val="24"/>
          <w:szCs w:val="24"/>
          <w:lang w:eastAsia="ru-RU"/>
        </w:rPr>
        <w:t>оформлять учетно-отчетную документацию по расходу и хранению продуктов.</w:t>
      </w:r>
    </w:p>
    <w:p w:rsidR="001412DD" w:rsidRPr="001412DD" w:rsidRDefault="001412DD" w:rsidP="001412DD">
      <w:pPr>
        <w:spacing w:after="0" w:line="19" w:lineRule="exact"/>
        <w:rPr>
          <w:rFonts w:ascii="Times New Roman" w:eastAsiaTheme="minorEastAsia" w:hAnsi="Times New Roman" w:cs="Times New Roman"/>
          <w:sz w:val="20"/>
          <w:szCs w:val="20"/>
          <w:lang w:eastAsia="ru-RU"/>
        </w:rPr>
      </w:pPr>
    </w:p>
    <w:p w:rsidR="001412DD" w:rsidRPr="001412DD" w:rsidRDefault="001412DD" w:rsidP="001412DD">
      <w:pPr>
        <w:spacing w:after="0" w:line="240" w:lineRule="auto"/>
        <w:ind w:right="-179"/>
        <w:jc w:val="center"/>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b/>
          <w:bCs/>
          <w:sz w:val="24"/>
          <w:szCs w:val="24"/>
          <w:lang w:eastAsia="ru-RU"/>
        </w:rPr>
        <w:t>Цель</w:t>
      </w:r>
      <w:r w:rsidRPr="001412DD">
        <w:rPr>
          <w:rFonts w:ascii="Times New Roman" w:eastAsia="Times New Roman" w:hAnsi="Times New Roman" w:cs="Times New Roman"/>
          <w:sz w:val="24"/>
          <w:szCs w:val="24"/>
          <w:lang w:eastAsia="ru-RU"/>
        </w:rPr>
        <w:t>:</w:t>
      </w:r>
      <w:r w:rsidRPr="001412DD">
        <w:rPr>
          <w:rFonts w:ascii="Times New Roman" w:eastAsia="Times New Roman" w:hAnsi="Times New Roman" w:cs="Times New Roman"/>
          <w:b/>
          <w:bCs/>
          <w:sz w:val="24"/>
          <w:szCs w:val="24"/>
          <w:lang w:eastAsia="ru-RU"/>
        </w:rPr>
        <w:t xml:space="preserve"> </w:t>
      </w:r>
      <w:r w:rsidRPr="001412DD">
        <w:rPr>
          <w:rFonts w:ascii="Times New Roman" w:eastAsia="Times New Roman" w:hAnsi="Times New Roman" w:cs="Times New Roman"/>
          <w:sz w:val="24"/>
          <w:szCs w:val="24"/>
          <w:lang w:eastAsia="ru-RU"/>
        </w:rPr>
        <w:t>приобрести навыки органолептической оценки качества мяса и мясных продуктов.</w:t>
      </w:r>
    </w:p>
    <w:p w:rsidR="001412DD" w:rsidRPr="001412DD" w:rsidRDefault="001412DD" w:rsidP="001412DD">
      <w:pPr>
        <w:spacing w:after="0" w:line="234" w:lineRule="auto"/>
        <w:ind w:left="358" w:right="44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b/>
          <w:bCs/>
          <w:sz w:val="24"/>
          <w:szCs w:val="24"/>
          <w:lang w:eastAsia="ru-RU"/>
        </w:rPr>
        <w:t>Оборудование, принадлежности, учебные материалы</w:t>
      </w:r>
      <w:r w:rsidRPr="001412DD">
        <w:rPr>
          <w:rFonts w:ascii="Times New Roman" w:eastAsia="Times New Roman" w:hAnsi="Times New Roman" w:cs="Times New Roman"/>
          <w:sz w:val="24"/>
          <w:szCs w:val="24"/>
          <w:lang w:eastAsia="ru-RU"/>
        </w:rPr>
        <w:t>:</w:t>
      </w:r>
      <w:r w:rsidRPr="001412DD">
        <w:rPr>
          <w:rFonts w:ascii="Times New Roman" w:eastAsia="Times New Roman" w:hAnsi="Times New Roman" w:cs="Times New Roman"/>
          <w:b/>
          <w:bCs/>
          <w:sz w:val="24"/>
          <w:szCs w:val="24"/>
          <w:lang w:eastAsia="ru-RU"/>
        </w:rPr>
        <w:t xml:space="preserve"> </w:t>
      </w:r>
      <w:r w:rsidRPr="001412DD">
        <w:rPr>
          <w:rFonts w:ascii="Times New Roman" w:eastAsia="Times New Roman" w:hAnsi="Times New Roman" w:cs="Times New Roman"/>
          <w:sz w:val="24"/>
          <w:szCs w:val="24"/>
          <w:lang w:eastAsia="ru-RU"/>
        </w:rPr>
        <w:t>плакат,</w:t>
      </w:r>
      <w:r w:rsidRPr="001412DD">
        <w:rPr>
          <w:rFonts w:ascii="Times New Roman" w:eastAsia="Times New Roman" w:hAnsi="Times New Roman" w:cs="Times New Roman"/>
          <w:b/>
          <w:bCs/>
          <w:sz w:val="24"/>
          <w:szCs w:val="24"/>
          <w:lang w:eastAsia="ru-RU"/>
        </w:rPr>
        <w:t xml:space="preserve"> </w:t>
      </w:r>
      <w:r w:rsidRPr="001412DD">
        <w:rPr>
          <w:rFonts w:ascii="Times New Roman" w:eastAsia="Times New Roman" w:hAnsi="Times New Roman" w:cs="Times New Roman"/>
          <w:sz w:val="24"/>
          <w:szCs w:val="24"/>
          <w:lang w:eastAsia="ru-RU"/>
        </w:rPr>
        <w:t>натуральные образцы,</w:t>
      </w:r>
      <w:r w:rsidRPr="001412DD">
        <w:rPr>
          <w:rFonts w:ascii="Times New Roman" w:eastAsia="Times New Roman" w:hAnsi="Times New Roman" w:cs="Times New Roman"/>
          <w:b/>
          <w:bCs/>
          <w:sz w:val="24"/>
          <w:szCs w:val="24"/>
          <w:lang w:eastAsia="ru-RU"/>
        </w:rPr>
        <w:t xml:space="preserve"> </w:t>
      </w:r>
      <w:r w:rsidRPr="001412DD">
        <w:rPr>
          <w:rFonts w:ascii="Times New Roman" w:eastAsia="Times New Roman" w:hAnsi="Times New Roman" w:cs="Times New Roman"/>
          <w:sz w:val="24"/>
          <w:szCs w:val="24"/>
          <w:lang w:eastAsia="ru-RU"/>
        </w:rPr>
        <w:t>учебники.</w:t>
      </w:r>
    </w:p>
    <w:p w:rsidR="001412DD" w:rsidRPr="001412DD" w:rsidRDefault="001412DD" w:rsidP="001412DD">
      <w:pPr>
        <w:spacing w:after="0" w:line="33" w:lineRule="exact"/>
        <w:rPr>
          <w:rFonts w:ascii="Times New Roman" w:eastAsiaTheme="minorEastAsia" w:hAnsi="Times New Roman" w:cs="Times New Roman"/>
          <w:sz w:val="20"/>
          <w:szCs w:val="20"/>
          <w:lang w:eastAsia="ru-RU"/>
        </w:rPr>
      </w:pPr>
    </w:p>
    <w:p w:rsidR="001412DD" w:rsidRPr="001412DD" w:rsidRDefault="001412DD" w:rsidP="001412DD">
      <w:pPr>
        <w:spacing w:after="0" w:line="252" w:lineRule="auto"/>
        <w:ind w:left="358" w:right="20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b/>
          <w:bCs/>
          <w:sz w:val="24"/>
          <w:szCs w:val="24"/>
          <w:lang w:eastAsia="ru-RU"/>
        </w:rPr>
        <w:t xml:space="preserve">Рекомендуемые информационные материалы: </w:t>
      </w:r>
      <w:r w:rsidRPr="001412DD">
        <w:rPr>
          <w:rFonts w:ascii="Times New Roman" w:eastAsia="Times New Roman" w:hAnsi="Times New Roman" w:cs="Times New Roman"/>
          <w:sz w:val="24"/>
          <w:szCs w:val="24"/>
          <w:lang w:eastAsia="ru-RU"/>
        </w:rPr>
        <w:t>учебник Матюхина З.П. «Товароведение</w:t>
      </w:r>
      <w:r w:rsidRPr="001412DD">
        <w:rPr>
          <w:rFonts w:ascii="Times New Roman" w:eastAsia="Times New Roman" w:hAnsi="Times New Roman" w:cs="Times New Roman"/>
          <w:b/>
          <w:bCs/>
          <w:sz w:val="24"/>
          <w:szCs w:val="24"/>
          <w:lang w:eastAsia="ru-RU"/>
        </w:rPr>
        <w:t xml:space="preserve"> </w:t>
      </w:r>
      <w:r w:rsidRPr="001412DD">
        <w:rPr>
          <w:rFonts w:ascii="Times New Roman" w:eastAsia="Times New Roman" w:hAnsi="Times New Roman" w:cs="Times New Roman"/>
          <w:sz w:val="24"/>
          <w:szCs w:val="24"/>
          <w:lang w:eastAsia="ru-RU"/>
        </w:rPr>
        <w:t xml:space="preserve">пищевых продуктов» М: Издательский центр» Академия», 2015г- 336с. </w:t>
      </w:r>
      <w:r w:rsidRPr="001412DD">
        <w:rPr>
          <w:rFonts w:ascii="Times New Roman" w:eastAsia="Times New Roman" w:hAnsi="Times New Roman" w:cs="Times New Roman"/>
          <w:b/>
          <w:bCs/>
          <w:sz w:val="24"/>
          <w:szCs w:val="24"/>
          <w:lang w:eastAsia="ru-RU"/>
        </w:rPr>
        <w:t>Указание к работе:</w:t>
      </w:r>
    </w:p>
    <w:p w:rsidR="001412DD" w:rsidRPr="001412DD" w:rsidRDefault="001412DD" w:rsidP="001412DD">
      <w:pPr>
        <w:spacing w:after="0" w:line="12" w:lineRule="exact"/>
        <w:rPr>
          <w:rFonts w:ascii="Times New Roman" w:eastAsiaTheme="minorEastAsia" w:hAnsi="Times New Roman" w:cs="Times New Roman"/>
          <w:sz w:val="20"/>
          <w:szCs w:val="20"/>
          <w:lang w:eastAsia="ru-RU"/>
        </w:rPr>
      </w:pPr>
    </w:p>
    <w:p w:rsidR="001412DD" w:rsidRDefault="001412DD" w:rsidP="001412DD">
      <w:pPr>
        <w:spacing w:after="0" w:line="246" w:lineRule="auto"/>
        <w:ind w:left="358" w:right="900"/>
        <w:rPr>
          <w:rFonts w:ascii="Times New Roman" w:eastAsia="Times New Roman" w:hAnsi="Times New Roman" w:cs="Times New Roman"/>
          <w:sz w:val="24"/>
          <w:szCs w:val="24"/>
          <w:lang w:eastAsia="ru-RU"/>
        </w:rPr>
      </w:pPr>
      <w:r w:rsidRPr="001412DD">
        <w:rPr>
          <w:rFonts w:ascii="Times New Roman" w:eastAsia="Times New Roman" w:hAnsi="Times New Roman" w:cs="Times New Roman"/>
          <w:sz w:val="24"/>
          <w:szCs w:val="24"/>
          <w:lang w:eastAsia="ru-RU"/>
        </w:rPr>
        <w:t>Проанализируйте пройденную тему и выполните практическое задание. Задания выполняйте в строгой последовательности, ответы записывайте в рабочую тетрадь.</w:t>
      </w:r>
    </w:p>
    <w:p w:rsidR="00944961" w:rsidRDefault="00944961" w:rsidP="00944961">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944961" w:rsidRPr="00944961" w:rsidRDefault="00944961" w:rsidP="00944961">
      <w:pPr>
        <w:shd w:val="clear" w:color="auto" w:fill="FFFFFF"/>
        <w:spacing w:after="0" w:line="294" w:lineRule="atLeast"/>
        <w:jc w:val="center"/>
        <w:rPr>
          <w:rFonts w:ascii="Arial" w:eastAsia="Times New Roman" w:hAnsi="Arial" w:cs="Arial"/>
          <w:color w:val="000000"/>
          <w:sz w:val="24"/>
          <w:szCs w:val="24"/>
          <w:lang w:eastAsia="ru-RU"/>
        </w:rPr>
      </w:pPr>
      <w:r w:rsidRPr="00944961">
        <w:rPr>
          <w:rFonts w:ascii="Times New Roman" w:eastAsia="Times New Roman" w:hAnsi="Times New Roman" w:cs="Times New Roman"/>
          <w:b/>
          <w:bCs/>
          <w:color w:val="000000"/>
          <w:sz w:val="24"/>
          <w:szCs w:val="24"/>
          <w:lang w:eastAsia="ru-RU"/>
        </w:rPr>
        <w:t>Элементы теории</w:t>
      </w:r>
    </w:p>
    <w:p w:rsidR="00944961" w:rsidRPr="001412DD" w:rsidRDefault="00944961" w:rsidP="001412DD">
      <w:pPr>
        <w:spacing w:after="0" w:line="246" w:lineRule="auto"/>
        <w:ind w:left="358" w:right="900"/>
        <w:rPr>
          <w:rFonts w:ascii="Times New Roman" w:eastAsiaTheme="minorEastAsia" w:hAnsi="Times New Roman" w:cs="Times New Roman"/>
          <w:sz w:val="20"/>
          <w:szCs w:val="20"/>
          <w:lang w:eastAsia="ru-RU"/>
        </w:rPr>
      </w:pPr>
    </w:p>
    <w:p w:rsidR="001412DD" w:rsidRPr="001412DD" w:rsidRDefault="001412DD" w:rsidP="001412DD">
      <w:pPr>
        <w:spacing w:after="0" w:line="15" w:lineRule="exact"/>
        <w:rPr>
          <w:rFonts w:ascii="Times New Roman" w:eastAsiaTheme="minorEastAsia" w:hAnsi="Times New Roman" w:cs="Times New Roman"/>
          <w:sz w:val="20"/>
          <w:szCs w:val="20"/>
          <w:lang w:eastAsia="ru-RU"/>
        </w:rPr>
      </w:pPr>
    </w:p>
    <w:p w:rsidR="001412DD" w:rsidRPr="001412DD" w:rsidRDefault="001412DD" w:rsidP="001412DD">
      <w:pPr>
        <w:spacing w:after="0" w:line="240" w:lineRule="auto"/>
        <w:ind w:right="-237"/>
        <w:jc w:val="center"/>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b/>
          <w:bCs/>
          <w:sz w:val="24"/>
          <w:szCs w:val="24"/>
          <w:lang w:eastAsia="ru-RU"/>
        </w:rPr>
        <w:t>Мясо и мясные продукты</w:t>
      </w:r>
    </w:p>
    <w:p w:rsidR="001412DD" w:rsidRPr="001412DD" w:rsidRDefault="001412DD" w:rsidP="001412DD">
      <w:pPr>
        <w:spacing w:after="0" w:line="7" w:lineRule="exact"/>
        <w:rPr>
          <w:rFonts w:ascii="Times New Roman" w:eastAsiaTheme="minorEastAsia" w:hAnsi="Times New Roman" w:cs="Times New Roman"/>
          <w:sz w:val="20"/>
          <w:szCs w:val="20"/>
          <w:lang w:eastAsia="ru-RU"/>
        </w:rPr>
      </w:pPr>
    </w:p>
    <w:p w:rsidR="001412DD" w:rsidRPr="001412DD" w:rsidRDefault="001412DD" w:rsidP="001412DD">
      <w:pPr>
        <w:spacing w:after="0" w:line="234" w:lineRule="auto"/>
        <w:ind w:left="358" w:right="48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Мясо – природный продукт, получаемый при убое животных и отделении несъедобных частей (шкуры, рогов, копыт и т.п.)</w:t>
      </w:r>
    </w:p>
    <w:p w:rsidR="001412DD" w:rsidRPr="001412DD" w:rsidRDefault="001412DD" w:rsidP="001412DD">
      <w:pPr>
        <w:spacing w:after="0" w:line="240" w:lineRule="auto"/>
        <w:ind w:right="-237"/>
        <w:jc w:val="center"/>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Классификация мяса</w:t>
      </w:r>
    </w:p>
    <w:p w:rsidR="001412DD" w:rsidRPr="001412DD" w:rsidRDefault="001412DD" w:rsidP="001412DD">
      <w:pPr>
        <w:spacing w:after="0" w:line="12" w:lineRule="exact"/>
        <w:rPr>
          <w:rFonts w:ascii="Times New Roman" w:eastAsiaTheme="minorEastAsia" w:hAnsi="Times New Roman" w:cs="Times New Roman"/>
          <w:sz w:val="20"/>
          <w:szCs w:val="20"/>
          <w:lang w:eastAsia="ru-RU"/>
        </w:rPr>
      </w:pPr>
    </w:p>
    <w:p w:rsidR="001412DD" w:rsidRPr="001412DD" w:rsidRDefault="001412DD" w:rsidP="001412DD">
      <w:pPr>
        <w:numPr>
          <w:ilvl w:val="0"/>
          <w:numId w:val="2"/>
        </w:numPr>
        <w:tabs>
          <w:tab w:val="left" w:pos="358"/>
        </w:tabs>
        <w:spacing w:after="0" w:line="234" w:lineRule="auto"/>
        <w:ind w:right="240"/>
        <w:rPr>
          <w:rFonts w:ascii="Times New Roman" w:eastAsia="Times New Roman" w:hAnsi="Times New Roman" w:cs="Times New Roman"/>
          <w:sz w:val="24"/>
          <w:szCs w:val="24"/>
          <w:lang w:eastAsia="ru-RU"/>
        </w:rPr>
      </w:pPr>
      <w:proofErr w:type="gramStart"/>
      <w:r w:rsidRPr="001412DD">
        <w:rPr>
          <w:rFonts w:ascii="Times New Roman" w:eastAsia="Times New Roman" w:hAnsi="Times New Roman" w:cs="Times New Roman"/>
          <w:sz w:val="24"/>
          <w:szCs w:val="24"/>
          <w:lang w:eastAsia="ru-RU"/>
        </w:rPr>
        <w:t>По виду убойных животных различают: говядину, баранину, козлятину, свинину, конину, оленину, мясо кроликов, диких животных (лося, косули, медведя) и др.</w:t>
      </w:r>
      <w:proofErr w:type="gramEnd"/>
    </w:p>
    <w:p w:rsidR="001412DD" w:rsidRPr="001412DD" w:rsidRDefault="001412DD" w:rsidP="001412DD">
      <w:pPr>
        <w:spacing w:after="0" w:line="1" w:lineRule="exact"/>
        <w:rPr>
          <w:rFonts w:ascii="Times New Roman" w:eastAsia="Times New Roman" w:hAnsi="Times New Roman" w:cs="Times New Roman"/>
          <w:sz w:val="24"/>
          <w:szCs w:val="24"/>
          <w:lang w:eastAsia="ru-RU"/>
        </w:rPr>
      </w:pPr>
    </w:p>
    <w:p w:rsidR="001412DD" w:rsidRPr="001412DD" w:rsidRDefault="001412DD" w:rsidP="001412DD">
      <w:pPr>
        <w:numPr>
          <w:ilvl w:val="0"/>
          <w:numId w:val="2"/>
        </w:numPr>
        <w:tabs>
          <w:tab w:val="left" w:pos="358"/>
        </w:tabs>
        <w:spacing w:after="0" w:line="238" w:lineRule="auto"/>
        <w:rPr>
          <w:rFonts w:ascii="Times New Roman" w:eastAsia="Times New Roman" w:hAnsi="Times New Roman" w:cs="Times New Roman"/>
          <w:sz w:val="24"/>
          <w:szCs w:val="24"/>
          <w:lang w:eastAsia="ru-RU"/>
        </w:rPr>
      </w:pPr>
      <w:r w:rsidRPr="001412DD">
        <w:rPr>
          <w:rFonts w:ascii="Times New Roman" w:eastAsia="Times New Roman" w:hAnsi="Times New Roman" w:cs="Times New Roman"/>
          <w:sz w:val="24"/>
          <w:szCs w:val="24"/>
          <w:lang w:eastAsia="ru-RU"/>
        </w:rPr>
        <w:t>По возрасту:</w:t>
      </w:r>
    </w:p>
    <w:p w:rsidR="001412DD" w:rsidRPr="001412DD" w:rsidRDefault="001412DD" w:rsidP="001412DD">
      <w:pPr>
        <w:spacing w:after="0" w:line="12" w:lineRule="exact"/>
        <w:rPr>
          <w:rFonts w:ascii="Times New Roman" w:eastAsia="Times New Roman" w:hAnsi="Times New Roman" w:cs="Times New Roman"/>
          <w:sz w:val="24"/>
          <w:szCs w:val="24"/>
          <w:lang w:eastAsia="ru-RU"/>
        </w:rPr>
      </w:pPr>
    </w:p>
    <w:p w:rsidR="001412DD" w:rsidRPr="001412DD" w:rsidRDefault="001412DD" w:rsidP="001412DD">
      <w:pPr>
        <w:spacing w:after="0" w:line="236" w:lineRule="auto"/>
        <w:ind w:left="358" w:right="500"/>
        <w:rPr>
          <w:rFonts w:ascii="Times New Roman" w:eastAsia="Times New Roman" w:hAnsi="Times New Roman" w:cs="Times New Roman"/>
          <w:sz w:val="24"/>
          <w:szCs w:val="24"/>
          <w:lang w:eastAsia="ru-RU"/>
        </w:rPr>
      </w:pPr>
      <w:r w:rsidRPr="001412DD">
        <w:rPr>
          <w:rFonts w:ascii="Times New Roman" w:eastAsia="Times New Roman" w:hAnsi="Times New Roman" w:cs="Times New Roman"/>
          <w:sz w:val="24"/>
          <w:szCs w:val="24"/>
          <w:u w:val="single"/>
          <w:lang w:eastAsia="ru-RU"/>
        </w:rPr>
        <w:t>Говядина:</w:t>
      </w:r>
      <w:r w:rsidRPr="001412DD">
        <w:rPr>
          <w:rFonts w:ascii="Times New Roman" w:eastAsia="Times New Roman" w:hAnsi="Times New Roman" w:cs="Times New Roman"/>
          <w:sz w:val="24"/>
          <w:szCs w:val="24"/>
          <w:lang w:eastAsia="ru-RU"/>
        </w:rPr>
        <w:t xml:space="preserve"> говядина от взрослого скота (коров, волов, телок старше 3-х лет, быков), говядину от коров - первотелок, говядину от молодняка (быков, телок), телятину (от 14 дней до 3-х лет).</w:t>
      </w:r>
    </w:p>
    <w:p w:rsidR="001412DD" w:rsidRPr="001412DD" w:rsidRDefault="001412DD" w:rsidP="001412DD">
      <w:pPr>
        <w:spacing w:after="0" w:line="1" w:lineRule="exact"/>
        <w:rPr>
          <w:rFonts w:ascii="Times New Roman" w:eastAsia="Times New Roman" w:hAnsi="Times New Roman" w:cs="Times New Roman"/>
          <w:sz w:val="24"/>
          <w:szCs w:val="24"/>
          <w:lang w:eastAsia="ru-RU"/>
        </w:rPr>
      </w:pPr>
    </w:p>
    <w:p w:rsidR="001412DD" w:rsidRPr="001412DD" w:rsidRDefault="001412DD" w:rsidP="001412DD">
      <w:pPr>
        <w:spacing w:after="0" w:line="240" w:lineRule="auto"/>
        <w:ind w:left="358"/>
        <w:rPr>
          <w:rFonts w:ascii="Times New Roman" w:eastAsia="Times New Roman" w:hAnsi="Times New Roman" w:cs="Times New Roman"/>
          <w:sz w:val="24"/>
          <w:szCs w:val="24"/>
          <w:lang w:eastAsia="ru-RU"/>
        </w:rPr>
      </w:pPr>
      <w:r w:rsidRPr="001412DD">
        <w:rPr>
          <w:rFonts w:ascii="Times New Roman" w:eastAsia="Times New Roman" w:hAnsi="Times New Roman" w:cs="Times New Roman"/>
          <w:sz w:val="24"/>
          <w:szCs w:val="24"/>
          <w:u w:val="single"/>
          <w:lang w:eastAsia="ru-RU"/>
        </w:rPr>
        <w:t>Баранина</w:t>
      </w:r>
      <w:r w:rsidRPr="001412DD">
        <w:rPr>
          <w:rFonts w:ascii="Times New Roman" w:eastAsia="Times New Roman" w:hAnsi="Times New Roman" w:cs="Times New Roman"/>
          <w:sz w:val="24"/>
          <w:szCs w:val="24"/>
          <w:lang w:eastAsia="ru-RU"/>
        </w:rPr>
        <w:t xml:space="preserve"> </w:t>
      </w:r>
      <w:r w:rsidRPr="001412DD">
        <w:rPr>
          <w:rFonts w:ascii="Times New Roman" w:eastAsia="Times New Roman" w:hAnsi="Times New Roman" w:cs="Times New Roman"/>
          <w:sz w:val="24"/>
          <w:szCs w:val="24"/>
          <w:u w:val="single"/>
          <w:lang w:eastAsia="ru-RU"/>
        </w:rPr>
        <w:t>(мясо овец):</w:t>
      </w:r>
      <w:r w:rsidRPr="001412DD">
        <w:rPr>
          <w:rFonts w:ascii="Times New Roman" w:eastAsia="Times New Roman" w:hAnsi="Times New Roman" w:cs="Times New Roman"/>
          <w:sz w:val="24"/>
          <w:szCs w:val="24"/>
          <w:lang w:eastAsia="ru-RU"/>
        </w:rPr>
        <w:t xml:space="preserve"> мясо молодых животных, мясо старых животных.</w:t>
      </w:r>
    </w:p>
    <w:p w:rsidR="001412DD" w:rsidRPr="001412DD" w:rsidRDefault="001412DD" w:rsidP="001412DD">
      <w:pPr>
        <w:spacing w:after="0" w:line="240" w:lineRule="auto"/>
        <w:ind w:left="358"/>
        <w:rPr>
          <w:rFonts w:ascii="Times New Roman" w:eastAsia="Times New Roman" w:hAnsi="Times New Roman" w:cs="Times New Roman"/>
          <w:sz w:val="24"/>
          <w:szCs w:val="24"/>
          <w:lang w:eastAsia="ru-RU"/>
        </w:rPr>
      </w:pPr>
      <w:r w:rsidRPr="001412DD">
        <w:rPr>
          <w:rFonts w:ascii="Times New Roman" w:eastAsia="Times New Roman" w:hAnsi="Times New Roman" w:cs="Times New Roman"/>
          <w:sz w:val="24"/>
          <w:szCs w:val="24"/>
          <w:u w:val="single"/>
          <w:lang w:eastAsia="ru-RU"/>
        </w:rPr>
        <w:t>Козлятина</w:t>
      </w:r>
      <w:r w:rsidRPr="001412DD">
        <w:rPr>
          <w:rFonts w:ascii="Times New Roman" w:eastAsia="Times New Roman" w:hAnsi="Times New Roman" w:cs="Times New Roman"/>
          <w:sz w:val="24"/>
          <w:szCs w:val="24"/>
          <w:lang w:eastAsia="ru-RU"/>
        </w:rPr>
        <w:t xml:space="preserve"> </w:t>
      </w:r>
      <w:r w:rsidRPr="001412DD">
        <w:rPr>
          <w:rFonts w:ascii="Times New Roman" w:eastAsia="Times New Roman" w:hAnsi="Times New Roman" w:cs="Times New Roman"/>
          <w:sz w:val="24"/>
          <w:szCs w:val="24"/>
          <w:u w:val="single"/>
          <w:lang w:eastAsia="ru-RU"/>
        </w:rPr>
        <w:t>(мясо коз):</w:t>
      </w:r>
      <w:r w:rsidRPr="001412DD">
        <w:rPr>
          <w:rFonts w:ascii="Times New Roman" w:eastAsia="Times New Roman" w:hAnsi="Times New Roman" w:cs="Times New Roman"/>
          <w:sz w:val="24"/>
          <w:szCs w:val="24"/>
          <w:lang w:eastAsia="ru-RU"/>
        </w:rPr>
        <w:t xml:space="preserve"> мясо молодых животных, старых животных.</w:t>
      </w:r>
    </w:p>
    <w:p w:rsidR="001412DD" w:rsidRPr="001412DD" w:rsidRDefault="001412DD" w:rsidP="001412DD">
      <w:pPr>
        <w:spacing w:after="0" w:line="240" w:lineRule="auto"/>
        <w:ind w:left="358"/>
        <w:rPr>
          <w:rFonts w:ascii="Times New Roman" w:eastAsia="Times New Roman" w:hAnsi="Times New Roman" w:cs="Times New Roman"/>
          <w:sz w:val="24"/>
          <w:szCs w:val="24"/>
          <w:lang w:eastAsia="ru-RU"/>
        </w:rPr>
      </w:pPr>
      <w:r w:rsidRPr="001412DD">
        <w:rPr>
          <w:rFonts w:ascii="Times New Roman" w:eastAsia="Times New Roman" w:hAnsi="Times New Roman" w:cs="Times New Roman"/>
          <w:sz w:val="24"/>
          <w:szCs w:val="24"/>
          <w:u w:val="single"/>
          <w:lang w:eastAsia="ru-RU"/>
        </w:rPr>
        <w:t>Свинина:</w:t>
      </w:r>
      <w:r w:rsidRPr="001412DD">
        <w:rPr>
          <w:rFonts w:ascii="Times New Roman" w:eastAsia="Times New Roman" w:hAnsi="Times New Roman" w:cs="Times New Roman"/>
          <w:sz w:val="24"/>
          <w:szCs w:val="24"/>
          <w:lang w:eastAsia="ru-RU"/>
        </w:rPr>
        <w:t xml:space="preserve"> свинина, мясо подсвинков и мясо поросят-молочников.</w:t>
      </w:r>
    </w:p>
    <w:p w:rsidR="001412DD" w:rsidRPr="001412DD" w:rsidRDefault="001412DD" w:rsidP="001412DD">
      <w:pPr>
        <w:spacing w:after="0" w:line="12" w:lineRule="exact"/>
        <w:rPr>
          <w:rFonts w:ascii="Times New Roman" w:eastAsiaTheme="minorEastAsia" w:hAnsi="Times New Roman" w:cs="Times New Roman"/>
          <w:sz w:val="20"/>
          <w:szCs w:val="20"/>
          <w:lang w:eastAsia="ru-RU"/>
        </w:rPr>
      </w:pPr>
    </w:p>
    <w:p w:rsidR="001412DD" w:rsidRPr="001412DD" w:rsidRDefault="001412DD" w:rsidP="001412DD">
      <w:pPr>
        <w:spacing w:after="0" w:line="234" w:lineRule="auto"/>
        <w:ind w:left="358" w:right="22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u w:val="single"/>
          <w:lang w:eastAsia="ru-RU"/>
        </w:rPr>
        <w:t>Оленина:</w:t>
      </w:r>
      <w:r w:rsidRPr="001412DD">
        <w:rPr>
          <w:rFonts w:ascii="Times New Roman" w:eastAsia="Times New Roman" w:hAnsi="Times New Roman" w:cs="Times New Roman"/>
          <w:sz w:val="24"/>
          <w:szCs w:val="24"/>
          <w:lang w:eastAsia="ru-RU"/>
        </w:rPr>
        <w:t xml:space="preserve"> мясо взрослых животных - старше 2-х лет, мясо молодняка - от 5 мес. до 2-х лет и мясо оленят - от 14 дней до 5 мес.</w:t>
      </w:r>
    </w:p>
    <w:p w:rsidR="001412DD" w:rsidRPr="001412DD" w:rsidRDefault="001412DD" w:rsidP="001412DD">
      <w:pPr>
        <w:spacing w:after="0" w:line="14" w:lineRule="exact"/>
        <w:rPr>
          <w:rFonts w:ascii="Times New Roman" w:eastAsiaTheme="minorEastAsia" w:hAnsi="Times New Roman" w:cs="Times New Roman"/>
          <w:sz w:val="20"/>
          <w:szCs w:val="20"/>
          <w:lang w:eastAsia="ru-RU"/>
        </w:rPr>
      </w:pPr>
    </w:p>
    <w:p w:rsidR="001412DD" w:rsidRPr="001412DD" w:rsidRDefault="001412DD" w:rsidP="001412DD">
      <w:pPr>
        <w:spacing w:after="0" w:line="234" w:lineRule="auto"/>
        <w:ind w:left="358" w:right="44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u w:val="single"/>
          <w:lang w:eastAsia="ru-RU"/>
        </w:rPr>
        <w:t>Конина:</w:t>
      </w:r>
      <w:r w:rsidRPr="001412DD">
        <w:rPr>
          <w:rFonts w:ascii="Times New Roman" w:eastAsia="Times New Roman" w:hAnsi="Times New Roman" w:cs="Times New Roman"/>
          <w:sz w:val="24"/>
          <w:szCs w:val="24"/>
          <w:lang w:eastAsia="ru-RU"/>
        </w:rPr>
        <w:t xml:space="preserve"> конина - от лошадей в возрасте от 3-х лет, молодняк в возрасте от 1 года до 3-х лети мясо жеребят - до года.</w:t>
      </w:r>
    </w:p>
    <w:p w:rsidR="001412DD" w:rsidRPr="001412DD" w:rsidRDefault="001412DD" w:rsidP="001412DD">
      <w:pPr>
        <w:spacing w:after="0" w:line="2" w:lineRule="exact"/>
        <w:rPr>
          <w:rFonts w:ascii="Times New Roman" w:eastAsiaTheme="minorEastAsia" w:hAnsi="Times New Roman" w:cs="Times New Roman"/>
          <w:sz w:val="20"/>
          <w:szCs w:val="20"/>
          <w:lang w:eastAsia="ru-RU"/>
        </w:rPr>
      </w:pPr>
    </w:p>
    <w:p w:rsidR="001412DD" w:rsidRPr="001412DD" w:rsidRDefault="001412DD" w:rsidP="007D2EA5">
      <w:pPr>
        <w:spacing w:after="0" w:line="240" w:lineRule="auto"/>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3.По термическому состоянию:</w:t>
      </w:r>
    </w:p>
    <w:p w:rsidR="001412DD" w:rsidRPr="001412DD" w:rsidRDefault="001412DD" w:rsidP="001412DD">
      <w:pPr>
        <w:spacing w:after="0" w:line="12" w:lineRule="exact"/>
        <w:rPr>
          <w:rFonts w:ascii="Times New Roman" w:eastAsiaTheme="minorEastAsia" w:hAnsi="Times New Roman" w:cs="Times New Roman"/>
          <w:sz w:val="20"/>
          <w:szCs w:val="20"/>
          <w:lang w:eastAsia="ru-RU"/>
        </w:rPr>
      </w:pPr>
    </w:p>
    <w:p w:rsidR="001412DD" w:rsidRPr="001412DD" w:rsidRDefault="001412DD" w:rsidP="001412DD">
      <w:pPr>
        <w:spacing w:after="0" w:line="234" w:lineRule="auto"/>
        <w:ind w:left="358" w:right="62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u w:val="single"/>
          <w:lang w:eastAsia="ru-RU"/>
        </w:rPr>
        <w:t>Остывшее мясо</w:t>
      </w:r>
      <w:r w:rsidRPr="001412DD">
        <w:rPr>
          <w:rFonts w:ascii="Times New Roman" w:eastAsia="Times New Roman" w:hAnsi="Times New Roman" w:cs="Times New Roman"/>
          <w:sz w:val="24"/>
          <w:szCs w:val="24"/>
          <w:lang w:eastAsia="ru-RU"/>
        </w:rPr>
        <w:t xml:space="preserve"> - подвергнутое охлаждению до температуры не выше 12</w:t>
      </w:r>
      <w:proofErr w:type="gramStart"/>
      <w:r w:rsidRPr="001412DD">
        <w:rPr>
          <w:rFonts w:ascii="Times New Roman" w:eastAsia="Times New Roman" w:hAnsi="Times New Roman" w:cs="Times New Roman"/>
          <w:sz w:val="24"/>
          <w:szCs w:val="24"/>
          <w:lang w:eastAsia="ru-RU"/>
        </w:rPr>
        <w:t>° С</w:t>
      </w:r>
      <w:proofErr w:type="gramEnd"/>
      <w:r w:rsidRPr="001412DD">
        <w:rPr>
          <w:rFonts w:ascii="Times New Roman" w:eastAsia="Times New Roman" w:hAnsi="Times New Roman" w:cs="Times New Roman"/>
          <w:sz w:val="24"/>
          <w:szCs w:val="24"/>
          <w:lang w:eastAsia="ru-RU"/>
        </w:rPr>
        <w:t xml:space="preserve">, имеющее корочку </w:t>
      </w:r>
      <w:proofErr w:type="spellStart"/>
      <w:r w:rsidRPr="001412DD">
        <w:rPr>
          <w:rFonts w:ascii="Times New Roman" w:eastAsia="Times New Roman" w:hAnsi="Times New Roman" w:cs="Times New Roman"/>
          <w:sz w:val="24"/>
          <w:szCs w:val="24"/>
          <w:lang w:eastAsia="ru-RU"/>
        </w:rPr>
        <w:t>подсыхания</w:t>
      </w:r>
      <w:proofErr w:type="spellEnd"/>
      <w:r w:rsidRPr="001412DD">
        <w:rPr>
          <w:rFonts w:ascii="Times New Roman" w:eastAsia="Times New Roman" w:hAnsi="Times New Roman" w:cs="Times New Roman"/>
          <w:sz w:val="24"/>
          <w:szCs w:val="24"/>
          <w:lang w:eastAsia="ru-RU"/>
        </w:rPr>
        <w:t>, упругую консистенцию.</w:t>
      </w:r>
    </w:p>
    <w:p w:rsidR="001412DD" w:rsidRPr="001412DD" w:rsidRDefault="001412DD" w:rsidP="001412DD">
      <w:pPr>
        <w:spacing w:after="0" w:line="14" w:lineRule="exact"/>
        <w:rPr>
          <w:rFonts w:ascii="Times New Roman" w:eastAsiaTheme="minorEastAsia" w:hAnsi="Times New Roman" w:cs="Times New Roman"/>
          <w:sz w:val="20"/>
          <w:szCs w:val="20"/>
          <w:lang w:eastAsia="ru-RU"/>
        </w:rPr>
      </w:pPr>
    </w:p>
    <w:p w:rsidR="007D2EA5" w:rsidRPr="00944961" w:rsidRDefault="001412DD" w:rsidP="001412DD">
      <w:pPr>
        <w:spacing w:after="0" w:line="237" w:lineRule="auto"/>
        <w:ind w:left="358" w:right="380"/>
        <w:jc w:val="both"/>
        <w:rPr>
          <w:rFonts w:ascii="Times New Roman" w:eastAsia="Times New Roman" w:hAnsi="Times New Roman" w:cs="Times New Roman"/>
          <w:sz w:val="24"/>
          <w:szCs w:val="24"/>
          <w:lang w:eastAsia="ru-RU"/>
        </w:rPr>
      </w:pPr>
      <w:r w:rsidRPr="001412DD">
        <w:rPr>
          <w:rFonts w:ascii="Times New Roman" w:eastAsia="Times New Roman" w:hAnsi="Times New Roman" w:cs="Times New Roman"/>
          <w:sz w:val="24"/>
          <w:szCs w:val="24"/>
          <w:u w:val="single"/>
          <w:lang w:eastAsia="ru-RU"/>
        </w:rPr>
        <w:t>Охлажденное мясо</w:t>
      </w:r>
      <w:r w:rsidRPr="001412DD">
        <w:rPr>
          <w:rFonts w:ascii="Times New Roman" w:eastAsia="Times New Roman" w:hAnsi="Times New Roman" w:cs="Times New Roman"/>
          <w:sz w:val="24"/>
          <w:szCs w:val="24"/>
          <w:lang w:eastAsia="ru-RU"/>
        </w:rPr>
        <w:t xml:space="preserve"> - подвергнутое охлаждению до температуры от 0 до -4</w:t>
      </w:r>
      <w:proofErr w:type="gramStart"/>
      <w:r w:rsidRPr="001412DD">
        <w:rPr>
          <w:rFonts w:ascii="Times New Roman" w:eastAsia="Times New Roman" w:hAnsi="Times New Roman" w:cs="Times New Roman"/>
          <w:sz w:val="24"/>
          <w:szCs w:val="24"/>
          <w:lang w:eastAsia="ru-RU"/>
        </w:rPr>
        <w:t>° С</w:t>
      </w:r>
      <w:proofErr w:type="gramEnd"/>
      <w:r w:rsidRPr="001412DD">
        <w:rPr>
          <w:rFonts w:ascii="Times New Roman" w:eastAsia="Times New Roman" w:hAnsi="Times New Roman" w:cs="Times New Roman"/>
          <w:sz w:val="24"/>
          <w:szCs w:val="24"/>
          <w:lang w:eastAsia="ru-RU"/>
        </w:rPr>
        <w:t xml:space="preserve">, имеющее корочку </w:t>
      </w:r>
      <w:proofErr w:type="spellStart"/>
      <w:r w:rsidRPr="001412DD">
        <w:rPr>
          <w:rFonts w:ascii="Times New Roman" w:eastAsia="Times New Roman" w:hAnsi="Times New Roman" w:cs="Times New Roman"/>
          <w:sz w:val="24"/>
          <w:szCs w:val="24"/>
          <w:lang w:eastAsia="ru-RU"/>
        </w:rPr>
        <w:t>подсыхания</w:t>
      </w:r>
      <w:proofErr w:type="spellEnd"/>
      <w:r w:rsidRPr="001412DD">
        <w:rPr>
          <w:rFonts w:ascii="Times New Roman" w:eastAsia="Times New Roman" w:hAnsi="Times New Roman" w:cs="Times New Roman"/>
          <w:sz w:val="24"/>
          <w:szCs w:val="24"/>
          <w:lang w:eastAsia="ru-RU"/>
        </w:rPr>
        <w:t xml:space="preserve"> более плотную, чем у охлажденного мяса, упругую консистенцию. </w:t>
      </w:r>
    </w:p>
    <w:p w:rsidR="001412DD" w:rsidRPr="001412DD" w:rsidRDefault="001412DD" w:rsidP="001412DD">
      <w:pPr>
        <w:spacing w:after="0" w:line="237" w:lineRule="auto"/>
        <w:ind w:left="358" w:right="380"/>
        <w:jc w:val="both"/>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u w:val="single"/>
          <w:lang w:eastAsia="ru-RU"/>
        </w:rPr>
        <w:t>Подмороженное мясо</w:t>
      </w:r>
      <w:r w:rsidRPr="001412DD">
        <w:rPr>
          <w:rFonts w:ascii="Times New Roman" w:eastAsia="Times New Roman" w:hAnsi="Times New Roman" w:cs="Times New Roman"/>
          <w:sz w:val="24"/>
          <w:szCs w:val="24"/>
          <w:lang w:eastAsia="ru-RU"/>
        </w:rPr>
        <w:t xml:space="preserve"> - подвергнутое </w:t>
      </w:r>
      <w:proofErr w:type="spellStart"/>
      <w:r w:rsidRPr="001412DD">
        <w:rPr>
          <w:rFonts w:ascii="Times New Roman" w:eastAsia="Times New Roman" w:hAnsi="Times New Roman" w:cs="Times New Roman"/>
          <w:sz w:val="24"/>
          <w:szCs w:val="24"/>
          <w:lang w:eastAsia="ru-RU"/>
        </w:rPr>
        <w:t>подмораживанию</w:t>
      </w:r>
      <w:proofErr w:type="spellEnd"/>
      <w:r w:rsidRPr="001412DD">
        <w:rPr>
          <w:rFonts w:ascii="Times New Roman" w:eastAsia="Times New Roman" w:hAnsi="Times New Roman" w:cs="Times New Roman"/>
          <w:sz w:val="24"/>
          <w:szCs w:val="24"/>
          <w:lang w:eastAsia="ru-RU"/>
        </w:rPr>
        <w:t xml:space="preserve"> и имеющее температуру в бедре на глубине 1см от -3 до -5</w:t>
      </w:r>
      <w:proofErr w:type="gramStart"/>
      <w:r w:rsidRPr="001412DD">
        <w:rPr>
          <w:rFonts w:ascii="Times New Roman" w:eastAsia="Times New Roman" w:hAnsi="Times New Roman" w:cs="Times New Roman"/>
          <w:sz w:val="24"/>
          <w:szCs w:val="24"/>
          <w:lang w:eastAsia="ru-RU"/>
        </w:rPr>
        <w:t>° С</w:t>
      </w:r>
      <w:proofErr w:type="gramEnd"/>
      <w:r w:rsidRPr="001412DD">
        <w:rPr>
          <w:rFonts w:ascii="Times New Roman" w:eastAsia="Times New Roman" w:hAnsi="Times New Roman" w:cs="Times New Roman"/>
          <w:sz w:val="24"/>
          <w:szCs w:val="24"/>
          <w:lang w:eastAsia="ru-RU"/>
        </w:rPr>
        <w:t>, а в толще мышц бедра на глубине 6 см - от 0 до -2° С. При хранении температура по всему объему полутуши должна быть от -2 до -3° С.</w:t>
      </w:r>
    </w:p>
    <w:p w:rsidR="001412DD" w:rsidRPr="001412DD" w:rsidRDefault="001412DD" w:rsidP="001412DD">
      <w:pPr>
        <w:spacing w:after="0" w:line="17" w:lineRule="exact"/>
        <w:rPr>
          <w:rFonts w:ascii="Times New Roman" w:eastAsiaTheme="minorEastAsia" w:hAnsi="Times New Roman" w:cs="Times New Roman"/>
          <w:sz w:val="20"/>
          <w:szCs w:val="20"/>
          <w:lang w:eastAsia="ru-RU"/>
        </w:rPr>
      </w:pPr>
    </w:p>
    <w:p w:rsidR="001412DD" w:rsidRPr="001412DD" w:rsidRDefault="001412DD" w:rsidP="001412DD">
      <w:pPr>
        <w:spacing w:after="0" w:line="234" w:lineRule="auto"/>
        <w:ind w:left="358" w:right="48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u w:val="single"/>
          <w:lang w:eastAsia="ru-RU"/>
        </w:rPr>
        <w:t xml:space="preserve">Замороженное </w:t>
      </w:r>
      <w:r w:rsidRPr="001412DD">
        <w:rPr>
          <w:rFonts w:ascii="Times New Roman" w:eastAsia="Times New Roman" w:hAnsi="Times New Roman" w:cs="Times New Roman"/>
          <w:sz w:val="24"/>
          <w:szCs w:val="24"/>
          <w:lang w:eastAsia="ru-RU"/>
        </w:rPr>
        <w:t>- подвергнутое замораживанию до температуры не выше -8</w:t>
      </w:r>
      <w:proofErr w:type="gramStart"/>
      <w:r w:rsidRPr="001412DD">
        <w:rPr>
          <w:rFonts w:ascii="Times New Roman" w:eastAsia="Times New Roman" w:hAnsi="Times New Roman" w:cs="Times New Roman"/>
          <w:sz w:val="24"/>
          <w:szCs w:val="24"/>
          <w:lang w:eastAsia="ru-RU"/>
        </w:rPr>
        <w:t>°С</w:t>
      </w:r>
      <w:proofErr w:type="gramEnd"/>
      <w:r w:rsidRPr="001412DD">
        <w:rPr>
          <w:rFonts w:ascii="Times New Roman" w:eastAsia="Times New Roman" w:hAnsi="Times New Roman" w:cs="Times New Roman"/>
          <w:sz w:val="24"/>
          <w:szCs w:val="24"/>
          <w:lang w:eastAsia="ru-RU"/>
        </w:rPr>
        <w:t>, имеющее плотную консистенцию, без запаха.</w:t>
      </w:r>
    </w:p>
    <w:p w:rsidR="001412DD" w:rsidRPr="001412DD" w:rsidRDefault="001412DD" w:rsidP="001412DD">
      <w:pPr>
        <w:spacing w:after="0" w:line="2" w:lineRule="exact"/>
        <w:rPr>
          <w:rFonts w:ascii="Times New Roman" w:eastAsiaTheme="minorEastAsia" w:hAnsi="Times New Roman" w:cs="Times New Roman"/>
          <w:sz w:val="20"/>
          <w:szCs w:val="20"/>
          <w:lang w:eastAsia="ru-RU"/>
        </w:rPr>
      </w:pPr>
    </w:p>
    <w:p w:rsidR="001412DD" w:rsidRPr="001412DD" w:rsidRDefault="001412DD" w:rsidP="001412DD">
      <w:pPr>
        <w:numPr>
          <w:ilvl w:val="0"/>
          <w:numId w:val="3"/>
        </w:numPr>
        <w:tabs>
          <w:tab w:val="left" w:pos="358"/>
        </w:tabs>
        <w:spacing w:after="0" w:line="240" w:lineRule="auto"/>
        <w:rPr>
          <w:rFonts w:ascii="Times New Roman" w:eastAsia="Times New Roman" w:hAnsi="Times New Roman" w:cs="Times New Roman"/>
          <w:sz w:val="24"/>
          <w:szCs w:val="24"/>
          <w:lang w:eastAsia="ru-RU"/>
        </w:rPr>
      </w:pPr>
      <w:r w:rsidRPr="001412DD">
        <w:rPr>
          <w:rFonts w:ascii="Times New Roman" w:eastAsia="Times New Roman" w:hAnsi="Times New Roman" w:cs="Times New Roman"/>
          <w:sz w:val="24"/>
          <w:szCs w:val="24"/>
          <w:lang w:eastAsia="ru-RU"/>
        </w:rPr>
        <w:t>Заполните таблицу классификацию по упитанности мяса:</w:t>
      </w:r>
    </w:p>
    <w:tbl>
      <w:tblPr>
        <w:tblW w:w="0" w:type="auto"/>
        <w:tblInd w:w="248" w:type="dxa"/>
        <w:tblLayout w:type="fixed"/>
        <w:tblCellMar>
          <w:left w:w="0" w:type="dxa"/>
          <w:right w:w="0" w:type="dxa"/>
        </w:tblCellMar>
        <w:tblLook w:val="04A0" w:firstRow="1" w:lastRow="0" w:firstColumn="1" w:lastColumn="0" w:noHBand="0" w:noVBand="1"/>
      </w:tblPr>
      <w:tblGrid>
        <w:gridCol w:w="2420"/>
        <w:gridCol w:w="2400"/>
        <w:gridCol w:w="2380"/>
        <w:gridCol w:w="2400"/>
      </w:tblGrid>
      <w:tr w:rsidR="001412DD" w:rsidRPr="001412DD" w:rsidTr="00600799">
        <w:trPr>
          <w:trHeight w:val="266"/>
        </w:trPr>
        <w:tc>
          <w:tcPr>
            <w:tcW w:w="2420" w:type="dxa"/>
            <w:tcBorders>
              <w:top w:val="single" w:sz="8" w:space="0" w:color="auto"/>
              <w:left w:val="single" w:sz="8" w:space="0" w:color="auto"/>
              <w:right w:val="single" w:sz="8" w:space="0" w:color="auto"/>
            </w:tcBorders>
            <w:vAlign w:val="bottom"/>
          </w:tcPr>
          <w:p w:rsidR="001412DD" w:rsidRPr="001412DD" w:rsidRDefault="001412DD" w:rsidP="001412DD">
            <w:pPr>
              <w:spacing w:after="0" w:line="265" w:lineRule="exact"/>
              <w:ind w:left="12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Категория мяса</w:t>
            </w:r>
          </w:p>
        </w:tc>
        <w:tc>
          <w:tcPr>
            <w:tcW w:w="2400" w:type="dxa"/>
            <w:tcBorders>
              <w:top w:val="single" w:sz="8" w:space="0" w:color="auto"/>
              <w:right w:val="single" w:sz="8" w:space="0" w:color="auto"/>
            </w:tcBorders>
            <w:vAlign w:val="bottom"/>
          </w:tcPr>
          <w:p w:rsidR="001412DD" w:rsidRPr="001412DD" w:rsidRDefault="001412DD" w:rsidP="001412DD">
            <w:pPr>
              <w:spacing w:after="0" w:line="265" w:lineRule="exact"/>
              <w:ind w:left="10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Форма клейма</w:t>
            </w:r>
          </w:p>
        </w:tc>
        <w:tc>
          <w:tcPr>
            <w:tcW w:w="2380" w:type="dxa"/>
            <w:tcBorders>
              <w:top w:val="single" w:sz="8" w:space="0" w:color="auto"/>
              <w:right w:val="single" w:sz="8" w:space="0" w:color="auto"/>
            </w:tcBorders>
            <w:vAlign w:val="bottom"/>
          </w:tcPr>
          <w:p w:rsidR="001412DD" w:rsidRPr="001412DD" w:rsidRDefault="001412DD" w:rsidP="001412DD">
            <w:pPr>
              <w:spacing w:after="0" w:line="265" w:lineRule="exact"/>
              <w:ind w:left="8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 xml:space="preserve">Развитие </w:t>
            </w:r>
            <w:proofErr w:type="gramStart"/>
            <w:r w:rsidRPr="001412DD">
              <w:rPr>
                <w:rFonts w:ascii="Times New Roman" w:eastAsia="Times New Roman" w:hAnsi="Times New Roman" w:cs="Times New Roman"/>
                <w:sz w:val="24"/>
                <w:szCs w:val="24"/>
                <w:lang w:eastAsia="ru-RU"/>
              </w:rPr>
              <w:t>мышечной</w:t>
            </w:r>
            <w:proofErr w:type="gramEnd"/>
          </w:p>
        </w:tc>
        <w:tc>
          <w:tcPr>
            <w:tcW w:w="2400" w:type="dxa"/>
            <w:tcBorders>
              <w:top w:val="single" w:sz="8" w:space="0" w:color="auto"/>
              <w:right w:val="single" w:sz="8" w:space="0" w:color="auto"/>
            </w:tcBorders>
            <w:vAlign w:val="bottom"/>
          </w:tcPr>
          <w:p w:rsidR="001412DD" w:rsidRPr="001412DD" w:rsidRDefault="001412DD" w:rsidP="001412DD">
            <w:pPr>
              <w:spacing w:after="0" w:line="265" w:lineRule="exact"/>
              <w:ind w:left="10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Степень выступа</w:t>
            </w:r>
          </w:p>
        </w:tc>
      </w:tr>
      <w:tr w:rsidR="001412DD" w:rsidRPr="001412DD" w:rsidTr="00600799">
        <w:trPr>
          <w:trHeight w:val="281"/>
        </w:trPr>
        <w:tc>
          <w:tcPr>
            <w:tcW w:w="2420" w:type="dxa"/>
            <w:tcBorders>
              <w:left w:val="single" w:sz="8" w:space="0" w:color="auto"/>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4"/>
                <w:szCs w:val="24"/>
                <w:lang w:eastAsia="ru-RU"/>
              </w:rPr>
            </w:pPr>
          </w:p>
        </w:tc>
        <w:tc>
          <w:tcPr>
            <w:tcW w:w="240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4"/>
                <w:szCs w:val="24"/>
                <w:lang w:eastAsia="ru-RU"/>
              </w:rPr>
            </w:pPr>
          </w:p>
        </w:tc>
        <w:tc>
          <w:tcPr>
            <w:tcW w:w="2380" w:type="dxa"/>
            <w:tcBorders>
              <w:bottom w:val="single" w:sz="8" w:space="0" w:color="auto"/>
              <w:right w:val="single" w:sz="8" w:space="0" w:color="auto"/>
            </w:tcBorders>
            <w:vAlign w:val="bottom"/>
          </w:tcPr>
          <w:p w:rsidR="001412DD" w:rsidRPr="001412DD" w:rsidRDefault="001412DD" w:rsidP="001412DD">
            <w:pPr>
              <w:spacing w:after="0" w:line="240" w:lineRule="auto"/>
              <w:ind w:left="8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ткани</w:t>
            </w:r>
          </w:p>
        </w:tc>
        <w:tc>
          <w:tcPr>
            <w:tcW w:w="2400" w:type="dxa"/>
            <w:tcBorders>
              <w:bottom w:val="single" w:sz="8" w:space="0" w:color="auto"/>
              <w:right w:val="single" w:sz="8" w:space="0" w:color="auto"/>
            </w:tcBorders>
            <w:vAlign w:val="bottom"/>
          </w:tcPr>
          <w:p w:rsidR="001412DD" w:rsidRPr="001412DD" w:rsidRDefault="001412DD" w:rsidP="001412DD">
            <w:pPr>
              <w:spacing w:after="0" w:line="240" w:lineRule="auto"/>
              <w:ind w:left="10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костей</w:t>
            </w:r>
          </w:p>
        </w:tc>
      </w:tr>
      <w:tr w:rsidR="001412DD" w:rsidRPr="001412DD" w:rsidTr="00600799">
        <w:trPr>
          <w:trHeight w:val="273"/>
        </w:trPr>
        <w:tc>
          <w:tcPr>
            <w:tcW w:w="2420" w:type="dxa"/>
            <w:tcBorders>
              <w:left w:val="single" w:sz="8" w:space="0" w:color="auto"/>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40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38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40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r>
      <w:tr w:rsidR="001412DD" w:rsidRPr="001412DD" w:rsidTr="00600799">
        <w:trPr>
          <w:trHeight w:val="266"/>
        </w:trPr>
        <w:tc>
          <w:tcPr>
            <w:tcW w:w="2420" w:type="dxa"/>
            <w:tcBorders>
              <w:left w:val="single" w:sz="8" w:space="0" w:color="auto"/>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40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38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40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r>
      <w:tr w:rsidR="001412DD" w:rsidRPr="001412DD" w:rsidTr="00600799">
        <w:trPr>
          <w:trHeight w:val="266"/>
        </w:trPr>
        <w:tc>
          <w:tcPr>
            <w:tcW w:w="2420" w:type="dxa"/>
            <w:tcBorders>
              <w:left w:val="single" w:sz="8" w:space="0" w:color="auto"/>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40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38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40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r>
      <w:tr w:rsidR="001412DD" w:rsidRPr="001412DD" w:rsidTr="00600799">
        <w:trPr>
          <w:trHeight w:val="266"/>
        </w:trPr>
        <w:tc>
          <w:tcPr>
            <w:tcW w:w="2420" w:type="dxa"/>
            <w:tcBorders>
              <w:left w:val="single" w:sz="8" w:space="0" w:color="auto"/>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40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38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40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r>
      <w:tr w:rsidR="001412DD" w:rsidRPr="001412DD" w:rsidTr="00600799">
        <w:trPr>
          <w:trHeight w:val="266"/>
        </w:trPr>
        <w:tc>
          <w:tcPr>
            <w:tcW w:w="2420" w:type="dxa"/>
            <w:tcBorders>
              <w:left w:val="single" w:sz="8" w:space="0" w:color="auto"/>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40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38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40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r>
      <w:tr w:rsidR="001412DD" w:rsidRPr="001412DD" w:rsidTr="00600799">
        <w:trPr>
          <w:trHeight w:val="266"/>
        </w:trPr>
        <w:tc>
          <w:tcPr>
            <w:tcW w:w="2420" w:type="dxa"/>
            <w:tcBorders>
              <w:left w:val="single" w:sz="8" w:space="0" w:color="auto"/>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40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38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40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r>
      <w:tr w:rsidR="001412DD" w:rsidRPr="001412DD" w:rsidTr="00600799">
        <w:trPr>
          <w:trHeight w:val="268"/>
        </w:trPr>
        <w:tc>
          <w:tcPr>
            <w:tcW w:w="2420" w:type="dxa"/>
            <w:tcBorders>
              <w:left w:val="single" w:sz="8" w:space="0" w:color="auto"/>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40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38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c>
          <w:tcPr>
            <w:tcW w:w="2400" w:type="dxa"/>
            <w:tcBorders>
              <w:bottom w:val="single" w:sz="8" w:space="0" w:color="auto"/>
              <w:right w:val="single" w:sz="8" w:space="0" w:color="auto"/>
            </w:tcBorders>
            <w:vAlign w:val="bottom"/>
          </w:tcPr>
          <w:p w:rsidR="001412DD" w:rsidRPr="001412DD" w:rsidRDefault="001412DD" w:rsidP="001412DD">
            <w:pPr>
              <w:spacing w:after="0" w:line="240" w:lineRule="auto"/>
              <w:rPr>
                <w:rFonts w:ascii="Times New Roman" w:eastAsiaTheme="minorEastAsia" w:hAnsi="Times New Roman" w:cs="Times New Roman"/>
                <w:sz w:val="23"/>
                <w:szCs w:val="23"/>
                <w:lang w:eastAsia="ru-RU"/>
              </w:rPr>
            </w:pPr>
          </w:p>
        </w:tc>
      </w:tr>
    </w:tbl>
    <w:p w:rsidR="001412DD" w:rsidRPr="001412DD" w:rsidRDefault="001412DD" w:rsidP="001412DD">
      <w:pPr>
        <w:spacing w:after="0" w:line="200" w:lineRule="exact"/>
        <w:rPr>
          <w:rFonts w:ascii="Times New Roman" w:eastAsiaTheme="minorEastAsia" w:hAnsi="Times New Roman" w:cs="Times New Roman"/>
          <w:sz w:val="20"/>
          <w:szCs w:val="20"/>
          <w:lang w:eastAsia="ru-RU"/>
        </w:rPr>
      </w:pPr>
    </w:p>
    <w:p w:rsidR="001412DD" w:rsidRPr="001412DD" w:rsidRDefault="001412DD" w:rsidP="001412DD">
      <w:pPr>
        <w:spacing w:after="0" w:line="200" w:lineRule="exact"/>
        <w:rPr>
          <w:rFonts w:ascii="Times New Roman" w:eastAsiaTheme="minorEastAsia" w:hAnsi="Times New Roman" w:cs="Times New Roman"/>
          <w:sz w:val="20"/>
          <w:szCs w:val="20"/>
          <w:lang w:eastAsia="ru-RU"/>
        </w:rPr>
      </w:pPr>
    </w:p>
    <w:p w:rsidR="001412DD" w:rsidRPr="001412DD" w:rsidRDefault="001412DD" w:rsidP="001412DD">
      <w:pPr>
        <w:spacing w:after="0" w:line="200" w:lineRule="exact"/>
        <w:rPr>
          <w:rFonts w:ascii="Times New Roman" w:eastAsiaTheme="minorEastAsia" w:hAnsi="Times New Roman" w:cs="Times New Roman"/>
          <w:sz w:val="20"/>
          <w:szCs w:val="20"/>
          <w:lang w:eastAsia="ru-RU"/>
        </w:rPr>
      </w:pPr>
    </w:p>
    <w:p w:rsidR="001412DD" w:rsidRPr="001412DD" w:rsidRDefault="001412DD" w:rsidP="001412DD">
      <w:pPr>
        <w:spacing w:after="0" w:line="218" w:lineRule="exact"/>
        <w:rPr>
          <w:rFonts w:ascii="Times New Roman" w:eastAsiaTheme="minorEastAsia" w:hAnsi="Times New Roman" w:cs="Times New Roman"/>
          <w:sz w:val="20"/>
          <w:szCs w:val="20"/>
          <w:lang w:eastAsia="ru-RU"/>
        </w:rPr>
      </w:pPr>
    </w:p>
    <w:p w:rsidR="001412DD" w:rsidRPr="001412DD" w:rsidRDefault="001412DD" w:rsidP="001412DD">
      <w:pPr>
        <w:spacing w:after="0" w:line="240" w:lineRule="auto"/>
        <w:ind w:left="358"/>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4.Заполните таблицу: Требования к качеству мяса и хранение</w:t>
      </w:r>
    </w:p>
    <w:p w:rsidR="001412DD" w:rsidRPr="001412DD" w:rsidRDefault="001412DD" w:rsidP="001412DD">
      <w:pPr>
        <w:spacing w:after="0" w:line="12" w:lineRule="exact"/>
        <w:rPr>
          <w:rFonts w:ascii="Times New Roman" w:eastAsiaTheme="minorEastAsia" w:hAnsi="Times New Roman" w:cs="Times New Roman"/>
          <w:sz w:val="20"/>
          <w:szCs w:val="20"/>
          <w:lang w:eastAsia="ru-RU"/>
        </w:rPr>
      </w:pPr>
    </w:p>
    <w:p w:rsidR="001412DD" w:rsidRPr="001412DD" w:rsidRDefault="001412DD" w:rsidP="007D2EA5">
      <w:pPr>
        <w:spacing w:after="0" w:line="249" w:lineRule="auto"/>
        <w:ind w:left="358" w:right="16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3"/>
          <w:szCs w:val="23"/>
          <w:u w:val="single"/>
          <w:lang w:eastAsia="ru-RU"/>
        </w:rPr>
        <w:t>Охлажденное мясо</w:t>
      </w:r>
      <w:r w:rsidRPr="001412DD">
        <w:rPr>
          <w:rFonts w:ascii="Times New Roman" w:eastAsia="Times New Roman" w:hAnsi="Times New Roman" w:cs="Times New Roman"/>
          <w:sz w:val="23"/>
          <w:szCs w:val="23"/>
          <w:lang w:eastAsia="ru-RU"/>
        </w:rPr>
        <w:t xml:space="preserve"> имеет корочку </w:t>
      </w:r>
      <w:proofErr w:type="spellStart"/>
      <w:r w:rsidRPr="001412DD">
        <w:rPr>
          <w:rFonts w:ascii="Times New Roman" w:eastAsia="Times New Roman" w:hAnsi="Times New Roman" w:cs="Times New Roman"/>
          <w:sz w:val="23"/>
          <w:szCs w:val="23"/>
          <w:lang w:eastAsia="ru-RU"/>
        </w:rPr>
        <w:t>подсыхания</w:t>
      </w:r>
      <w:proofErr w:type="spellEnd"/>
      <w:r w:rsidRPr="001412DD">
        <w:rPr>
          <w:rFonts w:ascii="Times New Roman" w:eastAsia="Times New Roman" w:hAnsi="Times New Roman" w:cs="Times New Roman"/>
          <w:sz w:val="23"/>
          <w:szCs w:val="23"/>
          <w:lang w:eastAsia="ru-RU"/>
        </w:rPr>
        <w:t xml:space="preserve"> бледно-розового или бледно-красного цвета. На разрезе мышцы слегка влажные, цвет мышц для говядины от </w:t>
      </w:r>
      <w:proofErr w:type="gramStart"/>
      <w:r w:rsidRPr="001412DD">
        <w:rPr>
          <w:rFonts w:ascii="Times New Roman" w:eastAsia="Times New Roman" w:hAnsi="Times New Roman" w:cs="Times New Roman"/>
          <w:sz w:val="23"/>
          <w:szCs w:val="23"/>
          <w:lang w:eastAsia="ru-RU"/>
        </w:rPr>
        <w:t>светло-красного</w:t>
      </w:r>
      <w:proofErr w:type="gramEnd"/>
      <w:r w:rsidRPr="001412DD">
        <w:rPr>
          <w:rFonts w:ascii="Times New Roman" w:eastAsia="Times New Roman" w:hAnsi="Times New Roman" w:cs="Times New Roman"/>
          <w:sz w:val="23"/>
          <w:szCs w:val="23"/>
          <w:lang w:eastAsia="ru-RU"/>
        </w:rPr>
        <w:t xml:space="preserve"> до</w:t>
      </w:r>
    </w:p>
    <w:p w:rsidR="001412DD" w:rsidRPr="001412DD" w:rsidRDefault="001412DD" w:rsidP="007D2EA5">
      <w:pPr>
        <w:spacing w:after="0" w:line="238" w:lineRule="auto"/>
        <w:ind w:left="358"/>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 xml:space="preserve">темно-красного, для свинины - от светло-розового до красного, для баранины - от красного </w:t>
      </w:r>
      <w:proofErr w:type="gramStart"/>
      <w:r w:rsidRPr="001412DD">
        <w:rPr>
          <w:rFonts w:ascii="Times New Roman" w:eastAsia="Times New Roman" w:hAnsi="Times New Roman" w:cs="Times New Roman"/>
          <w:sz w:val="24"/>
          <w:szCs w:val="24"/>
          <w:lang w:eastAsia="ru-RU"/>
        </w:rPr>
        <w:t>до</w:t>
      </w:r>
      <w:proofErr w:type="gramEnd"/>
      <w:r w:rsidRPr="001412DD">
        <w:rPr>
          <w:rFonts w:ascii="Times New Roman" w:eastAsia="Times New Roman" w:hAnsi="Times New Roman" w:cs="Times New Roman"/>
          <w:sz w:val="24"/>
          <w:szCs w:val="24"/>
          <w:lang w:eastAsia="ru-RU"/>
        </w:rPr>
        <w:t xml:space="preserve"> красно-вишневого. Консистенция мяса плотная, упругая. Запах, свойственный виду мяса. Говяжий жир имеет желтый, желтоватый или белый цвет, консистенция твердая, при раздавливании крошится; свиной жир имеет белый или бледно-розовый цвет, мягкий, эластичный; бараний жир - белый, плотный. Жир не должен иметь </w:t>
      </w:r>
      <w:proofErr w:type="spellStart"/>
      <w:r w:rsidRPr="001412DD">
        <w:rPr>
          <w:rFonts w:ascii="Times New Roman" w:eastAsia="Times New Roman" w:hAnsi="Times New Roman" w:cs="Times New Roman"/>
          <w:sz w:val="24"/>
          <w:szCs w:val="24"/>
          <w:lang w:eastAsia="ru-RU"/>
        </w:rPr>
        <w:t>осаливания</w:t>
      </w:r>
      <w:proofErr w:type="spellEnd"/>
      <w:r w:rsidRPr="001412DD">
        <w:rPr>
          <w:rFonts w:ascii="Times New Roman" w:eastAsia="Times New Roman" w:hAnsi="Times New Roman" w:cs="Times New Roman"/>
          <w:sz w:val="24"/>
          <w:szCs w:val="24"/>
          <w:lang w:eastAsia="ru-RU"/>
        </w:rPr>
        <w:t xml:space="preserve"> или </w:t>
      </w:r>
      <w:proofErr w:type="spellStart"/>
      <w:r w:rsidRPr="001412DD">
        <w:rPr>
          <w:rFonts w:ascii="Times New Roman" w:eastAsia="Times New Roman" w:hAnsi="Times New Roman" w:cs="Times New Roman"/>
          <w:sz w:val="24"/>
          <w:szCs w:val="24"/>
          <w:lang w:eastAsia="ru-RU"/>
        </w:rPr>
        <w:t>прогоркания</w:t>
      </w:r>
      <w:proofErr w:type="spellEnd"/>
      <w:r w:rsidRPr="001412DD">
        <w:rPr>
          <w:rFonts w:ascii="Times New Roman" w:eastAsia="Times New Roman" w:hAnsi="Times New Roman" w:cs="Times New Roman"/>
          <w:sz w:val="24"/>
          <w:szCs w:val="24"/>
          <w:lang w:eastAsia="ru-RU"/>
        </w:rPr>
        <w:t>. Сухожилия упругие, плотные, поверхность суставов гладкая, блестящая. Костный мозг заполняет всю полость трубчатой кости, не отстает от нее, консистенция его упругая, цвет желтый, на изломе глянцевитый. Бульон ароматный, прозрачный, приятный на вкус.</w:t>
      </w:r>
    </w:p>
    <w:p w:rsidR="001412DD" w:rsidRPr="001412DD" w:rsidRDefault="001412DD" w:rsidP="007D2EA5">
      <w:pPr>
        <w:spacing w:after="0" w:line="7" w:lineRule="exact"/>
        <w:rPr>
          <w:rFonts w:ascii="Times New Roman" w:eastAsiaTheme="minorEastAsia" w:hAnsi="Times New Roman" w:cs="Times New Roman"/>
          <w:sz w:val="20"/>
          <w:szCs w:val="20"/>
          <w:lang w:eastAsia="ru-RU"/>
        </w:rPr>
      </w:pPr>
    </w:p>
    <w:p w:rsidR="001412DD" w:rsidRPr="001412DD" w:rsidRDefault="001412DD" w:rsidP="007D2EA5">
      <w:pPr>
        <w:spacing w:after="0" w:line="240" w:lineRule="auto"/>
        <w:ind w:left="358"/>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u w:val="single"/>
          <w:lang w:eastAsia="ru-RU"/>
        </w:rPr>
        <w:t>Замороженное мясо</w:t>
      </w:r>
      <w:r w:rsidRPr="001412DD">
        <w:rPr>
          <w:rFonts w:ascii="Times New Roman" w:eastAsia="Times New Roman" w:hAnsi="Times New Roman" w:cs="Times New Roman"/>
          <w:sz w:val="24"/>
          <w:szCs w:val="24"/>
          <w:lang w:eastAsia="ru-RU"/>
        </w:rPr>
        <w:t xml:space="preserve"> имеет поверхность красного цвета, на разрезе - розовато-серого.</w:t>
      </w:r>
    </w:p>
    <w:p w:rsidR="001412DD" w:rsidRPr="001412DD" w:rsidRDefault="001412DD" w:rsidP="007D2EA5">
      <w:pPr>
        <w:spacing w:after="0" w:line="240" w:lineRule="auto"/>
        <w:ind w:left="358"/>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Консистенция твердая, при постукивании издается ясный звук. Запаха не имеет.</w:t>
      </w:r>
    </w:p>
    <w:p w:rsidR="001412DD" w:rsidRPr="001412DD" w:rsidRDefault="001412DD" w:rsidP="007D2EA5">
      <w:pPr>
        <w:spacing w:after="0" w:line="240" w:lineRule="auto"/>
        <w:ind w:left="358"/>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Состояние костного мозга не определяется. Бульон мутный, без аромата.</w:t>
      </w:r>
    </w:p>
    <w:p w:rsidR="001412DD" w:rsidRPr="001412DD" w:rsidRDefault="001412DD" w:rsidP="007D2EA5">
      <w:pPr>
        <w:spacing w:after="0" w:line="240" w:lineRule="auto"/>
        <w:ind w:left="358"/>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Мясо сомнительной свежести</w:t>
      </w:r>
    </w:p>
    <w:p w:rsidR="001412DD" w:rsidRPr="001412DD" w:rsidRDefault="001412DD" w:rsidP="001412DD">
      <w:pPr>
        <w:spacing w:after="0" w:line="276" w:lineRule="exact"/>
        <w:rPr>
          <w:rFonts w:ascii="Times New Roman" w:eastAsiaTheme="minorEastAsia" w:hAnsi="Times New Roman" w:cs="Times New Roman"/>
          <w:sz w:val="20"/>
          <w:szCs w:val="20"/>
          <w:lang w:eastAsia="ru-RU"/>
        </w:rPr>
      </w:pPr>
    </w:p>
    <w:p w:rsidR="001412DD" w:rsidRPr="001412DD" w:rsidRDefault="001412DD" w:rsidP="001412DD">
      <w:pPr>
        <w:spacing w:after="0" w:line="240" w:lineRule="auto"/>
        <w:ind w:left="358"/>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Несвежее мясо</w:t>
      </w:r>
    </w:p>
    <w:p w:rsidR="001412DD" w:rsidRPr="001412DD" w:rsidRDefault="001412DD" w:rsidP="001412DD">
      <w:pPr>
        <w:spacing w:after="0" w:line="277" w:lineRule="exact"/>
        <w:rPr>
          <w:rFonts w:ascii="Times New Roman" w:eastAsiaTheme="minorEastAsia" w:hAnsi="Times New Roman" w:cs="Times New Roman"/>
          <w:sz w:val="20"/>
          <w:szCs w:val="20"/>
          <w:lang w:eastAsia="ru-RU"/>
        </w:rPr>
      </w:pPr>
    </w:p>
    <w:p w:rsidR="001412DD" w:rsidRPr="001412DD" w:rsidRDefault="001412DD" w:rsidP="001412DD">
      <w:pPr>
        <w:spacing w:after="0" w:line="240" w:lineRule="auto"/>
        <w:ind w:right="-357"/>
        <w:jc w:val="center"/>
        <w:rPr>
          <w:rFonts w:ascii="Times New Roman" w:eastAsiaTheme="minorEastAsia" w:hAnsi="Times New Roman" w:cs="Times New Roman"/>
          <w:b/>
          <w:sz w:val="20"/>
          <w:szCs w:val="20"/>
          <w:lang w:eastAsia="ru-RU"/>
        </w:rPr>
      </w:pPr>
      <w:r w:rsidRPr="001412DD">
        <w:rPr>
          <w:rFonts w:ascii="Times New Roman" w:eastAsia="Times New Roman" w:hAnsi="Times New Roman" w:cs="Times New Roman"/>
          <w:b/>
          <w:sz w:val="24"/>
          <w:szCs w:val="24"/>
          <w:lang w:eastAsia="ru-RU"/>
        </w:rPr>
        <w:t>Хранение мяса</w:t>
      </w:r>
    </w:p>
    <w:p w:rsidR="001412DD" w:rsidRPr="001412DD" w:rsidRDefault="001412DD" w:rsidP="001412DD">
      <w:pPr>
        <w:spacing w:after="0" w:line="12" w:lineRule="exact"/>
        <w:rPr>
          <w:rFonts w:ascii="Times New Roman" w:eastAsiaTheme="minorEastAsia" w:hAnsi="Times New Roman" w:cs="Times New Roman"/>
          <w:sz w:val="20"/>
          <w:szCs w:val="20"/>
          <w:lang w:eastAsia="ru-RU"/>
        </w:rPr>
      </w:pPr>
    </w:p>
    <w:p w:rsidR="001412DD" w:rsidRPr="001412DD" w:rsidRDefault="001412DD" w:rsidP="001412DD">
      <w:pPr>
        <w:spacing w:after="0" w:line="238" w:lineRule="auto"/>
        <w:ind w:left="358" w:right="6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Хранят мясо в холодильных камерах подвесом охлажденное мясо, штабелями замороженное мясо при температуре от 0 до -5</w:t>
      </w:r>
      <w:proofErr w:type="gramStart"/>
      <w:r w:rsidRPr="001412DD">
        <w:rPr>
          <w:rFonts w:ascii="Times New Roman" w:eastAsia="Times New Roman" w:hAnsi="Times New Roman" w:cs="Times New Roman"/>
          <w:sz w:val="24"/>
          <w:szCs w:val="24"/>
          <w:lang w:eastAsia="ru-RU"/>
        </w:rPr>
        <w:t>° С</w:t>
      </w:r>
      <w:proofErr w:type="gramEnd"/>
      <w:r w:rsidRPr="001412DD">
        <w:rPr>
          <w:rFonts w:ascii="Times New Roman" w:eastAsia="Times New Roman" w:hAnsi="Times New Roman" w:cs="Times New Roman"/>
          <w:sz w:val="24"/>
          <w:szCs w:val="24"/>
          <w:lang w:eastAsia="ru-RU"/>
        </w:rPr>
        <w:t xml:space="preserve"> и относительной влажности воздуха 85-90% - 2-3 суток. При температуре -12° С и относительной влажности воздуха 95 - 98% замороженное мясо говядины хранят 8 </w:t>
      </w:r>
      <w:proofErr w:type="spellStart"/>
      <w:r w:rsidRPr="001412DD">
        <w:rPr>
          <w:rFonts w:ascii="Times New Roman" w:eastAsia="Times New Roman" w:hAnsi="Times New Roman" w:cs="Times New Roman"/>
          <w:sz w:val="24"/>
          <w:szCs w:val="24"/>
          <w:lang w:eastAsia="ru-RU"/>
        </w:rPr>
        <w:t>мес</w:t>
      </w:r>
      <w:proofErr w:type="spellEnd"/>
      <w:r w:rsidRPr="001412DD">
        <w:rPr>
          <w:rFonts w:ascii="Times New Roman" w:eastAsia="Times New Roman" w:hAnsi="Times New Roman" w:cs="Times New Roman"/>
          <w:sz w:val="24"/>
          <w:szCs w:val="24"/>
          <w:lang w:eastAsia="ru-RU"/>
        </w:rPr>
        <w:t>, баранины, козлятины - 6 мес. Охлажденное мясо хранят при температуре от 0 до 2</w:t>
      </w:r>
      <w:proofErr w:type="gramStart"/>
      <w:r w:rsidRPr="001412DD">
        <w:rPr>
          <w:rFonts w:ascii="Times New Roman" w:eastAsia="Times New Roman" w:hAnsi="Times New Roman" w:cs="Times New Roman"/>
          <w:sz w:val="24"/>
          <w:szCs w:val="24"/>
          <w:lang w:eastAsia="ru-RU"/>
        </w:rPr>
        <w:t>° С</w:t>
      </w:r>
      <w:proofErr w:type="gramEnd"/>
      <w:r w:rsidRPr="001412DD">
        <w:rPr>
          <w:rFonts w:ascii="Times New Roman" w:eastAsia="Times New Roman" w:hAnsi="Times New Roman" w:cs="Times New Roman"/>
          <w:sz w:val="24"/>
          <w:szCs w:val="24"/>
          <w:lang w:eastAsia="ru-RU"/>
        </w:rPr>
        <w:t xml:space="preserve"> и относительной влажности воздуха 85%, - 3 суток.</w:t>
      </w:r>
    </w:p>
    <w:p w:rsidR="001412DD" w:rsidRPr="001412DD" w:rsidRDefault="001412DD" w:rsidP="001412DD">
      <w:pPr>
        <w:spacing w:after="0" w:line="2" w:lineRule="exact"/>
        <w:rPr>
          <w:rFonts w:ascii="Times New Roman" w:eastAsiaTheme="minorEastAsia" w:hAnsi="Times New Roman" w:cs="Times New Roman"/>
          <w:sz w:val="20"/>
          <w:szCs w:val="20"/>
          <w:lang w:eastAsia="ru-RU"/>
        </w:rPr>
      </w:pPr>
    </w:p>
    <w:p w:rsidR="001412DD" w:rsidRPr="001412DD" w:rsidRDefault="001412DD" w:rsidP="001412DD">
      <w:pPr>
        <w:spacing w:after="0" w:line="240" w:lineRule="auto"/>
        <w:ind w:left="358"/>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6.Запишите конспект по теме субпродукты.</w:t>
      </w:r>
    </w:p>
    <w:p w:rsidR="001412DD" w:rsidRPr="001412DD" w:rsidRDefault="001412DD" w:rsidP="001412DD">
      <w:pPr>
        <w:spacing w:after="0" w:line="5" w:lineRule="exact"/>
        <w:rPr>
          <w:rFonts w:ascii="Times New Roman" w:eastAsiaTheme="minorEastAsia" w:hAnsi="Times New Roman" w:cs="Times New Roman"/>
          <w:sz w:val="20"/>
          <w:szCs w:val="20"/>
          <w:lang w:eastAsia="ru-RU"/>
        </w:rPr>
      </w:pPr>
    </w:p>
    <w:p w:rsidR="001412DD" w:rsidRPr="001412DD" w:rsidRDefault="001412DD" w:rsidP="001412DD">
      <w:pPr>
        <w:spacing w:after="0" w:line="240" w:lineRule="auto"/>
        <w:ind w:left="4298"/>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b/>
          <w:bCs/>
          <w:sz w:val="24"/>
          <w:szCs w:val="24"/>
          <w:lang w:eastAsia="ru-RU"/>
        </w:rPr>
        <w:t>Субпродукты</w:t>
      </w:r>
    </w:p>
    <w:p w:rsidR="001412DD" w:rsidRPr="001412DD" w:rsidRDefault="001412DD" w:rsidP="001412DD">
      <w:pPr>
        <w:spacing w:after="0" w:line="7" w:lineRule="exact"/>
        <w:rPr>
          <w:rFonts w:ascii="Times New Roman" w:eastAsiaTheme="minorEastAsia" w:hAnsi="Times New Roman" w:cs="Times New Roman"/>
          <w:sz w:val="20"/>
          <w:szCs w:val="20"/>
          <w:lang w:eastAsia="ru-RU"/>
        </w:rPr>
      </w:pPr>
    </w:p>
    <w:p w:rsidR="001412DD" w:rsidRPr="001412DD" w:rsidRDefault="001412DD" w:rsidP="001412DD">
      <w:pPr>
        <w:spacing w:after="0" w:line="236" w:lineRule="auto"/>
        <w:ind w:left="358" w:right="16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Субпродукты – это внутренние органы, головы, хвосты, ноги и другие органы животных, получаемые при убое скота. В среднем субпродукты составляют 10 - 18% массы животного.</w:t>
      </w:r>
    </w:p>
    <w:p w:rsidR="001412DD" w:rsidRPr="001412DD" w:rsidRDefault="001412DD" w:rsidP="001412DD">
      <w:pPr>
        <w:spacing w:after="0" w:line="2" w:lineRule="exact"/>
        <w:rPr>
          <w:rFonts w:ascii="Times New Roman" w:eastAsiaTheme="minorEastAsia" w:hAnsi="Times New Roman" w:cs="Times New Roman"/>
          <w:sz w:val="20"/>
          <w:szCs w:val="20"/>
          <w:lang w:eastAsia="ru-RU"/>
        </w:rPr>
      </w:pPr>
    </w:p>
    <w:p w:rsidR="001412DD" w:rsidRPr="001412DD" w:rsidRDefault="001412DD" w:rsidP="001412DD">
      <w:pPr>
        <w:spacing w:after="0" w:line="240" w:lineRule="auto"/>
        <w:ind w:left="3498"/>
        <w:rPr>
          <w:rFonts w:ascii="Times New Roman" w:eastAsiaTheme="minorEastAsia" w:hAnsi="Times New Roman" w:cs="Times New Roman"/>
          <w:b/>
          <w:sz w:val="20"/>
          <w:szCs w:val="20"/>
          <w:lang w:eastAsia="ru-RU"/>
        </w:rPr>
      </w:pPr>
      <w:r w:rsidRPr="001412DD">
        <w:rPr>
          <w:rFonts w:ascii="Times New Roman" w:eastAsia="Times New Roman" w:hAnsi="Times New Roman" w:cs="Times New Roman"/>
          <w:b/>
          <w:sz w:val="24"/>
          <w:szCs w:val="24"/>
          <w:lang w:eastAsia="ru-RU"/>
        </w:rPr>
        <w:t>Классификация субпродуктов</w:t>
      </w:r>
    </w:p>
    <w:p w:rsidR="001412DD" w:rsidRPr="001412DD" w:rsidRDefault="001412DD" w:rsidP="001412DD">
      <w:pPr>
        <w:numPr>
          <w:ilvl w:val="0"/>
          <w:numId w:val="4"/>
        </w:numPr>
        <w:tabs>
          <w:tab w:val="left" w:pos="358"/>
        </w:tabs>
        <w:spacing w:after="0" w:line="240" w:lineRule="auto"/>
        <w:rPr>
          <w:rFonts w:ascii="Times New Roman" w:eastAsia="Times New Roman" w:hAnsi="Times New Roman" w:cs="Times New Roman"/>
          <w:sz w:val="24"/>
          <w:szCs w:val="24"/>
          <w:lang w:eastAsia="ru-RU"/>
        </w:rPr>
      </w:pPr>
      <w:r w:rsidRPr="001412DD">
        <w:rPr>
          <w:rFonts w:ascii="Times New Roman" w:eastAsia="Times New Roman" w:hAnsi="Times New Roman" w:cs="Times New Roman"/>
          <w:sz w:val="24"/>
          <w:szCs w:val="24"/>
          <w:lang w:eastAsia="ru-RU"/>
        </w:rPr>
        <w:t xml:space="preserve">По виду скота субпродукты подразделяют </w:t>
      </w:r>
      <w:proofErr w:type="gramStart"/>
      <w:r w:rsidRPr="001412DD">
        <w:rPr>
          <w:rFonts w:ascii="Times New Roman" w:eastAsia="Times New Roman" w:hAnsi="Times New Roman" w:cs="Times New Roman"/>
          <w:sz w:val="24"/>
          <w:szCs w:val="24"/>
          <w:lang w:eastAsia="ru-RU"/>
        </w:rPr>
        <w:t>на</w:t>
      </w:r>
      <w:proofErr w:type="gramEnd"/>
      <w:r w:rsidRPr="001412DD">
        <w:rPr>
          <w:rFonts w:ascii="Times New Roman" w:eastAsia="Times New Roman" w:hAnsi="Times New Roman" w:cs="Times New Roman"/>
          <w:sz w:val="24"/>
          <w:szCs w:val="24"/>
          <w:lang w:eastAsia="ru-RU"/>
        </w:rPr>
        <w:t xml:space="preserve"> говяжьи, свиные, бараньи и др.</w:t>
      </w:r>
    </w:p>
    <w:p w:rsidR="001412DD" w:rsidRPr="001412DD" w:rsidRDefault="001412DD" w:rsidP="001412DD">
      <w:pPr>
        <w:numPr>
          <w:ilvl w:val="0"/>
          <w:numId w:val="4"/>
        </w:numPr>
        <w:tabs>
          <w:tab w:val="left" w:pos="358"/>
        </w:tabs>
        <w:spacing w:after="0" w:line="240" w:lineRule="auto"/>
        <w:rPr>
          <w:rFonts w:ascii="Times New Roman" w:eastAsia="Times New Roman" w:hAnsi="Times New Roman" w:cs="Times New Roman"/>
          <w:sz w:val="24"/>
          <w:szCs w:val="24"/>
          <w:lang w:eastAsia="ru-RU"/>
        </w:rPr>
      </w:pPr>
      <w:r w:rsidRPr="001412DD">
        <w:rPr>
          <w:rFonts w:ascii="Times New Roman" w:eastAsia="Times New Roman" w:hAnsi="Times New Roman" w:cs="Times New Roman"/>
          <w:sz w:val="24"/>
          <w:szCs w:val="24"/>
          <w:lang w:eastAsia="ru-RU"/>
        </w:rPr>
        <w:t>По термическому состоянию -________________________________________________</w:t>
      </w:r>
    </w:p>
    <w:p w:rsidR="001412DD" w:rsidRPr="001412DD" w:rsidRDefault="001412DD" w:rsidP="001412DD">
      <w:pPr>
        <w:spacing w:after="0" w:line="12" w:lineRule="exact"/>
        <w:rPr>
          <w:rFonts w:ascii="Times New Roman" w:eastAsia="Times New Roman" w:hAnsi="Times New Roman" w:cs="Times New Roman"/>
          <w:sz w:val="24"/>
          <w:szCs w:val="24"/>
          <w:lang w:eastAsia="ru-RU"/>
        </w:rPr>
      </w:pPr>
    </w:p>
    <w:p w:rsidR="001412DD" w:rsidRPr="001412DD" w:rsidRDefault="001412DD" w:rsidP="001412DD">
      <w:pPr>
        <w:numPr>
          <w:ilvl w:val="0"/>
          <w:numId w:val="4"/>
        </w:numPr>
        <w:tabs>
          <w:tab w:val="left" w:pos="358"/>
        </w:tabs>
        <w:spacing w:after="0" w:line="234" w:lineRule="auto"/>
        <w:ind w:right="620"/>
        <w:rPr>
          <w:rFonts w:ascii="Times New Roman" w:eastAsia="Times New Roman" w:hAnsi="Times New Roman" w:cs="Times New Roman"/>
          <w:sz w:val="24"/>
          <w:szCs w:val="24"/>
          <w:lang w:eastAsia="ru-RU"/>
        </w:rPr>
      </w:pPr>
      <w:proofErr w:type="gramStart"/>
      <w:r w:rsidRPr="001412DD">
        <w:rPr>
          <w:rFonts w:ascii="Times New Roman" w:eastAsia="Times New Roman" w:hAnsi="Times New Roman" w:cs="Times New Roman"/>
          <w:sz w:val="24"/>
          <w:szCs w:val="24"/>
          <w:lang w:eastAsia="ru-RU"/>
        </w:rPr>
        <w:t xml:space="preserve">По пищевой ценности: субпродукты I категории (язык, печень, почки, мозги, сердце, вымя, хвосты говяжьи, бараньи, мясная </w:t>
      </w:r>
      <w:proofErr w:type="spellStart"/>
      <w:r w:rsidRPr="001412DD">
        <w:rPr>
          <w:rFonts w:ascii="Times New Roman" w:eastAsia="Times New Roman" w:hAnsi="Times New Roman" w:cs="Times New Roman"/>
          <w:sz w:val="24"/>
          <w:szCs w:val="24"/>
          <w:lang w:eastAsia="ru-RU"/>
        </w:rPr>
        <w:t>обрезь</w:t>
      </w:r>
      <w:proofErr w:type="spellEnd"/>
      <w:r w:rsidRPr="001412DD">
        <w:rPr>
          <w:rFonts w:ascii="Times New Roman" w:eastAsia="Times New Roman" w:hAnsi="Times New Roman" w:cs="Times New Roman"/>
          <w:sz w:val="24"/>
          <w:szCs w:val="24"/>
          <w:lang w:eastAsia="ru-RU"/>
        </w:rPr>
        <w:t>), субпродукты II категории</w:t>
      </w:r>
      <w:proofErr w:type="gramEnd"/>
    </w:p>
    <w:p w:rsidR="001412DD" w:rsidRPr="001412DD" w:rsidRDefault="001412DD" w:rsidP="001412DD">
      <w:pPr>
        <w:spacing w:after="0" w:line="1" w:lineRule="exact"/>
        <w:rPr>
          <w:rFonts w:ascii="Times New Roman" w:eastAsia="Times New Roman" w:hAnsi="Times New Roman" w:cs="Times New Roman"/>
          <w:sz w:val="24"/>
          <w:szCs w:val="24"/>
          <w:lang w:eastAsia="ru-RU"/>
        </w:rPr>
      </w:pPr>
    </w:p>
    <w:p w:rsidR="001412DD" w:rsidRPr="001412DD" w:rsidRDefault="001412DD" w:rsidP="001412DD">
      <w:pPr>
        <w:spacing w:after="0" w:line="240" w:lineRule="auto"/>
        <w:ind w:left="358"/>
        <w:rPr>
          <w:rFonts w:ascii="Times New Roman" w:eastAsia="Times New Roman" w:hAnsi="Times New Roman" w:cs="Times New Roman"/>
          <w:sz w:val="24"/>
          <w:szCs w:val="24"/>
          <w:lang w:eastAsia="ru-RU"/>
        </w:rPr>
      </w:pPr>
      <w:r w:rsidRPr="001412DD">
        <w:rPr>
          <w:rFonts w:ascii="Times New Roman" w:eastAsia="Times New Roman" w:hAnsi="Times New Roman" w:cs="Times New Roman"/>
          <w:sz w:val="24"/>
          <w:szCs w:val="24"/>
          <w:lang w:eastAsia="ru-RU"/>
        </w:rPr>
        <w:t>(_____________________________________________________________________)</w:t>
      </w:r>
    </w:p>
    <w:p w:rsidR="001412DD" w:rsidRPr="001412DD" w:rsidRDefault="001412DD" w:rsidP="001412DD">
      <w:pPr>
        <w:spacing w:after="0" w:line="240" w:lineRule="auto"/>
        <w:ind w:left="3298"/>
        <w:rPr>
          <w:rFonts w:ascii="Times New Roman" w:eastAsiaTheme="minorEastAsia" w:hAnsi="Times New Roman" w:cs="Times New Roman"/>
          <w:b/>
          <w:sz w:val="20"/>
          <w:szCs w:val="20"/>
          <w:lang w:eastAsia="ru-RU"/>
        </w:rPr>
      </w:pPr>
      <w:r w:rsidRPr="001412DD">
        <w:rPr>
          <w:rFonts w:ascii="Times New Roman" w:eastAsia="Times New Roman" w:hAnsi="Times New Roman" w:cs="Times New Roman"/>
          <w:b/>
          <w:sz w:val="24"/>
          <w:szCs w:val="24"/>
          <w:lang w:eastAsia="ru-RU"/>
        </w:rPr>
        <w:t>Химический состав субпродуктов</w:t>
      </w:r>
    </w:p>
    <w:p w:rsidR="001412DD" w:rsidRPr="001412DD" w:rsidRDefault="001412DD" w:rsidP="001412DD">
      <w:pPr>
        <w:spacing w:after="0" w:line="240" w:lineRule="auto"/>
        <w:ind w:left="358"/>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Белки</w:t>
      </w:r>
      <w:proofErr w:type="gramStart"/>
      <w:r w:rsidRPr="001412DD">
        <w:rPr>
          <w:rFonts w:ascii="Times New Roman" w:eastAsia="Times New Roman" w:hAnsi="Times New Roman" w:cs="Times New Roman"/>
          <w:sz w:val="24"/>
          <w:szCs w:val="24"/>
          <w:lang w:eastAsia="ru-RU"/>
        </w:rPr>
        <w:t>9</w:t>
      </w:r>
      <w:proofErr w:type="gramEnd"/>
      <w:r w:rsidRPr="001412DD">
        <w:rPr>
          <w:rFonts w:ascii="Times New Roman" w:eastAsia="Times New Roman" w:hAnsi="Times New Roman" w:cs="Times New Roman"/>
          <w:sz w:val="24"/>
          <w:szCs w:val="24"/>
          <w:lang w:eastAsia="ru-RU"/>
        </w:rPr>
        <w:t>,5-19,7%, ________________________________________________________</w:t>
      </w:r>
    </w:p>
    <w:p w:rsidR="001412DD" w:rsidRPr="001412DD" w:rsidRDefault="001412DD" w:rsidP="001412DD">
      <w:pPr>
        <w:spacing w:after="0" w:line="240" w:lineRule="auto"/>
        <w:ind w:left="358"/>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Энергетическая ценность субпродуктов 87-185 ккал на 100 г.</w:t>
      </w:r>
    </w:p>
    <w:p w:rsidR="001412DD" w:rsidRPr="001412DD" w:rsidRDefault="001412DD" w:rsidP="001412DD">
      <w:pPr>
        <w:spacing w:after="0" w:line="240" w:lineRule="auto"/>
        <w:ind w:left="3098"/>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Требования к качеству субпродуктов.</w:t>
      </w:r>
    </w:p>
    <w:p w:rsidR="001412DD" w:rsidRPr="001412DD" w:rsidRDefault="001412DD" w:rsidP="001412DD">
      <w:pPr>
        <w:spacing w:after="0" w:line="12" w:lineRule="exact"/>
        <w:rPr>
          <w:rFonts w:ascii="Times New Roman" w:eastAsiaTheme="minorEastAsia" w:hAnsi="Times New Roman" w:cs="Times New Roman"/>
          <w:sz w:val="20"/>
          <w:szCs w:val="20"/>
          <w:lang w:eastAsia="ru-RU"/>
        </w:rPr>
      </w:pPr>
    </w:p>
    <w:p w:rsidR="001412DD" w:rsidRPr="001412DD" w:rsidRDefault="001412DD" w:rsidP="001412DD">
      <w:pPr>
        <w:spacing w:after="0" w:line="240" w:lineRule="auto"/>
        <w:ind w:left="358" w:right="560"/>
        <w:rPr>
          <w:rFonts w:ascii="Times New Roman" w:eastAsiaTheme="minorEastAsia" w:hAnsi="Times New Roman" w:cs="Times New Roman"/>
          <w:sz w:val="20"/>
          <w:szCs w:val="20"/>
          <w:lang w:eastAsia="ru-RU"/>
        </w:rPr>
      </w:pPr>
      <w:r w:rsidRPr="001412DD">
        <w:rPr>
          <w:rFonts w:ascii="Times New Roman" w:eastAsia="Times New Roman" w:hAnsi="Times New Roman" w:cs="Times New Roman"/>
          <w:sz w:val="24"/>
          <w:szCs w:val="24"/>
          <w:lang w:eastAsia="ru-RU"/>
        </w:rPr>
        <w:t>Субпродукты должны быть чистыми, свежими, без слизи, признаков порчи, по цвету, запаху соответствующие виду субпродуктов. Хранение</w:t>
      </w:r>
    </w:p>
    <w:p w:rsidR="001412DD" w:rsidRPr="001412DD" w:rsidRDefault="001412DD" w:rsidP="001412DD">
      <w:pPr>
        <w:spacing w:after="0" w:line="277" w:lineRule="exact"/>
        <w:rPr>
          <w:rFonts w:ascii="Times New Roman" w:eastAsiaTheme="minorEastAsia" w:hAnsi="Times New Roman" w:cs="Times New Roman"/>
          <w:sz w:val="20"/>
          <w:szCs w:val="20"/>
          <w:lang w:eastAsia="ru-RU"/>
        </w:rPr>
      </w:pPr>
    </w:p>
    <w:p w:rsidR="001412DD" w:rsidRPr="00944961" w:rsidRDefault="001412DD" w:rsidP="001412DD">
      <w:pPr>
        <w:spacing w:after="0" w:line="234" w:lineRule="auto"/>
        <w:ind w:left="358" w:right="1260"/>
        <w:rPr>
          <w:rFonts w:ascii="Times New Roman" w:eastAsia="Times New Roman" w:hAnsi="Times New Roman" w:cs="Times New Roman"/>
          <w:sz w:val="24"/>
          <w:szCs w:val="24"/>
          <w:lang w:eastAsia="ru-RU"/>
        </w:rPr>
      </w:pPr>
      <w:r w:rsidRPr="001412DD">
        <w:rPr>
          <w:rFonts w:ascii="Times New Roman" w:eastAsia="Times New Roman" w:hAnsi="Times New Roman" w:cs="Times New Roman"/>
          <w:sz w:val="24"/>
          <w:szCs w:val="24"/>
          <w:lang w:eastAsia="ru-RU"/>
        </w:rPr>
        <w:t>Хранят охлажденные субпродукты при температуре от 0 до 4</w:t>
      </w:r>
      <w:proofErr w:type="gramStart"/>
      <w:r w:rsidRPr="001412DD">
        <w:rPr>
          <w:rFonts w:ascii="Times New Roman" w:eastAsia="Times New Roman" w:hAnsi="Times New Roman" w:cs="Times New Roman"/>
          <w:sz w:val="24"/>
          <w:szCs w:val="24"/>
          <w:lang w:eastAsia="ru-RU"/>
        </w:rPr>
        <w:t>° С</w:t>
      </w:r>
      <w:proofErr w:type="gramEnd"/>
      <w:r w:rsidRPr="001412DD">
        <w:rPr>
          <w:rFonts w:ascii="Times New Roman" w:eastAsia="Times New Roman" w:hAnsi="Times New Roman" w:cs="Times New Roman"/>
          <w:sz w:val="24"/>
          <w:szCs w:val="24"/>
          <w:lang w:eastAsia="ru-RU"/>
        </w:rPr>
        <w:t xml:space="preserve"> не более 12 ч, замороженные при температуре -6° С - 24 ч.</w:t>
      </w:r>
    </w:p>
    <w:p w:rsidR="001412DD" w:rsidRPr="00944961" w:rsidRDefault="001412DD" w:rsidP="001412DD">
      <w:pPr>
        <w:spacing w:after="0" w:line="234" w:lineRule="auto"/>
        <w:ind w:left="358" w:right="1260"/>
        <w:rPr>
          <w:rFonts w:ascii="Times New Roman" w:eastAsiaTheme="minorEastAsia" w:hAnsi="Times New Roman" w:cs="Times New Roman"/>
          <w:sz w:val="20"/>
          <w:szCs w:val="20"/>
          <w:lang w:eastAsia="ru-RU"/>
        </w:rPr>
      </w:pPr>
    </w:p>
    <w:p w:rsidR="001412DD" w:rsidRPr="001412DD" w:rsidRDefault="001412DD" w:rsidP="001412DD">
      <w:pPr>
        <w:spacing w:after="0" w:line="26" w:lineRule="exact"/>
        <w:rPr>
          <w:rFonts w:ascii="Times New Roman" w:eastAsiaTheme="minorEastAsia" w:hAnsi="Times New Roman" w:cs="Times New Roman"/>
          <w:sz w:val="20"/>
          <w:szCs w:val="20"/>
          <w:lang w:eastAsia="ru-RU"/>
        </w:rPr>
      </w:pPr>
    </w:p>
    <w:p w:rsidR="001412DD" w:rsidRPr="001412DD" w:rsidRDefault="001412DD" w:rsidP="001412DD">
      <w:pPr>
        <w:spacing w:after="0" w:line="200" w:lineRule="exact"/>
        <w:rPr>
          <w:rFonts w:ascii="Times New Roman" w:eastAsiaTheme="minorEastAsia" w:hAnsi="Times New Roman" w:cs="Times New Roman"/>
          <w:sz w:val="20"/>
          <w:szCs w:val="20"/>
          <w:lang w:eastAsia="ru-RU"/>
        </w:rPr>
      </w:pPr>
    </w:p>
    <w:p w:rsidR="001412DD" w:rsidRPr="00944961" w:rsidRDefault="001412DD" w:rsidP="001412DD">
      <w:pPr>
        <w:spacing w:after="0" w:line="200" w:lineRule="exact"/>
        <w:jc w:val="center"/>
        <w:rPr>
          <w:rFonts w:ascii="Times New Roman" w:hAnsi="Times New Roman" w:cs="Times New Roman"/>
          <w:b/>
          <w:sz w:val="24"/>
          <w:szCs w:val="24"/>
        </w:rPr>
      </w:pPr>
      <w:r w:rsidRPr="007D2EA5">
        <w:rPr>
          <w:rFonts w:ascii="Times New Roman" w:hAnsi="Times New Roman" w:cs="Times New Roman"/>
          <w:b/>
          <w:sz w:val="24"/>
          <w:szCs w:val="24"/>
        </w:rPr>
        <w:t>КОНТРОЛЬНЫЕ ВОПРОСЫ</w:t>
      </w:r>
    </w:p>
    <w:p w:rsidR="007D2EA5" w:rsidRPr="00944961" w:rsidRDefault="007D2EA5" w:rsidP="001412DD">
      <w:pPr>
        <w:spacing w:after="0" w:line="200" w:lineRule="exact"/>
        <w:jc w:val="center"/>
        <w:rPr>
          <w:rFonts w:ascii="Times New Roman" w:hAnsi="Times New Roman" w:cs="Times New Roman"/>
          <w:sz w:val="24"/>
          <w:szCs w:val="24"/>
        </w:rPr>
      </w:pPr>
    </w:p>
    <w:p w:rsidR="001412DD" w:rsidRPr="001412DD" w:rsidRDefault="001412DD" w:rsidP="007D2EA5">
      <w:pPr>
        <w:spacing w:after="0" w:line="200" w:lineRule="exact"/>
        <w:rPr>
          <w:rFonts w:ascii="Times New Roman" w:hAnsi="Times New Roman" w:cs="Times New Roman"/>
          <w:sz w:val="24"/>
          <w:szCs w:val="24"/>
        </w:rPr>
      </w:pPr>
      <w:r w:rsidRPr="007D2EA5">
        <w:rPr>
          <w:rFonts w:ascii="Times New Roman" w:hAnsi="Times New Roman" w:cs="Times New Roman"/>
          <w:sz w:val="24"/>
          <w:szCs w:val="24"/>
        </w:rPr>
        <w:t>1. Каких видов может быть мясо по термическому состоянию? Дайте определение этих видов мяса и их расскажите отличительные признаки.</w:t>
      </w:r>
    </w:p>
    <w:p w:rsidR="007D2EA5" w:rsidRPr="00944961" w:rsidRDefault="007D2EA5" w:rsidP="007D2EA5">
      <w:pPr>
        <w:spacing w:after="0" w:line="200" w:lineRule="exact"/>
        <w:rPr>
          <w:rFonts w:ascii="Times New Roman" w:hAnsi="Times New Roman" w:cs="Times New Roman"/>
          <w:sz w:val="24"/>
          <w:szCs w:val="24"/>
        </w:rPr>
      </w:pPr>
      <w:r w:rsidRPr="007D2EA5">
        <w:rPr>
          <w:rFonts w:ascii="Times New Roman" w:hAnsi="Times New Roman" w:cs="Times New Roman"/>
          <w:sz w:val="24"/>
          <w:szCs w:val="24"/>
        </w:rPr>
        <w:lastRenderedPageBreak/>
        <w:t xml:space="preserve">2. Какую роль играет корочка </w:t>
      </w:r>
      <w:proofErr w:type="spellStart"/>
      <w:r w:rsidRPr="007D2EA5">
        <w:rPr>
          <w:rFonts w:ascii="Times New Roman" w:hAnsi="Times New Roman" w:cs="Times New Roman"/>
          <w:sz w:val="24"/>
          <w:szCs w:val="24"/>
        </w:rPr>
        <w:t>подсыхания</w:t>
      </w:r>
      <w:proofErr w:type="spellEnd"/>
      <w:r w:rsidRPr="007D2EA5">
        <w:rPr>
          <w:rFonts w:ascii="Times New Roman" w:hAnsi="Times New Roman" w:cs="Times New Roman"/>
          <w:sz w:val="24"/>
          <w:szCs w:val="24"/>
        </w:rPr>
        <w:t xml:space="preserve">, образующаяся на поверхности охлажденного мяса? </w:t>
      </w:r>
    </w:p>
    <w:p w:rsidR="007D2EA5" w:rsidRPr="00944961" w:rsidRDefault="007D2EA5" w:rsidP="007D2EA5">
      <w:pPr>
        <w:spacing w:after="0" w:line="200" w:lineRule="exact"/>
        <w:rPr>
          <w:rFonts w:ascii="Times New Roman" w:hAnsi="Times New Roman" w:cs="Times New Roman"/>
          <w:sz w:val="24"/>
          <w:szCs w:val="24"/>
        </w:rPr>
      </w:pPr>
      <w:r w:rsidRPr="007D2EA5">
        <w:rPr>
          <w:rFonts w:ascii="Times New Roman" w:hAnsi="Times New Roman" w:cs="Times New Roman"/>
          <w:sz w:val="24"/>
          <w:szCs w:val="24"/>
        </w:rPr>
        <w:t>3. Как делится мясо по степени свежести? Какие требования предъявляются к качеству свежего охлажденного, замороженного мяса?</w:t>
      </w:r>
    </w:p>
    <w:p w:rsidR="007D2EA5" w:rsidRPr="00944961" w:rsidRDefault="007D2EA5" w:rsidP="007D2EA5">
      <w:pPr>
        <w:spacing w:after="0" w:line="200" w:lineRule="exact"/>
        <w:rPr>
          <w:rFonts w:ascii="Times New Roman" w:hAnsi="Times New Roman" w:cs="Times New Roman"/>
          <w:sz w:val="24"/>
          <w:szCs w:val="24"/>
        </w:rPr>
      </w:pPr>
      <w:r w:rsidRPr="007D2EA5">
        <w:rPr>
          <w:rFonts w:ascii="Times New Roman" w:hAnsi="Times New Roman" w:cs="Times New Roman"/>
          <w:sz w:val="24"/>
          <w:szCs w:val="24"/>
        </w:rPr>
        <w:t xml:space="preserve"> 4. Назовите достоинства и недостатки замораживания мяса. </w:t>
      </w:r>
    </w:p>
    <w:p w:rsidR="007D2EA5" w:rsidRPr="00944961" w:rsidRDefault="007D2EA5" w:rsidP="007D2EA5">
      <w:pPr>
        <w:spacing w:after="0" w:line="200" w:lineRule="exact"/>
        <w:rPr>
          <w:rFonts w:ascii="Times New Roman" w:hAnsi="Times New Roman" w:cs="Times New Roman"/>
          <w:sz w:val="24"/>
          <w:szCs w:val="24"/>
        </w:rPr>
      </w:pPr>
      <w:r w:rsidRPr="007D2EA5">
        <w:rPr>
          <w:rFonts w:ascii="Times New Roman" w:hAnsi="Times New Roman" w:cs="Times New Roman"/>
          <w:sz w:val="24"/>
          <w:szCs w:val="24"/>
        </w:rPr>
        <w:t xml:space="preserve">5. Мясо стало серым, потеряло упругость, размягчено, запах неприятный. Что произошло с мясом? Можно ли его использовать? </w:t>
      </w:r>
    </w:p>
    <w:p w:rsidR="007D2EA5" w:rsidRPr="00944961" w:rsidRDefault="007D2EA5" w:rsidP="007D2EA5">
      <w:pPr>
        <w:spacing w:after="0" w:line="200" w:lineRule="exact"/>
        <w:rPr>
          <w:rFonts w:ascii="Times New Roman" w:hAnsi="Times New Roman" w:cs="Times New Roman"/>
          <w:sz w:val="24"/>
          <w:szCs w:val="24"/>
        </w:rPr>
      </w:pPr>
      <w:r w:rsidRPr="007D2EA5">
        <w:rPr>
          <w:rFonts w:ascii="Times New Roman" w:hAnsi="Times New Roman" w:cs="Times New Roman"/>
          <w:sz w:val="24"/>
          <w:szCs w:val="24"/>
        </w:rPr>
        <w:t xml:space="preserve">6. На какие категории делятся субпродукты? Что лежит в основе их деления на категории? </w:t>
      </w:r>
    </w:p>
    <w:p w:rsidR="007D2EA5" w:rsidRPr="00944961" w:rsidRDefault="007D2EA5" w:rsidP="007D2EA5">
      <w:pPr>
        <w:spacing w:after="0" w:line="200" w:lineRule="exact"/>
        <w:rPr>
          <w:rFonts w:ascii="Times New Roman" w:hAnsi="Times New Roman" w:cs="Times New Roman"/>
          <w:sz w:val="24"/>
          <w:szCs w:val="24"/>
        </w:rPr>
      </w:pPr>
      <w:r w:rsidRPr="007D2EA5">
        <w:rPr>
          <w:rFonts w:ascii="Times New Roman" w:hAnsi="Times New Roman" w:cs="Times New Roman"/>
          <w:sz w:val="24"/>
          <w:szCs w:val="24"/>
        </w:rPr>
        <w:t xml:space="preserve">7. Какая категория субпродуктов отличается более высокой пищевой ценностью и почему? </w:t>
      </w:r>
    </w:p>
    <w:p w:rsidR="007D2EA5" w:rsidRPr="007D2EA5" w:rsidRDefault="007D2EA5" w:rsidP="007D2EA5">
      <w:pPr>
        <w:spacing w:after="0" w:line="200" w:lineRule="exact"/>
        <w:rPr>
          <w:rFonts w:ascii="Times New Roman" w:hAnsi="Times New Roman" w:cs="Times New Roman"/>
          <w:sz w:val="24"/>
          <w:szCs w:val="24"/>
          <w:lang w:val="en-US"/>
        </w:rPr>
      </w:pPr>
      <w:r w:rsidRPr="007D2EA5">
        <w:rPr>
          <w:rFonts w:ascii="Times New Roman" w:hAnsi="Times New Roman" w:cs="Times New Roman"/>
          <w:sz w:val="24"/>
          <w:szCs w:val="24"/>
        </w:rPr>
        <w:t xml:space="preserve">8. Требования к качеству субпродуктов. </w:t>
      </w:r>
    </w:p>
    <w:p w:rsidR="007D2EA5" w:rsidRPr="00944961" w:rsidRDefault="007D2EA5" w:rsidP="007D2EA5">
      <w:pPr>
        <w:spacing w:after="0" w:line="200" w:lineRule="exact"/>
        <w:rPr>
          <w:rFonts w:ascii="Times New Roman" w:hAnsi="Times New Roman" w:cs="Times New Roman"/>
          <w:sz w:val="24"/>
          <w:szCs w:val="24"/>
        </w:rPr>
      </w:pPr>
      <w:r w:rsidRPr="007D2EA5">
        <w:rPr>
          <w:rFonts w:ascii="Times New Roman" w:hAnsi="Times New Roman" w:cs="Times New Roman"/>
          <w:sz w:val="24"/>
          <w:szCs w:val="24"/>
        </w:rPr>
        <w:t xml:space="preserve">9. Чем отличается свиная печень от </w:t>
      </w:r>
      <w:proofErr w:type="gramStart"/>
      <w:r w:rsidRPr="007D2EA5">
        <w:rPr>
          <w:rFonts w:ascii="Times New Roman" w:hAnsi="Times New Roman" w:cs="Times New Roman"/>
          <w:sz w:val="24"/>
          <w:szCs w:val="24"/>
        </w:rPr>
        <w:t>говяжьей</w:t>
      </w:r>
      <w:proofErr w:type="gramEnd"/>
      <w:r w:rsidRPr="007D2EA5">
        <w:rPr>
          <w:rFonts w:ascii="Times New Roman" w:hAnsi="Times New Roman" w:cs="Times New Roman"/>
          <w:sz w:val="24"/>
          <w:szCs w:val="24"/>
        </w:rPr>
        <w:t xml:space="preserve">? </w:t>
      </w:r>
    </w:p>
    <w:p w:rsidR="007D2EA5" w:rsidRPr="00944961" w:rsidRDefault="007D2EA5" w:rsidP="007D2EA5">
      <w:pPr>
        <w:spacing w:after="0" w:line="200" w:lineRule="exact"/>
        <w:rPr>
          <w:rFonts w:ascii="Times New Roman" w:hAnsi="Times New Roman" w:cs="Times New Roman"/>
          <w:sz w:val="24"/>
          <w:szCs w:val="24"/>
        </w:rPr>
      </w:pPr>
      <w:r w:rsidRPr="007D2EA5">
        <w:rPr>
          <w:rFonts w:ascii="Times New Roman" w:hAnsi="Times New Roman" w:cs="Times New Roman"/>
          <w:sz w:val="24"/>
          <w:szCs w:val="24"/>
        </w:rPr>
        <w:t xml:space="preserve">10. Дайте характеристику птицы, имеющей маркировку на упаковке: 1 ЕК, 2 ЕЕГ, 1 РК. </w:t>
      </w:r>
    </w:p>
    <w:p w:rsidR="007D2EA5" w:rsidRPr="00944961" w:rsidRDefault="007D2EA5" w:rsidP="007D2EA5">
      <w:pPr>
        <w:spacing w:after="0" w:line="200" w:lineRule="exact"/>
        <w:rPr>
          <w:rFonts w:ascii="Times New Roman" w:hAnsi="Times New Roman" w:cs="Times New Roman"/>
          <w:sz w:val="24"/>
          <w:szCs w:val="24"/>
        </w:rPr>
      </w:pPr>
      <w:r w:rsidRPr="007D2EA5">
        <w:rPr>
          <w:rFonts w:ascii="Times New Roman" w:hAnsi="Times New Roman" w:cs="Times New Roman"/>
          <w:sz w:val="24"/>
          <w:szCs w:val="24"/>
        </w:rPr>
        <w:t xml:space="preserve">11. Какие требования предъявляются к качеству охлажденной свежей птицы? </w:t>
      </w:r>
    </w:p>
    <w:p w:rsidR="007D2EA5" w:rsidRPr="00944961" w:rsidRDefault="007D2EA5" w:rsidP="007D2EA5">
      <w:pPr>
        <w:spacing w:after="0" w:line="200" w:lineRule="exact"/>
        <w:rPr>
          <w:rFonts w:ascii="Times New Roman" w:hAnsi="Times New Roman" w:cs="Times New Roman"/>
          <w:sz w:val="24"/>
          <w:szCs w:val="24"/>
        </w:rPr>
      </w:pPr>
      <w:r w:rsidRPr="007D2EA5">
        <w:rPr>
          <w:rFonts w:ascii="Times New Roman" w:hAnsi="Times New Roman" w:cs="Times New Roman"/>
          <w:sz w:val="24"/>
          <w:szCs w:val="24"/>
        </w:rPr>
        <w:t xml:space="preserve">12. Как классифицируются колбасные изделия по способу тепловой обработки? </w:t>
      </w:r>
    </w:p>
    <w:p w:rsidR="001412DD" w:rsidRPr="001412DD" w:rsidRDefault="007D2EA5" w:rsidP="007D2EA5">
      <w:pPr>
        <w:spacing w:after="0" w:line="200" w:lineRule="exact"/>
        <w:rPr>
          <w:rFonts w:ascii="Times New Roman" w:eastAsiaTheme="minorEastAsia" w:hAnsi="Times New Roman" w:cs="Times New Roman"/>
          <w:sz w:val="24"/>
          <w:szCs w:val="24"/>
          <w:lang w:eastAsia="ru-RU"/>
        </w:rPr>
      </w:pPr>
      <w:r w:rsidRPr="007D2EA5">
        <w:rPr>
          <w:rFonts w:ascii="Times New Roman" w:hAnsi="Times New Roman" w:cs="Times New Roman"/>
          <w:sz w:val="24"/>
          <w:szCs w:val="24"/>
        </w:rPr>
        <w:t>13. Дайте заключение о качестве и возможности реализации вареной колбасы, имеющей следующие показатели качества: поверхность чистая, сухая, с наплывом фарша под оболочкой; консистенция упругая; цвет розовый, с небольшими пустотами, без порочащих привкусов и запахов.</w:t>
      </w:r>
    </w:p>
    <w:p w:rsidR="001412DD" w:rsidRDefault="001412DD" w:rsidP="001412DD">
      <w:pPr>
        <w:spacing w:after="0" w:line="240" w:lineRule="auto"/>
        <w:rPr>
          <w:rFonts w:ascii="Times New Roman" w:eastAsiaTheme="minorEastAsia" w:hAnsi="Times New Roman" w:cs="Times New Roman"/>
          <w:lang w:eastAsia="ru-RU"/>
        </w:rPr>
      </w:pPr>
    </w:p>
    <w:p w:rsidR="003C1CC9" w:rsidRDefault="003C1CC9" w:rsidP="001412DD">
      <w:pPr>
        <w:spacing w:after="0" w:line="240" w:lineRule="auto"/>
        <w:rPr>
          <w:rFonts w:ascii="Times New Roman" w:eastAsiaTheme="minorEastAsia" w:hAnsi="Times New Roman" w:cs="Times New Roman"/>
          <w:lang w:eastAsia="ru-RU"/>
        </w:rPr>
      </w:pPr>
    </w:p>
    <w:p w:rsidR="003C1CC9" w:rsidRPr="003C1CC9" w:rsidRDefault="003C1CC9" w:rsidP="003C1CC9">
      <w:pPr>
        <w:shd w:val="clear" w:color="auto" w:fill="FFFFFF"/>
        <w:spacing w:after="0" w:line="240" w:lineRule="auto"/>
        <w:jc w:val="both"/>
        <w:rPr>
          <w:rStyle w:val="a3"/>
          <w:rFonts w:ascii="Times New Roman" w:hAnsi="Times New Roman" w:cs="Times New Roman"/>
          <w:b/>
          <w:color w:val="auto"/>
          <w:sz w:val="24"/>
          <w:szCs w:val="24"/>
          <w:u w:val="none"/>
          <w:shd w:val="clear" w:color="auto" w:fill="FFFFFF"/>
        </w:rPr>
      </w:pPr>
      <w:r w:rsidRPr="00BD0328">
        <w:rPr>
          <w:rFonts w:ascii="Times New Roman" w:eastAsia="Times New Roman" w:hAnsi="Times New Roman" w:cs="Times New Roman"/>
          <w:color w:val="000000"/>
          <w:sz w:val="24"/>
          <w:szCs w:val="24"/>
          <w:lang w:eastAsia="ru-RU"/>
        </w:rPr>
        <w:t xml:space="preserve">Сканированные или сфотографированные листы </w:t>
      </w:r>
      <w:r>
        <w:rPr>
          <w:rFonts w:ascii="Times New Roman" w:eastAsia="Times New Roman" w:hAnsi="Times New Roman" w:cs="Times New Roman"/>
          <w:color w:val="000000"/>
          <w:sz w:val="24"/>
          <w:szCs w:val="24"/>
          <w:lang w:eastAsia="ru-RU"/>
        </w:rPr>
        <w:t>рабочей тетради по практическим занятиям</w:t>
      </w:r>
      <w:r w:rsidRPr="00BD0328">
        <w:rPr>
          <w:rFonts w:ascii="Times New Roman" w:eastAsia="Times New Roman" w:hAnsi="Times New Roman" w:cs="Times New Roman"/>
          <w:color w:val="000000"/>
          <w:sz w:val="24"/>
          <w:szCs w:val="24"/>
          <w:lang w:eastAsia="ru-RU"/>
        </w:rPr>
        <w:t xml:space="preserve"> пришлите преподавателю на электронную почту </w:t>
      </w:r>
      <w:r>
        <w:rPr>
          <w:rFonts w:ascii="Times New Roman" w:eastAsia="Times New Roman" w:hAnsi="Times New Roman" w:cs="Times New Roman"/>
          <w:color w:val="000000"/>
          <w:sz w:val="24"/>
          <w:szCs w:val="24"/>
          <w:lang w:eastAsia="ru-RU"/>
        </w:rPr>
        <w:t>–</w:t>
      </w:r>
      <w:r w:rsidRPr="00BD0328">
        <w:rPr>
          <w:rFonts w:ascii="Times New Roman" w:eastAsia="Times New Roman" w:hAnsi="Times New Roman" w:cs="Times New Roman"/>
          <w:color w:val="000000"/>
          <w:sz w:val="24"/>
          <w:szCs w:val="24"/>
          <w:lang w:eastAsia="ru-RU"/>
        </w:rPr>
        <w:t xml:space="preserve"> </w:t>
      </w:r>
      <w:proofErr w:type="spellStart"/>
      <w:r w:rsidRPr="003C1CC9">
        <w:rPr>
          <w:rFonts w:ascii="Times New Roman" w:eastAsia="Times New Roman" w:hAnsi="Times New Roman" w:cs="Times New Roman"/>
          <w:b/>
          <w:sz w:val="24"/>
          <w:szCs w:val="24"/>
          <w:lang w:val="en-US" w:eastAsia="ru-RU"/>
        </w:rPr>
        <w:t>sv</w:t>
      </w:r>
      <w:proofErr w:type="spellEnd"/>
      <w:r w:rsidRPr="003C1CC9">
        <w:rPr>
          <w:rFonts w:ascii="Times New Roman" w:eastAsia="Times New Roman" w:hAnsi="Times New Roman" w:cs="Times New Roman"/>
          <w:b/>
          <w:sz w:val="24"/>
          <w:szCs w:val="24"/>
          <w:lang w:eastAsia="ru-RU"/>
        </w:rPr>
        <w:t>.</w:t>
      </w:r>
      <w:proofErr w:type="spellStart"/>
      <w:r w:rsidRPr="003C1CC9">
        <w:rPr>
          <w:rFonts w:ascii="Times New Roman" w:eastAsia="Times New Roman" w:hAnsi="Times New Roman" w:cs="Times New Roman"/>
          <w:b/>
          <w:sz w:val="24"/>
          <w:szCs w:val="24"/>
          <w:lang w:val="en-US" w:eastAsia="ru-RU"/>
        </w:rPr>
        <w:t>lara</w:t>
      </w:r>
      <w:proofErr w:type="spellEnd"/>
      <w:r w:rsidRPr="003C1CC9">
        <w:rPr>
          <w:rFonts w:ascii="Times New Roman" w:eastAsia="Times New Roman" w:hAnsi="Times New Roman" w:cs="Times New Roman"/>
          <w:b/>
          <w:sz w:val="24"/>
          <w:szCs w:val="24"/>
          <w:lang w:eastAsia="ru-RU"/>
        </w:rPr>
        <w:t>1996@</w:t>
      </w:r>
      <w:r w:rsidRPr="003C1CC9">
        <w:rPr>
          <w:rFonts w:ascii="Times New Roman" w:eastAsia="Times New Roman" w:hAnsi="Times New Roman" w:cs="Times New Roman"/>
          <w:b/>
          <w:sz w:val="24"/>
          <w:szCs w:val="24"/>
          <w:lang w:val="en-US" w:eastAsia="ru-RU"/>
        </w:rPr>
        <w:t>mail</w:t>
      </w:r>
      <w:hyperlink r:id="rId6" w:history="1">
        <w:r w:rsidRPr="003C1CC9">
          <w:rPr>
            <w:rStyle w:val="a3"/>
            <w:rFonts w:ascii="Times New Roman" w:hAnsi="Times New Roman" w:cs="Times New Roman"/>
            <w:b/>
            <w:color w:val="auto"/>
            <w:sz w:val="24"/>
            <w:szCs w:val="24"/>
            <w:u w:val="none"/>
            <w:shd w:val="clear" w:color="auto" w:fill="FFFFFF"/>
          </w:rPr>
          <w:t>.</w:t>
        </w:r>
        <w:proofErr w:type="spellStart"/>
        <w:r w:rsidRPr="003C1CC9">
          <w:rPr>
            <w:rStyle w:val="a3"/>
            <w:rFonts w:ascii="Times New Roman" w:hAnsi="Times New Roman" w:cs="Times New Roman"/>
            <w:b/>
            <w:color w:val="auto"/>
            <w:sz w:val="24"/>
            <w:szCs w:val="24"/>
            <w:u w:val="none"/>
            <w:shd w:val="clear" w:color="auto" w:fill="FFFFFF"/>
          </w:rPr>
          <w:t>ru</w:t>
        </w:r>
        <w:proofErr w:type="spellEnd"/>
      </w:hyperlink>
      <w:r>
        <w:rPr>
          <w:rStyle w:val="a3"/>
          <w:rFonts w:ascii="Times New Roman" w:hAnsi="Times New Roman" w:cs="Times New Roman"/>
          <w:b/>
          <w:color w:val="auto"/>
          <w:sz w:val="24"/>
          <w:szCs w:val="24"/>
          <w:u w:val="none"/>
          <w:shd w:val="clear" w:color="auto" w:fill="FFFFFF"/>
        </w:rPr>
        <w:t xml:space="preserve"> или по телефону 89271158065</w:t>
      </w:r>
    </w:p>
    <w:p w:rsidR="003C1CC9" w:rsidRDefault="003C1CC9" w:rsidP="003C1CC9">
      <w:pPr>
        <w:shd w:val="clear" w:color="auto" w:fill="FFFFFF"/>
        <w:spacing w:after="0" w:line="240" w:lineRule="auto"/>
        <w:rPr>
          <w:rFonts w:ascii="Times New Roman" w:eastAsia="Times New Roman" w:hAnsi="Times New Roman" w:cs="Times New Roman"/>
          <w:color w:val="000000"/>
          <w:sz w:val="24"/>
          <w:szCs w:val="24"/>
          <w:lang w:eastAsia="ru-RU"/>
        </w:rPr>
      </w:pPr>
      <w:r w:rsidRPr="00BD0328">
        <w:rPr>
          <w:rFonts w:ascii="Times New Roman" w:eastAsia="Times New Roman" w:hAnsi="Times New Roman" w:cs="Times New Roman"/>
          <w:color w:val="000000"/>
          <w:sz w:val="24"/>
          <w:szCs w:val="24"/>
          <w:lang w:eastAsia="ru-RU"/>
        </w:rPr>
        <w:t xml:space="preserve">Преподаватель:  </w:t>
      </w:r>
      <w:proofErr w:type="spellStart"/>
      <w:r>
        <w:rPr>
          <w:rFonts w:ascii="Times New Roman" w:eastAsia="Times New Roman" w:hAnsi="Times New Roman" w:cs="Times New Roman"/>
          <w:color w:val="000000"/>
          <w:sz w:val="24"/>
          <w:szCs w:val="24"/>
          <w:lang w:eastAsia="ru-RU"/>
        </w:rPr>
        <w:t>Ларюкова</w:t>
      </w:r>
      <w:proofErr w:type="spellEnd"/>
      <w:r>
        <w:rPr>
          <w:rFonts w:ascii="Times New Roman" w:eastAsia="Times New Roman" w:hAnsi="Times New Roman" w:cs="Times New Roman"/>
          <w:color w:val="000000"/>
          <w:sz w:val="24"/>
          <w:szCs w:val="24"/>
          <w:lang w:eastAsia="ru-RU"/>
        </w:rPr>
        <w:t xml:space="preserve"> С.Н. </w:t>
      </w:r>
    </w:p>
    <w:p w:rsidR="003C1CC9" w:rsidRPr="001412DD" w:rsidRDefault="003C1CC9" w:rsidP="001412DD">
      <w:pPr>
        <w:spacing w:after="0" w:line="240" w:lineRule="auto"/>
        <w:rPr>
          <w:rFonts w:ascii="Times New Roman" w:eastAsiaTheme="minorEastAsia" w:hAnsi="Times New Roman" w:cs="Times New Roman"/>
          <w:lang w:eastAsia="ru-RU"/>
        </w:rPr>
        <w:sectPr w:rsidR="003C1CC9" w:rsidRPr="001412DD">
          <w:pgSz w:w="11900" w:h="16838"/>
          <w:pgMar w:top="854" w:right="846" w:bottom="429" w:left="1342" w:header="0" w:footer="0" w:gutter="0"/>
          <w:cols w:space="720" w:equalWidth="0">
            <w:col w:w="9718"/>
          </w:cols>
        </w:sectPr>
      </w:pPr>
    </w:p>
    <w:p w:rsidR="001412DD" w:rsidRPr="001412DD" w:rsidRDefault="001412DD" w:rsidP="001412DD">
      <w:pPr>
        <w:spacing w:after="0" w:line="200" w:lineRule="exact"/>
        <w:rPr>
          <w:rFonts w:ascii="Times New Roman" w:eastAsiaTheme="minorEastAsia" w:hAnsi="Times New Roman" w:cs="Times New Roman"/>
          <w:sz w:val="20"/>
          <w:szCs w:val="20"/>
          <w:lang w:eastAsia="ru-RU"/>
        </w:rPr>
      </w:pPr>
    </w:p>
    <w:p w:rsidR="001412DD" w:rsidRPr="001412DD" w:rsidRDefault="001412DD" w:rsidP="001412DD">
      <w:pPr>
        <w:spacing w:after="0" w:line="200" w:lineRule="exact"/>
        <w:rPr>
          <w:rFonts w:ascii="Times New Roman" w:eastAsiaTheme="minorEastAsia" w:hAnsi="Times New Roman" w:cs="Times New Roman"/>
          <w:sz w:val="20"/>
          <w:szCs w:val="20"/>
          <w:lang w:eastAsia="ru-RU"/>
        </w:rPr>
      </w:pPr>
    </w:p>
    <w:p w:rsidR="001412DD" w:rsidRPr="001412DD" w:rsidRDefault="001412DD" w:rsidP="001412DD">
      <w:pPr>
        <w:spacing w:after="0" w:line="226" w:lineRule="exact"/>
        <w:rPr>
          <w:rFonts w:ascii="Times New Roman" w:eastAsiaTheme="minorEastAsia" w:hAnsi="Times New Roman" w:cs="Times New Roman"/>
          <w:sz w:val="20"/>
          <w:szCs w:val="20"/>
          <w:lang w:eastAsia="ru-RU"/>
        </w:rPr>
      </w:pPr>
    </w:p>
    <w:p w:rsidR="001412DD" w:rsidRPr="001412DD" w:rsidRDefault="001412DD" w:rsidP="00FD0C28">
      <w:pPr>
        <w:spacing w:after="0" w:line="240" w:lineRule="auto"/>
        <w:rPr>
          <w:rFonts w:ascii="Times New Roman" w:hAnsi="Times New Roman" w:cs="Times New Roman"/>
          <w:sz w:val="24"/>
          <w:szCs w:val="24"/>
        </w:rPr>
      </w:pPr>
    </w:p>
    <w:sectPr w:rsidR="001412DD" w:rsidRPr="00141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A9E"/>
    <w:multiLevelType w:val="hybridMultilevel"/>
    <w:tmpl w:val="54E8BB1C"/>
    <w:lvl w:ilvl="0" w:tplc="A9FA6F30">
      <w:start w:val="3"/>
      <w:numFmt w:val="decimal"/>
      <w:lvlText w:val="%1."/>
      <w:lvlJc w:val="left"/>
    </w:lvl>
    <w:lvl w:ilvl="1" w:tplc="FDEAA640">
      <w:numFmt w:val="decimal"/>
      <w:lvlText w:val=""/>
      <w:lvlJc w:val="left"/>
    </w:lvl>
    <w:lvl w:ilvl="2" w:tplc="8C3E9226">
      <w:numFmt w:val="decimal"/>
      <w:lvlText w:val=""/>
      <w:lvlJc w:val="left"/>
    </w:lvl>
    <w:lvl w:ilvl="3" w:tplc="2D78DF62">
      <w:numFmt w:val="decimal"/>
      <w:lvlText w:val=""/>
      <w:lvlJc w:val="left"/>
    </w:lvl>
    <w:lvl w:ilvl="4" w:tplc="596E39E8">
      <w:numFmt w:val="decimal"/>
      <w:lvlText w:val=""/>
      <w:lvlJc w:val="left"/>
    </w:lvl>
    <w:lvl w:ilvl="5" w:tplc="DC18472A">
      <w:numFmt w:val="decimal"/>
      <w:lvlText w:val=""/>
      <w:lvlJc w:val="left"/>
    </w:lvl>
    <w:lvl w:ilvl="6" w:tplc="A92472F2">
      <w:numFmt w:val="decimal"/>
      <w:lvlText w:val=""/>
      <w:lvlJc w:val="left"/>
    </w:lvl>
    <w:lvl w:ilvl="7" w:tplc="4C667C76">
      <w:numFmt w:val="decimal"/>
      <w:lvlText w:val=""/>
      <w:lvlJc w:val="left"/>
    </w:lvl>
    <w:lvl w:ilvl="8" w:tplc="5C686206">
      <w:numFmt w:val="decimal"/>
      <w:lvlText w:val=""/>
      <w:lvlJc w:val="left"/>
    </w:lvl>
  </w:abstractNum>
  <w:abstractNum w:abstractNumId="1">
    <w:nsid w:val="00003BF6"/>
    <w:multiLevelType w:val="hybridMultilevel"/>
    <w:tmpl w:val="A57ADC74"/>
    <w:lvl w:ilvl="0" w:tplc="DFBA7D7C">
      <w:start w:val="1"/>
      <w:numFmt w:val="decimal"/>
      <w:lvlText w:val="%1."/>
      <w:lvlJc w:val="left"/>
    </w:lvl>
    <w:lvl w:ilvl="1" w:tplc="9904929E">
      <w:numFmt w:val="decimal"/>
      <w:lvlText w:val=""/>
      <w:lvlJc w:val="left"/>
    </w:lvl>
    <w:lvl w:ilvl="2" w:tplc="4D7AA63E">
      <w:numFmt w:val="decimal"/>
      <w:lvlText w:val=""/>
      <w:lvlJc w:val="left"/>
    </w:lvl>
    <w:lvl w:ilvl="3" w:tplc="3E687EA2">
      <w:numFmt w:val="decimal"/>
      <w:lvlText w:val=""/>
      <w:lvlJc w:val="left"/>
    </w:lvl>
    <w:lvl w:ilvl="4" w:tplc="6E4E3D34">
      <w:numFmt w:val="decimal"/>
      <w:lvlText w:val=""/>
      <w:lvlJc w:val="left"/>
    </w:lvl>
    <w:lvl w:ilvl="5" w:tplc="814A913E">
      <w:numFmt w:val="decimal"/>
      <w:lvlText w:val=""/>
      <w:lvlJc w:val="left"/>
    </w:lvl>
    <w:lvl w:ilvl="6" w:tplc="7BBEAADE">
      <w:numFmt w:val="decimal"/>
      <w:lvlText w:val=""/>
      <w:lvlJc w:val="left"/>
    </w:lvl>
    <w:lvl w:ilvl="7" w:tplc="A8DC8AB4">
      <w:numFmt w:val="decimal"/>
      <w:lvlText w:val=""/>
      <w:lvlJc w:val="left"/>
    </w:lvl>
    <w:lvl w:ilvl="8" w:tplc="955C7894">
      <w:numFmt w:val="decimal"/>
      <w:lvlText w:val=""/>
      <w:lvlJc w:val="left"/>
    </w:lvl>
  </w:abstractNum>
  <w:abstractNum w:abstractNumId="2">
    <w:nsid w:val="00005F32"/>
    <w:multiLevelType w:val="hybridMultilevel"/>
    <w:tmpl w:val="797ABD20"/>
    <w:lvl w:ilvl="0" w:tplc="1F4622BC">
      <w:start w:val="1"/>
      <w:numFmt w:val="bullet"/>
      <w:lvlText w:val="-"/>
      <w:lvlJc w:val="left"/>
    </w:lvl>
    <w:lvl w:ilvl="1" w:tplc="06D6A650">
      <w:numFmt w:val="decimal"/>
      <w:lvlText w:val=""/>
      <w:lvlJc w:val="left"/>
    </w:lvl>
    <w:lvl w:ilvl="2" w:tplc="B9DCCD76">
      <w:numFmt w:val="decimal"/>
      <w:lvlText w:val=""/>
      <w:lvlJc w:val="left"/>
    </w:lvl>
    <w:lvl w:ilvl="3" w:tplc="A4943FEC">
      <w:numFmt w:val="decimal"/>
      <w:lvlText w:val=""/>
      <w:lvlJc w:val="left"/>
    </w:lvl>
    <w:lvl w:ilvl="4" w:tplc="9912ACA8">
      <w:numFmt w:val="decimal"/>
      <w:lvlText w:val=""/>
      <w:lvlJc w:val="left"/>
    </w:lvl>
    <w:lvl w:ilvl="5" w:tplc="2B5EFD20">
      <w:numFmt w:val="decimal"/>
      <w:lvlText w:val=""/>
      <w:lvlJc w:val="left"/>
    </w:lvl>
    <w:lvl w:ilvl="6" w:tplc="59D6F5E8">
      <w:numFmt w:val="decimal"/>
      <w:lvlText w:val=""/>
      <w:lvlJc w:val="left"/>
    </w:lvl>
    <w:lvl w:ilvl="7" w:tplc="81F4EF9C">
      <w:numFmt w:val="decimal"/>
      <w:lvlText w:val=""/>
      <w:lvlJc w:val="left"/>
    </w:lvl>
    <w:lvl w:ilvl="8" w:tplc="B7640B80">
      <w:numFmt w:val="decimal"/>
      <w:lvlText w:val=""/>
      <w:lvlJc w:val="left"/>
    </w:lvl>
  </w:abstractNum>
  <w:abstractNum w:abstractNumId="3">
    <w:nsid w:val="0000797D"/>
    <w:multiLevelType w:val="hybridMultilevel"/>
    <w:tmpl w:val="DEBA0CEE"/>
    <w:lvl w:ilvl="0" w:tplc="7A7A31B8">
      <w:start w:val="1"/>
      <w:numFmt w:val="decimal"/>
      <w:lvlText w:val="%1."/>
      <w:lvlJc w:val="left"/>
    </w:lvl>
    <w:lvl w:ilvl="1" w:tplc="DBD87978">
      <w:numFmt w:val="decimal"/>
      <w:lvlText w:val=""/>
      <w:lvlJc w:val="left"/>
    </w:lvl>
    <w:lvl w:ilvl="2" w:tplc="6F9AEC00">
      <w:numFmt w:val="decimal"/>
      <w:lvlText w:val=""/>
      <w:lvlJc w:val="left"/>
    </w:lvl>
    <w:lvl w:ilvl="3" w:tplc="598CAC7A">
      <w:numFmt w:val="decimal"/>
      <w:lvlText w:val=""/>
      <w:lvlJc w:val="left"/>
    </w:lvl>
    <w:lvl w:ilvl="4" w:tplc="4E403BEA">
      <w:numFmt w:val="decimal"/>
      <w:lvlText w:val=""/>
      <w:lvlJc w:val="left"/>
    </w:lvl>
    <w:lvl w:ilvl="5" w:tplc="DCE2837C">
      <w:numFmt w:val="decimal"/>
      <w:lvlText w:val=""/>
      <w:lvlJc w:val="left"/>
    </w:lvl>
    <w:lvl w:ilvl="6" w:tplc="95880B82">
      <w:numFmt w:val="decimal"/>
      <w:lvlText w:val=""/>
      <w:lvlJc w:val="left"/>
    </w:lvl>
    <w:lvl w:ilvl="7" w:tplc="E03CDBB0">
      <w:numFmt w:val="decimal"/>
      <w:lvlText w:val=""/>
      <w:lvlJc w:val="left"/>
    </w:lvl>
    <w:lvl w:ilvl="8" w:tplc="A7089210">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5E"/>
    <w:rsid w:val="001412DD"/>
    <w:rsid w:val="00200D5E"/>
    <w:rsid w:val="00303B0F"/>
    <w:rsid w:val="003C1CC9"/>
    <w:rsid w:val="005F10F0"/>
    <w:rsid w:val="007D2EA5"/>
    <w:rsid w:val="00944961"/>
    <w:rsid w:val="00B31287"/>
    <w:rsid w:val="00FD0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1C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1C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ja.valeeva@ramble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1044</Words>
  <Characters>5951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6</cp:revision>
  <dcterms:created xsi:type="dcterms:W3CDTF">2020-11-26T09:58:00Z</dcterms:created>
  <dcterms:modified xsi:type="dcterms:W3CDTF">2020-11-26T14:44:00Z</dcterms:modified>
</cp:coreProperties>
</file>