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486BFD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486BFD">
        <w:rPr>
          <w:b/>
          <w:color w:val="000000"/>
          <w:sz w:val="28"/>
          <w:szCs w:val="28"/>
          <w:lang w:val="ru-RU"/>
        </w:rPr>
        <w:t>Учебная дисциплина</w:t>
      </w:r>
      <w:r w:rsidRPr="00486BFD">
        <w:rPr>
          <w:color w:val="000000"/>
          <w:sz w:val="28"/>
          <w:szCs w:val="28"/>
          <w:lang w:val="ru-RU"/>
        </w:rPr>
        <w:t xml:space="preserve">: </w:t>
      </w:r>
      <w:r w:rsidR="00932FEA" w:rsidRPr="00486BFD">
        <w:rPr>
          <w:color w:val="000000"/>
          <w:sz w:val="28"/>
          <w:szCs w:val="28"/>
          <w:lang w:val="ru-RU"/>
        </w:rPr>
        <w:t>Русский язык</w:t>
      </w:r>
    </w:p>
    <w:p w:rsidR="00667A6E" w:rsidRPr="00486BFD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486BFD">
        <w:rPr>
          <w:b/>
          <w:color w:val="000000"/>
          <w:sz w:val="28"/>
          <w:szCs w:val="28"/>
          <w:lang w:val="ru-RU"/>
        </w:rPr>
        <w:t>Дата:</w:t>
      </w:r>
      <w:r w:rsidRPr="00486BFD">
        <w:rPr>
          <w:color w:val="000000"/>
          <w:sz w:val="28"/>
          <w:szCs w:val="28"/>
          <w:lang w:val="ru-RU"/>
        </w:rPr>
        <w:t xml:space="preserve"> </w:t>
      </w:r>
      <w:r w:rsidR="00486BFD">
        <w:rPr>
          <w:color w:val="000000"/>
          <w:sz w:val="28"/>
          <w:szCs w:val="28"/>
          <w:lang w:val="ru-RU"/>
        </w:rPr>
        <w:t>1 декабря</w:t>
      </w:r>
      <w:r w:rsidRPr="00486BFD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486BFD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486BFD">
        <w:rPr>
          <w:b/>
          <w:color w:val="000000"/>
          <w:sz w:val="28"/>
          <w:szCs w:val="28"/>
          <w:lang w:val="ru-RU"/>
        </w:rPr>
        <w:t>Группа:</w:t>
      </w:r>
      <w:r w:rsidRPr="00486BFD">
        <w:rPr>
          <w:color w:val="000000"/>
          <w:sz w:val="28"/>
          <w:szCs w:val="28"/>
          <w:lang w:val="ru-RU"/>
        </w:rPr>
        <w:t xml:space="preserve"> </w:t>
      </w:r>
      <w:r w:rsidR="00932FEA" w:rsidRPr="00486BFD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486BFD">
        <w:rPr>
          <w:color w:val="000000"/>
          <w:sz w:val="28"/>
          <w:szCs w:val="28"/>
          <w:lang w:val="ru-RU"/>
        </w:rPr>
        <w:t>пкд</w:t>
      </w:r>
      <w:proofErr w:type="spellEnd"/>
      <w:r w:rsidR="00217601" w:rsidRPr="00486BFD">
        <w:rPr>
          <w:color w:val="000000"/>
          <w:sz w:val="28"/>
          <w:szCs w:val="28"/>
          <w:lang w:val="ru-RU"/>
        </w:rPr>
        <w:t xml:space="preserve"> </w:t>
      </w:r>
      <w:r w:rsidRPr="00486BFD">
        <w:rPr>
          <w:color w:val="000000"/>
          <w:sz w:val="28"/>
          <w:szCs w:val="28"/>
          <w:lang w:val="ru-RU"/>
        </w:rPr>
        <w:t xml:space="preserve">по специальности </w:t>
      </w:r>
      <w:r w:rsidR="00486BFD" w:rsidRPr="00486BFD">
        <w:rPr>
          <w:color w:val="000000"/>
          <w:sz w:val="28"/>
          <w:szCs w:val="28"/>
          <w:lang w:val="ru-RU"/>
        </w:rPr>
        <w:t>43.02.15 Поварское и кондитерское дело.</w:t>
      </w:r>
    </w:p>
    <w:p w:rsidR="00667A6E" w:rsidRPr="00486BFD" w:rsidRDefault="00667A6E" w:rsidP="00667A6E">
      <w:pPr>
        <w:pStyle w:val="a4"/>
        <w:jc w:val="both"/>
        <w:rPr>
          <w:b/>
          <w:sz w:val="28"/>
          <w:szCs w:val="28"/>
          <w:lang w:val="ru-RU"/>
        </w:rPr>
      </w:pPr>
      <w:r w:rsidRPr="00486BFD">
        <w:rPr>
          <w:b/>
          <w:color w:val="000000"/>
          <w:sz w:val="28"/>
          <w:szCs w:val="28"/>
          <w:lang w:val="ru-RU"/>
        </w:rPr>
        <w:t xml:space="preserve">Тема </w:t>
      </w:r>
      <w:r w:rsidR="00932FEA" w:rsidRPr="00486BFD">
        <w:rPr>
          <w:b/>
          <w:color w:val="000000"/>
          <w:sz w:val="28"/>
          <w:szCs w:val="28"/>
          <w:lang w:val="ru-RU"/>
        </w:rPr>
        <w:t>занятия</w:t>
      </w:r>
      <w:r w:rsidRPr="00486BFD">
        <w:rPr>
          <w:b/>
          <w:color w:val="000000"/>
          <w:sz w:val="28"/>
          <w:szCs w:val="28"/>
          <w:lang w:val="ru-RU"/>
        </w:rPr>
        <w:t xml:space="preserve">:  </w:t>
      </w:r>
      <w:r w:rsidR="00691BD5" w:rsidRPr="00486BFD">
        <w:rPr>
          <w:color w:val="000000"/>
          <w:sz w:val="28"/>
          <w:szCs w:val="28"/>
          <w:lang w:val="ru-RU"/>
        </w:rPr>
        <w:t xml:space="preserve">Простое предложение. </w:t>
      </w:r>
      <w:r w:rsidR="00BB7BC8" w:rsidRPr="00486BFD">
        <w:rPr>
          <w:sz w:val="28"/>
          <w:szCs w:val="28"/>
          <w:lang w:val="ru-RU"/>
        </w:rPr>
        <w:t>Практическое занятие № 1</w:t>
      </w:r>
      <w:r w:rsidR="00691BD5" w:rsidRPr="00486BFD">
        <w:rPr>
          <w:sz w:val="28"/>
          <w:szCs w:val="28"/>
          <w:lang w:val="ru-RU"/>
        </w:rPr>
        <w:t>2</w:t>
      </w:r>
      <w:r w:rsidR="009B3E3F" w:rsidRPr="00486BFD">
        <w:rPr>
          <w:sz w:val="28"/>
          <w:szCs w:val="28"/>
          <w:lang w:val="ru-RU"/>
        </w:rPr>
        <w:t>.</w:t>
      </w:r>
    </w:p>
    <w:p w:rsidR="00691BD5" w:rsidRPr="00486BFD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86BFD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486BFD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691BD5" w:rsidRPr="00486BFD">
        <w:rPr>
          <w:rFonts w:ascii="Times New Roman" w:eastAsia="TimesNewRomanPSMT" w:hAnsi="Times New Roman"/>
          <w:sz w:val="28"/>
          <w:szCs w:val="28"/>
          <w:lang w:val="ru-RU"/>
        </w:rPr>
        <w:t xml:space="preserve">Законспектировать лекцию. </w:t>
      </w:r>
    </w:p>
    <w:p w:rsidR="00691BD5" w:rsidRPr="00486BFD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691BD5" w:rsidRPr="00486BFD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86BFD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Простое предложение — это минимальная единица языка и речи </w:t>
      </w: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486BFD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с одной грамматической основой, оформляющая законченную </w:t>
      </w: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486BFD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мысль.</w:t>
      </w:r>
    </w:p>
    <w:p w:rsidR="00691BD5" w:rsidRPr="00486BFD" w:rsidRDefault="00691BD5" w:rsidP="00691BD5">
      <w:pPr>
        <w:spacing w:line="276" w:lineRule="exact"/>
        <w:ind w:left="680"/>
        <w:rPr>
          <w:lang w:val="ru-RU"/>
        </w:rPr>
      </w:pPr>
    </w:p>
    <w:p w:rsidR="00691BD5" w:rsidRPr="00486BFD" w:rsidRDefault="00691BD5" w:rsidP="00691BD5">
      <w:pPr>
        <w:ind w:firstLine="567"/>
        <w:rPr>
          <w:rFonts w:ascii="Times New Roman" w:hAnsi="Times New Roman"/>
          <w:color w:val="000000" w:themeColor="text1"/>
          <w:lang w:val="ru-RU"/>
        </w:rPr>
      </w:pPr>
      <w:r w:rsidRPr="00486BFD">
        <w:rPr>
          <w:rFonts w:ascii="Times New Roman" w:hAnsi="Times New Roman"/>
          <w:color w:val="000000" w:themeColor="text1"/>
          <w:w w:val="105"/>
          <w:sz w:val="28"/>
          <w:lang w:val="ru-RU"/>
        </w:rPr>
        <w:t>Предложения по цели высказывания</w:t>
      </w:r>
    </w:p>
    <w:p w:rsidR="00691BD5" w:rsidRPr="00486BFD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86BFD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 зависимости от цели высказывания предложения делятся </w:t>
      </w:r>
      <w:r w:rsidRPr="00486BFD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на повествовательные, вопросительные и побудительные.</w:t>
      </w:r>
    </w:p>
    <w:p w:rsidR="00691BD5" w:rsidRPr="00486BFD" w:rsidRDefault="00691BD5" w:rsidP="00691BD5">
      <w:pPr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t>Сравним следующие предложения.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1. В лесу было тихо и сыро. (В. Набоков)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2. Как произошла эта встреча? (И. А. Бунин)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3. Сейте разумное, доброе, вечное. (Н. А. Некрасов)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В первом предложении говорится о том, где, что и как было. Это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предложение повествовательное: для него характерна интонация со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общения, так как в нём сообщается некоторая информация. В конце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повествовательного предложения ставится точка.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Во втором предложении заключён вопрос, т. е. цель </w:t>
      </w:r>
      <w:proofErr w:type="gramStart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 —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узнать (выяснить), как и что произошло (некоторую информацию). Это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вопросительное предложение, поэтому в конце него ставится вопро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сительный знак. В оформлении вопроса в предложении могут исполь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зоваться вопросительные частицы (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разве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неужели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и др.), </w:t>
      </w:r>
      <w:proofErr w:type="gramStart"/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вопроситель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>ные местоимения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который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чей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др.), местоименные наречия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где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откуда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др.).</w:t>
      </w:r>
      <w:proofErr w:type="gramEnd"/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Обратите внимание, что вопросительные предложения имеют осо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бую, вопросительную интонацию: повышение тона на стержневом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слове</w:t>
      </w:r>
      <w:proofErr w:type="gramEnd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, например: 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А вы давно здесь служите?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(М. Ю. Лермонтов).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Третье предложение содержит в себе побуждение к действию, поэтому называется побудительным.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Побудительное предложение может содержать также просьбу, волю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или приказ, например: </w:t>
      </w:r>
      <w:r w:rsidRPr="00691BD5">
        <w:rPr>
          <w:rFonts w:ascii="Times New Roman" w:hAnsi="Times New Roman"/>
          <w:i/>
          <w:color w:val="000000" w:themeColor="text1"/>
          <w:spacing w:val="1"/>
          <w:sz w:val="28"/>
          <w:szCs w:val="28"/>
          <w:lang w:val="ru-RU"/>
        </w:rPr>
        <w:t>Берегите природу!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486BFD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(К. Паустовский); </w:t>
      </w: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486BFD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Садитесь!</w:t>
      </w:r>
      <w:r w:rsidRPr="00486BFD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В побудительном предложении чаще всего имеется один </w:t>
      </w: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главный член — сказуемое в форме повелительного наклонения.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Часто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в такое предложение вводится обращение, например: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Вера, послушай!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(Л. Андреев).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Эмоциональная окраска предложений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lastRenderedPageBreak/>
        <w:t>По эмоциональной окраске все типы предложения могут быть восклицательными и невосклицательными.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Восклицательные предложения, заключая в себе сообщение,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вопрос или побуждение к действию, одновременно передают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чувства говорящего по отношению к содержанию: восторг, ра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дость, огорчение и т. д. Эти чувства выражаются с помощью вос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клицательной интонации, поэтому в конце такого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ставится восклицательный знак,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Но каким далёким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казалось ему это время теперь! 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Бунин)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— </w:t>
      </w:r>
      <w:proofErr w:type="gramStart"/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повествователь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ное</w:t>
      </w:r>
      <w:proofErr w:type="gramEnd"/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восклицательное; 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Ах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какая ты птица?!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(М. Пришвин) —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вопросительное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, восклицательное.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В зависимости от того, утверждается или отрицается вы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сказываемая мысль, предложения делятся на утвердительные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 отрицательные.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Отрицание может выражаться при помощи отрицательной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частицы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или слова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нет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Если отрицание стоит перед сказуе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мым, то предложение имеет общеотрицательный смысл, если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перед любым другим членом предложения, то отрицается только</w:t>
      </w:r>
    </w:p>
    <w:p w:rsidR="00691BD5" w:rsidRPr="00691BD5" w:rsidRDefault="00691BD5" w:rsidP="00691BD5">
      <w:pPr>
        <w:tabs>
          <w:tab w:val="left" w:pos="9355"/>
        </w:tabs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эта часть высказывания,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И журавли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печально проле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тая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уж не жалеют больше ни о ком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(С. Есенин) — отрицается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вся мысль, предложение имеет общеотрицательное значение;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>Страшная туча надвигалась не спеша</w:t>
      </w:r>
      <w:r w:rsidRPr="00691BD5">
        <w:rPr>
          <w:rFonts w:ascii="Times New Roman" w:hAnsi="Times New Roman"/>
          <w:color w:val="000000" w:themeColor="text1"/>
          <w:w w:val="12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 xml:space="preserve"> сплошной массой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(А. П. Чехов) — отрицание стоит перед обстоятельством </w:t>
      </w:r>
      <w:proofErr w:type="gramStart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а к?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спеша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 предложение имеет частное отрицательное значение.</w:t>
      </w:r>
    </w:p>
    <w:p w:rsidR="00691BD5" w:rsidRPr="008F6354" w:rsidRDefault="00691BD5" w:rsidP="00691BD5">
      <w:pPr>
        <w:spacing w:line="276" w:lineRule="exact"/>
        <w:ind w:left="680"/>
        <w:rPr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слов в предложении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предложении большое значение имеет порядок слов, кото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рый помогает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говорящему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выделить наиболее важное в смысловом отношении слово.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Различают обычный, прямой порядок слов и обратный (ин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версию). При прямом </w:t>
      </w:r>
      <w:proofErr w:type="gram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порядке</w:t>
      </w:r>
      <w:proofErr w:type="gramEnd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слов каждый член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занимает своё определённое место. 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Так, подлежащее обычно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Весна наступила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), согласованное определение занимает место перед определяемым словом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жёлтые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листья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солнечный день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), несогласованное определение — по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сле определяемого слова (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листья клёна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дом на набережной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),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обстоятельство образа действия 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громко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говорил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звонко смеётся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), дополнение и другие виды обстоя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тельств — после сказуемого (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читать книгу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приготовиться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к бою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въехать в город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вернуться на закате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):</w:t>
      </w:r>
      <w:proofErr w:type="gramEnd"/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Заря приближа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лась! Сборы были короткими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Мы вышли в затон на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вёслах</w:t>
      </w:r>
      <w:proofErr w:type="gramEnd"/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Там разъехались в разные стороны 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Обстоятельства времени и места могут стоять в начале пред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ложения, поясняя, конкретизируя его содержание: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Однажды на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зимнем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рассвете</w:t>
      </w:r>
      <w:proofErr w:type="gramEnd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Кипренский возвращался из гостей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(К. Пау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стовский);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 субботу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lastRenderedPageBreak/>
        <w:t xml:space="preserve">вечером мы уже сидели на берегу Далёкого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[озера] </w:t>
      </w:r>
      <w:r w:rsidRPr="00691BD5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у костра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Обратный порядок слов (инверсия) — это изобразительное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средство языка, которое используется, чтобы обратить внимание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читателя на слово, стоящее на необычном </w:t>
      </w:r>
      <w:proofErr w:type="gramStart"/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месте</w:t>
      </w:r>
      <w:proofErr w:type="gramEnd"/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, подчеркнуть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его значение: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Уж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верба вся пушистая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Раскинулась кругом;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Опять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весна душистая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Повеяла крылом.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Станицей тучки носятся, </w:t>
      </w:r>
    </w:p>
    <w:p w:rsidR="00691BD5" w:rsidRPr="00486BFD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Теплом </w:t>
      </w:r>
      <w:proofErr w:type="gram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озарены</w:t>
      </w:r>
      <w:proofErr w:type="gramEnd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,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И в душу снова просятся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Пленительные сны.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</w:pPr>
      <w:r w:rsidRPr="00486BFD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Везде разнообразною </w:t>
      </w:r>
      <w:r w:rsidRPr="00486BFD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486BFD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Картиной занят взгляд, 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Шумит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толпою праздною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Народ, чему-то рад…</w:t>
      </w:r>
    </w:p>
    <w:p w:rsidR="00691BD5" w:rsidRPr="00691BD5" w:rsidRDefault="00691BD5" w:rsidP="00691BD5">
      <w:pPr>
        <w:ind w:left="1247" w:right="278"/>
        <w:jc w:val="right"/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Фет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для оформления вопроса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в вопросительных предложениях. Слово, которое требует отве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та, обычно ставится на первое место,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Знаете ли вы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украинскую ночь? 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(Н. В. Гоголь);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Не сбились ли мы с дороги?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(А. П. Чехов).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в тексте для связи одного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предложения с другим: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Потом дождь расходится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Тогда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-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то возникает чудесный прохладный запах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земли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впервые смочен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ной дождём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…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Его вытесняет</w:t>
      </w:r>
      <w:proofErr w:type="gramEnd"/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запах мокрой травы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особенно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крапивы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(К. Паустовский).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Итак, инверсия служит основным средством выделения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смыслового центра на </w:t>
      </w:r>
      <w:proofErr w:type="gramStart"/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письме</w:t>
      </w:r>
      <w:proofErr w:type="gramEnd"/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и является наиболее ярким сред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ством выразительности речи. В устной форме речи для этой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цели служит логическое ударение, ср.: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Среди ночи 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(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о г </w:t>
      </w:r>
      <w:proofErr w:type="spell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а?)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проснулась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(А. Ремизов). —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(ч т </w:t>
      </w:r>
      <w:proofErr w:type="gram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о</w:t>
      </w:r>
      <w:proofErr w:type="gram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 с </w:t>
      </w:r>
      <w:proofErr w:type="spell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е л а л а?)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. —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(к т о?)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</w:p>
    <w:p w:rsidR="00691BD5" w:rsidRPr="00486BFD" w:rsidRDefault="00691BD5" w:rsidP="00691BD5">
      <w:pPr>
        <w:spacing w:before="36" w:line="322" w:lineRule="exact"/>
        <w:ind w:left="680"/>
        <w:rPr>
          <w:rFonts w:ascii="Arial" w:hAnsi="Arial" w:cs="Arial"/>
          <w:color w:val="BD754A"/>
          <w:spacing w:val="-3"/>
          <w:sz w:val="28"/>
          <w:szCs w:val="28"/>
          <w:lang w:val="ru-RU"/>
        </w:rPr>
      </w:pPr>
    </w:p>
    <w:p w:rsidR="00691BD5" w:rsidRPr="00691BD5" w:rsidRDefault="00691BD5" w:rsidP="00691BD5">
      <w:pPr>
        <w:spacing w:before="36" w:line="322" w:lineRule="exact"/>
        <w:ind w:left="680"/>
        <w:rPr>
          <w:rFonts w:ascii="Times New Roman" w:hAnsi="Times New Roman"/>
          <w:b/>
          <w:color w:val="000000" w:themeColor="text1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>Структура простого предложения</w:t>
      </w:r>
    </w:p>
    <w:p w:rsidR="00691BD5" w:rsidRPr="008F6354" w:rsidRDefault="00691BD5" w:rsidP="00691BD5">
      <w:pPr>
        <w:spacing w:line="240" w:lineRule="exact"/>
        <w:ind w:left="680"/>
        <w:rPr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По структуре простые предложения делятся на двусоставные и односоставные.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Двусоставным называется предложение, грамматическая осно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ва которого состоит из двух главных членов — подлежащего и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Лёгкий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туман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повис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над камышами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(Г. </w:t>
      </w:r>
      <w:proofErr w:type="spell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Троеполь</w:t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ский</w:t>
      </w:r>
      <w:proofErr w:type="spellEnd"/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).</w:t>
      </w:r>
    </w:p>
    <w:p w:rsidR="00691BD5" w:rsidRPr="006250FC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Односоставным называется предложение, грамматическая 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основа которого состоит из одного главного члена — либо подле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жащего, 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lastRenderedPageBreak/>
        <w:t xml:space="preserve">либо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Становилось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всё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виднее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и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 виднее 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);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Морозная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тишина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Вечереет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(М. Пришвин).</w:t>
      </w:r>
    </w:p>
    <w:p w:rsidR="00691BD5" w:rsidRPr="006250FC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8F6354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6250FC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6250FC" w:rsidRPr="006250FC" w:rsidRDefault="006250FC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/>
          <w:sz w:val="28"/>
          <w:szCs w:val="28"/>
          <w:lang w:val="ru-RU"/>
        </w:rPr>
      </w:pPr>
      <w:r w:rsidRPr="006250FC">
        <w:rPr>
          <w:rFonts w:ascii="Times New Roman" w:eastAsia="TimesNewRomanPSMT" w:hAnsi="Times New Roman"/>
          <w:b/>
          <w:sz w:val="28"/>
          <w:szCs w:val="28"/>
          <w:lang w:val="ru-RU"/>
        </w:rPr>
        <w:t xml:space="preserve">Задание 2: </w:t>
      </w:r>
    </w:p>
    <w:p w:rsidR="00BB7BC8" w:rsidRPr="00486BFD" w:rsidRDefault="00BB7BC8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Выполнить </w:t>
      </w:r>
      <w:r w:rsid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задания практического занятия № 12: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486BFD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486BFD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486BFD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486BFD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Pr="00486BFD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BB7BC8" w:rsidRPr="00486BFD" w:rsidRDefault="00BB7BC8" w:rsidP="00BB7BC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250FC" w:rsidRPr="00EC2615" w:rsidRDefault="006250FC" w:rsidP="006250FC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12</w:t>
      </w:r>
      <w:r w:rsidRPr="00EC2615">
        <w:rPr>
          <w:rFonts w:ascii="Times New Roman" w:hAnsi="Times New Roman"/>
          <w:sz w:val="28"/>
          <w:szCs w:val="28"/>
          <w:lang w:val="ru-RU"/>
        </w:rPr>
        <w:t>.</w:t>
      </w:r>
    </w:p>
    <w:p w:rsidR="006250FC" w:rsidRPr="006250FC" w:rsidRDefault="006250FC" w:rsidP="006250FC">
      <w:pPr>
        <w:pStyle w:val="a9"/>
        <w:snapToGrid w:val="0"/>
        <w:rPr>
          <w:b/>
          <w:bCs/>
          <w:lang w:val="ru-RU"/>
        </w:rPr>
      </w:pPr>
      <w:r w:rsidRPr="006250FC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Задание: </w:t>
      </w:r>
      <w:r w:rsidRPr="006250FC">
        <w:rPr>
          <w:rFonts w:ascii="Times New Roman" w:hAnsi="Times New Roman"/>
          <w:sz w:val="28"/>
          <w:lang w:val="ru-RU"/>
        </w:rPr>
        <w:t>Д</w:t>
      </w:r>
      <w:r w:rsidRPr="006250FC">
        <w:rPr>
          <w:rFonts w:ascii="Times New Roman" w:hAnsi="Times New Roman"/>
          <w:b/>
          <w:bCs/>
          <w:sz w:val="28"/>
          <w:lang w:val="ru-RU"/>
        </w:rPr>
        <w:t>айте характеристику предложению.</w:t>
      </w:r>
    </w:p>
    <w:p w:rsidR="006250FC" w:rsidRPr="006250FC" w:rsidRDefault="006250FC" w:rsidP="006250FC">
      <w:pPr>
        <w:pStyle w:val="a9"/>
        <w:snapToGrid w:val="0"/>
        <w:rPr>
          <w:sz w:val="12"/>
          <w:szCs w:val="12"/>
          <w:lang w:val="ru-RU"/>
        </w:rPr>
      </w:pP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иду долиной.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На затылке кепи.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утих.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Течёт, грустит лениво и моет берега.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Домчимся.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А как звать тебя?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Звонкое радостное утро.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 лайковой перчатке смуглая рука.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3B1102">
        <w:rPr>
          <w:rFonts w:ascii="Times New Roman" w:hAnsi="Times New Roman"/>
          <w:lang w:val="ru-RU"/>
        </w:rPr>
        <w:t>____________________________________</w:t>
      </w:r>
      <w:r>
        <w:rPr>
          <w:rFonts w:ascii="Times New Roman" w:hAnsi="Times New Roman"/>
          <w:lang w:val="ru-RU"/>
        </w:rPr>
        <w:t>__</w:t>
      </w:r>
      <w:r w:rsidRPr="003B1102">
        <w:rPr>
          <w:rFonts w:ascii="Times New Roman" w:hAnsi="Times New Roman"/>
          <w:lang w:val="ru-RU"/>
        </w:rPr>
        <w:t>__________________________________</w:t>
      </w:r>
      <w:r>
        <w:rPr>
          <w:rFonts w:ascii="Times New Roman" w:hAnsi="Times New Roman"/>
          <w:lang w:val="ru-RU"/>
        </w:rPr>
        <w:t>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Что же ты потупилась в смущеньи?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Погляди, как прежде, на меня.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 Вот какой ты стала — в </w:t>
      </w:r>
      <w:proofErr w:type="spellStart"/>
      <w:r w:rsidRPr="006250FC">
        <w:rPr>
          <w:rFonts w:ascii="Times New Roman" w:hAnsi="Times New Roman"/>
          <w:lang w:val="ru-RU"/>
        </w:rPr>
        <w:t>униженьи</w:t>
      </w:r>
      <w:proofErr w:type="spellEnd"/>
      <w:r w:rsidRPr="006250FC">
        <w:rPr>
          <w:rFonts w:ascii="Times New Roman" w:hAnsi="Times New Roman"/>
          <w:lang w:val="ru-RU"/>
        </w:rPr>
        <w:t>, в резком, неподкупном свете дня!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Не любишь, не хочешь смотреть?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О, как ты красив, проклятый!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_______________</w:t>
      </w:r>
      <w:r>
        <w:rPr>
          <w:rFonts w:ascii="Times New Roman" w:hAnsi="Times New Roman"/>
          <w:lang w:val="ru-RU"/>
        </w:rPr>
        <w:t>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Засыплет снег дороги, завалит скаты крыш.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softHyphen/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Снимите шляпу!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И снизу лёд, и сверху.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Пробить ли верх иль пробуравить низ?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Едем!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Вперёд, вперёд, моя история!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 апреле!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весной!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Птицы весело запели.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Pr="00C1718C">
        <w:rPr>
          <w:rFonts w:ascii="Times New Roman" w:hAnsi="Times New Roman"/>
        </w:rPr>
        <w:t>_____________________________________________________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C1718C">
        <w:rPr>
          <w:rFonts w:ascii="Times New Roman" w:hAnsi="Times New Roman"/>
          <w:lang w:val="ru-RU"/>
        </w:rPr>
        <w:t>Пахнет палою листвой.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C1718C">
        <w:rPr>
          <w:rFonts w:ascii="Times New Roman" w:hAnsi="Times New Roman"/>
        </w:rPr>
        <w:t>___________________________________________________</w:t>
      </w:r>
    </w:p>
    <w:p w:rsidR="00932FEA" w:rsidRPr="00BB7BC8" w:rsidRDefault="00932FEA" w:rsidP="006250FC">
      <w:pPr>
        <w:jc w:val="center"/>
        <w:rPr>
          <w:rFonts w:ascii="Times New Roman" w:hAnsi="Times New Roman"/>
          <w:bCs/>
          <w:i/>
          <w:iCs/>
          <w:sz w:val="20"/>
        </w:rPr>
      </w:pPr>
    </w:p>
    <w:sectPr w:rsidR="00932FEA" w:rsidRPr="00BB7BC8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71243"/>
    <w:rsid w:val="003903CB"/>
    <w:rsid w:val="00486BFD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932FEA"/>
    <w:rsid w:val="00934E04"/>
    <w:rsid w:val="009B3E3F"/>
    <w:rsid w:val="009F3C79"/>
    <w:rsid w:val="00BB7BC8"/>
    <w:rsid w:val="00C65864"/>
    <w:rsid w:val="00D00373"/>
    <w:rsid w:val="00D01ABD"/>
    <w:rsid w:val="00D557DE"/>
    <w:rsid w:val="00DE591E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16</cp:revision>
  <dcterms:created xsi:type="dcterms:W3CDTF">2020-11-19T16:00:00Z</dcterms:created>
  <dcterms:modified xsi:type="dcterms:W3CDTF">2020-11-30T04:28:00Z</dcterms:modified>
</cp:coreProperties>
</file>