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C84" w:rsidRPr="00237C84" w:rsidRDefault="00237C84" w:rsidP="00237C84">
      <w:pPr>
        <w:pStyle w:val="a3"/>
        <w:jc w:val="both"/>
        <w:rPr>
          <w:color w:val="000000"/>
        </w:rPr>
      </w:pPr>
      <w:r w:rsidRPr="00402244">
        <w:rPr>
          <w:b/>
          <w:color w:val="000000"/>
        </w:rPr>
        <w:t>Учебная дисциплина:</w:t>
      </w:r>
      <w:r w:rsidRPr="00237C84">
        <w:rPr>
          <w:color w:val="000000"/>
        </w:rPr>
        <w:t xml:space="preserve"> ОУД.05 Физическая культура</w:t>
      </w:r>
    </w:p>
    <w:p w:rsidR="00237C84" w:rsidRPr="00237C84" w:rsidRDefault="00237C84" w:rsidP="00237C84">
      <w:pPr>
        <w:pStyle w:val="a3"/>
        <w:jc w:val="both"/>
        <w:rPr>
          <w:color w:val="000000"/>
        </w:rPr>
      </w:pPr>
      <w:r w:rsidRPr="00402244">
        <w:rPr>
          <w:b/>
          <w:color w:val="000000"/>
        </w:rPr>
        <w:t>Дата</w:t>
      </w:r>
      <w:r w:rsidRPr="00237C84">
        <w:rPr>
          <w:color w:val="000000"/>
        </w:rPr>
        <w:t xml:space="preserve">: </w:t>
      </w:r>
      <w:r w:rsidR="007352F1">
        <w:rPr>
          <w:color w:val="000000"/>
        </w:rPr>
        <w:t xml:space="preserve">01 декабря </w:t>
      </w:r>
      <w:r w:rsidRPr="00237C84">
        <w:rPr>
          <w:color w:val="000000"/>
        </w:rPr>
        <w:t xml:space="preserve"> 2020 г.</w:t>
      </w:r>
    </w:p>
    <w:p w:rsidR="00402244" w:rsidRDefault="00237C84" w:rsidP="00BA13B6">
      <w:pPr>
        <w:pStyle w:val="a3"/>
        <w:jc w:val="both"/>
        <w:rPr>
          <w:color w:val="000000"/>
        </w:rPr>
      </w:pPr>
      <w:r w:rsidRPr="00402244">
        <w:rPr>
          <w:b/>
          <w:color w:val="000000"/>
        </w:rPr>
        <w:t>Группа:</w:t>
      </w:r>
      <w:r w:rsidRPr="00237C84">
        <w:rPr>
          <w:color w:val="000000"/>
        </w:rPr>
        <w:t xml:space="preserve"> </w:t>
      </w:r>
      <w:r w:rsidR="00402244" w:rsidRPr="00402244">
        <w:rPr>
          <w:color w:val="000000"/>
        </w:rPr>
        <w:t xml:space="preserve">43.02.15   Поварское и кондитерское дело   </w:t>
      </w:r>
    </w:p>
    <w:p w:rsidR="007352F1" w:rsidRDefault="00237C84" w:rsidP="00BA13B6">
      <w:pPr>
        <w:pStyle w:val="a3"/>
        <w:jc w:val="both"/>
      </w:pPr>
      <w:r w:rsidRPr="00402244">
        <w:rPr>
          <w:b/>
          <w:color w:val="000000"/>
        </w:rPr>
        <w:t>Тема урока:</w:t>
      </w:r>
      <w:r w:rsidRPr="00237C84">
        <w:rPr>
          <w:color w:val="000000"/>
        </w:rPr>
        <w:t xml:space="preserve">  Баскетбол. </w:t>
      </w:r>
      <w:r w:rsidR="007352F1" w:rsidRPr="007352F1">
        <w:t xml:space="preserve">Совершенствование тактики свободного нападения. Нападение через заслон. Позиционное нападение (5:0) без смены мест </w:t>
      </w:r>
    </w:p>
    <w:p w:rsidR="006C766D" w:rsidRPr="006C766D" w:rsidRDefault="006C766D" w:rsidP="00BA13B6">
      <w:pPr>
        <w:pStyle w:val="a3"/>
        <w:jc w:val="both"/>
        <w:rPr>
          <w:b/>
          <w:noProof/>
          <w:u w:val="single"/>
        </w:rPr>
      </w:pPr>
      <w:r w:rsidRPr="006C766D">
        <w:rPr>
          <w:b/>
          <w:noProof/>
          <w:u w:val="single"/>
        </w:rPr>
        <w:t>Домашнее задание</w:t>
      </w:r>
    </w:p>
    <w:p w:rsidR="006C766D" w:rsidRDefault="006C766D" w:rsidP="006C766D">
      <w:pPr>
        <w:rPr>
          <w:rFonts w:ascii="Times New Roman" w:hAnsi="Times New Roman" w:cs="Times New Roman"/>
          <w:b/>
          <w:sz w:val="24"/>
          <w:szCs w:val="24"/>
        </w:rPr>
      </w:pPr>
      <w:r w:rsidRPr="00200E69">
        <w:rPr>
          <w:rFonts w:ascii="Times New Roman" w:hAnsi="Times New Roman" w:cs="Times New Roman"/>
          <w:b/>
          <w:sz w:val="24"/>
          <w:szCs w:val="24"/>
          <w:lang w:eastAsia="ru-RU"/>
        </w:rPr>
        <w:t>Изучить материал. В</w:t>
      </w:r>
      <w:r w:rsidRPr="00200E69">
        <w:rPr>
          <w:rFonts w:ascii="Times New Roman" w:hAnsi="Times New Roman" w:cs="Times New Roman"/>
          <w:b/>
          <w:noProof/>
          <w:sz w:val="24"/>
          <w:szCs w:val="24"/>
          <w:lang w:eastAsia="ru-RU"/>
        </w:rPr>
        <w:t>ыполнить тестовое задание и прислать</w:t>
      </w:r>
      <w:r w:rsidRPr="00200E69">
        <w:rPr>
          <w:rFonts w:ascii="Times New Roman" w:eastAsia="Times New Roman" w:hAnsi="Times New Roman" w:cs="Times New Roman"/>
          <w:b/>
          <w:bCs/>
          <w:iCs/>
          <w:sz w:val="24"/>
          <w:szCs w:val="24"/>
          <w:lang w:eastAsia="ru-RU"/>
        </w:rPr>
        <w:t xml:space="preserve"> в</w:t>
      </w:r>
      <w:r w:rsidRPr="00200E69">
        <w:rPr>
          <w:rFonts w:ascii="Times New Roman" w:hAnsi="Times New Roman" w:cs="Times New Roman"/>
          <w:b/>
          <w:sz w:val="24"/>
          <w:szCs w:val="24"/>
        </w:rPr>
        <w:t xml:space="preserve"> </w:t>
      </w:r>
      <w:hyperlink r:id="rId6" w:tgtFrame="_blank" w:history="1">
        <w:r w:rsidRPr="00200E69">
          <w:rPr>
            <w:rFonts w:ascii="Times New Roman" w:hAnsi="Times New Roman" w:cs="Times New Roman"/>
            <w:b/>
            <w:sz w:val="24"/>
            <w:szCs w:val="24"/>
            <w:shd w:val="clear" w:color="auto" w:fill="FFFFFF"/>
          </w:rPr>
          <w:t>WhatsApp</w:t>
        </w:r>
      </w:hyperlink>
      <w:r w:rsidRPr="00200E69">
        <w:rPr>
          <w:rFonts w:ascii="Times New Roman" w:hAnsi="Times New Roman" w:cs="Times New Roman"/>
          <w:b/>
          <w:sz w:val="24"/>
          <w:szCs w:val="24"/>
        </w:rPr>
        <w:t xml:space="preserve">  89</w:t>
      </w:r>
      <w:r w:rsidR="00402244">
        <w:rPr>
          <w:rFonts w:ascii="Times New Roman" w:hAnsi="Times New Roman" w:cs="Times New Roman"/>
          <w:b/>
          <w:sz w:val="24"/>
          <w:szCs w:val="24"/>
        </w:rPr>
        <w:t xml:space="preserve">271177066 </w:t>
      </w:r>
      <w:r w:rsidRPr="00200E69">
        <w:rPr>
          <w:rFonts w:ascii="Times New Roman" w:hAnsi="Times New Roman" w:cs="Times New Roman"/>
          <w:b/>
          <w:sz w:val="24"/>
          <w:szCs w:val="24"/>
        </w:rPr>
        <w:t xml:space="preserve">или на электронную почту </w:t>
      </w:r>
      <w:hyperlink r:id="rId7" w:history="1">
        <w:r w:rsidR="00402244" w:rsidRPr="00E07F36">
          <w:rPr>
            <w:rStyle w:val="a6"/>
            <w:rFonts w:ascii="Times New Roman" w:hAnsi="Times New Roman" w:cs="Times New Roman"/>
            <w:b/>
            <w:sz w:val="24"/>
            <w:szCs w:val="24"/>
            <w:lang w:val="en-US"/>
          </w:rPr>
          <w:t>harchenkotv</w:t>
        </w:r>
        <w:r w:rsidR="00402244" w:rsidRPr="00402244">
          <w:rPr>
            <w:rStyle w:val="a6"/>
            <w:rFonts w:ascii="Times New Roman" w:hAnsi="Times New Roman" w:cs="Times New Roman"/>
            <w:b/>
            <w:sz w:val="24"/>
            <w:szCs w:val="24"/>
          </w:rPr>
          <w:t>@</w:t>
        </w:r>
        <w:r w:rsidR="00402244" w:rsidRPr="00E07F36">
          <w:rPr>
            <w:rStyle w:val="a6"/>
            <w:rFonts w:ascii="Times New Roman" w:hAnsi="Times New Roman" w:cs="Times New Roman"/>
            <w:b/>
            <w:sz w:val="24"/>
            <w:szCs w:val="24"/>
            <w:lang w:val="en-US"/>
          </w:rPr>
          <w:t>bk</w:t>
        </w:r>
        <w:r w:rsidR="00402244" w:rsidRPr="00402244">
          <w:rPr>
            <w:rStyle w:val="a6"/>
            <w:rFonts w:ascii="Times New Roman" w:hAnsi="Times New Roman" w:cs="Times New Roman"/>
            <w:b/>
            <w:sz w:val="24"/>
            <w:szCs w:val="24"/>
          </w:rPr>
          <w:t>.</w:t>
        </w:r>
        <w:proofErr w:type="spellStart"/>
        <w:r w:rsidR="00402244" w:rsidRPr="00E07F36">
          <w:rPr>
            <w:rStyle w:val="a6"/>
            <w:rFonts w:ascii="Times New Roman" w:hAnsi="Times New Roman" w:cs="Times New Roman"/>
            <w:b/>
            <w:sz w:val="24"/>
            <w:szCs w:val="24"/>
            <w:lang w:val="en-US"/>
          </w:rPr>
          <w:t>ru</w:t>
        </w:r>
        <w:proofErr w:type="spellEnd"/>
      </w:hyperlink>
      <w:r w:rsidR="00402244" w:rsidRPr="00402244">
        <w:rPr>
          <w:rFonts w:ascii="Times New Roman" w:hAnsi="Times New Roman" w:cs="Times New Roman"/>
          <w:b/>
          <w:sz w:val="24"/>
          <w:szCs w:val="24"/>
        </w:rPr>
        <w:t xml:space="preserve"> </w:t>
      </w:r>
      <w:r w:rsidRPr="00200E69">
        <w:rPr>
          <w:rFonts w:ascii="Times New Roman" w:hAnsi="Times New Roman" w:cs="Times New Roman"/>
          <w:b/>
          <w:sz w:val="24"/>
          <w:szCs w:val="24"/>
        </w:rPr>
        <w:t>обязательно указав группы и фамилию студента.</w:t>
      </w:r>
    </w:p>
    <w:p w:rsidR="0023142B" w:rsidRPr="00EF1106" w:rsidRDefault="0023142B" w:rsidP="00EF1106">
      <w:pPr>
        <w:spacing w:after="0" w:line="360" w:lineRule="auto"/>
        <w:ind w:firstLine="708"/>
        <w:jc w:val="both"/>
        <w:rPr>
          <w:rFonts w:ascii="Times New Roman" w:eastAsia="Times New Roman" w:hAnsi="Times New Roman" w:cs="Times New Roman"/>
          <w:bCs/>
          <w:iCs/>
          <w:sz w:val="28"/>
          <w:szCs w:val="28"/>
          <w:lang w:eastAsia="ru-RU"/>
        </w:rPr>
      </w:pPr>
      <w:r w:rsidRPr="00EF1106">
        <w:rPr>
          <w:rFonts w:ascii="Times New Roman" w:eastAsia="Times New Roman" w:hAnsi="Times New Roman" w:cs="Times New Roman"/>
          <w:bCs/>
          <w:iCs/>
          <w:sz w:val="28"/>
          <w:szCs w:val="28"/>
          <w:lang w:eastAsia="ru-RU"/>
        </w:rPr>
        <w:t xml:space="preserve">Согласованность групповых действий игроков определяет эффективность игры команды. Если взаимодействия реализуются при численном перевесе нападающих, то преимущественно используются рациональное расположение, передвижение с передачами мяча свободным от опеки партнёрами. При равенстве или превосходстве защитников эффективны встречные и </w:t>
      </w:r>
      <w:proofErr w:type="spellStart"/>
      <w:r w:rsidRPr="00EF1106">
        <w:rPr>
          <w:rFonts w:ascii="Times New Roman" w:eastAsia="Times New Roman" w:hAnsi="Times New Roman" w:cs="Times New Roman"/>
          <w:bCs/>
          <w:iCs/>
          <w:sz w:val="28"/>
          <w:szCs w:val="28"/>
          <w:lang w:eastAsia="ru-RU"/>
        </w:rPr>
        <w:t>скрестные</w:t>
      </w:r>
      <w:proofErr w:type="spellEnd"/>
      <w:r w:rsidRPr="00EF1106">
        <w:rPr>
          <w:rFonts w:ascii="Times New Roman" w:eastAsia="Times New Roman" w:hAnsi="Times New Roman" w:cs="Times New Roman"/>
          <w:bCs/>
          <w:iCs/>
          <w:sz w:val="28"/>
          <w:szCs w:val="28"/>
          <w:lang w:eastAsia="ru-RU"/>
        </w:rPr>
        <w:t xml:space="preserve"> передвижения и заслоны. Наиболее распространены взаимодействия двух и трёх игроков. Простейшие взаимодействия двух партнёров – передача мяча с выходом одного игрока на свободное место и получением обратной передачи, с выходом навстречу игроку, ведущему мяч, и передачей из рук в руки. Более сложны действия с заслонами.</w:t>
      </w:r>
    </w:p>
    <w:p w:rsidR="0023142B" w:rsidRPr="00EF1106" w:rsidRDefault="0023142B" w:rsidP="00EF1106">
      <w:pPr>
        <w:spacing w:after="0" w:line="360" w:lineRule="auto"/>
        <w:ind w:firstLine="708"/>
        <w:jc w:val="both"/>
        <w:rPr>
          <w:rFonts w:ascii="Times New Roman" w:eastAsia="Times New Roman" w:hAnsi="Times New Roman" w:cs="Times New Roman"/>
          <w:bCs/>
          <w:iCs/>
          <w:sz w:val="28"/>
          <w:szCs w:val="28"/>
          <w:lang w:eastAsia="ru-RU"/>
        </w:rPr>
      </w:pPr>
      <w:r w:rsidRPr="00EF1106">
        <w:rPr>
          <w:rFonts w:ascii="Times New Roman" w:eastAsia="Times New Roman" w:hAnsi="Times New Roman" w:cs="Times New Roman"/>
          <w:bCs/>
          <w:iCs/>
          <w:sz w:val="28"/>
          <w:szCs w:val="28"/>
          <w:lang w:eastAsia="ru-RU"/>
        </w:rPr>
        <w:t xml:space="preserve">Заслон. Это взаимодействие нападающих, в результате которого один из игроков освобождается от опеки защитника. Для этого ставящий заслон сближается с защитником своего партнёра и располагается на близком расстоянии от него с таким расчётом, чтобы преградить защитнику передвижение за опекаемым игроком или исключить возможность помешать броску в корзину.  </w:t>
      </w:r>
    </w:p>
    <w:p w:rsidR="0023142B" w:rsidRPr="00EF1106" w:rsidRDefault="0023142B" w:rsidP="00EF1106">
      <w:pPr>
        <w:spacing w:after="0" w:line="360" w:lineRule="auto"/>
        <w:ind w:firstLine="708"/>
        <w:jc w:val="both"/>
        <w:rPr>
          <w:rFonts w:ascii="Times New Roman" w:eastAsia="Times New Roman" w:hAnsi="Times New Roman" w:cs="Times New Roman"/>
          <w:bCs/>
          <w:iCs/>
          <w:sz w:val="28"/>
          <w:szCs w:val="28"/>
          <w:lang w:eastAsia="ru-RU"/>
        </w:rPr>
      </w:pPr>
      <w:r w:rsidRPr="00EF1106">
        <w:rPr>
          <w:rFonts w:ascii="Times New Roman" w:eastAsia="Times New Roman" w:hAnsi="Times New Roman" w:cs="Times New Roman"/>
          <w:bCs/>
          <w:iCs/>
          <w:sz w:val="28"/>
          <w:szCs w:val="28"/>
          <w:lang w:eastAsia="ru-RU"/>
        </w:rPr>
        <w:t>Заслоны различают по месту расположения игрока, ставящего заслон, по отношению к защитнику и по активности его действий. В большинстве случаев игрок</w:t>
      </w:r>
      <w:proofErr w:type="gramStart"/>
      <w:r w:rsidRPr="00EF1106">
        <w:rPr>
          <w:rFonts w:ascii="Times New Roman" w:eastAsia="Times New Roman" w:hAnsi="Times New Roman" w:cs="Times New Roman"/>
          <w:bCs/>
          <w:iCs/>
          <w:sz w:val="28"/>
          <w:szCs w:val="28"/>
          <w:lang w:eastAsia="ru-RU"/>
        </w:rPr>
        <w:t xml:space="preserve"> ,</w:t>
      </w:r>
      <w:proofErr w:type="gramEnd"/>
      <w:r w:rsidRPr="00EF1106">
        <w:rPr>
          <w:rFonts w:ascii="Times New Roman" w:eastAsia="Times New Roman" w:hAnsi="Times New Roman" w:cs="Times New Roman"/>
          <w:bCs/>
          <w:iCs/>
          <w:sz w:val="28"/>
          <w:szCs w:val="28"/>
          <w:lang w:eastAsia="ru-RU"/>
        </w:rPr>
        <w:t xml:space="preserve"> осуществляющий заслон, располагается сбоку - сзади защитника, лицом или спиной к нему. Такое расположение создаёт наибольшие трудности для защитника и лучшую возможность для освобождения игрока, ставящего заслон. Для выполнения партнёром броска в корзину игрок, ставящий заслон. Может располагаться между ним и защитником.</w:t>
      </w:r>
    </w:p>
    <w:p w:rsidR="0023142B" w:rsidRPr="00EF1106" w:rsidRDefault="0023142B" w:rsidP="00EF1106">
      <w:pPr>
        <w:spacing w:after="0" w:line="360" w:lineRule="auto"/>
        <w:ind w:firstLine="708"/>
        <w:jc w:val="both"/>
        <w:rPr>
          <w:rFonts w:ascii="Times New Roman" w:eastAsia="Times New Roman" w:hAnsi="Times New Roman" w:cs="Times New Roman"/>
          <w:bCs/>
          <w:iCs/>
          <w:sz w:val="28"/>
          <w:szCs w:val="28"/>
          <w:lang w:eastAsia="ru-RU"/>
        </w:rPr>
      </w:pPr>
      <w:r w:rsidRPr="00EF1106">
        <w:rPr>
          <w:rFonts w:ascii="Times New Roman" w:eastAsia="Times New Roman" w:hAnsi="Times New Roman" w:cs="Times New Roman"/>
          <w:bCs/>
          <w:iCs/>
          <w:sz w:val="28"/>
          <w:szCs w:val="28"/>
          <w:lang w:eastAsia="ru-RU"/>
        </w:rPr>
        <w:lastRenderedPageBreak/>
        <w:t>Действия игрока, ставящего заслон, могут быть активными – он разворачивается лицом к мячу и, оставив за спиной заслоняемого, выходит на получение мяча.</w:t>
      </w:r>
    </w:p>
    <w:p w:rsidR="0023142B" w:rsidRPr="00EF1106" w:rsidRDefault="0023142B" w:rsidP="00EF1106">
      <w:pPr>
        <w:spacing w:after="0" w:line="360" w:lineRule="auto"/>
        <w:ind w:firstLine="708"/>
        <w:jc w:val="both"/>
        <w:rPr>
          <w:rFonts w:ascii="Times New Roman" w:eastAsia="Times New Roman" w:hAnsi="Times New Roman" w:cs="Times New Roman"/>
          <w:bCs/>
          <w:iCs/>
          <w:sz w:val="28"/>
          <w:szCs w:val="28"/>
          <w:lang w:eastAsia="ru-RU"/>
        </w:rPr>
      </w:pPr>
      <w:r w:rsidRPr="00EF1106">
        <w:rPr>
          <w:rFonts w:ascii="Times New Roman" w:eastAsia="Times New Roman" w:hAnsi="Times New Roman" w:cs="Times New Roman"/>
          <w:bCs/>
          <w:iCs/>
          <w:sz w:val="28"/>
          <w:szCs w:val="28"/>
          <w:lang w:eastAsia="ru-RU"/>
        </w:rPr>
        <w:t>Заслоны выполняют игроки,  взаимодействующие без мяча и с мячом, на месте и в движении.</w:t>
      </w:r>
    </w:p>
    <w:p w:rsidR="0023142B" w:rsidRPr="00EF1106" w:rsidRDefault="0023142B" w:rsidP="00EF1106">
      <w:pPr>
        <w:spacing w:after="0" w:line="360" w:lineRule="auto"/>
        <w:ind w:firstLine="708"/>
        <w:jc w:val="both"/>
        <w:rPr>
          <w:rFonts w:ascii="Times New Roman" w:eastAsia="Times New Roman" w:hAnsi="Times New Roman" w:cs="Times New Roman"/>
          <w:bCs/>
          <w:iCs/>
          <w:sz w:val="28"/>
          <w:szCs w:val="28"/>
          <w:lang w:eastAsia="ru-RU"/>
        </w:rPr>
      </w:pPr>
      <w:r w:rsidRPr="00EF1106">
        <w:rPr>
          <w:rFonts w:ascii="Times New Roman" w:eastAsia="Times New Roman" w:hAnsi="Times New Roman" w:cs="Times New Roman"/>
          <w:bCs/>
          <w:iCs/>
          <w:sz w:val="28"/>
          <w:szCs w:val="28"/>
          <w:lang w:eastAsia="ru-RU"/>
        </w:rPr>
        <w:t>Заслоны, выполняемые игроками, действующие без мяча. Чаще всего такие заслоны применяют, чтобы освободить нападающего для получения мяча. Существует три варианта выполнения этих заслонов: освобождаемый игрок стоит на месте, а ставящий заслон приближается к его защитнику, освобождаемый игрок двигается к ставящему заслон, а тот стоит на месте; оба партнёра двигаются навстречу друг другу.</w:t>
      </w:r>
    </w:p>
    <w:p w:rsidR="0023142B" w:rsidRPr="00EF1106" w:rsidRDefault="0023142B" w:rsidP="00EF1106">
      <w:pPr>
        <w:spacing w:after="0" w:line="360" w:lineRule="auto"/>
        <w:ind w:firstLine="708"/>
        <w:jc w:val="both"/>
        <w:rPr>
          <w:rFonts w:ascii="Times New Roman" w:eastAsia="Times New Roman" w:hAnsi="Times New Roman" w:cs="Times New Roman"/>
          <w:bCs/>
          <w:iCs/>
          <w:sz w:val="28"/>
          <w:szCs w:val="28"/>
          <w:lang w:eastAsia="ru-RU"/>
        </w:rPr>
      </w:pPr>
      <w:r w:rsidRPr="00EF1106">
        <w:rPr>
          <w:rFonts w:ascii="Times New Roman" w:eastAsia="Times New Roman" w:hAnsi="Times New Roman" w:cs="Times New Roman"/>
          <w:bCs/>
          <w:iCs/>
          <w:sz w:val="28"/>
          <w:szCs w:val="28"/>
          <w:lang w:eastAsia="ru-RU"/>
        </w:rPr>
        <w:t>При постановке заслона игроком без мяча, освобождающим партнёра с мячом, ставящий заслон может двигаться к игроку с мячом, стоящему на месте; стоять на месте, а освобождаемый партнёр двигаться, ведя мяч и наводя на него своего защитника.</w:t>
      </w:r>
    </w:p>
    <w:p w:rsidR="0023142B" w:rsidRPr="00EF1106" w:rsidRDefault="0023142B" w:rsidP="00EF1106">
      <w:pPr>
        <w:spacing w:after="0" w:line="360" w:lineRule="auto"/>
        <w:ind w:firstLine="708"/>
        <w:jc w:val="both"/>
        <w:rPr>
          <w:rFonts w:ascii="Times New Roman" w:eastAsia="Times New Roman" w:hAnsi="Times New Roman" w:cs="Times New Roman"/>
          <w:bCs/>
          <w:iCs/>
          <w:sz w:val="28"/>
          <w:szCs w:val="28"/>
          <w:lang w:eastAsia="ru-RU"/>
        </w:rPr>
      </w:pPr>
      <w:r w:rsidRPr="00EF1106">
        <w:rPr>
          <w:rFonts w:ascii="Times New Roman" w:eastAsia="Times New Roman" w:hAnsi="Times New Roman" w:cs="Times New Roman"/>
          <w:bCs/>
          <w:iCs/>
          <w:sz w:val="28"/>
          <w:szCs w:val="28"/>
          <w:lang w:eastAsia="ru-RU"/>
        </w:rPr>
        <w:t>Заслоны, выполняемые игроками, действующими с мячом. В данном случае один из партнёров владеет мячом и, чтобы облегчить ему действия, используются заслоны. Они могут осуществляться игроком без мяча и игроком с мячом.</w:t>
      </w:r>
    </w:p>
    <w:p w:rsidR="0023142B" w:rsidRPr="00EF1106" w:rsidRDefault="0023142B" w:rsidP="00EF1106">
      <w:pPr>
        <w:spacing w:after="0" w:line="360" w:lineRule="auto"/>
        <w:ind w:firstLine="708"/>
        <w:jc w:val="both"/>
        <w:rPr>
          <w:rFonts w:ascii="Times New Roman" w:eastAsia="Times New Roman" w:hAnsi="Times New Roman" w:cs="Times New Roman"/>
          <w:bCs/>
          <w:iCs/>
          <w:sz w:val="28"/>
          <w:szCs w:val="28"/>
          <w:lang w:eastAsia="ru-RU"/>
        </w:rPr>
      </w:pPr>
      <w:r w:rsidRPr="00EF1106">
        <w:rPr>
          <w:rFonts w:ascii="Times New Roman" w:eastAsia="Times New Roman" w:hAnsi="Times New Roman" w:cs="Times New Roman"/>
          <w:bCs/>
          <w:iCs/>
          <w:sz w:val="28"/>
          <w:szCs w:val="28"/>
          <w:lang w:eastAsia="ru-RU"/>
        </w:rPr>
        <w:t>При постановке заслона игроком, владеющим мячом, ставящий заслон может вести мяч к освобождаемому игроку, а оказавшись рядом с его защитником, остановиться, преграждая ему путь поворотом в сторону движения партнёра, и затрудняет выход защитнику, и выполнить передачу; может стоять на месте – когда освобождаемый игрок пробегает мимо него, преградить путь следующему того защитнику и, поворачиваясь в сторону движения партнёра, передать ему мяч.</w:t>
      </w:r>
    </w:p>
    <w:p w:rsidR="0023142B" w:rsidRPr="00EF1106" w:rsidRDefault="0023142B" w:rsidP="00EF1106">
      <w:pPr>
        <w:spacing w:after="0" w:line="360" w:lineRule="auto"/>
        <w:ind w:firstLine="708"/>
        <w:jc w:val="both"/>
        <w:rPr>
          <w:rFonts w:ascii="Times New Roman" w:eastAsia="Times New Roman" w:hAnsi="Times New Roman" w:cs="Times New Roman"/>
          <w:bCs/>
          <w:iCs/>
          <w:sz w:val="28"/>
          <w:szCs w:val="28"/>
          <w:lang w:eastAsia="ru-RU"/>
        </w:rPr>
      </w:pPr>
      <w:r w:rsidRPr="00EF1106">
        <w:rPr>
          <w:rFonts w:ascii="Times New Roman" w:eastAsia="Times New Roman" w:hAnsi="Times New Roman" w:cs="Times New Roman"/>
          <w:bCs/>
          <w:iCs/>
          <w:sz w:val="28"/>
          <w:szCs w:val="28"/>
          <w:lang w:eastAsia="ru-RU"/>
        </w:rPr>
        <w:t>Во всех случаях партнёры, взаимодействующие с мячом, могут двигаться на встречу друг другу, осуществляя заслон в движении.</w:t>
      </w:r>
    </w:p>
    <w:p w:rsidR="0023142B" w:rsidRPr="00EF1106" w:rsidRDefault="0023142B" w:rsidP="00EF1106">
      <w:pPr>
        <w:spacing w:after="0" w:line="360" w:lineRule="auto"/>
        <w:ind w:firstLine="708"/>
        <w:jc w:val="both"/>
        <w:rPr>
          <w:rFonts w:ascii="Times New Roman" w:eastAsia="Times New Roman" w:hAnsi="Times New Roman" w:cs="Times New Roman"/>
          <w:bCs/>
          <w:iCs/>
          <w:sz w:val="28"/>
          <w:szCs w:val="28"/>
          <w:lang w:eastAsia="ru-RU"/>
        </w:rPr>
      </w:pPr>
      <w:r w:rsidRPr="00EF1106">
        <w:rPr>
          <w:rFonts w:ascii="Times New Roman" w:eastAsia="Times New Roman" w:hAnsi="Times New Roman" w:cs="Times New Roman"/>
          <w:bCs/>
          <w:iCs/>
          <w:sz w:val="28"/>
          <w:szCs w:val="28"/>
          <w:lang w:eastAsia="ru-RU"/>
        </w:rPr>
        <w:t>Типичное взаимодействие двух игроков, основанное на активных заслонах,- комбинация «двойка»: поставив заслон для опасного выхода партнёра к корзине, нападающий вынуждает переключиться на него своего защитника, после чего выходит под щит, чтобы получить мяч.</w:t>
      </w:r>
    </w:p>
    <w:p w:rsidR="0023142B" w:rsidRPr="00EF1106" w:rsidRDefault="0023142B" w:rsidP="00EF1106">
      <w:pPr>
        <w:spacing w:after="0" w:line="360" w:lineRule="auto"/>
        <w:ind w:firstLine="708"/>
        <w:jc w:val="both"/>
        <w:rPr>
          <w:rFonts w:ascii="Times New Roman" w:eastAsia="Times New Roman" w:hAnsi="Times New Roman" w:cs="Times New Roman"/>
          <w:bCs/>
          <w:iCs/>
          <w:sz w:val="28"/>
          <w:szCs w:val="28"/>
          <w:lang w:eastAsia="ru-RU"/>
        </w:rPr>
      </w:pPr>
      <w:r w:rsidRPr="00EF1106">
        <w:rPr>
          <w:rFonts w:ascii="Times New Roman" w:eastAsia="Times New Roman" w:hAnsi="Times New Roman" w:cs="Times New Roman"/>
          <w:bCs/>
          <w:iCs/>
          <w:sz w:val="28"/>
          <w:szCs w:val="28"/>
          <w:lang w:eastAsia="ru-RU"/>
        </w:rPr>
        <w:lastRenderedPageBreak/>
        <w:t xml:space="preserve">Взаимодействия трёх партнёров более сложны и разнообразны. Чаще всего применяют передачи мяча в построении треугольником, встречные и </w:t>
      </w:r>
      <w:proofErr w:type="spellStart"/>
      <w:r w:rsidRPr="00EF1106">
        <w:rPr>
          <w:rFonts w:ascii="Times New Roman" w:eastAsia="Times New Roman" w:hAnsi="Times New Roman" w:cs="Times New Roman"/>
          <w:bCs/>
          <w:iCs/>
          <w:sz w:val="28"/>
          <w:szCs w:val="28"/>
          <w:lang w:eastAsia="ru-RU"/>
        </w:rPr>
        <w:t>скрестные</w:t>
      </w:r>
      <w:proofErr w:type="spellEnd"/>
      <w:r w:rsidRPr="00EF1106">
        <w:rPr>
          <w:rFonts w:ascii="Times New Roman" w:eastAsia="Times New Roman" w:hAnsi="Times New Roman" w:cs="Times New Roman"/>
          <w:bCs/>
          <w:iCs/>
          <w:sz w:val="28"/>
          <w:szCs w:val="28"/>
          <w:lang w:eastAsia="ru-RU"/>
        </w:rPr>
        <w:t xml:space="preserve"> передвижения трёх партнёров с ведением и передачами из рук в руки, взаимодействия с разнообразными заслонами.</w:t>
      </w:r>
    </w:p>
    <w:p w:rsidR="0023142B" w:rsidRPr="00EF1106" w:rsidRDefault="00EF1106" w:rsidP="00EF1106">
      <w:pPr>
        <w:spacing w:after="0" w:line="360" w:lineRule="auto"/>
        <w:jc w:val="both"/>
        <w:rPr>
          <w:rFonts w:ascii="Times New Roman" w:eastAsia="Times New Roman" w:hAnsi="Times New Roman" w:cs="Times New Roman"/>
          <w:bCs/>
          <w:iCs/>
          <w:sz w:val="28"/>
          <w:szCs w:val="28"/>
          <w:lang w:eastAsia="ru-RU"/>
        </w:rPr>
      </w:pPr>
      <w:r w:rsidRPr="00EF1106">
        <w:rPr>
          <w:rFonts w:ascii="Times New Roman" w:eastAsia="Times New Roman" w:hAnsi="Times New Roman" w:cs="Times New Roman"/>
          <w:bCs/>
          <w:iCs/>
          <w:sz w:val="28"/>
          <w:szCs w:val="28"/>
          <w:lang w:eastAsia="ru-RU"/>
        </w:rPr>
        <w:tab/>
      </w:r>
      <w:r w:rsidR="0023142B" w:rsidRPr="00EF1106">
        <w:rPr>
          <w:rFonts w:ascii="Times New Roman" w:eastAsia="Times New Roman" w:hAnsi="Times New Roman" w:cs="Times New Roman"/>
          <w:bCs/>
          <w:iCs/>
          <w:sz w:val="28"/>
          <w:szCs w:val="28"/>
          <w:lang w:eastAsia="ru-RU"/>
        </w:rPr>
        <w:t xml:space="preserve">Простые и эффективные встречи и </w:t>
      </w:r>
      <w:proofErr w:type="spellStart"/>
      <w:r w:rsidR="0023142B" w:rsidRPr="00EF1106">
        <w:rPr>
          <w:rFonts w:ascii="Times New Roman" w:eastAsia="Times New Roman" w:hAnsi="Times New Roman" w:cs="Times New Roman"/>
          <w:bCs/>
          <w:iCs/>
          <w:sz w:val="28"/>
          <w:szCs w:val="28"/>
          <w:lang w:eastAsia="ru-RU"/>
        </w:rPr>
        <w:t>скрестные</w:t>
      </w:r>
      <w:proofErr w:type="spellEnd"/>
      <w:r w:rsidR="0023142B" w:rsidRPr="00EF1106">
        <w:rPr>
          <w:rFonts w:ascii="Times New Roman" w:eastAsia="Times New Roman" w:hAnsi="Times New Roman" w:cs="Times New Roman"/>
          <w:bCs/>
          <w:iCs/>
          <w:sz w:val="28"/>
          <w:szCs w:val="28"/>
          <w:lang w:eastAsia="ru-RU"/>
        </w:rPr>
        <w:t xml:space="preserve"> передвижения. К игроку, ведущему мяч, двигается партнёр, который получает от него мяч и начинает ведение навстречу третьему игроку. К такому движению можно прибегать многократно, пока один из баскетболистов не получит возможности завершить атаку броском с дистанции или проходом к щиту («малая восьмёрка»). При </w:t>
      </w:r>
      <w:proofErr w:type="spellStart"/>
      <w:r w:rsidR="0023142B" w:rsidRPr="00EF1106">
        <w:rPr>
          <w:rFonts w:ascii="Times New Roman" w:eastAsia="Times New Roman" w:hAnsi="Times New Roman" w:cs="Times New Roman"/>
          <w:bCs/>
          <w:iCs/>
          <w:sz w:val="28"/>
          <w:szCs w:val="28"/>
          <w:lang w:eastAsia="ru-RU"/>
        </w:rPr>
        <w:t>скрестном</w:t>
      </w:r>
      <w:proofErr w:type="spellEnd"/>
      <w:r w:rsidR="0023142B" w:rsidRPr="00EF1106">
        <w:rPr>
          <w:rFonts w:ascii="Times New Roman" w:eastAsia="Times New Roman" w:hAnsi="Times New Roman" w:cs="Times New Roman"/>
          <w:bCs/>
          <w:iCs/>
          <w:sz w:val="28"/>
          <w:szCs w:val="28"/>
          <w:lang w:eastAsia="ru-RU"/>
        </w:rPr>
        <w:t xml:space="preserve"> передвижении два партнёра пробегают перед третьим, располагающимся спиной к щиту.</w:t>
      </w:r>
    </w:p>
    <w:p w:rsidR="00402244" w:rsidRPr="00EF1106" w:rsidRDefault="0023142B" w:rsidP="00EF1106">
      <w:pPr>
        <w:spacing w:after="0" w:line="360" w:lineRule="auto"/>
        <w:ind w:firstLine="708"/>
        <w:jc w:val="both"/>
        <w:rPr>
          <w:rFonts w:ascii="Times New Roman" w:eastAsia="Times New Roman" w:hAnsi="Times New Roman" w:cs="Times New Roman"/>
          <w:bCs/>
          <w:iCs/>
          <w:sz w:val="28"/>
          <w:szCs w:val="28"/>
          <w:lang w:eastAsia="ru-RU"/>
        </w:rPr>
      </w:pPr>
      <w:r w:rsidRPr="00EF1106">
        <w:rPr>
          <w:rFonts w:ascii="Times New Roman" w:eastAsia="Times New Roman" w:hAnsi="Times New Roman" w:cs="Times New Roman"/>
          <w:bCs/>
          <w:iCs/>
          <w:sz w:val="28"/>
          <w:szCs w:val="28"/>
          <w:lang w:eastAsia="ru-RU"/>
        </w:rPr>
        <w:t xml:space="preserve">Наиболее простая комбинация трёх игроков с заслоном – «тройка». Суть её состоит в том, что игрок с мячом, расположенный между двумя партнёрами, передаёт мяч в одну сторону, а двигается на заслон </w:t>
      </w:r>
      <w:proofErr w:type="gramStart"/>
      <w:r w:rsidRPr="00EF1106">
        <w:rPr>
          <w:rFonts w:ascii="Times New Roman" w:eastAsia="Times New Roman" w:hAnsi="Times New Roman" w:cs="Times New Roman"/>
          <w:bCs/>
          <w:iCs/>
          <w:sz w:val="28"/>
          <w:szCs w:val="28"/>
          <w:lang w:eastAsia="ru-RU"/>
        </w:rPr>
        <w:t>в</w:t>
      </w:r>
      <w:proofErr w:type="gramEnd"/>
      <w:r w:rsidRPr="00EF1106">
        <w:rPr>
          <w:rFonts w:ascii="Times New Roman" w:eastAsia="Times New Roman" w:hAnsi="Times New Roman" w:cs="Times New Roman"/>
          <w:bCs/>
          <w:iCs/>
          <w:sz w:val="28"/>
          <w:szCs w:val="28"/>
          <w:lang w:eastAsia="ru-RU"/>
        </w:rPr>
        <w:t xml:space="preserve"> противоположную. Если защитник переключился на освобождаемого игрока, последующий выход может осуществить партнёр, ставивший заслон.</w:t>
      </w:r>
    </w:p>
    <w:p w:rsidR="0023142B" w:rsidRPr="00EF1106" w:rsidRDefault="0023142B" w:rsidP="0023142B">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EF1106">
        <w:rPr>
          <w:rFonts w:ascii="Times New Roman" w:eastAsia="Times New Roman" w:hAnsi="Times New Roman" w:cs="Times New Roman"/>
          <w:b/>
          <w:bCs/>
          <w:kern w:val="36"/>
          <w:sz w:val="28"/>
          <w:szCs w:val="28"/>
          <w:lang w:eastAsia="ru-RU"/>
        </w:rPr>
        <w:t>Заслоны</w:t>
      </w:r>
    </w:p>
    <w:p w:rsidR="0023142B" w:rsidRPr="00EF1106" w:rsidRDefault="0023142B" w:rsidP="00EF1106">
      <w:pPr>
        <w:spacing w:after="0" w:line="360" w:lineRule="auto"/>
        <w:ind w:firstLine="708"/>
        <w:jc w:val="both"/>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Игроки нападающей команды стремятся оторваться от своего противника и выйти на место, удобное для того, чтобы получить мяч, или для броска по корзине.</w:t>
      </w:r>
    </w:p>
    <w:p w:rsidR="0023142B" w:rsidRPr="00EF1106" w:rsidRDefault="0023142B" w:rsidP="00EF1106">
      <w:pPr>
        <w:spacing w:after="0" w:line="360" w:lineRule="auto"/>
        <w:ind w:firstLine="708"/>
        <w:jc w:val="both"/>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Игроки защищающейся команды предпринимают все меры для того, чтобы находиться в непосредственной близости к противнику и лишить его возможности свободно действовать. Опытные защитники это делают с успехом и полностью выключают из игры своих подопечных. Поэтому игроки нападающей команды, чтобы освободиться от защитников, вынуждены пользоваться помощью своих партнеров.</w:t>
      </w:r>
    </w:p>
    <w:p w:rsidR="0023142B" w:rsidRPr="00EF1106" w:rsidRDefault="0023142B" w:rsidP="00EF1106">
      <w:pPr>
        <w:spacing w:after="0" w:line="360" w:lineRule="auto"/>
        <w:ind w:firstLine="708"/>
        <w:jc w:val="both"/>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Для этого применяются различные заслоны, которые являются важнейшим тактическим приемом совместных действий и комбинаций. Для этого один из нападающих становится  на пути защищающегося противника и преграждает ему кратчайший путь, по которому он может догнать освобожденного игрока.</w:t>
      </w:r>
    </w:p>
    <w:p w:rsidR="0023142B" w:rsidRPr="00EF1106" w:rsidRDefault="0023142B" w:rsidP="00EF1106">
      <w:pPr>
        <w:spacing w:after="0" w:line="360" w:lineRule="auto"/>
        <w:ind w:firstLine="708"/>
        <w:jc w:val="both"/>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Заслоном называется действие игрока, имеющего целью временно освободить своего партнера от опеки противника.</w:t>
      </w:r>
    </w:p>
    <w:p w:rsidR="0023142B" w:rsidRPr="00EF1106" w:rsidRDefault="0023142B" w:rsidP="00EF1106">
      <w:pPr>
        <w:spacing w:after="0" w:line="360" w:lineRule="auto"/>
        <w:ind w:firstLine="708"/>
        <w:jc w:val="both"/>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lastRenderedPageBreak/>
        <w:t>При помощи заслонов можно или полностью задержать противника, или заставить его двигаться по более длинному пути, чем путь игрока, освобожденного от опеки, или замедлить его продвижение.</w:t>
      </w:r>
    </w:p>
    <w:p w:rsidR="0023142B" w:rsidRPr="00EF1106" w:rsidRDefault="0023142B" w:rsidP="00EF1106">
      <w:pPr>
        <w:spacing w:after="0" w:line="360" w:lineRule="auto"/>
        <w:ind w:firstLine="708"/>
        <w:jc w:val="both"/>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Временная задержка или более длинный путь, который вынужден проделать противник, создают благоприятные условия для действий игрока нападающей команды.</w:t>
      </w:r>
    </w:p>
    <w:p w:rsidR="0023142B" w:rsidRPr="00EF1106" w:rsidRDefault="0023142B" w:rsidP="00EF1106">
      <w:pPr>
        <w:spacing w:after="0" w:line="360" w:lineRule="auto"/>
        <w:ind w:firstLine="708"/>
        <w:jc w:val="both"/>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Заслоны по своему содержанию делятся на «внешние» и «внутренние», а по своей форме — на подвижные и неподвижные.</w:t>
      </w:r>
    </w:p>
    <w:p w:rsidR="0023142B" w:rsidRPr="00EF1106" w:rsidRDefault="0023142B" w:rsidP="00EF1106">
      <w:pPr>
        <w:spacing w:after="0" w:line="360" w:lineRule="auto"/>
        <w:ind w:firstLine="708"/>
        <w:jc w:val="both"/>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Если заслоняющий игрок становится между (внутри) партнером и противником, то это будет внутренний заслон</w:t>
      </w:r>
      <w:r w:rsidR="00EF1106">
        <w:rPr>
          <w:rFonts w:ascii="Times New Roman" w:eastAsia="Times New Roman" w:hAnsi="Times New Roman" w:cs="Times New Roman"/>
          <w:sz w:val="28"/>
          <w:szCs w:val="28"/>
          <w:lang w:eastAsia="ru-RU"/>
        </w:rPr>
        <w:t>.</w:t>
      </w:r>
      <w:r w:rsidRPr="00EF1106">
        <w:rPr>
          <w:rFonts w:ascii="Times New Roman" w:eastAsia="Times New Roman" w:hAnsi="Times New Roman" w:cs="Times New Roman"/>
          <w:sz w:val="28"/>
          <w:szCs w:val="28"/>
          <w:lang w:eastAsia="ru-RU"/>
        </w:rPr>
        <w:t xml:space="preserve">  Если заслоняющий становится сбоку или сзади противника, который держит партнера, это внешний заслон.</w:t>
      </w:r>
    </w:p>
    <w:p w:rsidR="00EF1106" w:rsidRDefault="0023142B" w:rsidP="00EF1106">
      <w:pPr>
        <w:spacing w:after="0" w:line="36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noProof/>
          <w:sz w:val="28"/>
          <w:szCs w:val="28"/>
          <w:lang w:eastAsia="ru-RU"/>
        </w:rPr>
        <w:drawing>
          <wp:inline distT="0" distB="0" distL="0" distR="0" wp14:anchorId="406EF57B" wp14:editId="7BCC41F4">
            <wp:extent cx="2438400" cy="2486025"/>
            <wp:effectExtent l="0" t="0" r="0" b="9525"/>
            <wp:docPr id="5" name="Рисунок 5" descr="http://www.offsport.ru/basketball/napadenie/img/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ffsport.ru/basketball/napadenie/img/2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2486025"/>
                    </a:xfrm>
                    <a:prstGeom prst="rect">
                      <a:avLst/>
                    </a:prstGeom>
                    <a:noFill/>
                    <a:ln>
                      <a:noFill/>
                    </a:ln>
                  </pic:spPr>
                </pic:pic>
              </a:graphicData>
            </a:graphic>
          </wp:inline>
        </w:drawing>
      </w:r>
      <w:r w:rsidRPr="00EF1106">
        <w:rPr>
          <w:rFonts w:ascii="Times New Roman" w:eastAsia="Times New Roman" w:hAnsi="Times New Roman" w:cs="Times New Roman"/>
          <w:sz w:val="28"/>
          <w:szCs w:val="28"/>
          <w:lang w:eastAsia="ru-RU"/>
        </w:rPr>
        <w:br/>
        <w:t xml:space="preserve">  Внутренний заслон</w:t>
      </w:r>
      <w:r w:rsidRPr="00EF1106">
        <w:rPr>
          <w:rFonts w:ascii="Times New Roman" w:eastAsia="Times New Roman" w:hAnsi="Times New Roman" w:cs="Times New Roman"/>
          <w:sz w:val="28"/>
          <w:szCs w:val="28"/>
          <w:lang w:eastAsia="ru-RU"/>
        </w:rPr>
        <w:br/>
      </w:r>
    </w:p>
    <w:p w:rsidR="0023142B" w:rsidRPr="00EF1106" w:rsidRDefault="0023142B" w:rsidP="00EF1106">
      <w:pPr>
        <w:spacing w:after="0" w:line="360" w:lineRule="auto"/>
        <w:ind w:firstLine="708"/>
        <w:jc w:val="both"/>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Цель внешнего заслона — освободить партнера для выхода с мячом или без мяча. Целью внутреннего заслона является, как правило, освобождение партнера только для броска в корзину.</w:t>
      </w:r>
    </w:p>
    <w:p w:rsidR="0023142B" w:rsidRPr="00EF1106" w:rsidRDefault="0023142B" w:rsidP="00EF1106">
      <w:pPr>
        <w:spacing w:after="0" w:line="360" w:lineRule="auto"/>
        <w:ind w:firstLine="708"/>
        <w:jc w:val="both"/>
        <w:rPr>
          <w:rFonts w:ascii="Times New Roman" w:eastAsia="Times New Roman" w:hAnsi="Times New Roman" w:cs="Times New Roman"/>
          <w:sz w:val="28"/>
          <w:szCs w:val="28"/>
          <w:lang w:eastAsia="ru-RU"/>
        </w:rPr>
      </w:pPr>
      <w:proofErr w:type="gramStart"/>
      <w:r w:rsidRPr="00EF1106">
        <w:rPr>
          <w:rFonts w:ascii="Times New Roman" w:eastAsia="Times New Roman" w:hAnsi="Times New Roman" w:cs="Times New Roman"/>
          <w:sz w:val="28"/>
          <w:szCs w:val="28"/>
          <w:lang w:eastAsia="ru-RU"/>
        </w:rPr>
        <w:t>Внешний</w:t>
      </w:r>
      <w:proofErr w:type="gramEnd"/>
      <w:r w:rsidRPr="00EF1106">
        <w:rPr>
          <w:rFonts w:ascii="Times New Roman" w:eastAsia="Times New Roman" w:hAnsi="Times New Roman" w:cs="Times New Roman"/>
          <w:sz w:val="28"/>
          <w:szCs w:val="28"/>
          <w:lang w:eastAsia="ru-RU"/>
        </w:rPr>
        <w:t xml:space="preserve"> и внутренний заслоны могут применяться в двух формах — подвижной и неподвижной.</w:t>
      </w:r>
    </w:p>
    <w:p w:rsidR="0023142B" w:rsidRPr="00EF1106" w:rsidRDefault="0023142B" w:rsidP="00EF1106">
      <w:pPr>
        <w:spacing w:after="0" w:line="360" w:lineRule="auto"/>
        <w:jc w:val="both"/>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Неподвижным называется такой заслон, когда заслоняющий игрок преграждает путь противника, стоя на одном месте.</w:t>
      </w:r>
    </w:p>
    <w:p w:rsidR="0023142B" w:rsidRPr="00EF1106" w:rsidRDefault="0023142B" w:rsidP="00EF1106">
      <w:pPr>
        <w:spacing w:after="0" w:line="360" w:lineRule="auto"/>
        <w:jc w:val="both"/>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В подвижном заслоне игрок, преградив путь противнику, продолжает двигаться вместе с ним</w:t>
      </w:r>
      <w:r w:rsidR="00EF1106">
        <w:rPr>
          <w:rFonts w:ascii="Times New Roman" w:eastAsia="Times New Roman" w:hAnsi="Times New Roman" w:cs="Times New Roman"/>
          <w:sz w:val="28"/>
          <w:szCs w:val="28"/>
          <w:lang w:eastAsia="ru-RU"/>
        </w:rPr>
        <w:t>.</w:t>
      </w:r>
      <w:r w:rsidRPr="00EF1106">
        <w:rPr>
          <w:rFonts w:ascii="Times New Roman" w:eastAsia="Times New Roman" w:hAnsi="Times New Roman" w:cs="Times New Roman"/>
          <w:sz w:val="28"/>
          <w:szCs w:val="28"/>
          <w:lang w:eastAsia="ru-RU"/>
        </w:rPr>
        <w:t xml:space="preserve">  </w:t>
      </w:r>
    </w:p>
    <w:p w:rsidR="0023142B" w:rsidRPr="00EF1106" w:rsidRDefault="0023142B" w:rsidP="00EF1106">
      <w:pPr>
        <w:spacing w:after="0" w:line="36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noProof/>
          <w:sz w:val="28"/>
          <w:szCs w:val="28"/>
          <w:lang w:eastAsia="ru-RU"/>
        </w:rPr>
        <w:lastRenderedPageBreak/>
        <w:drawing>
          <wp:inline distT="0" distB="0" distL="0" distR="0" wp14:anchorId="660B1869" wp14:editId="52B46E34">
            <wp:extent cx="5238750" cy="2486025"/>
            <wp:effectExtent l="0" t="0" r="0" b="9525"/>
            <wp:docPr id="9" name="Рисунок 9" descr="http://www.offsport.ru/basketball/napadenie/im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offsport.ru/basketball/napadenie/img/2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2486025"/>
                    </a:xfrm>
                    <a:prstGeom prst="rect">
                      <a:avLst/>
                    </a:prstGeom>
                    <a:noFill/>
                    <a:ln>
                      <a:noFill/>
                    </a:ln>
                  </pic:spPr>
                </pic:pic>
              </a:graphicData>
            </a:graphic>
          </wp:inline>
        </w:drawing>
      </w:r>
      <w:r w:rsidRPr="00EF1106">
        <w:rPr>
          <w:rFonts w:ascii="Times New Roman" w:eastAsia="Times New Roman" w:hAnsi="Times New Roman" w:cs="Times New Roman"/>
          <w:sz w:val="28"/>
          <w:szCs w:val="28"/>
          <w:lang w:eastAsia="ru-RU"/>
        </w:rPr>
        <w:br/>
        <w:t xml:space="preserve">  Внешний заслон; неподвижный — слева, подвижный — справа</w:t>
      </w:r>
    </w:p>
    <w:p w:rsidR="0023142B" w:rsidRPr="00EF1106" w:rsidRDefault="0023142B" w:rsidP="00EF1106">
      <w:pPr>
        <w:spacing w:after="0" w:line="36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noProof/>
          <w:sz w:val="28"/>
          <w:szCs w:val="28"/>
          <w:lang w:eastAsia="ru-RU"/>
        </w:rPr>
        <w:drawing>
          <wp:inline distT="0" distB="0" distL="0" distR="0" wp14:anchorId="6EF4969B" wp14:editId="3842B0B8">
            <wp:extent cx="2314575" cy="2371725"/>
            <wp:effectExtent l="0" t="0" r="9525" b="9525"/>
            <wp:docPr id="8" name="Рисунок 8" descr="http://www.offsport.ru/basketball/napadenie/img/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offsport.ru/basketball/napadenie/img/2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575" cy="2371725"/>
                    </a:xfrm>
                    <a:prstGeom prst="rect">
                      <a:avLst/>
                    </a:prstGeom>
                    <a:noFill/>
                    <a:ln>
                      <a:noFill/>
                    </a:ln>
                  </pic:spPr>
                </pic:pic>
              </a:graphicData>
            </a:graphic>
          </wp:inline>
        </w:drawing>
      </w:r>
      <w:r w:rsidRPr="00EF1106">
        <w:rPr>
          <w:rFonts w:ascii="Times New Roman" w:eastAsia="Times New Roman" w:hAnsi="Times New Roman" w:cs="Times New Roman"/>
          <w:sz w:val="28"/>
          <w:szCs w:val="28"/>
          <w:lang w:eastAsia="ru-RU"/>
        </w:rPr>
        <w:br/>
        <w:t xml:space="preserve">  Правильный выход при заслоне</w:t>
      </w:r>
    </w:p>
    <w:p w:rsidR="0023142B" w:rsidRPr="00EF1106" w:rsidRDefault="0023142B" w:rsidP="00EF1106">
      <w:pPr>
        <w:spacing w:after="0" w:line="360" w:lineRule="auto"/>
        <w:rPr>
          <w:rFonts w:ascii="Times New Roman" w:eastAsia="Times New Roman" w:hAnsi="Times New Roman" w:cs="Times New Roman"/>
          <w:sz w:val="28"/>
          <w:szCs w:val="28"/>
          <w:lang w:eastAsia="ru-RU"/>
        </w:rPr>
      </w:pPr>
    </w:p>
    <w:p w:rsidR="0023142B" w:rsidRPr="00EF1106" w:rsidRDefault="0023142B" w:rsidP="00EF1106">
      <w:pPr>
        <w:spacing w:after="0" w:line="360" w:lineRule="auto"/>
        <w:rPr>
          <w:rFonts w:ascii="Times New Roman" w:eastAsia="Times New Roman" w:hAnsi="Times New Roman" w:cs="Times New Roman"/>
          <w:sz w:val="28"/>
          <w:szCs w:val="28"/>
          <w:lang w:eastAsia="ru-RU"/>
        </w:rPr>
      </w:pPr>
    </w:p>
    <w:p w:rsidR="0023142B" w:rsidRPr="00EF1106" w:rsidRDefault="0023142B" w:rsidP="00EF1106">
      <w:pPr>
        <w:spacing w:after="0" w:line="360" w:lineRule="auto"/>
        <w:ind w:firstLine="708"/>
        <w:jc w:val="both"/>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 xml:space="preserve">Успех заслона зависит от взаимопонимания выполняющих его игроков. Если один из них неверно рассчитает время или не поймет замысла своего партнера, то заслон не удастся. Чтобы заслон достиг своей цели, он должен ставиться с той стороны противника, куда партнеру наиболее целесообразно идти. Освобождаемый нападающий должен двигаться в сторону </w:t>
      </w:r>
      <w:proofErr w:type="gramStart"/>
      <w:r w:rsidRPr="00EF1106">
        <w:rPr>
          <w:rFonts w:ascii="Times New Roman" w:eastAsia="Times New Roman" w:hAnsi="Times New Roman" w:cs="Times New Roman"/>
          <w:sz w:val="28"/>
          <w:szCs w:val="28"/>
          <w:lang w:eastAsia="ru-RU"/>
        </w:rPr>
        <w:t>заслоняющегося</w:t>
      </w:r>
      <w:proofErr w:type="gramEnd"/>
      <w:r w:rsidR="00EF1106">
        <w:rPr>
          <w:rFonts w:ascii="Times New Roman" w:eastAsia="Times New Roman" w:hAnsi="Times New Roman" w:cs="Times New Roman"/>
          <w:sz w:val="28"/>
          <w:szCs w:val="28"/>
          <w:lang w:eastAsia="ru-RU"/>
        </w:rPr>
        <w:t>.</w:t>
      </w:r>
      <w:r w:rsidRPr="00EF1106">
        <w:rPr>
          <w:rFonts w:ascii="Times New Roman" w:eastAsia="Times New Roman" w:hAnsi="Times New Roman" w:cs="Times New Roman"/>
          <w:sz w:val="28"/>
          <w:szCs w:val="28"/>
          <w:lang w:eastAsia="ru-RU"/>
        </w:rPr>
        <w:t xml:space="preserve">   </w:t>
      </w:r>
    </w:p>
    <w:p w:rsidR="0023142B" w:rsidRPr="00EF1106" w:rsidRDefault="0023142B" w:rsidP="00EF1106">
      <w:pPr>
        <w:spacing w:after="0" w:line="36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noProof/>
          <w:sz w:val="28"/>
          <w:szCs w:val="28"/>
          <w:lang w:eastAsia="ru-RU"/>
        </w:rPr>
        <w:lastRenderedPageBreak/>
        <w:drawing>
          <wp:inline distT="0" distB="0" distL="0" distR="0" wp14:anchorId="718258C9" wp14:editId="3094FDF9">
            <wp:extent cx="2047875" cy="2076450"/>
            <wp:effectExtent l="0" t="0" r="9525" b="0"/>
            <wp:docPr id="11" name="Рисунок 11" descr="http://www.offsport.ru/basketball/napadenie/img/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offsport.ru/basketball/napadenie/img/2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2076450"/>
                    </a:xfrm>
                    <a:prstGeom prst="rect">
                      <a:avLst/>
                    </a:prstGeom>
                    <a:noFill/>
                    <a:ln>
                      <a:noFill/>
                    </a:ln>
                  </pic:spPr>
                </pic:pic>
              </a:graphicData>
            </a:graphic>
          </wp:inline>
        </w:drawing>
      </w:r>
      <w:r w:rsidRPr="00EF1106">
        <w:rPr>
          <w:rFonts w:ascii="Times New Roman" w:eastAsia="Times New Roman" w:hAnsi="Times New Roman" w:cs="Times New Roman"/>
          <w:sz w:val="28"/>
          <w:szCs w:val="28"/>
          <w:lang w:eastAsia="ru-RU"/>
        </w:rPr>
        <w:br/>
        <w:t>Неправильно выполненный заслон</w:t>
      </w:r>
    </w:p>
    <w:p w:rsidR="0023142B" w:rsidRPr="00EF1106" w:rsidRDefault="0023142B" w:rsidP="00EF1106">
      <w:pPr>
        <w:spacing w:after="0" w:line="36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noProof/>
          <w:sz w:val="28"/>
          <w:szCs w:val="28"/>
          <w:lang w:eastAsia="ru-RU"/>
        </w:rPr>
        <w:drawing>
          <wp:inline distT="0" distB="0" distL="0" distR="0" wp14:anchorId="5EE0031C" wp14:editId="52E43837">
            <wp:extent cx="1952625" cy="2085975"/>
            <wp:effectExtent l="0" t="0" r="9525" b="9525"/>
            <wp:docPr id="10" name="Рисунок 10" descr="http://www.offsport.ru/basketball/napadenie/img/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offsport.ru/basketball/napadenie/img/2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2625" cy="2085975"/>
                    </a:xfrm>
                    <a:prstGeom prst="rect">
                      <a:avLst/>
                    </a:prstGeom>
                    <a:noFill/>
                    <a:ln>
                      <a:noFill/>
                    </a:ln>
                  </pic:spPr>
                </pic:pic>
              </a:graphicData>
            </a:graphic>
          </wp:inline>
        </w:drawing>
      </w:r>
      <w:r w:rsidRPr="00EF1106">
        <w:rPr>
          <w:rFonts w:ascii="Times New Roman" w:eastAsia="Times New Roman" w:hAnsi="Times New Roman" w:cs="Times New Roman"/>
          <w:sz w:val="28"/>
          <w:szCs w:val="28"/>
          <w:lang w:eastAsia="ru-RU"/>
        </w:rPr>
        <w:br/>
        <w:t>Наводящий заслон</w:t>
      </w:r>
    </w:p>
    <w:p w:rsidR="0023142B" w:rsidRPr="00EF1106" w:rsidRDefault="0023142B" w:rsidP="00EF1106">
      <w:pPr>
        <w:spacing w:after="0" w:line="360" w:lineRule="auto"/>
        <w:ind w:firstLine="708"/>
        <w:jc w:val="both"/>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 xml:space="preserve">Игрок может, не ожидая заслона от своего партнера, двигаться к нему, навести своего противника на партнера, благодаря чему создается наводящий заслон </w:t>
      </w:r>
    </w:p>
    <w:p w:rsidR="0023142B" w:rsidRPr="00EF1106" w:rsidRDefault="0023142B" w:rsidP="00EF1106">
      <w:pPr>
        <w:spacing w:after="0" w:line="360" w:lineRule="auto"/>
        <w:ind w:firstLine="708"/>
        <w:jc w:val="both"/>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 xml:space="preserve">Заслоны помогают полнее использовать отдельных игроков с учетом их индивидуальных особенностей, для этого метким игрокам создаются условия для броска в корзину, для быстрых игроков, умело применяющих ведение мяча,— выход </w:t>
      </w:r>
      <w:proofErr w:type="gramStart"/>
      <w:r w:rsidRPr="00EF1106">
        <w:rPr>
          <w:rFonts w:ascii="Times New Roman" w:eastAsia="Times New Roman" w:hAnsi="Times New Roman" w:cs="Times New Roman"/>
          <w:sz w:val="28"/>
          <w:szCs w:val="28"/>
          <w:lang w:eastAsia="ru-RU"/>
        </w:rPr>
        <w:t>под</w:t>
      </w:r>
      <w:proofErr w:type="gramEnd"/>
      <w:r w:rsidRPr="00EF1106">
        <w:rPr>
          <w:rFonts w:ascii="Times New Roman" w:eastAsia="Times New Roman" w:hAnsi="Times New Roman" w:cs="Times New Roman"/>
          <w:sz w:val="28"/>
          <w:szCs w:val="28"/>
          <w:lang w:eastAsia="ru-RU"/>
        </w:rPr>
        <w:t xml:space="preserve"> шит и т. д.</w:t>
      </w:r>
    </w:p>
    <w:p w:rsidR="0023142B" w:rsidRPr="00EF1106" w:rsidRDefault="0023142B" w:rsidP="00EF1106">
      <w:pPr>
        <w:spacing w:after="0" w:line="360" w:lineRule="auto"/>
        <w:ind w:firstLine="708"/>
        <w:jc w:val="both"/>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 xml:space="preserve">Заслоны вносят много путаницы в организацию защиты противника, и только опытная команда может успешно избежать последствий заслона. Чем </w:t>
      </w:r>
      <w:proofErr w:type="spellStart"/>
      <w:r w:rsidRPr="00EF1106">
        <w:rPr>
          <w:rFonts w:ascii="Times New Roman" w:eastAsia="Times New Roman" w:hAnsi="Times New Roman" w:cs="Times New Roman"/>
          <w:sz w:val="28"/>
          <w:szCs w:val="28"/>
          <w:lang w:eastAsia="ru-RU"/>
        </w:rPr>
        <w:t>неожиданнее</w:t>
      </w:r>
      <w:proofErr w:type="spellEnd"/>
      <w:r w:rsidRPr="00EF1106">
        <w:rPr>
          <w:rFonts w:ascii="Times New Roman" w:eastAsia="Times New Roman" w:hAnsi="Times New Roman" w:cs="Times New Roman"/>
          <w:sz w:val="28"/>
          <w:szCs w:val="28"/>
          <w:lang w:eastAsia="ru-RU"/>
        </w:rPr>
        <w:t>, быстрее и слаженнее заслон, тем труднее противнику противостоять ему. Чем меньше времени остается у противника на обдумывание мер, необходимых для ликвидации заслона, тем больше будет ошибок у защиты, которые нужно немедленно использовать. Часто несколько игроков противника идут на одного выходящего после заслона игрока, оставляя своих подопечных или же понижая свою «бдительность» по отношению к ним. Это должен использовать заслоняющий игрок в следующий момент после заслона.</w:t>
      </w:r>
    </w:p>
    <w:p w:rsidR="0023142B" w:rsidRPr="00EF1106" w:rsidRDefault="0023142B" w:rsidP="00EF1106">
      <w:pPr>
        <w:spacing w:after="0" w:line="360" w:lineRule="auto"/>
        <w:ind w:firstLine="708"/>
        <w:jc w:val="both"/>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lastRenderedPageBreak/>
        <w:t>Обычно заслоняющий игрок выключается на некоторое время из активной игры в нападении, отдавая все внимание выполнению заслона. Такое использование заслона одностороннее. Практика показывает, что заслоняющий игрок очень часто остается без защитника и находится в лучшем положении по отношению к корзине, чем освобожденный им партнер, непосредственно угрожающий корзине и поэтому вольно или невольно находящийся в центре внимания всей защищающейся команды.</w:t>
      </w:r>
    </w:p>
    <w:p w:rsidR="0023142B" w:rsidRPr="00EF1106" w:rsidRDefault="0023142B" w:rsidP="00EF1106">
      <w:pPr>
        <w:spacing w:after="0" w:line="360" w:lineRule="auto"/>
        <w:ind w:firstLine="708"/>
        <w:jc w:val="both"/>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Чтобы использовать эту обстановку, заслоняющий игрок немедленно после заслона должен активно переходить в нападение, подкреплять действие освобожденного партнера. Такая атака двумя, тремя игроками, поддерживающими друг друга, делает игру нападения острой, результативной и обогащает ее новыми вариантами.</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785"/>
        <w:gridCol w:w="8540"/>
      </w:tblGrid>
      <w:tr w:rsidR="0023142B" w:rsidRPr="00EF1106" w:rsidTr="0023142B">
        <w:trPr>
          <w:tblCellSpacing w:w="15" w:type="dxa"/>
        </w:trPr>
        <w:tc>
          <w:tcPr>
            <w:tcW w:w="0" w:type="auto"/>
            <w:gridSpan w:val="2"/>
            <w:tcBorders>
              <w:top w:val="nil"/>
              <w:left w:val="nil"/>
              <w:bottom w:val="nil"/>
              <w:right w:val="nil"/>
            </w:tcBorders>
            <w:shd w:val="clear" w:color="auto" w:fill="FFFFFF"/>
            <w:vAlign w:val="center"/>
            <w:hideMark/>
          </w:tcPr>
          <w:p w:rsidR="0023142B" w:rsidRPr="00EF1106" w:rsidRDefault="0023142B" w:rsidP="0023142B">
            <w:pPr>
              <w:spacing w:after="0" w:line="240" w:lineRule="auto"/>
              <w:jc w:val="center"/>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 xml:space="preserve">* </w:t>
            </w:r>
          </w:p>
        </w:tc>
      </w:tr>
      <w:tr w:rsidR="0023142B" w:rsidRPr="00EF1106" w:rsidTr="0023142B">
        <w:trPr>
          <w:tblCellSpacing w:w="15" w:type="dxa"/>
        </w:trPr>
        <w:tc>
          <w:tcPr>
            <w:tcW w:w="850" w:type="pct"/>
            <w:shd w:val="clear" w:color="auto" w:fill="FFFFFF"/>
            <w:vAlign w:val="center"/>
            <w:hideMark/>
          </w:tcPr>
          <w:p w:rsidR="0023142B" w:rsidRPr="00EF1106" w:rsidRDefault="0023142B" w:rsidP="0023142B">
            <w:pPr>
              <w:spacing w:after="0" w:line="24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noProof/>
                <w:sz w:val="28"/>
                <w:szCs w:val="28"/>
                <w:lang w:eastAsia="ru-RU"/>
              </w:rPr>
              <w:drawing>
                <wp:inline distT="0" distB="0" distL="0" distR="0" wp14:anchorId="54D98262" wp14:editId="376BC730">
                  <wp:extent cx="657225" cy="104775"/>
                  <wp:effectExtent l="0" t="0" r="9525" b="9525"/>
                  <wp:docPr id="22" name="Рисунок 22" descr="http://www.offsport.ru/basketball/napadenie/img/z-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offsport.ru/basketball/napadenie/img/z-2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7225" cy="104775"/>
                          </a:xfrm>
                          <a:prstGeom prst="rect">
                            <a:avLst/>
                          </a:prstGeom>
                          <a:noFill/>
                          <a:ln>
                            <a:noFill/>
                          </a:ln>
                        </pic:spPr>
                      </pic:pic>
                    </a:graphicData>
                  </a:graphic>
                </wp:inline>
              </w:drawing>
            </w:r>
          </w:p>
        </w:tc>
        <w:tc>
          <w:tcPr>
            <w:tcW w:w="4150" w:type="pct"/>
            <w:vAlign w:val="center"/>
            <w:hideMark/>
          </w:tcPr>
          <w:p w:rsidR="0023142B" w:rsidRPr="00EF1106" w:rsidRDefault="0023142B" w:rsidP="0023142B">
            <w:pPr>
              <w:spacing w:after="0" w:line="24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Путь мяча к передаче</w:t>
            </w:r>
          </w:p>
        </w:tc>
      </w:tr>
      <w:tr w:rsidR="0023142B" w:rsidRPr="00EF1106" w:rsidTr="0023142B">
        <w:trPr>
          <w:tblCellSpacing w:w="15" w:type="dxa"/>
        </w:trPr>
        <w:tc>
          <w:tcPr>
            <w:tcW w:w="0" w:type="auto"/>
            <w:shd w:val="clear" w:color="auto" w:fill="FFFFFF"/>
            <w:vAlign w:val="center"/>
            <w:hideMark/>
          </w:tcPr>
          <w:p w:rsidR="0023142B" w:rsidRPr="00EF1106" w:rsidRDefault="0023142B" w:rsidP="0023142B">
            <w:pPr>
              <w:spacing w:after="0" w:line="24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noProof/>
                <w:sz w:val="28"/>
                <w:szCs w:val="28"/>
                <w:lang w:eastAsia="ru-RU"/>
              </w:rPr>
              <w:drawing>
                <wp:inline distT="0" distB="0" distL="0" distR="0" wp14:anchorId="3CC55142" wp14:editId="78CB1C20">
                  <wp:extent cx="600075" cy="114300"/>
                  <wp:effectExtent l="0" t="0" r="9525" b="0"/>
                  <wp:docPr id="21" name="Рисунок 21" descr="http://www.offsport.ru/basketball/napadenie/img/z-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offsport.ru/basketball/napadenie/img/z-2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075" cy="114300"/>
                          </a:xfrm>
                          <a:prstGeom prst="rect">
                            <a:avLst/>
                          </a:prstGeom>
                          <a:noFill/>
                          <a:ln>
                            <a:noFill/>
                          </a:ln>
                        </pic:spPr>
                      </pic:pic>
                    </a:graphicData>
                  </a:graphic>
                </wp:inline>
              </w:drawing>
            </w:r>
          </w:p>
        </w:tc>
        <w:tc>
          <w:tcPr>
            <w:tcW w:w="0" w:type="auto"/>
            <w:vAlign w:val="center"/>
            <w:hideMark/>
          </w:tcPr>
          <w:p w:rsidR="0023142B" w:rsidRPr="00EF1106" w:rsidRDefault="0023142B" w:rsidP="0023142B">
            <w:pPr>
              <w:spacing w:after="0" w:line="24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Путь мяча при броске в корзину</w:t>
            </w:r>
          </w:p>
        </w:tc>
      </w:tr>
      <w:tr w:rsidR="0023142B" w:rsidRPr="00EF1106" w:rsidTr="0023142B">
        <w:trPr>
          <w:tblCellSpacing w:w="15" w:type="dxa"/>
        </w:trPr>
        <w:tc>
          <w:tcPr>
            <w:tcW w:w="0" w:type="auto"/>
            <w:shd w:val="clear" w:color="auto" w:fill="FFFFFF"/>
            <w:vAlign w:val="center"/>
            <w:hideMark/>
          </w:tcPr>
          <w:p w:rsidR="0023142B" w:rsidRPr="00EF1106" w:rsidRDefault="0023142B" w:rsidP="0023142B">
            <w:pPr>
              <w:spacing w:after="0" w:line="24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noProof/>
                <w:sz w:val="28"/>
                <w:szCs w:val="28"/>
                <w:lang w:eastAsia="ru-RU"/>
              </w:rPr>
              <w:drawing>
                <wp:inline distT="0" distB="0" distL="0" distR="0" wp14:anchorId="2302FEF3" wp14:editId="44FB658D">
                  <wp:extent cx="676275" cy="133350"/>
                  <wp:effectExtent l="0" t="0" r="9525" b="0"/>
                  <wp:docPr id="20" name="Рисунок 20" descr="http://www.offsport.ru/basketball/napadenie/img/z-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offsport.ru/basketball/napadenie/img/z-2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133350"/>
                          </a:xfrm>
                          <a:prstGeom prst="rect">
                            <a:avLst/>
                          </a:prstGeom>
                          <a:noFill/>
                          <a:ln>
                            <a:noFill/>
                          </a:ln>
                        </pic:spPr>
                      </pic:pic>
                    </a:graphicData>
                  </a:graphic>
                </wp:inline>
              </w:drawing>
            </w:r>
          </w:p>
        </w:tc>
        <w:tc>
          <w:tcPr>
            <w:tcW w:w="0" w:type="auto"/>
            <w:vAlign w:val="center"/>
            <w:hideMark/>
          </w:tcPr>
          <w:p w:rsidR="0023142B" w:rsidRPr="00EF1106" w:rsidRDefault="0023142B" w:rsidP="0023142B">
            <w:pPr>
              <w:spacing w:after="0" w:line="24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Ведение мяча</w:t>
            </w:r>
          </w:p>
        </w:tc>
      </w:tr>
      <w:tr w:rsidR="0023142B" w:rsidRPr="00EF1106" w:rsidTr="0023142B">
        <w:trPr>
          <w:tblCellSpacing w:w="15" w:type="dxa"/>
        </w:trPr>
        <w:tc>
          <w:tcPr>
            <w:tcW w:w="0" w:type="auto"/>
            <w:shd w:val="clear" w:color="auto" w:fill="FFFFFF"/>
            <w:vAlign w:val="center"/>
            <w:hideMark/>
          </w:tcPr>
          <w:p w:rsidR="0023142B" w:rsidRPr="00EF1106" w:rsidRDefault="0023142B" w:rsidP="0023142B">
            <w:pPr>
              <w:spacing w:after="0" w:line="24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noProof/>
                <w:sz w:val="28"/>
                <w:szCs w:val="28"/>
                <w:lang w:eastAsia="ru-RU"/>
              </w:rPr>
              <w:drawing>
                <wp:inline distT="0" distB="0" distL="0" distR="0" wp14:anchorId="7B73B1AE" wp14:editId="207449CA">
                  <wp:extent cx="685800" cy="161925"/>
                  <wp:effectExtent l="0" t="0" r="0" b="9525"/>
                  <wp:docPr id="19" name="Рисунок 19" descr="http://www.offsport.ru/basketball/napadenie/img/z-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offsport.ru/basketball/napadenie/img/z-2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161925"/>
                          </a:xfrm>
                          <a:prstGeom prst="rect">
                            <a:avLst/>
                          </a:prstGeom>
                          <a:noFill/>
                          <a:ln>
                            <a:noFill/>
                          </a:ln>
                        </pic:spPr>
                      </pic:pic>
                    </a:graphicData>
                  </a:graphic>
                </wp:inline>
              </w:drawing>
            </w:r>
          </w:p>
        </w:tc>
        <w:tc>
          <w:tcPr>
            <w:tcW w:w="0" w:type="auto"/>
            <w:vAlign w:val="center"/>
            <w:hideMark/>
          </w:tcPr>
          <w:p w:rsidR="0023142B" w:rsidRPr="00EF1106" w:rsidRDefault="0023142B" w:rsidP="0023142B">
            <w:pPr>
              <w:spacing w:after="0" w:line="24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Путь передвижения игрока</w:t>
            </w:r>
          </w:p>
        </w:tc>
      </w:tr>
      <w:tr w:rsidR="0023142B" w:rsidRPr="00EF1106" w:rsidTr="0023142B">
        <w:trPr>
          <w:tblCellSpacing w:w="15" w:type="dxa"/>
        </w:trPr>
        <w:tc>
          <w:tcPr>
            <w:tcW w:w="0" w:type="auto"/>
            <w:shd w:val="clear" w:color="auto" w:fill="FFFFFF"/>
            <w:vAlign w:val="center"/>
            <w:hideMark/>
          </w:tcPr>
          <w:p w:rsidR="0023142B" w:rsidRPr="00EF1106" w:rsidRDefault="0023142B" w:rsidP="0023142B">
            <w:pPr>
              <w:spacing w:after="0" w:line="24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noProof/>
                <w:sz w:val="28"/>
                <w:szCs w:val="28"/>
                <w:lang w:eastAsia="ru-RU"/>
              </w:rPr>
              <w:drawing>
                <wp:inline distT="0" distB="0" distL="0" distR="0" wp14:anchorId="283F7B50" wp14:editId="266A76FE">
                  <wp:extent cx="609600" cy="171450"/>
                  <wp:effectExtent l="0" t="0" r="0" b="0"/>
                  <wp:docPr id="18" name="Рисунок 18" descr="http://www.offsport.ru/basketball/napadenie/img/z-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offsport.ru/basketball/napadenie/img/z-2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 cy="171450"/>
                          </a:xfrm>
                          <a:prstGeom prst="rect">
                            <a:avLst/>
                          </a:prstGeom>
                          <a:noFill/>
                          <a:ln>
                            <a:noFill/>
                          </a:ln>
                        </pic:spPr>
                      </pic:pic>
                    </a:graphicData>
                  </a:graphic>
                </wp:inline>
              </w:drawing>
            </w:r>
          </w:p>
        </w:tc>
        <w:tc>
          <w:tcPr>
            <w:tcW w:w="0" w:type="auto"/>
            <w:vAlign w:val="center"/>
            <w:hideMark/>
          </w:tcPr>
          <w:p w:rsidR="0023142B" w:rsidRPr="00EF1106" w:rsidRDefault="0023142B" w:rsidP="0023142B">
            <w:pPr>
              <w:spacing w:after="0" w:line="24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Резкое изменение направления игрока</w:t>
            </w:r>
          </w:p>
        </w:tc>
      </w:tr>
      <w:tr w:rsidR="0023142B" w:rsidRPr="00EF1106" w:rsidTr="0023142B">
        <w:trPr>
          <w:tblCellSpacing w:w="15" w:type="dxa"/>
        </w:trPr>
        <w:tc>
          <w:tcPr>
            <w:tcW w:w="0" w:type="auto"/>
            <w:shd w:val="clear" w:color="auto" w:fill="FFFFFF"/>
            <w:vAlign w:val="center"/>
            <w:hideMark/>
          </w:tcPr>
          <w:p w:rsidR="0023142B" w:rsidRPr="00EF1106" w:rsidRDefault="0023142B" w:rsidP="0023142B">
            <w:pPr>
              <w:spacing w:after="0" w:line="24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noProof/>
                <w:sz w:val="28"/>
                <w:szCs w:val="28"/>
                <w:lang w:eastAsia="ru-RU"/>
              </w:rPr>
              <w:drawing>
                <wp:inline distT="0" distB="0" distL="0" distR="0" wp14:anchorId="5D63BA53" wp14:editId="55EFEA00">
                  <wp:extent cx="371475" cy="238125"/>
                  <wp:effectExtent l="0" t="0" r="9525" b="9525"/>
                  <wp:docPr id="17" name="Рисунок 17" descr="http://www.offsport.ru/basketball/napadenie/img/z-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offsport.ru/basketball/napadenie/img/z-29.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p>
        </w:tc>
        <w:tc>
          <w:tcPr>
            <w:tcW w:w="0" w:type="auto"/>
            <w:vAlign w:val="center"/>
            <w:hideMark/>
          </w:tcPr>
          <w:p w:rsidR="0023142B" w:rsidRPr="00EF1106" w:rsidRDefault="0023142B" w:rsidP="0023142B">
            <w:pPr>
              <w:spacing w:after="0" w:line="24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Игрок защищающейся команды (в центре номер игрока)</w:t>
            </w:r>
          </w:p>
        </w:tc>
      </w:tr>
      <w:tr w:rsidR="0023142B" w:rsidRPr="00EF1106" w:rsidTr="0023142B">
        <w:trPr>
          <w:tblCellSpacing w:w="15" w:type="dxa"/>
        </w:trPr>
        <w:tc>
          <w:tcPr>
            <w:tcW w:w="0" w:type="auto"/>
            <w:shd w:val="clear" w:color="auto" w:fill="FFFFFF"/>
            <w:vAlign w:val="center"/>
            <w:hideMark/>
          </w:tcPr>
          <w:p w:rsidR="0023142B" w:rsidRPr="00EF1106" w:rsidRDefault="0023142B" w:rsidP="0023142B">
            <w:pPr>
              <w:spacing w:after="0" w:line="24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noProof/>
                <w:sz w:val="28"/>
                <w:szCs w:val="28"/>
                <w:lang w:eastAsia="ru-RU"/>
              </w:rPr>
              <w:drawing>
                <wp:inline distT="0" distB="0" distL="0" distR="0" wp14:anchorId="6FF0F8C2" wp14:editId="0A8426DC">
                  <wp:extent cx="371475" cy="295275"/>
                  <wp:effectExtent l="0" t="0" r="9525" b="9525"/>
                  <wp:docPr id="16" name="Рисунок 16" descr="http://www.offsport.ru/basketball/napadenie/img/z-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offsport.ru/basketball/napadenie/img/z-3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1475" cy="295275"/>
                          </a:xfrm>
                          <a:prstGeom prst="rect">
                            <a:avLst/>
                          </a:prstGeom>
                          <a:noFill/>
                          <a:ln>
                            <a:noFill/>
                          </a:ln>
                        </pic:spPr>
                      </pic:pic>
                    </a:graphicData>
                  </a:graphic>
                </wp:inline>
              </w:drawing>
            </w:r>
          </w:p>
        </w:tc>
        <w:tc>
          <w:tcPr>
            <w:tcW w:w="0" w:type="auto"/>
            <w:vAlign w:val="center"/>
            <w:hideMark/>
          </w:tcPr>
          <w:p w:rsidR="0023142B" w:rsidRPr="00EF1106" w:rsidRDefault="0023142B" w:rsidP="0023142B">
            <w:pPr>
              <w:spacing w:after="0" w:line="24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Игрок нападающей команды</w:t>
            </w:r>
          </w:p>
        </w:tc>
      </w:tr>
      <w:tr w:rsidR="0023142B" w:rsidRPr="00EF1106" w:rsidTr="0023142B">
        <w:trPr>
          <w:tblCellSpacing w:w="15" w:type="dxa"/>
        </w:trPr>
        <w:tc>
          <w:tcPr>
            <w:tcW w:w="0" w:type="auto"/>
            <w:shd w:val="clear" w:color="auto" w:fill="FFFFFF"/>
            <w:vAlign w:val="center"/>
            <w:hideMark/>
          </w:tcPr>
          <w:p w:rsidR="0023142B" w:rsidRPr="00EF1106" w:rsidRDefault="0023142B" w:rsidP="0023142B">
            <w:pPr>
              <w:spacing w:after="0" w:line="24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noProof/>
                <w:sz w:val="28"/>
                <w:szCs w:val="28"/>
                <w:lang w:eastAsia="ru-RU"/>
              </w:rPr>
              <w:drawing>
                <wp:inline distT="0" distB="0" distL="0" distR="0" wp14:anchorId="0AD38D7B" wp14:editId="70E76D11">
                  <wp:extent cx="428625" cy="276225"/>
                  <wp:effectExtent l="0" t="0" r="9525" b="9525"/>
                  <wp:docPr id="15" name="Рисунок 15" descr="http://www.offsport.ru/basketball/napadenie/img/z-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offsport.ru/basketball/napadenie/img/z-3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625" cy="276225"/>
                          </a:xfrm>
                          <a:prstGeom prst="rect">
                            <a:avLst/>
                          </a:prstGeom>
                          <a:noFill/>
                          <a:ln>
                            <a:noFill/>
                          </a:ln>
                        </pic:spPr>
                      </pic:pic>
                    </a:graphicData>
                  </a:graphic>
                </wp:inline>
              </w:drawing>
            </w:r>
          </w:p>
        </w:tc>
        <w:tc>
          <w:tcPr>
            <w:tcW w:w="0" w:type="auto"/>
            <w:vAlign w:val="center"/>
            <w:hideMark/>
          </w:tcPr>
          <w:p w:rsidR="0023142B" w:rsidRPr="00EF1106" w:rsidRDefault="0023142B" w:rsidP="0023142B">
            <w:pPr>
              <w:spacing w:after="0" w:line="24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 xml:space="preserve">Игрок, владеющий мячом </w:t>
            </w:r>
          </w:p>
        </w:tc>
      </w:tr>
      <w:tr w:rsidR="0023142B" w:rsidRPr="00EF1106" w:rsidTr="0023142B">
        <w:trPr>
          <w:tblCellSpacing w:w="15" w:type="dxa"/>
        </w:trPr>
        <w:tc>
          <w:tcPr>
            <w:tcW w:w="0" w:type="auto"/>
            <w:shd w:val="clear" w:color="auto" w:fill="FFFFFF"/>
            <w:vAlign w:val="center"/>
            <w:hideMark/>
          </w:tcPr>
          <w:p w:rsidR="0023142B" w:rsidRPr="00EF1106" w:rsidRDefault="0023142B" w:rsidP="0023142B">
            <w:pPr>
              <w:spacing w:after="0" w:line="24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noProof/>
                <w:sz w:val="28"/>
                <w:szCs w:val="28"/>
                <w:lang w:eastAsia="ru-RU"/>
              </w:rPr>
              <w:drawing>
                <wp:inline distT="0" distB="0" distL="0" distR="0" wp14:anchorId="795006A8" wp14:editId="0E1C4103">
                  <wp:extent cx="438150" cy="266700"/>
                  <wp:effectExtent l="0" t="0" r="0" b="0"/>
                  <wp:docPr id="14" name="Рисунок 14" descr="http://www.offsport.ru/basketball/napadenie/img/z-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offsport.ru/basketball/napadenie/img/z-3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 cy="266700"/>
                          </a:xfrm>
                          <a:prstGeom prst="rect">
                            <a:avLst/>
                          </a:prstGeom>
                          <a:noFill/>
                          <a:ln>
                            <a:noFill/>
                          </a:ln>
                        </pic:spPr>
                      </pic:pic>
                    </a:graphicData>
                  </a:graphic>
                </wp:inline>
              </w:drawing>
            </w:r>
          </w:p>
        </w:tc>
        <w:tc>
          <w:tcPr>
            <w:tcW w:w="0" w:type="auto"/>
            <w:vAlign w:val="center"/>
            <w:hideMark/>
          </w:tcPr>
          <w:p w:rsidR="0023142B" w:rsidRPr="00EF1106" w:rsidRDefault="0023142B" w:rsidP="0023142B">
            <w:pPr>
              <w:spacing w:after="0" w:line="24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 xml:space="preserve">Игрок делает поворот </w:t>
            </w:r>
          </w:p>
        </w:tc>
      </w:tr>
      <w:tr w:rsidR="0023142B" w:rsidRPr="00EF1106" w:rsidTr="0023142B">
        <w:trPr>
          <w:tblCellSpacing w:w="15" w:type="dxa"/>
        </w:trPr>
        <w:tc>
          <w:tcPr>
            <w:tcW w:w="0" w:type="auto"/>
            <w:shd w:val="clear" w:color="auto" w:fill="FFFFFF"/>
            <w:vAlign w:val="center"/>
            <w:hideMark/>
          </w:tcPr>
          <w:p w:rsidR="0023142B" w:rsidRPr="00EF1106" w:rsidRDefault="0023142B" w:rsidP="0023142B">
            <w:pPr>
              <w:spacing w:after="0" w:line="24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noProof/>
                <w:sz w:val="28"/>
                <w:szCs w:val="28"/>
                <w:lang w:eastAsia="ru-RU"/>
              </w:rPr>
              <w:drawing>
                <wp:inline distT="0" distB="0" distL="0" distR="0" wp14:anchorId="6CF6CBCE" wp14:editId="52F5951F">
                  <wp:extent cx="685800" cy="200025"/>
                  <wp:effectExtent l="0" t="0" r="0" b="9525"/>
                  <wp:docPr id="13" name="Рисунок 13" descr="http://www.offsport.ru/basketball/napadenie/img/z-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offsport.ru/basketball/napadenie/img/z-3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a:ln>
                            <a:noFill/>
                          </a:ln>
                        </pic:spPr>
                      </pic:pic>
                    </a:graphicData>
                  </a:graphic>
                </wp:inline>
              </w:drawing>
            </w:r>
          </w:p>
        </w:tc>
        <w:tc>
          <w:tcPr>
            <w:tcW w:w="0" w:type="auto"/>
            <w:vAlign w:val="center"/>
            <w:hideMark/>
          </w:tcPr>
          <w:p w:rsidR="0023142B" w:rsidRPr="00EF1106" w:rsidRDefault="0023142B" w:rsidP="0023142B">
            <w:pPr>
              <w:spacing w:after="0" w:line="24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Заслон</w:t>
            </w:r>
          </w:p>
        </w:tc>
      </w:tr>
      <w:tr w:rsidR="0023142B" w:rsidRPr="00EF1106" w:rsidTr="0023142B">
        <w:trPr>
          <w:tblCellSpacing w:w="15" w:type="dxa"/>
        </w:trPr>
        <w:tc>
          <w:tcPr>
            <w:tcW w:w="0" w:type="auto"/>
            <w:shd w:val="clear" w:color="auto" w:fill="FFFFFF"/>
            <w:vAlign w:val="center"/>
            <w:hideMark/>
          </w:tcPr>
          <w:p w:rsidR="0023142B" w:rsidRPr="00EF1106" w:rsidRDefault="0023142B" w:rsidP="0023142B">
            <w:pPr>
              <w:spacing w:after="0" w:line="24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noProof/>
                <w:sz w:val="28"/>
                <w:szCs w:val="28"/>
                <w:lang w:eastAsia="ru-RU"/>
              </w:rPr>
              <w:drawing>
                <wp:inline distT="0" distB="0" distL="0" distR="0" wp14:anchorId="3266A6B2" wp14:editId="2715CBBD">
                  <wp:extent cx="647700" cy="266700"/>
                  <wp:effectExtent l="0" t="0" r="0" b="0"/>
                  <wp:docPr id="12" name="Рисунок 12" descr="http://www.offsport.ru/basketball/napadenie/img/z-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offsport.ru/basketball/napadenie/img/z-3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700" cy="266700"/>
                          </a:xfrm>
                          <a:prstGeom prst="rect">
                            <a:avLst/>
                          </a:prstGeom>
                          <a:noFill/>
                          <a:ln>
                            <a:noFill/>
                          </a:ln>
                        </pic:spPr>
                      </pic:pic>
                    </a:graphicData>
                  </a:graphic>
                </wp:inline>
              </w:drawing>
            </w:r>
          </w:p>
        </w:tc>
        <w:tc>
          <w:tcPr>
            <w:tcW w:w="0" w:type="auto"/>
            <w:vAlign w:val="center"/>
            <w:hideMark/>
          </w:tcPr>
          <w:p w:rsidR="0023142B" w:rsidRPr="00EF1106" w:rsidRDefault="0023142B" w:rsidP="0023142B">
            <w:pPr>
              <w:spacing w:after="0" w:line="240" w:lineRule="auto"/>
              <w:rPr>
                <w:rFonts w:ascii="Times New Roman" w:eastAsia="Times New Roman" w:hAnsi="Times New Roman" w:cs="Times New Roman"/>
                <w:sz w:val="28"/>
                <w:szCs w:val="28"/>
                <w:lang w:eastAsia="ru-RU"/>
              </w:rPr>
            </w:pPr>
            <w:r w:rsidRPr="00EF1106">
              <w:rPr>
                <w:rFonts w:ascii="Times New Roman" w:eastAsia="Times New Roman" w:hAnsi="Times New Roman" w:cs="Times New Roman"/>
                <w:sz w:val="28"/>
                <w:szCs w:val="28"/>
                <w:lang w:eastAsia="ru-RU"/>
              </w:rPr>
              <w:t>Разворот после заслона</w:t>
            </w:r>
          </w:p>
        </w:tc>
      </w:tr>
    </w:tbl>
    <w:p w:rsidR="0023142B" w:rsidRPr="0023142B" w:rsidRDefault="0023142B" w:rsidP="0023142B">
      <w:pPr>
        <w:spacing w:before="100" w:beforeAutospacing="1" w:after="100" w:afterAutospacing="1" w:line="240" w:lineRule="auto"/>
        <w:rPr>
          <w:rFonts w:ascii="Times New Roman" w:eastAsia="Times New Roman" w:hAnsi="Times New Roman" w:cs="Times New Roman"/>
          <w:sz w:val="24"/>
          <w:szCs w:val="24"/>
          <w:lang w:eastAsia="ru-RU"/>
        </w:rPr>
      </w:pPr>
    </w:p>
    <w:p w:rsidR="00402244" w:rsidRPr="0023142B" w:rsidRDefault="00402244" w:rsidP="0023142B">
      <w:pPr>
        <w:spacing w:after="0" w:line="240" w:lineRule="auto"/>
        <w:rPr>
          <w:rFonts w:ascii="Times New Roman" w:eastAsia="Times New Roman" w:hAnsi="Times New Roman" w:cs="Times New Roman"/>
          <w:b/>
          <w:bCs/>
          <w:sz w:val="24"/>
          <w:szCs w:val="24"/>
          <w:lang w:eastAsia="ru-RU"/>
        </w:rPr>
      </w:pPr>
    </w:p>
    <w:p w:rsidR="00402244" w:rsidRPr="0023142B" w:rsidRDefault="00402244" w:rsidP="004D4E5F">
      <w:pPr>
        <w:spacing w:after="0" w:line="240" w:lineRule="auto"/>
        <w:jc w:val="center"/>
        <w:rPr>
          <w:rFonts w:ascii="Times New Roman" w:eastAsia="Times New Roman" w:hAnsi="Times New Roman" w:cs="Times New Roman"/>
          <w:b/>
          <w:bCs/>
          <w:sz w:val="24"/>
          <w:szCs w:val="24"/>
          <w:lang w:eastAsia="ru-RU"/>
        </w:rPr>
      </w:pPr>
    </w:p>
    <w:p w:rsidR="00402244" w:rsidRPr="0023142B" w:rsidRDefault="00402244" w:rsidP="004D4E5F">
      <w:pPr>
        <w:spacing w:after="0" w:line="240" w:lineRule="auto"/>
        <w:jc w:val="center"/>
        <w:rPr>
          <w:rFonts w:ascii="Times New Roman" w:eastAsia="Times New Roman" w:hAnsi="Times New Roman" w:cs="Times New Roman"/>
          <w:b/>
          <w:bCs/>
          <w:sz w:val="24"/>
          <w:szCs w:val="24"/>
          <w:lang w:eastAsia="ru-RU"/>
        </w:rPr>
      </w:pPr>
    </w:p>
    <w:p w:rsidR="00402244" w:rsidRPr="0023142B" w:rsidRDefault="00402244" w:rsidP="004D4E5F">
      <w:pPr>
        <w:spacing w:after="0" w:line="240" w:lineRule="auto"/>
        <w:jc w:val="center"/>
        <w:rPr>
          <w:rFonts w:ascii="Times New Roman" w:eastAsia="Times New Roman" w:hAnsi="Times New Roman" w:cs="Times New Roman"/>
          <w:b/>
          <w:bCs/>
          <w:sz w:val="24"/>
          <w:szCs w:val="24"/>
          <w:lang w:eastAsia="ru-RU"/>
        </w:rPr>
      </w:pPr>
    </w:p>
    <w:p w:rsidR="00402244" w:rsidRPr="0023142B" w:rsidRDefault="00402244" w:rsidP="004D4E5F">
      <w:pPr>
        <w:spacing w:after="0" w:line="240" w:lineRule="auto"/>
        <w:jc w:val="center"/>
        <w:rPr>
          <w:rFonts w:ascii="Times New Roman" w:eastAsia="Times New Roman" w:hAnsi="Times New Roman" w:cs="Times New Roman"/>
          <w:b/>
          <w:bCs/>
          <w:sz w:val="24"/>
          <w:szCs w:val="24"/>
          <w:lang w:eastAsia="ru-RU"/>
        </w:rPr>
      </w:pPr>
    </w:p>
    <w:p w:rsidR="00402244" w:rsidRPr="0023142B" w:rsidRDefault="00402244" w:rsidP="004D4E5F">
      <w:pPr>
        <w:spacing w:after="0" w:line="240" w:lineRule="auto"/>
        <w:jc w:val="center"/>
        <w:rPr>
          <w:rFonts w:ascii="Times New Roman" w:eastAsia="Times New Roman" w:hAnsi="Times New Roman" w:cs="Times New Roman"/>
          <w:b/>
          <w:bCs/>
          <w:sz w:val="24"/>
          <w:szCs w:val="24"/>
          <w:lang w:eastAsia="ru-RU"/>
        </w:rPr>
      </w:pPr>
    </w:p>
    <w:p w:rsidR="00402244" w:rsidRPr="0023142B" w:rsidRDefault="00402244" w:rsidP="004D4E5F">
      <w:pPr>
        <w:spacing w:after="0" w:line="240" w:lineRule="auto"/>
        <w:jc w:val="center"/>
        <w:rPr>
          <w:rFonts w:ascii="Times New Roman" w:eastAsia="Times New Roman" w:hAnsi="Times New Roman" w:cs="Times New Roman"/>
          <w:b/>
          <w:bCs/>
          <w:sz w:val="24"/>
          <w:szCs w:val="24"/>
          <w:lang w:eastAsia="ru-RU"/>
        </w:rPr>
      </w:pPr>
    </w:p>
    <w:p w:rsidR="00402244" w:rsidRPr="0023142B" w:rsidRDefault="00402244" w:rsidP="004D4E5F">
      <w:pPr>
        <w:spacing w:after="0" w:line="240" w:lineRule="auto"/>
        <w:jc w:val="center"/>
        <w:rPr>
          <w:rFonts w:ascii="Times New Roman" w:eastAsia="Times New Roman" w:hAnsi="Times New Roman" w:cs="Times New Roman"/>
          <w:b/>
          <w:bCs/>
          <w:sz w:val="24"/>
          <w:szCs w:val="24"/>
          <w:lang w:eastAsia="ru-RU"/>
        </w:rPr>
      </w:pPr>
    </w:p>
    <w:p w:rsidR="00402244" w:rsidRPr="0023142B" w:rsidRDefault="00402244" w:rsidP="004D4E5F">
      <w:pPr>
        <w:spacing w:after="0" w:line="240" w:lineRule="auto"/>
        <w:jc w:val="center"/>
        <w:rPr>
          <w:rFonts w:ascii="Times New Roman" w:eastAsia="Times New Roman" w:hAnsi="Times New Roman" w:cs="Times New Roman"/>
          <w:b/>
          <w:bCs/>
          <w:sz w:val="24"/>
          <w:szCs w:val="24"/>
          <w:lang w:eastAsia="ru-RU"/>
        </w:rPr>
      </w:pPr>
    </w:p>
    <w:p w:rsidR="00402244" w:rsidRPr="0023142B" w:rsidRDefault="00402244" w:rsidP="004D4E5F">
      <w:pPr>
        <w:spacing w:after="0" w:line="240" w:lineRule="auto"/>
        <w:jc w:val="center"/>
        <w:rPr>
          <w:rFonts w:ascii="Times New Roman" w:eastAsia="Times New Roman" w:hAnsi="Times New Roman" w:cs="Times New Roman"/>
          <w:b/>
          <w:bCs/>
          <w:sz w:val="24"/>
          <w:szCs w:val="24"/>
          <w:lang w:eastAsia="ru-RU"/>
        </w:rPr>
      </w:pPr>
    </w:p>
    <w:p w:rsidR="004D4E5F" w:rsidRPr="0023142B" w:rsidRDefault="004D4E5F" w:rsidP="004D4E5F">
      <w:pPr>
        <w:spacing w:after="0" w:line="240" w:lineRule="auto"/>
        <w:jc w:val="center"/>
        <w:rPr>
          <w:rFonts w:ascii="Times New Roman" w:eastAsia="Times New Roman" w:hAnsi="Times New Roman" w:cs="Times New Roman"/>
          <w:b/>
          <w:bCs/>
          <w:sz w:val="28"/>
          <w:szCs w:val="28"/>
          <w:lang w:eastAsia="ru-RU"/>
        </w:rPr>
      </w:pPr>
      <w:r w:rsidRPr="0023142B">
        <w:rPr>
          <w:rFonts w:ascii="Times New Roman" w:eastAsia="Times New Roman" w:hAnsi="Times New Roman" w:cs="Times New Roman"/>
          <w:b/>
          <w:bCs/>
          <w:sz w:val="28"/>
          <w:szCs w:val="28"/>
          <w:lang w:eastAsia="ru-RU"/>
        </w:rPr>
        <w:lastRenderedPageBreak/>
        <w:t xml:space="preserve">Тест </w:t>
      </w:r>
    </w:p>
    <w:p w:rsidR="004D4E5F" w:rsidRPr="0023142B" w:rsidRDefault="004D4E5F" w:rsidP="004D4E5F">
      <w:pPr>
        <w:spacing w:after="0" w:line="240" w:lineRule="auto"/>
        <w:jc w:val="center"/>
        <w:rPr>
          <w:rFonts w:ascii="Times New Roman" w:eastAsia="Times New Roman" w:hAnsi="Times New Roman" w:cs="Times New Roman"/>
          <w:b/>
          <w:bCs/>
          <w:sz w:val="28"/>
          <w:szCs w:val="28"/>
          <w:lang w:eastAsia="ru-RU"/>
        </w:rPr>
      </w:pPr>
      <w:r w:rsidRPr="0023142B">
        <w:rPr>
          <w:rFonts w:ascii="Times New Roman" w:eastAsia="Times New Roman" w:hAnsi="Times New Roman" w:cs="Times New Roman"/>
          <w:b/>
          <w:bCs/>
          <w:sz w:val="28"/>
          <w:szCs w:val="28"/>
          <w:lang w:eastAsia="ru-RU"/>
        </w:rPr>
        <w:t>«БАСКЕТБОЛ» </w:t>
      </w:r>
    </w:p>
    <w:p w:rsidR="004D4E5F" w:rsidRPr="0023142B" w:rsidRDefault="004D4E5F" w:rsidP="004D4E5F">
      <w:pPr>
        <w:spacing w:after="0" w:line="240" w:lineRule="auto"/>
        <w:jc w:val="center"/>
        <w:rPr>
          <w:rFonts w:ascii="Times New Roman" w:eastAsia="Times New Roman" w:hAnsi="Times New Roman" w:cs="Times New Roman"/>
          <w:sz w:val="28"/>
          <w:szCs w:val="28"/>
          <w:lang w:eastAsia="ru-RU"/>
        </w:rPr>
      </w:pP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 xml:space="preserve"> 1. Сколько длится баскетбольный матч?</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1) 2 тайма по 20 мин.</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2) 2 тайма по 30 мин.</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3) четыре четверти по 15 мин.</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4) четыре тайма по 10 мин.</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 xml:space="preserve"> 2. Сколько очков получает команда за заброшенный мяч с игры?</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1) 1 очко</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2) 2 очка</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3) 3 очка</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4) пол очка</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 xml:space="preserve"> 3. Может ли в игре быть ничейный счет?</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1) да</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2) нет</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3) может быть в финальной части турнира</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4) может быть в предварительной части турнира</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 xml:space="preserve"> 4. Сколько шагов может сделать игрок с мячом в руках?</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1) один</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2) два</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3) три</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4) четыре</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 xml:space="preserve"> 5. Что такое “тайм-аут”?</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1) минутный перерыв в игре</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2) окончание игры</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3) замена игроков</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4) штрафной бросок</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 xml:space="preserve"> 6. Сколько “тайм-аутов” может быть у одной команды в игре?</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1) 2 в одном тайме</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2) 2 в игре</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3) 4 в одном тайме</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4) неограниченное количество</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 xml:space="preserve"> 7. Что такое “прессинг”?</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вид замены игроков в игре</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вид личной активной защиты</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вид попадания на кольцо</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вид быстрого прорыва</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p>
    <w:p w:rsidR="00EF1106" w:rsidRDefault="00EF1106" w:rsidP="0023142B">
      <w:pPr>
        <w:spacing w:after="0" w:line="240" w:lineRule="auto"/>
        <w:rPr>
          <w:rFonts w:ascii="Times New Roman" w:eastAsia="Times New Roman" w:hAnsi="Times New Roman" w:cs="Times New Roman"/>
          <w:bCs/>
          <w:iCs/>
          <w:sz w:val="24"/>
          <w:szCs w:val="24"/>
          <w:lang w:eastAsia="ru-RU"/>
        </w:rPr>
      </w:pPr>
    </w:p>
    <w:p w:rsidR="00EF1106" w:rsidRDefault="00EF1106" w:rsidP="0023142B">
      <w:pPr>
        <w:spacing w:after="0" w:line="240" w:lineRule="auto"/>
        <w:rPr>
          <w:rFonts w:ascii="Times New Roman" w:eastAsia="Times New Roman" w:hAnsi="Times New Roman" w:cs="Times New Roman"/>
          <w:bCs/>
          <w:iCs/>
          <w:sz w:val="24"/>
          <w:szCs w:val="24"/>
          <w:lang w:eastAsia="ru-RU"/>
        </w:rPr>
      </w:pPr>
    </w:p>
    <w:p w:rsidR="00EF1106" w:rsidRDefault="00EF1106" w:rsidP="0023142B">
      <w:pPr>
        <w:spacing w:after="0" w:line="240" w:lineRule="auto"/>
        <w:rPr>
          <w:rFonts w:ascii="Times New Roman" w:eastAsia="Times New Roman" w:hAnsi="Times New Roman" w:cs="Times New Roman"/>
          <w:bCs/>
          <w:iCs/>
          <w:sz w:val="24"/>
          <w:szCs w:val="24"/>
          <w:lang w:eastAsia="ru-RU"/>
        </w:rPr>
      </w:pPr>
    </w:p>
    <w:p w:rsidR="00EF1106" w:rsidRDefault="00EF1106" w:rsidP="0023142B">
      <w:pPr>
        <w:spacing w:after="0" w:line="240" w:lineRule="auto"/>
        <w:rPr>
          <w:rFonts w:ascii="Times New Roman" w:eastAsia="Times New Roman" w:hAnsi="Times New Roman" w:cs="Times New Roman"/>
          <w:bCs/>
          <w:iCs/>
          <w:sz w:val="24"/>
          <w:szCs w:val="24"/>
          <w:lang w:eastAsia="ru-RU"/>
        </w:rPr>
      </w:pP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lastRenderedPageBreak/>
        <w:t xml:space="preserve"> 8) Что такое правило “трех секунд"?</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1) время выбрасывания мяча из-за линии площадки</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2) время для исполнения штрафного броска</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3) время нахождения игрока нападающей команды в трехсекундной</w:t>
      </w:r>
      <w:r w:rsidR="00EF1106">
        <w:rPr>
          <w:rFonts w:ascii="Times New Roman" w:eastAsia="Times New Roman" w:hAnsi="Times New Roman" w:cs="Times New Roman"/>
          <w:bCs/>
          <w:iCs/>
          <w:sz w:val="24"/>
          <w:szCs w:val="24"/>
          <w:lang w:eastAsia="ru-RU"/>
        </w:rPr>
        <w:t xml:space="preserve"> </w:t>
      </w:r>
      <w:r w:rsidRPr="00EF1106">
        <w:rPr>
          <w:rFonts w:ascii="Times New Roman" w:eastAsia="Times New Roman" w:hAnsi="Times New Roman" w:cs="Times New Roman"/>
          <w:bCs/>
          <w:iCs/>
          <w:sz w:val="24"/>
          <w:szCs w:val="24"/>
          <w:lang w:eastAsia="ru-RU"/>
        </w:rPr>
        <w:t>зоне соперников</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4) время для замены игроков</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 xml:space="preserve"> 9. Сколько очков получает команда, забросившая мяч в кольцо с дистанции далее 6 метров?</w:t>
      </w:r>
    </w:p>
    <w:p w:rsidR="0023142B" w:rsidRPr="00EF1106" w:rsidRDefault="00EF1106" w:rsidP="0023142B">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r w:rsidR="0023142B" w:rsidRPr="00EF1106">
        <w:rPr>
          <w:rFonts w:ascii="Times New Roman" w:eastAsia="Times New Roman" w:hAnsi="Times New Roman" w:cs="Times New Roman"/>
          <w:bCs/>
          <w:iCs/>
          <w:sz w:val="24"/>
          <w:szCs w:val="24"/>
          <w:lang w:eastAsia="ru-RU"/>
        </w:rPr>
        <w:t>одно</w:t>
      </w:r>
    </w:p>
    <w:p w:rsidR="0023142B" w:rsidRPr="00EF1106" w:rsidRDefault="00EF1106" w:rsidP="0023142B">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2) </w:t>
      </w:r>
      <w:r w:rsidR="0023142B" w:rsidRPr="00EF1106">
        <w:rPr>
          <w:rFonts w:ascii="Times New Roman" w:eastAsia="Times New Roman" w:hAnsi="Times New Roman" w:cs="Times New Roman"/>
          <w:bCs/>
          <w:iCs/>
          <w:sz w:val="24"/>
          <w:szCs w:val="24"/>
          <w:lang w:eastAsia="ru-RU"/>
        </w:rPr>
        <w:t>два</w:t>
      </w:r>
    </w:p>
    <w:p w:rsidR="0023142B" w:rsidRPr="00EF1106" w:rsidRDefault="00EF1106" w:rsidP="0023142B">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3) </w:t>
      </w:r>
      <w:r w:rsidR="0023142B" w:rsidRPr="00EF1106">
        <w:rPr>
          <w:rFonts w:ascii="Times New Roman" w:eastAsia="Times New Roman" w:hAnsi="Times New Roman" w:cs="Times New Roman"/>
          <w:bCs/>
          <w:iCs/>
          <w:sz w:val="24"/>
          <w:szCs w:val="24"/>
          <w:lang w:eastAsia="ru-RU"/>
        </w:rPr>
        <w:t>три</w:t>
      </w:r>
    </w:p>
    <w:p w:rsidR="0023142B" w:rsidRPr="00EF1106" w:rsidRDefault="00EF1106" w:rsidP="0023142B">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4) </w:t>
      </w:r>
      <w:r w:rsidR="0023142B" w:rsidRPr="00EF1106">
        <w:rPr>
          <w:rFonts w:ascii="Times New Roman" w:eastAsia="Times New Roman" w:hAnsi="Times New Roman" w:cs="Times New Roman"/>
          <w:bCs/>
          <w:iCs/>
          <w:sz w:val="24"/>
          <w:szCs w:val="24"/>
          <w:lang w:eastAsia="ru-RU"/>
        </w:rPr>
        <w:t>четыре</w:t>
      </w: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p>
    <w:p w:rsidR="0023142B" w:rsidRPr="00EF1106" w:rsidRDefault="0023142B" w:rsidP="0023142B">
      <w:pPr>
        <w:spacing w:after="0" w:line="240" w:lineRule="auto"/>
        <w:rPr>
          <w:rFonts w:ascii="Times New Roman" w:eastAsia="Times New Roman" w:hAnsi="Times New Roman" w:cs="Times New Roman"/>
          <w:bCs/>
          <w:iCs/>
          <w:sz w:val="24"/>
          <w:szCs w:val="24"/>
          <w:lang w:eastAsia="ru-RU"/>
        </w:rPr>
      </w:pPr>
      <w:r w:rsidRPr="00EF1106">
        <w:rPr>
          <w:rFonts w:ascii="Times New Roman" w:eastAsia="Times New Roman" w:hAnsi="Times New Roman" w:cs="Times New Roman"/>
          <w:bCs/>
          <w:iCs/>
          <w:sz w:val="24"/>
          <w:szCs w:val="24"/>
          <w:lang w:eastAsia="ru-RU"/>
        </w:rPr>
        <w:t>20. Сколько фолов может получить игрок за одну игру?</w:t>
      </w:r>
    </w:p>
    <w:p w:rsidR="0023142B" w:rsidRPr="00EF1106" w:rsidRDefault="00EF1106" w:rsidP="0023142B">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1) </w:t>
      </w:r>
      <w:r w:rsidR="0023142B" w:rsidRPr="00EF1106">
        <w:rPr>
          <w:rFonts w:ascii="Times New Roman" w:eastAsia="Times New Roman" w:hAnsi="Times New Roman" w:cs="Times New Roman"/>
          <w:bCs/>
          <w:iCs/>
          <w:sz w:val="24"/>
          <w:szCs w:val="24"/>
          <w:lang w:eastAsia="ru-RU"/>
        </w:rPr>
        <w:t>один</w:t>
      </w:r>
    </w:p>
    <w:p w:rsidR="0023142B" w:rsidRPr="00EF1106" w:rsidRDefault="00EF1106" w:rsidP="0023142B">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2) </w:t>
      </w:r>
      <w:r w:rsidR="0023142B" w:rsidRPr="00EF1106">
        <w:rPr>
          <w:rFonts w:ascii="Times New Roman" w:eastAsia="Times New Roman" w:hAnsi="Times New Roman" w:cs="Times New Roman"/>
          <w:bCs/>
          <w:iCs/>
          <w:sz w:val="24"/>
          <w:szCs w:val="24"/>
          <w:lang w:eastAsia="ru-RU"/>
        </w:rPr>
        <w:t>два</w:t>
      </w:r>
    </w:p>
    <w:p w:rsidR="0023142B" w:rsidRPr="00EF1106" w:rsidRDefault="00EF1106" w:rsidP="0023142B">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3) </w:t>
      </w:r>
      <w:r w:rsidR="0023142B" w:rsidRPr="00EF1106">
        <w:rPr>
          <w:rFonts w:ascii="Times New Roman" w:eastAsia="Times New Roman" w:hAnsi="Times New Roman" w:cs="Times New Roman"/>
          <w:bCs/>
          <w:iCs/>
          <w:sz w:val="24"/>
          <w:szCs w:val="24"/>
          <w:lang w:eastAsia="ru-RU"/>
        </w:rPr>
        <w:t>пять</w:t>
      </w:r>
    </w:p>
    <w:p w:rsidR="004D4E5F" w:rsidRPr="00EF1106" w:rsidRDefault="00EF1106" w:rsidP="0023142B">
      <w:pPr>
        <w:spacing w:after="0" w:line="240" w:lineRule="auto"/>
        <w:rPr>
          <w:rFonts w:ascii="Times New Roman" w:hAnsi="Times New Roman" w:cs="Times New Roman"/>
          <w:sz w:val="24"/>
          <w:szCs w:val="24"/>
        </w:rPr>
      </w:pPr>
      <w:r>
        <w:rPr>
          <w:rFonts w:ascii="Times New Roman" w:eastAsia="Times New Roman" w:hAnsi="Times New Roman" w:cs="Times New Roman"/>
          <w:bCs/>
          <w:iCs/>
          <w:sz w:val="24"/>
          <w:szCs w:val="24"/>
          <w:lang w:eastAsia="ru-RU"/>
        </w:rPr>
        <w:t xml:space="preserve">4) </w:t>
      </w:r>
      <w:bookmarkStart w:id="0" w:name="_GoBack"/>
      <w:bookmarkEnd w:id="0"/>
      <w:r w:rsidR="0023142B" w:rsidRPr="00EF1106">
        <w:rPr>
          <w:rFonts w:ascii="Times New Roman" w:eastAsia="Times New Roman" w:hAnsi="Times New Roman" w:cs="Times New Roman"/>
          <w:bCs/>
          <w:iCs/>
          <w:sz w:val="24"/>
          <w:szCs w:val="24"/>
          <w:lang w:eastAsia="ru-RU"/>
        </w:rPr>
        <w:t>десять</w:t>
      </w:r>
    </w:p>
    <w:sectPr w:rsidR="004D4E5F" w:rsidRPr="00EF1106" w:rsidSect="00402244">
      <w:pgSz w:w="11906" w:h="16838"/>
      <w:pgMar w:top="1135"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53D"/>
    <w:multiLevelType w:val="multilevel"/>
    <w:tmpl w:val="4202A0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CC1727"/>
    <w:multiLevelType w:val="multilevel"/>
    <w:tmpl w:val="ADC85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0A0D1B"/>
    <w:multiLevelType w:val="multilevel"/>
    <w:tmpl w:val="E214A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F36CE3"/>
    <w:multiLevelType w:val="multilevel"/>
    <w:tmpl w:val="094E4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874003"/>
    <w:multiLevelType w:val="multilevel"/>
    <w:tmpl w:val="F3ACA4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5451D0"/>
    <w:multiLevelType w:val="multilevel"/>
    <w:tmpl w:val="D0F26E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7D2A89"/>
    <w:multiLevelType w:val="multilevel"/>
    <w:tmpl w:val="EA1C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D1E"/>
    <w:rsid w:val="001B2ECC"/>
    <w:rsid w:val="00200E69"/>
    <w:rsid w:val="0023142B"/>
    <w:rsid w:val="00237C84"/>
    <w:rsid w:val="00402244"/>
    <w:rsid w:val="004D4E5F"/>
    <w:rsid w:val="00691333"/>
    <w:rsid w:val="006C766D"/>
    <w:rsid w:val="00730327"/>
    <w:rsid w:val="007352F1"/>
    <w:rsid w:val="00960D4A"/>
    <w:rsid w:val="00AF32E0"/>
    <w:rsid w:val="00BA13B6"/>
    <w:rsid w:val="00D45D1E"/>
    <w:rsid w:val="00EF1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4E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7C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D4E5F"/>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4D4E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4E5F"/>
    <w:rPr>
      <w:rFonts w:ascii="Tahoma" w:hAnsi="Tahoma" w:cs="Tahoma"/>
      <w:sz w:val="16"/>
      <w:szCs w:val="16"/>
    </w:rPr>
  </w:style>
  <w:style w:type="character" w:styleId="a6">
    <w:name w:val="Hyperlink"/>
    <w:basedOn w:val="a0"/>
    <w:uiPriority w:val="99"/>
    <w:unhideWhenUsed/>
    <w:rsid w:val="006C76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4E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7C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D4E5F"/>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4D4E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4E5F"/>
    <w:rPr>
      <w:rFonts w:ascii="Tahoma" w:hAnsi="Tahoma" w:cs="Tahoma"/>
      <w:sz w:val="16"/>
      <w:szCs w:val="16"/>
    </w:rPr>
  </w:style>
  <w:style w:type="character" w:styleId="a6">
    <w:name w:val="Hyperlink"/>
    <w:basedOn w:val="a0"/>
    <w:uiPriority w:val="99"/>
    <w:unhideWhenUsed/>
    <w:rsid w:val="006C76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443">
      <w:bodyDiv w:val="1"/>
      <w:marLeft w:val="0"/>
      <w:marRight w:val="0"/>
      <w:marTop w:val="0"/>
      <w:marBottom w:val="0"/>
      <w:divBdr>
        <w:top w:val="none" w:sz="0" w:space="0" w:color="auto"/>
        <w:left w:val="none" w:sz="0" w:space="0" w:color="auto"/>
        <w:bottom w:val="none" w:sz="0" w:space="0" w:color="auto"/>
        <w:right w:val="none" w:sz="0" w:space="0" w:color="auto"/>
      </w:divBdr>
    </w:div>
    <w:div w:id="975337132">
      <w:bodyDiv w:val="1"/>
      <w:marLeft w:val="0"/>
      <w:marRight w:val="0"/>
      <w:marTop w:val="0"/>
      <w:marBottom w:val="0"/>
      <w:divBdr>
        <w:top w:val="none" w:sz="0" w:space="0" w:color="auto"/>
        <w:left w:val="none" w:sz="0" w:space="0" w:color="auto"/>
        <w:bottom w:val="none" w:sz="0" w:space="0" w:color="auto"/>
        <w:right w:val="none" w:sz="0" w:space="0" w:color="auto"/>
      </w:divBdr>
    </w:div>
    <w:div w:id="1063604321">
      <w:bodyDiv w:val="1"/>
      <w:marLeft w:val="0"/>
      <w:marRight w:val="0"/>
      <w:marTop w:val="0"/>
      <w:marBottom w:val="0"/>
      <w:divBdr>
        <w:top w:val="none" w:sz="0" w:space="0" w:color="auto"/>
        <w:left w:val="none" w:sz="0" w:space="0" w:color="auto"/>
        <w:bottom w:val="none" w:sz="0" w:space="0" w:color="auto"/>
        <w:right w:val="none" w:sz="0" w:space="0" w:color="auto"/>
      </w:divBdr>
    </w:div>
    <w:div w:id="1470634473">
      <w:bodyDiv w:val="1"/>
      <w:marLeft w:val="0"/>
      <w:marRight w:val="0"/>
      <w:marTop w:val="0"/>
      <w:marBottom w:val="0"/>
      <w:divBdr>
        <w:top w:val="none" w:sz="0" w:space="0" w:color="auto"/>
        <w:left w:val="none" w:sz="0" w:space="0" w:color="auto"/>
        <w:bottom w:val="none" w:sz="0" w:space="0" w:color="auto"/>
        <w:right w:val="none" w:sz="0" w:space="0" w:color="auto"/>
      </w:divBdr>
    </w:div>
    <w:div w:id="1716393773">
      <w:bodyDiv w:val="1"/>
      <w:marLeft w:val="0"/>
      <w:marRight w:val="0"/>
      <w:marTop w:val="0"/>
      <w:marBottom w:val="0"/>
      <w:divBdr>
        <w:top w:val="none" w:sz="0" w:space="0" w:color="auto"/>
        <w:left w:val="none" w:sz="0" w:space="0" w:color="auto"/>
        <w:bottom w:val="none" w:sz="0" w:space="0" w:color="auto"/>
        <w:right w:val="none" w:sz="0" w:space="0" w:color="auto"/>
      </w:divBdr>
    </w:div>
    <w:div w:id="193200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hyperlink" Target="mailto:harchenkotv@bk.ru"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faq.whatsapp.com/web/28080003" TargetMode="Externa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1640</Words>
  <Characters>9352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WIN7XP</dc:creator>
  <cp:lastModifiedBy>Татьяна</cp:lastModifiedBy>
  <cp:revision>2</cp:revision>
  <dcterms:created xsi:type="dcterms:W3CDTF">2020-11-28T06:59:00Z</dcterms:created>
  <dcterms:modified xsi:type="dcterms:W3CDTF">2020-11-28T06:59:00Z</dcterms:modified>
</cp:coreProperties>
</file>