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57" w:rsidRPr="00C26257" w:rsidRDefault="00C26257" w:rsidP="00C26257">
      <w:pPr>
        <w:rPr>
          <w:rFonts w:ascii="Times New Roman" w:eastAsia="Calibri" w:hAnsi="Times New Roman" w:cs="Times New Roman"/>
          <w:bCs/>
          <w:sz w:val="24"/>
          <w:szCs w:val="24"/>
        </w:rPr>
      </w:pPr>
      <w:r w:rsidRPr="00C26257">
        <w:rPr>
          <w:rFonts w:ascii="Times New Roman" w:hAnsi="Times New Roman" w:cs="Times New Roman"/>
          <w:color w:val="000000"/>
          <w:sz w:val="28"/>
          <w:szCs w:val="28"/>
        </w:rPr>
        <w:t xml:space="preserve">Учебная дисциплина: </w:t>
      </w:r>
      <w:r w:rsidRPr="001B5648">
        <w:rPr>
          <w:rFonts w:ascii="Times New Roman" w:eastAsia="Calibri" w:hAnsi="Times New Roman" w:cs="Times New Roman"/>
          <w:bCs/>
          <w:sz w:val="28"/>
          <w:szCs w:val="28"/>
        </w:rPr>
        <w:t>МДК.05.01. Конфигурирование и поддержка сетевой инфраструктуры.</w:t>
      </w:r>
    </w:p>
    <w:p w:rsidR="00C26257" w:rsidRPr="00D22524" w:rsidRDefault="00C26257" w:rsidP="00C26257">
      <w:pPr>
        <w:pStyle w:val="a3"/>
        <w:jc w:val="both"/>
        <w:rPr>
          <w:color w:val="000000"/>
          <w:sz w:val="28"/>
          <w:szCs w:val="28"/>
        </w:rPr>
      </w:pPr>
      <w:r>
        <w:rPr>
          <w:color w:val="000000"/>
          <w:sz w:val="28"/>
          <w:szCs w:val="28"/>
        </w:rPr>
        <w:t xml:space="preserve">Дата: </w:t>
      </w:r>
      <w:r w:rsidR="00186A6D">
        <w:rPr>
          <w:color w:val="000000"/>
          <w:sz w:val="28"/>
          <w:szCs w:val="28"/>
        </w:rPr>
        <w:t>01</w:t>
      </w:r>
      <w:r w:rsidRPr="00D22524">
        <w:rPr>
          <w:color w:val="000000"/>
          <w:sz w:val="28"/>
          <w:szCs w:val="28"/>
        </w:rPr>
        <w:t xml:space="preserve"> </w:t>
      </w:r>
      <w:r w:rsidR="00186A6D">
        <w:rPr>
          <w:color w:val="000000"/>
          <w:sz w:val="28"/>
          <w:szCs w:val="28"/>
        </w:rPr>
        <w:t>дека</w:t>
      </w:r>
      <w:r w:rsidRPr="00D22524">
        <w:rPr>
          <w:color w:val="000000"/>
          <w:sz w:val="28"/>
          <w:szCs w:val="28"/>
        </w:rPr>
        <w:t>бря 2020 г.</w:t>
      </w:r>
    </w:p>
    <w:p w:rsidR="00C26257" w:rsidRPr="00D22524" w:rsidRDefault="00C26257" w:rsidP="00C26257">
      <w:pPr>
        <w:pStyle w:val="a3"/>
        <w:jc w:val="both"/>
        <w:rPr>
          <w:color w:val="000000"/>
          <w:sz w:val="28"/>
          <w:szCs w:val="28"/>
        </w:rPr>
      </w:pPr>
      <w:r w:rsidRPr="00D22524">
        <w:rPr>
          <w:color w:val="000000"/>
          <w:sz w:val="28"/>
          <w:szCs w:val="28"/>
        </w:rPr>
        <w:t xml:space="preserve">Группа: </w:t>
      </w:r>
      <w:r w:rsidRPr="00C26257">
        <w:rPr>
          <w:color w:val="000000"/>
          <w:sz w:val="28"/>
          <w:szCs w:val="28"/>
        </w:rPr>
        <w:t>5</w:t>
      </w:r>
      <w:r>
        <w:rPr>
          <w:color w:val="000000"/>
          <w:sz w:val="28"/>
          <w:szCs w:val="28"/>
        </w:rPr>
        <w:t>1 кс</w:t>
      </w:r>
      <w:r w:rsidRPr="00D22524">
        <w:rPr>
          <w:color w:val="000000"/>
          <w:sz w:val="28"/>
          <w:szCs w:val="28"/>
        </w:rPr>
        <w:t xml:space="preserve">  по специальности </w:t>
      </w:r>
      <w:r>
        <w:rPr>
          <w:color w:val="000000"/>
          <w:sz w:val="28"/>
          <w:szCs w:val="28"/>
        </w:rPr>
        <w:t>09</w:t>
      </w:r>
      <w:r w:rsidRPr="00D22524">
        <w:rPr>
          <w:color w:val="000000"/>
          <w:sz w:val="28"/>
          <w:szCs w:val="28"/>
        </w:rPr>
        <w:t>.02.</w:t>
      </w:r>
      <w:r>
        <w:rPr>
          <w:color w:val="000000"/>
          <w:sz w:val="28"/>
          <w:szCs w:val="28"/>
        </w:rPr>
        <w:t>02</w:t>
      </w:r>
      <w:r w:rsidRPr="00D22524">
        <w:rPr>
          <w:color w:val="000000"/>
          <w:sz w:val="28"/>
          <w:szCs w:val="28"/>
        </w:rPr>
        <w:t xml:space="preserve"> </w:t>
      </w:r>
      <w:r>
        <w:rPr>
          <w:color w:val="000000"/>
          <w:sz w:val="28"/>
          <w:szCs w:val="28"/>
        </w:rPr>
        <w:t>Компьютерные сети</w:t>
      </w:r>
    </w:p>
    <w:p w:rsidR="00C26257" w:rsidRPr="00375B55" w:rsidRDefault="00375B55" w:rsidP="00C26257">
      <w:pPr>
        <w:pStyle w:val="a3"/>
        <w:jc w:val="both"/>
        <w:rPr>
          <w:b/>
          <w:sz w:val="28"/>
          <w:szCs w:val="28"/>
        </w:rPr>
      </w:pPr>
      <w:r>
        <w:rPr>
          <w:color w:val="000000"/>
          <w:sz w:val="28"/>
          <w:szCs w:val="28"/>
        </w:rPr>
        <w:t xml:space="preserve">Тема урока: </w:t>
      </w:r>
      <w:r w:rsidRPr="00375B55">
        <w:rPr>
          <w:b/>
          <w:sz w:val="28"/>
          <w:szCs w:val="28"/>
        </w:rPr>
        <w:t xml:space="preserve">Область применения </w:t>
      </w:r>
      <w:r w:rsidRPr="00375B55">
        <w:rPr>
          <w:b/>
          <w:sz w:val="28"/>
          <w:szCs w:val="28"/>
          <w:lang w:val="en-US"/>
        </w:rPr>
        <w:t>HTTP</w:t>
      </w:r>
      <w:r>
        <w:rPr>
          <w:b/>
          <w:sz w:val="28"/>
          <w:szCs w:val="28"/>
        </w:rPr>
        <w:t>.</w:t>
      </w:r>
    </w:p>
    <w:p w:rsidR="007831AA" w:rsidRDefault="00375B55" w:rsidP="007831AA">
      <w:pPr>
        <w:pStyle w:val="a3"/>
        <w:spacing w:before="0" w:beforeAutospacing="0" w:after="0" w:afterAutospacing="0"/>
        <w:ind w:firstLine="709"/>
        <w:jc w:val="both"/>
        <w:rPr>
          <w:sz w:val="28"/>
          <w:szCs w:val="28"/>
        </w:rPr>
      </w:pPr>
      <w:r w:rsidRPr="00375B55">
        <w:rPr>
          <w:sz w:val="28"/>
          <w:szCs w:val="28"/>
        </w:rPr>
        <w:t>HTTP — это протокол, позволяющий получать различные ресурсы, например HTML-документы. Протокол HTTP  лежит в основе обмена данными в Интернете. HTTP является протоколом клиент-серверного взаимодействия, что означает инициирование запросов к серверу самим получателем, обычно веб-браузером (</w:t>
      </w:r>
      <w:proofErr w:type="spellStart"/>
      <w:r w:rsidRPr="00375B55">
        <w:rPr>
          <w:sz w:val="28"/>
          <w:szCs w:val="28"/>
        </w:rPr>
        <w:t>web-browser</w:t>
      </w:r>
      <w:proofErr w:type="spellEnd"/>
      <w:r w:rsidRPr="00375B55">
        <w:rPr>
          <w:sz w:val="28"/>
          <w:szCs w:val="28"/>
        </w:rPr>
        <w:t xml:space="preserve">). </w:t>
      </w:r>
      <w:proofErr w:type="gramStart"/>
      <w:r w:rsidRPr="00375B55">
        <w:rPr>
          <w:sz w:val="28"/>
          <w:szCs w:val="28"/>
        </w:rPr>
        <w:t xml:space="preserve">Полученный итоговый документ будет (может) состоять из различных </w:t>
      </w:r>
      <w:proofErr w:type="spellStart"/>
      <w:r w:rsidRPr="00375B55">
        <w:rPr>
          <w:sz w:val="28"/>
          <w:szCs w:val="28"/>
        </w:rPr>
        <w:t>поддокументов</w:t>
      </w:r>
      <w:proofErr w:type="spellEnd"/>
      <w:r w:rsidRPr="00375B55">
        <w:rPr>
          <w:sz w:val="28"/>
          <w:szCs w:val="28"/>
        </w:rPr>
        <w:t xml:space="preserve"> являющихся частью итогового документа: например, из отдельно полученного текста, описания структуры документа, изображений, видео-файлов, скриптов и многого другого.</w:t>
      </w:r>
      <w:proofErr w:type="gramEnd"/>
    </w:p>
    <w:p w:rsidR="00375B55" w:rsidRDefault="00B75844" w:rsidP="007831AA">
      <w:pPr>
        <w:pStyle w:val="a3"/>
        <w:spacing w:before="0" w:beforeAutospacing="0" w:after="0" w:afterAutospacing="0"/>
        <w:ind w:firstLine="709"/>
        <w:jc w:val="both"/>
        <w:rPr>
          <w:sz w:val="28"/>
          <w:szCs w:val="28"/>
        </w:rPr>
      </w:pPr>
      <w:r w:rsidRPr="00B75844">
        <w:rPr>
          <w:sz w:val="28"/>
          <w:szCs w:val="28"/>
        </w:rPr>
        <w:t>Клиенты и серверы взаимодействуют, обмениваясь одиночными сообщениями (а не потоком данных). Сообщения, отправленные клиентом, обычно веб-браузером, называются запросами, а сообщения, отправленные сервером, называются ответами.</w:t>
      </w:r>
    </w:p>
    <w:p w:rsidR="00B75844" w:rsidRDefault="00B75844" w:rsidP="007831AA">
      <w:pPr>
        <w:pStyle w:val="a3"/>
        <w:spacing w:before="0" w:beforeAutospacing="0" w:after="0" w:afterAutospacing="0"/>
        <w:ind w:firstLine="709"/>
        <w:jc w:val="both"/>
        <w:rPr>
          <w:sz w:val="28"/>
          <w:szCs w:val="28"/>
        </w:rPr>
      </w:pPr>
      <w:r w:rsidRPr="00B75844">
        <w:rPr>
          <w:sz w:val="28"/>
          <w:szCs w:val="28"/>
        </w:rPr>
        <w:t>Хотя HTTP был разработан  еще в начале 1990-х годов, за счет своей расширяемости в дальнейшем он все время совершенствовался.  HTTP является протоколом прикладного уровня, который чаще всего использует возможности другого протокола - TCP (или TLS - защищённый TCP) - для пересылки своих сообщений, однако любой другой надежный транспортный протокол теоретически может быть использован для доставки таких сообщений. Благодаря своей расширяемости, он используется не только для получения клиентом гипертекстовых документов, изображений и видео, но и для передачи содержимого серверам, например, с помощью HTML-форм. HTTP также может быть использован для получения только частей документа с целью обновления веб-страницы по запросу (</w:t>
      </w:r>
      <w:proofErr w:type="gramStart"/>
      <w:r w:rsidRPr="00B75844">
        <w:rPr>
          <w:sz w:val="28"/>
          <w:szCs w:val="28"/>
        </w:rPr>
        <w:t>например</w:t>
      </w:r>
      <w:proofErr w:type="gramEnd"/>
      <w:r w:rsidRPr="00B75844">
        <w:rPr>
          <w:sz w:val="28"/>
          <w:szCs w:val="28"/>
        </w:rPr>
        <w:t xml:space="preserve"> посредством AJAX запроса).</w:t>
      </w:r>
    </w:p>
    <w:p w:rsidR="00B75844" w:rsidRPr="00B75844" w:rsidRDefault="00B75844" w:rsidP="00B75844">
      <w:pPr>
        <w:pStyle w:val="a3"/>
        <w:spacing w:before="0" w:beforeAutospacing="0" w:after="0" w:afterAutospacing="0"/>
        <w:ind w:firstLine="709"/>
        <w:jc w:val="both"/>
        <w:rPr>
          <w:i/>
          <w:sz w:val="28"/>
          <w:szCs w:val="28"/>
        </w:rPr>
      </w:pPr>
      <w:r w:rsidRPr="00B75844">
        <w:rPr>
          <w:i/>
          <w:sz w:val="28"/>
          <w:szCs w:val="28"/>
        </w:rPr>
        <w:t>Составляющие систем, основанных на HTTP</w:t>
      </w:r>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HTTP — это клиент-серверный протокол, то есть запросы отправляются какой-то одной стороной — участником обмена (</w:t>
      </w:r>
      <w:proofErr w:type="spellStart"/>
      <w:r w:rsidRPr="00B75844">
        <w:rPr>
          <w:sz w:val="28"/>
          <w:szCs w:val="28"/>
        </w:rPr>
        <w:t>user-agent</w:t>
      </w:r>
      <w:proofErr w:type="spellEnd"/>
      <w:r w:rsidRPr="00B75844">
        <w:rPr>
          <w:sz w:val="28"/>
          <w:szCs w:val="28"/>
        </w:rPr>
        <w:t>) (либо прокси вместо него). Чаще всего в качестве участника выступает веб-браузер, но им может быть кто угодно, например, робот, путешествующий по Сети для пополнения и обновления данных индексации веб-страниц для поисковых систем.</w:t>
      </w:r>
    </w:p>
    <w:p w:rsidR="00B75844" w:rsidRDefault="00B75844" w:rsidP="00B75844">
      <w:pPr>
        <w:pStyle w:val="a3"/>
        <w:spacing w:before="0" w:beforeAutospacing="0" w:after="0" w:afterAutospacing="0"/>
        <w:ind w:firstLine="709"/>
        <w:jc w:val="both"/>
        <w:rPr>
          <w:sz w:val="28"/>
          <w:szCs w:val="28"/>
        </w:rPr>
      </w:pPr>
      <w:r w:rsidRPr="00B75844">
        <w:rPr>
          <w:sz w:val="28"/>
          <w:szCs w:val="28"/>
        </w:rPr>
        <w:t xml:space="preserve">Каждый запрос (англ. </w:t>
      </w:r>
      <w:proofErr w:type="spellStart"/>
      <w:r w:rsidRPr="00B75844">
        <w:rPr>
          <w:sz w:val="28"/>
          <w:szCs w:val="28"/>
        </w:rPr>
        <w:t>request</w:t>
      </w:r>
      <w:proofErr w:type="spellEnd"/>
      <w:r w:rsidRPr="00B75844">
        <w:rPr>
          <w:sz w:val="28"/>
          <w:szCs w:val="28"/>
        </w:rPr>
        <w:t xml:space="preserve">) отправляется серверу, который обрабатывает его и возвращает ответ (англ. </w:t>
      </w:r>
      <w:proofErr w:type="spellStart"/>
      <w:r w:rsidRPr="00B75844">
        <w:rPr>
          <w:sz w:val="28"/>
          <w:szCs w:val="28"/>
        </w:rPr>
        <w:t>response</w:t>
      </w:r>
      <w:proofErr w:type="spellEnd"/>
      <w:r w:rsidRPr="00B75844">
        <w:rPr>
          <w:sz w:val="28"/>
          <w:szCs w:val="28"/>
        </w:rPr>
        <w:t xml:space="preserve">). Между этими запросами и </w:t>
      </w:r>
      <w:proofErr w:type="gramStart"/>
      <w:r w:rsidRPr="00B75844">
        <w:rPr>
          <w:sz w:val="28"/>
          <w:szCs w:val="28"/>
        </w:rPr>
        <w:t>ответами</w:t>
      </w:r>
      <w:proofErr w:type="gramEnd"/>
      <w:r w:rsidRPr="00B75844">
        <w:rPr>
          <w:sz w:val="28"/>
          <w:szCs w:val="28"/>
        </w:rPr>
        <w:t xml:space="preserve"> как правило существуют многочисленные посредники, </w:t>
      </w:r>
      <w:r w:rsidRPr="00B75844">
        <w:rPr>
          <w:sz w:val="28"/>
          <w:szCs w:val="28"/>
        </w:rPr>
        <w:lastRenderedPageBreak/>
        <w:t>называемые прокси, которые выполняют различные операции и работают как шлюзы или кэш, например.</w:t>
      </w:r>
    </w:p>
    <w:p w:rsidR="00B75844" w:rsidRDefault="00B75844" w:rsidP="00B75844">
      <w:pPr>
        <w:pStyle w:val="a3"/>
        <w:spacing w:before="0" w:beforeAutospacing="0" w:after="0" w:afterAutospacing="0"/>
        <w:ind w:firstLine="709"/>
        <w:jc w:val="both"/>
        <w:rPr>
          <w:sz w:val="28"/>
          <w:szCs w:val="28"/>
        </w:rPr>
      </w:pPr>
      <w:r w:rsidRPr="00B75844">
        <w:rPr>
          <w:sz w:val="28"/>
          <w:szCs w:val="28"/>
        </w:rPr>
        <w:t xml:space="preserve">Обычно между браузером и сервером гораздо больше различных устройств-посредников, которые играют какую-либо роль в обработке запроса: маршрутизаторы, модемы и так далее. Благодаря тому, что Сеть построена на основе системы уровней (слоёв) взаимодействия, эти посредники "спрятаны" на сетевом и транспортном уровнях. В этой системе уровней HTTP занимает самый верхний уровень, который называется "прикладным" (или "уровнем приложений"). Знания об уровнях сети, таких как представительский, сеансовый, транспортный, сетевой, канальный и физический, имеют </w:t>
      </w:r>
      <w:proofErr w:type="gramStart"/>
      <w:r w:rsidRPr="00B75844">
        <w:rPr>
          <w:sz w:val="28"/>
          <w:szCs w:val="28"/>
        </w:rPr>
        <w:t>важное значение</w:t>
      </w:r>
      <w:proofErr w:type="gramEnd"/>
      <w:r w:rsidRPr="00B75844">
        <w:rPr>
          <w:sz w:val="28"/>
          <w:szCs w:val="28"/>
        </w:rPr>
        <w:t xml:space="preserve"> для понимания работы сети и диагностики возможных проблем, но не требуются для описания и понимания HTTP.</w:t>
      </w:r>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Клиент: участник обмена</w:t>
      </w:r>
    </w:p>
    <w:p w:rsidR="00B75844" w:rsidRPr="00B75844" w:rsidRDefault="00B75844" w:rsidP="00B75844">
      <w:pPr>
        <w:pStyle w:val="a3"/>
        <w:spacing w:before="0" w:beforeAutospacing="0" w:after="0" w:afterAutospacing="0"/>
        <w:ind w:firstLine="709"/>
        <w:jc w:val="both"/>
        <w:rPr>
          <w:sz w:val="28"/>
          <w:szCs w:val="28"/>
        </w:rPr>
      </w:pPr>
      <w:proofErr w:type="gramStart"/>
      <w:r w:rsidRPr="00B75844">
        <w:rPr>
          <w:sz w:val="28"/>
          <w:szCs w:val="28"/>
        </w:rPr>
        <w:t>Участник обмена (</w:t>
      </w:r>
      <w:proofErr w:type="spellStart"/>
      <w:r w:rsidRPr="00B75844">
        <w:rPr>
          <w:sz w:val="28"/>
          <w:szCs w:val="28"/>
        </w:rPr>
        <w:t>user</w:t>
      </w:r>
      <w:proofErr w:type="spellEnd"/>
      <w:r w:rsidRPr="00B75844">
        <w:rPr>
          <w:sz w:val="28"/>
          <w:szCs w:val="28"/>
        </w:rPr>
        <w:t xml:space="preserve"> </w:t>
      </w:r>
      <w:proofErr w:type="spellStart"/>
      <w:r w:rsidRPr="00B75844">
        <w:rPr>
          <w:sz w:val="28"/>
          <w:szCs w:val="28"/>
        </w:rPr>
        <w:t>agent</w:t>
      </w:r>
      <w:proofErr w:type="spellEnd"/>
      <w:r w:rsidRPr="00B75844">
        <w:rPr>
          <w:sz w:val="28"/>
          <w:szCs w:val="28"/>
        </w:rPr>
        <w:t>) — это любой инструмент или устройство, действующие от лица пользователя.</w:t>
      </w:r>
      <w:proofErr w:type="gramEnd"/>
      <w:r w:rsidRPr="00B75844">
        <w:rPr>
          <w:sz w:val="28"/>
          <w:szCs w:val="28"/>
        </w:rPr>
        <w:t xml:space="preserve"> Эту задачу преимущественно выполняет веб-браузер; в некоторых случаях участниками выступают программы, которые используются инженерами и веб-разработчиками для отладки своих приложений.</w:t>
      </w:r>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Браузер всегда является той сущностью, которая создаёт запрос. Сервер обычно этого не делает, хотя за многие годы существования сети были придуманы способы, которые могут позволить выполнить запросы со стороны сервера.</w:t>
      </w:r>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 xml:space="preserve">Чтобы отобразить веб страницу, браузер отправляет начальный запрос для получения HTML-документа этой страницы. После этого браузер изучает этот документ, и запрашивает дополнительные файлы, необходимые для </w:t>
      </w:r>
      <w:proofErr w:type="spellStart"/>
      <w:r w:rsidRPr="00B75844">
        <w:rPr>
          <w:sz w:val="28"/>
          <w:szCs w:val="28"/>
        </w:rPr>
        <w:t>отбражения</w:t>
      </w:r>
      <w:proofErr w:type="spellEnd"/>
      <w:r w:rsidRPr="00B75844">
        <w:rPr>
          <w:sz w:val="28"/>
          <w:szCs w:val="28"/>
        </w:rPr>
        <w:t xml:space="preserve"> содержания веб-страницы (исполняемые скрипты, информацию о макете страницы - CSS таблицы стилей, дополнительные ресурсы в виде изображений и </w:t>
      </w:r>
      <w:proofErr w:type="gramStart"/>
      <w:r w:rsidRPr="00B75844">
        <w:rPr>
          <w:sz w:val="28"/>
          <w:szCs w:val="28"/>
        </w:rPr>
        <w:t>видео-файлов</w:t>
      </w:r>
      <w:proofErr w:type="gramEnd"/>
      <w:r w:rsidRPr="00B75844">
        <w:rPr>
          <w:sz w:val="28"/>
          <w:szCs w:val="28"/>
        </w:rPr>
        <w:t>), которые непосредственно являются частью исходного документа, но расположены в других местах сети. Далее браузер соединяет все эти ресурсы для отображения их пользователю в виде единого документа — веб-страницы. Скрипты, выполняемые самим браузером, могут получать по сети дополнительные ресурсы на последующих этапах обработки веб-страницы, и браузер соответствующим образом обновляет отображение этой страницы для пользователя.</w:t>
      </w:r>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 xml:space="preserve">Веб-страница является гипертекстовым документом. Это означает, что некоторые части отображаемого текста являются ссылками, которые могут быть активированы (обычно нажатием кнопки мыши) с целью получения и соответственно отображения новой веб-страницы (переход по ссылке). Это позволяет пользователю "перемещаться" по страницам сети (Internet). Браузер </w:t>
      </w:r>
      <w:proofErr w:type="gramStart"/>
      <w:r w:rsidRPr="00B75844">
        <w:rPr>
          <w:sz w:val="28"/>
          <w:szCs w:val="28"/>
        </w:rPr>
        <w:t>преобразует</w:t>
      </w:r>
      <w:proofErr w:type="gramEnd"/>
      <w:r w:rsidRPr="00B75844">
        <w:rPr>
          <w:sz w:val="28"/>
          <w:szCs w:val="28"/>
        </w:rPr>
        <w:t xml:space="preserve"> эти гиперссылки в HTTP-запросы и в дальнейшем полученные HTTP-ответы отображает в понятном для пользователя виде.</w:t>
      </w:r>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Веб-сервер</w:t>
      </w:r>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 xml:space="preserve">На другой стороне коммуникационного канала расположен сервер, который обслуживает (англ. </w:t>
      </w:r>
      <w:proofErr w:type="spellStart"/>
      <w:r w:rsidRPr="00B75844">
        <w:rPr>
          <w:sz w:val="28"/>
          <w:szCs w:val="28"/>
        </w:rPr>
        <w:t>serve</w:t>
      </w:r>
      <w:proofErr w:type="spellEnd"/>
      <w:r w:rsidRPr="00B75844">
        <w:rPr>
          <w:sz w:val="28"/>
          <w:szCs w:val="28"/>
        </w:rPr>
        <w:t xml:space="preserve">) пользователя, </w:t>
      </w:r>
      <w:proofErr w:type="gramStart"/>
      <w:r w:rsidRPr="00B75844">
        <w:rPr>
          <w:sz w:val="28"/>
          <w:szCs w:val="28"/>
        </w:rPr>
        <w:t xml:space="preserve">предоставляя ему </w:t>
      </w:r>
      <w:r w:rsidRPr="00B75844">
        <w:rPr>
          <w:sz w:val="28"/>
          <w:szCs w:val="28"/>
        </w:rPr>
        <w:lastRenderedPageBreak/>
        <w:t>документы</w:t>
      </w:r>
      <w:proofErr w:type="gramEnd"/>
      <w:r w:rsidRPr="00B75844">
        <w:rPr>
          <w:sz w:val="28"/>
          <w:szCs w:val="28"/>
        </w:rPr>
        <w:t xml:space="preserve"> по запросу. </w:t>
      </w:r>
      <w:proofErr w:type="gramStart"/>
      <w:r w:rsidRPr="00B75844">
        <w:rPr>
          <w:sz w:val="28"/>
          <w:szCs w:val="28"/>
        </w:rPr>
        <w:t>С точки зрения конечного пользователя, сервер всегда является некой одной виртуальной машиной, полностью или частично генерирующей документ, хотя фактически он может быть группой серверов, между которыми балансируется нагрузка, то есть перераспределяются запросы различных пользователей, либо сложным программным обеспечением, опрашивающим другие компьютеры (такие как кэширующие серверы, серверы баз данных, серверы приложений электронной коммерции и другие).</w:t>
      </w:r>
      <w:proofErr w:type="gramEnd"/>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Сервер не обязательно расположен на одной машине, и наоборот - несколько серверов могут быть расположены (</w:t>
      </w:r>
      <w:proofErr w:type="spellStart"/>
      <w:r w:rsidRPr="00B75844">
        <w:rPr>
          <w:sz w:val="28"/>
          <w:szCs w:val="28"/>
        </w:rPr>
        <w:t>хоститься</w:t>
      </w:r>
      <w:proofErr w:type="spellEnd"/>
      <w:r w:rsidRPr="00B75844">
        <w:rPr>
          <w:sz w:val="28"/>
          <w:szCs w:val="28"/>
        </w:rPr>
        <w:t xml:space="preserve">) на одной и той же машине. В соответствии с версией HTTP/1.1 и имея </w:t>
      </w:r>
      <w:proofErr w:type="spellStart"/>
      <w:r w:rsidRPr="00B75844">
        <w:rPr>
          <w:sz w:val="28"/>
          <w:szCs w:val="28"/>
        </w:rPr>
        <w:t>Host</w:t>
      </w:r>
      <w:proofErr w:type="spellEnd"/>
      <w:r w:rsidRPr="00B75844">
        <w:rPr>
          <w:sz w:val="28"/>
          <w:szCs w:val="28"/>
        </w:rPr>
        <w:t xml:space="preserve"> заголовок, они даже могут делить тот же самый IP-адрес.</w:t>
      </w:r>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Прокси</w:t>
      </w:r>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 xml:space="preserve">Между веб-браузером и сервером находятся большое количество сетевых узлов передающих HTTP сообщения. Из за слоистой структуры, большинство из них оперируют также на транспортном сетевом  или физическом </w:t>
      </w:r>
      <w:proofErr w:type="gramStart"/>
      <w:r w:rsidRPr="00B75844">
        <w:rPr>
          <w:sz w:val="28"/>
          <w:szCs w:val="28"/>
        </w:rPr>
        <w:t>уровнях</w:t>
      </w:r>
      <w:proofErr w:type="gramEnd"/>
      <w:r w:rsidRPr="00B75844">
        <w:rPr>
          <w:sz w:val="28"/>
          <w:szCs w:val="28"/>
        </w:rPr>
        <w:t>, становясь прозрачным на HTTP слое и потенциально снижая производительность. Эти операции на уровне приложений называются прокси. Они могут быть прозрачными, или нет, (изменяющие запросы не пройдут через них), и способны исполнять множество функций:</w:t>
      </w:r>
    </w:p>
    <w:p w:rsidR="00B75844" w:rsidRPr="00B75844" w:rsidRDefault="00B75844" w:rsidP="00B75844">
      <w:pPr>
        <w:pStyle w:val="a3"/>
        <w:spacing w:before="0" w:beforeAutospacing="0" w:after="0" w:afterAutospacing="0"/>
        <w:ind w:firstLine="709"/>
        <w:jc w:val="both"/>
        <w:rPr>
          <w:sz w:val="28"/>
          <w:szCs w:val="28"/>
        </w:rPr>
      </w:pPr>
      <w:proofErr w:type="spellStart"/>
      <w:proofErr w:type="gramStart"/>
      <w:r w:rsidRPr="00B75844">
        <w:rPr>
          <w:sz w:val="28"/>
          <w:szCs w:val="28"/>
        </w:rPr>
        <w:t>caching</w:t>
      </w:r>
      <w:proofErr w:type="spellEnd"/>
      <w:r w:rsidRPr="00B75844">
        <w:rPr>
          <w:sz w:val="28"/>
          <w:szCs w:val="28"/>
        </w:rPr>
        <w:t xml:space="preserve"> (</w:t>
      </w:r>
      <w:proofErr w:type="spellStart"/>
      <w:r w:rsidRPr="00B75844">
        <w:rPr>
          <w:sz w:val="28"/>
          <w:szCs w:val="28"/>
        </w:rPr>
        <w:t>кеш</w:t>
      </w:r>
      <w:proofErr w:type="spellEnd"/>
      <w:r w:rsidRPr="00B75844">
        <w:rPr>
          <w:sz w:val="28"/>
          <w:szCs w:val="28"/>
        </w:rPr>
        <w:t xml:space="preserve"> может быть публичным или приватными, как </w:t>
      </w:r>
      <w:proofErr w:type="spellStart"/>
      <w:r w:rsidRPr="00B75844">
        <w:rPr>
          <w:sz w:val="28"/>
          <w:szCs w:val="28"/>
        </w:rPr>
        <w:t>кеш</w:t>
      </w:r>
      <w:proofErr w:type="spellEnd"/>
      <w:r w:rsidRPr="00B75844">
        <w:rPr>
          <w:sz w:val="28"/>
          <w:szCs w:val="28"/>
        </w:rPr>
        <w:t xml:space="preserve"> браузера)</w:t>
      </w:r>
      <w:proofErr w:type="gramEnd"/>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фильтрация (как сканирование антивируса, родительский контроль</w:t>
      </w:r>
      <w:proofErr w:type="gramStart"/>
      <w:r w:rsidRPr="00B75844">
        <w:rPr>
          <w:sz w:val="28"/>
          <w:szCs w:val="28"/>
        </w:rPr>
        <w:t>, …)</w:t>
      </w:r>
      <w:proofErr w:type="gramEnd"/>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выравнивание нагрузки (позволить нескольким серверам обслуживать разные запросы)</w:t>
      </w:r>
    </w:p>
    <w:p w:rsidR="00B75844" w:rsidRPr="00B75844" w:rsidRDefault="00B75844" w:rsidP="00B75844">
      <w:pPr>
        <w:pStyle w:val="a3"/>
        <w:spacing w:before="0" w:beforeAutospacing="0" w:after="0" w:afterAutospacing="0"/>
        <w:ind w:firstLine="709"/>
        <w:jc w:val="both"/>
        <w:rPr>
          <w:sz w:val="28"/>
          <w:szCs w:val="28"/>
        </w:rPr>
      </w:pPr>
      <w:r w:rsidRPr="00B75844">
        <w:rPr>
          <w:sz w:val="28"/>
          <w:szCs w:val="28"/>
        </w:rPr>
        <w:t>аутентификация (контролировать доступом к разным ресурсам)</w:t>
      </w:r>
    </w:p>
    <w:p w:rsidR="00B75844" w:rsidRPr="007831AA" w:rsidRDefault="00B75844" w:rsidP="00B75844">
      <w:pPr>
        <w:pStyle w:val="a3"/>
        <w:spacing w:before="0" w:beforeAutospacing="0" w:after="0" w:afterAutospacing="0"/>
        <w:ind w:firstLine="709"/>
        <w:jc w:val="both"/>
        <w:rPr>
          <w:sz w:val="28"/>
          <w:szCs w:val="28"/>
        </w:rPr>
      </w:pPr>
      <w:r w:rsidRPr="00B75844">
        <w:rPr>
          <w:sz w:val="28"/>
          <w:szCs w:val="28"/>
        </w:rPr>
        <w:t>протоколирование (разрешение на хранение истории операций)</w:t>
      </w:r>
    </w:p>
    <w:p w:rsidR="008347D5" w:rsidRPr="00D22524" w:rsidRDefault="008347D5" w:rsidP="008347D5">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8347D5" w:rsidRDefault="008347D5" w:rsidP="006A5083">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6A5083">
        <w:rPr>
          <w:rFonts w:ascii="Times New Roman" w:hAnsi="Times New Roman" w:cs="Times New Roman"/>
          <w:sz w:val="28"/>
          <w:szCs w:val="28"/>
        </w:rPr>
        <w:t xml:space="preserve">Как работает </w:t>
      </w:r>
      <w:r w:rsidR="006A5083" w:rsidRPr="006A5083">
        <w:rPr>
          <w:rFonts w:ascii="Times New Roman" w:hAnsi="Times New Roman" w:cs="Times New Roman"/>
          <w:sz w:val="28"/>
          <w:szCs w:val="28"/>
        </w:rPr>
        <w:t>протокол HTTP</w:t>
      </w:r>
      <w:r>
        <w:rPr>
          <w:rFonts w:ascii="Times New Roman" w:hAnsi="Times New Roman" w:cs="Times New Roman"/>
          <w:sz w:val="28"/>
          <w:szCs w:val="28"/>
        </w:rPr>
        <w:t>?</w:t>
      </w:r>
    </w:p>
    <w:p w:rsidR="008347D5" w:rsidRPr="00B75844" w:rsidRDefault="00B75844" w:rsidP="008347D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008347D5">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Pr="00B75844">
        <w:rPr>
          <w:rFonts w:ascii="Times New Roman" w:hAnsi="Times New Roman" w:cs="Times New Roman"/>
          <w:sz w:val="28"/>
          <w:szCs w:val="28"/>
        </w:rPr>
        <w:t>взаимодействуют</w:t>
      </w:r>
      <w:r w:rsidRPr="00B75844">
        <w:rPr>
          <w:rFonts w:ascii="Times New Roman" w:hAnsi="Times New Roman" w:cs="Times New Roman"/>
          <w:sz w:val="28"/>
          <w:szCs w:val="28"/>
        </w:rPr>
        <w:t xml:space="preserve"> к</w:t>
      </w:r>
      <w:r w:rsidRPr="00B75844">
        <w:rPr>
          <w:rFonts w:ascii="Times New Roman" w:hAnsi="Times New Roman" w:cs="Times New Roman"/>
          <w:sz w:val="28"/>
          <w:szCs w:val="28"/>
        </w:rPr>
        <w:t>лиенты и серверы</w:t>
      </w:r>
      <w:r w:rsidR="008347D5" w:rsidRPr="00B75844">
        <w:rPr>
          <w:rFonts w:ascii="Times New Roman" w:hAnsi="Times New Roman" w:cs="Times New Roman"/>
          <w:sz w:val="28"/>
          <w:szCs w:val="28"/>
        </w:rPr>
        <w:t>?</w:t>
      </w:r>
    </w:p>
    <w:p w:rsidR="008347D5" w:rsidRPr="00B75844" w:rsidRDefault="00B75844" w:rsidP="008347D5">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3</w:t>
      </w:r>
      <w:r w:rsidR="008347D5">
        <w:rPr>
          <w:rFonts w:ascii="Times New Roman" w:hAnsi="Times New Roman" w:cs="Times New Roman"/>
          <w:sz w:val="28"/>
          <w:szCs w:val="28"/>
        </w:rPr>
        <w:t xml:space="preserve">. </w:t>
      </w:r>
      <w:r w:rsidRPr="00B75844">
        <w:rPr>
          <w:rFonts w:ascii="Times New Roman" w:hAnsi="Times New Roman" w:cs="Times New Roman"/>
          <w:sz w:val="28"/>
          <w:szCs w:val="28"/>
        </w:rPr>
        <w:t>Опишите с</w:t>
      </w:r>
      <w:r w:rsidRPr="00B75844">
        <w:rPr>
          <w:rFonts w:ascii="Times New Roman" w:hAnsi="Times New Roman" w:cs="Times New Roman"/>
          <w:sz w:val="28"/>
          <w:szCs w:val="28"/>
        </w:rPr>
        <w:t>оставляющие систем, основанных на HTTP</w:t>
      </w:r>
      <w:r w:rsidR="008347D5" w:rsidRPr="00B75844">
        <w:rPr>
          <w:rFonts w:ascii="Times New Roman" w:hAnsi="Times New Roman" w:cs="Times New Roman"/>
          <w:sz w:val="28"/>
          <w:szCs w:val="28"/>
        </w:rPr>
        <w:t>?</w:t>
      </w:r>
    </w:p>
    <w:p w:rsidR="008347D5" w:rsidRDefault="008347D5" w:rsidP="008347D5">
      <w:pPr>
        <w:pStyle w:val="a3"/>
        <w:shd w:val="clear" w:color="auto" w:fill="FFFFFF"/>
        <w:spacing w:before="0" w:beforeAutospacing="0" w:after="0" w:afterAutospacing="0"/>
        <w:jc w:val="both"/>
        <w:textAlignment w:val="baseline"/>
        <w:rPr>
          <w:b/>
          <w:sz w:val="28"/>
          <w:szCs w:val="28"/>
        </w:rPr>
      </w:pPr>
    </w:p>
    <w:p w:rsidR="008347D5" w:rsidRPr="00126AD6" w:rsidRDefault="008347D5" w:rsidP="008347D5">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8347D5" w:rsidRPr="00126AD6" w:rsidRDefault="008347D5" w:rsidP="008347D5">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8347D5" w:rsidRDefault="008347D5" w:rsidP="008347D5">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8347D5" w:rsidRDefault="004D5DD4" w:rsidP="008347D5">
      <w:pPr>
        <w:pStyle w:val="a5"/>
        <w:spacing w:after="0" w:line="240" w:lineRule="auto"/>
        <w:ind w:left="0"/>
        <w:contextualSpacing w:val="0"/>
        <w:jc w:val="both"/>
        <w:rPr>
          <w:rFonts w:ascii="Helvetica" w:hAnsi="Helvetica" w:cs="Helvetica"/>
          <w:sz w:val="21"/>
          <w:szCs w:val="21"/>
          <w:shd w:val="clear" w:color="auto" w:fill="FFFFFF"/>
        </w:rPr>
      </w:pPr>
      <w:hyperlink r:id="rId6" w:history="1">
        <w:r w:rsidR="008347D5" w:rsidRPr="004314D0">
          <w:rPr>
            <w:rStyle w:val="a6"/>
            <w:rFonts w:ascii="Helvetica" w:hAnsi="Helvetica" w:cs="Helvetica"/>
            <w:sz w:val="21"/>
            <w:szCs w:val="21"/>
            <w:shd w:val="clear" w:color="auto" w:fill="FFFFFF"/>
          </w:rPr>
          <w:t>dljaekzpm06@gmail.com</w:t>
        </w:r>
      </w:hyperlink>
    </w:p>
    <w:p w:rsidR="00375B55" w:rsidRDefault="00375B55" w:rsidP="00B645F0">
      <w:pPr>
        <w:pStyle w:val="a3"/>
        <w:spacing w:before="0" w:beforeAutospacing="0" w:after="0" w:afterAutospacing="0"/>
        <w:jc w:val="both"/>
        <w:rPr>
          <w:color w:val="000000"/>
          <w:sz w:val="28"/>
          <w:szCs w:val="28"/>
        </w:rPr>
      </w:pPr>
    </w:p>
    <w:p w:rsidR="00375B55" w:rsidRDefault="00375B55" w:rsidP="00B645F0">
      <w:pPr>
        <w:pStyle w:val="a3"/>
        <w:spacing w:before="0" w:beforeAutospacing="0" w:after="0" w:afterAutospacing="0"/>
        <w:jc w:val="both"/>
        <w:rPr>
          <w:color w:val="000000"/>
          <w:sz w:val="28"/>
          <w:szCs w:val="28"/>
        </w:rPr>
      </w:pPr>
    </w:p>
    <w:p w:rsidR="00375B55" w:rsidRDefault="00375B55" w:rsidP="00B645F0">
      <w:pPr>
        <w:pStyle w:val="a3"/>
        <w:spacing w:before="0" w:beforeAutospacing="0" w:after="0" w:afterAutospacing="0"/>
        <w:jc w:val="both"/>
        <w:rPr>
          <w:color w:val="000000"/>
          <w:sz w:val="28"/>
          <w:szCs w:val="28"/>
        </w:rPr>
      </w:pPr>
    </w:p>
    <w:p w:rsidR="00375B55" w:rsidRDefault="00375B55" w:rsidP="00B645F0">
      <w:pPr>
        <w:pStyle w:val="a3"/>
        <w:spacing w:before="0" w:beforeAutospacing="0" w:after="0" w:afterAutospacing="0"/>
        <w:jc w:val="both"/>
        <w:rPr>
          <w:color w:val="000000"/>
          <w:sz w:val="28"/>
          <w:szCs w:val="28"/>
        </w:rPr>
      </w:pPr>
    </w:p>
    <w:p w:rsidR="00375B55" w:rsidRDefault="00375B55" w:rsidP="00B645F0">
      <w:pPr>
        <w:pStyle w:val="a3"/>
        <w:spacing w:before="0" w:beforeAutospacing="0" w:after="0" w:afterAutospacing="0"/>
        <w:jc w:val="both"/>
        <w:rPr>
          <w:color w:val="000000"/>
          <w:sz w:val="28"/>
          <w:szCs w:val="28"/>
        </w:rPr>
      </w:pPr>
    </w:p>
    <w:p w:rsidR="00375B55" w:rsidRDefault="00375B55" w:rsidP="00B645F0">
      <w:pPr>
        <w:pStyle w:val="a3"/>
        <w:spacing w:before="0" w:beforeAutospacing="0" w:after="0" w:afterAutospacing="0"/>
        <w:jc w:val="both"/>
        <w:rPr>
          <w:color w:val="000000"/>
          <w:sz w:val="28"/>
          <w:szCs w:val="28"/>
        </w:rPr>
      </w:pPr>
    </w:p>
    <w:p w:rsidR="00375B55" w:rsidRDefault="00375B55" w:rsidP="00B645F0">
      <w:pPr>
        <w:pStyle w:val="a3"/>
        <w:spacing w:before="0" w:beforeAutospacing="0" w:after="0" w:afterAutospacing="0"/>
        <w:jc w:val="both"/>
        <w:rPr>
          <w:color w:val="000000"/>
          <w:sz w:val="28"/>
          <w:szCs w:val="28"/>
        </w:rPr>
      </w:pPr>
    </w:p>
    <w:p w:rsidR="00375B55" w:rsidRDefault="00375B55" w:rsidP="00B645F0">
      <w:pPr>
        <w:pStyle w:val="a3"/>
        <w:spacing w:before="0" w:beforeAutospacing="0" w:after="0" w:afterAutospacing="0"/>
        <w:jc w:val="both"/>
        <w:rPr>
          <w:color w:val="000000"/>
          <w:sz w:val="28"/>
          <w:szCs w:val="28"/>
        </w:rPr>
      </w:pPr>
    </w:p>
    <w:p w:rsidR="00375B55" w:rsidRDefault="00375B55" w:rsidP="00B645F0">
      <w:pPr>
        <w:pStyle w:val="a3"/>
        <w:spacing w:before="0" w:beforeAutospacing="0" w:after="0" w:afterAutospacing="0"/>
        <w:jc w:val="both"/>
        <w:rPr>
          <w:color w:val="000000"/>
          <w:sz w:val="28"/>
          <w:szCs w:val="28"/>
        </w:rPr>
      </w:pPr>
    </w:p>
    <w:p w:rsidR="00B645F0" w:rsidRPr="00B645F0" w:rsidRDefault="00B87717" w:rsidP="00B645F0">
      <w:pPr>
        <w:pStyle w:val="a3"/>
        <w:spacing w:before="0" w:beforeAutospacing="0" w:after="0" w:afterAutospacing="0"/>
        <w:jc w:val="both"/>
        <w:rPr>
          <w:b/>
          <w:sz w:val="28"/>
          <w:szCs w:val="28"/>
        </w:rPr>
      </w:pPr>
      <w:r w:rsidRPr="00D22524">
        <w:rPr>
          <w:color w:val="000000"/>
          <w:sz w:val="28"/>
          <w:szCs w:val="28"/>
        </w:rPr>
        <w:lastRenderedPageBreak/>
        <w:t xml:space="preserve">Тема урока: </w:t>
      </w:r>
      <w:r w:rsidR="00375B55" w:rsidRPr="00375B55">
        <w:rPr>
          <w:b/>
          <w:sz w:val="28"/>
          <w:szCs w:val="28"/>
        </w:rPr>
        <w:t xml:space="preserve">Передача файлов по протоколу </w:t>
      </w:r>
      <w:r w:rsidR="00375B55" w:rsidRPr="00375B55">
        <w:rPr>
          <w:b/>
          <w:sz w:val="28"/>
          <w:szCs w:val="28"/>
          <w:lang w:val="en-US"/>
        </w:rPr>
        <w:t>FTP</w:t>
      </w:r>
    </w:p>
    <w:p w:rsidR="00B645F0" w:rsidRDefault="00B645F0" w:rsidP="009604B6">
      <w:pPr>
        <w:pStyle w:val="a3"/>
        <w:spacing w:before="0" w:beforeAutospacing="0" w:after="0" w:afterAutospacing="0"/>
        <w:ind w:firstLine="709"/>
        <w:jc w:val="both"/>
        <w:rPr>
          <w:sz w:val="28"/>
          <w:szCs w:val="28"/>
        </w:rPr>
      </w:pPr>
    </w:p>
    <w:p w:rsidR="00523C86" w:rsidRPr="00523C86" w:rsidRDefault="00523C86" w:rsidP="00523C86">
      <w:pPr>
        <w:pStyle w:val="a3"/>
        <w:spacing w:before="0" w:beforeAutospacing="0" w:after="0" w:afterAutospacing="0"/>
        <w:ind w:firstLine="709"/>
        <w:jc w:val="both"/>
        <w:rPr>
          <w:sz w:val="28"/>
          <w:szCs w:val="28"/>
        </w:rPr>
      </w:pPr>
      <w:r w:rsidRPr="00523C86">
        <w:rPr>
          <w:sz w:val="28"/>
          <w:szCs w:val="28"/>
        </w:rPr>
        <w:t xml:space="preserve">FTP (англ. </w:t>
      </w:r>
      <w:proofErr w:type="spellStart"/>
      <w:r w:rsidRPr="00523C86">
        <w:rPr>
          <w:sz w:val="28"/>
          <w:szCs w:val="28"/>
        </w:rPr>
        <w:t>File</w:t>
      </w:r>
      <w:proofErr w:type="spellEnd"/>
      <w:r w:rsidRPr="00523C86">
        <w:rPr>
          <w:sz w:val="28"/>
          <w:szCs w:val="28"/>
        </w:rPr>
        <w:t xml:space="preserve"> </w:t>
      </w:r>
      <w:proofErr w:type="spellStart"/>
      <w:r w:rsidRPr="00523C86">
        <w:rPr>
          <w:sz w:val="28"/>
          <w:szCs w:val="28"/>
        </w:rPr>
        <w:t>Transfer</w:t>
      </w:r>
      <w:proofErr w:type="spellEnd"/>
      <w:r w:rsidRPr="00523C86">
        <w:rPr>
          <w:sz w:val="28"/>
          <w:szCs w:val="28"/>
        </w:rPr>
        <w:t xml:space="preserve"> </w:t>
      </w:r>
      <w:proofErr w:type="spellStart"/>
      <w:r w:rsidRPr="00523C86">
        <w:rPr>
          <w:sz w:val="28"/>
          <w:szCs w:val="28"/>
        </w:rPr>
        <w:t>Protocol</w:t>
      </w:r>
      <w:proofErr w:type="spellEnd"/>
      <w:r w:rsidRPr="00523C86">
        <w:rPr>
          <w:sz w:val="28"/>
          <w:szCs w:val="28"/>
        </w:rPr>
        <w:t xml:space="preserve">) — протокол передачи файлов по сети, является одним из старейших прикладных протоколов, появившихся задолго до HTTP, и даже до TCP/IP, в 1971 году; в первое время он работал поверх протокола NCP[1]. Он и сегодня широко используется для распространения </w:t>
      </w:r>
      <w:proofErr w:type="gramStart"/>
      <w:r w:rsidRPr="00523C86">
        <w:rPr>
          <w:sz w:val="28"/>
          <w:szCs w:val="28"/>
        </w:rPr>
        <w:t>ПО</w:t>
      </w:r>
      <w:proofErr w:type="gramEnd"/>
      <w:r w:rsidRPr="00523C86">
        <w:rPr>
          <w:sz w:val="28"/>
          <w:szCs w:val="28"/>
        </w:rPr>
        <w:t xml:space="preserve"> и доступа к удалённым хостам. В отличие от TFTP, гарантирует передачу (либо выдачу ошибки) за счёт применения квотируемого протокола.</w:t>
      </w:r>
    </w:p>
    <w:p w:rsidR="00523C86" w:rsidRPr="00523C86" w:rsidRDefault="00523C86" w:rsidP="00523C86">
      <w:pPr>
        <w:pStyle w:val="a3"/>
        <w:spacing w:before="0" w:beforeAutospacing="0" w:after="0" w:afterAutospacing="0"/>
        <w:ind w:firstLine="709"/>
        <w:jc w:val="both"/>
        <w:rPr>
          <w:sz w:val="28"/>
          <w:szCs w:val="28"/>
        </w:rPr>
      </w:pPr>
      <w:r w:rsidRPr="00523C86">
        <w:rPr>
          <w:sz w:val="28"/>
          <w:szCs w:val="28"/>
        </w:rPr>
        <w:t>Протокол построен на архитектуре «клиент-сервер» и использует разные сетевые соединения для передачи команд и данных между клиентом и сервером. Пользователи FTP могут пройти аутентификацию, передавая логин и пароль открытым текстом, или же, если это разрешено на сервере, они могут подключиться анонимно. Можно использовать протокол SSH для безопасной передачи, скрывающей (шифрующей) логин и пароль, а также шифрующей содержимое.</w:t>
      </w:r>
    </w:p>
    <w:p w:rsidR="00523C86" w:rsidRDefault="00523C86" w:rsidP="00523C86">
      <w:pPr>
        <w:pStyle w:val="a3"/>
        <w:spacing w:before="0" w:beforeAutospacing="0" w:after="0" w:afterAutospacing="0"/>
        <w:ind w:firstLine="709"/>
        <w:jc w:val="both"/>
        <w:rPr>
          <w:sz w:val="28"/>
          <w:szCs w:val="28"/>
        </w:rPr>
      </w:pPr>
      <w:r w:rsidRPr="00523C86">
        <w:rPr>
          <w:sz w:val="28"/>
          <w:szCs w:val="28"/>
        </w:rPr>
        <w:t xml:space="preserve">Первые клиентские FTP-приложения были интерактивными инструментами командной строки, реализующими стандартные команды и синтаксис. С тех пор </w:t>
      </w:r>
      <w:proofErr w:type="gramStart"/>
      <w:r w:rsidRPr="00523C86">
        <w:rPr>
          <w:sz w:val="28"/>
          <w:szCs w:val="28"/>
        </w:rPr>
        <w:t>были разработаны графические пользовательские интерфейсы для многих используемых по сей</w:t>
      </w:r>
      <w:proofErr w:type="gramEnd"/>
      <w:r w:rsidRPr="00523C86">
        <w:rPr>
          <w:sz w:val="28"/>
          <w:szCs w:val="28"/>
        </w:rPr>
        <w:t xml:space="preserve"> день операционных систем. Среди этих интерфейсов как компоненты программы общего веб-дизайна вроде Microsoft </w:t>
      </w:r>
      <w:proofErr w:type="spellStart"/>
      <w:r w:rsidRPr="00523C86">
        <w:rPr>
          <w:sz w:val="28"/>
          <w:szCs w:val="28"/>
        </w:rPr>
        <w:t>Expression</w:t>
      </w:r>
      <w:proofErr w:type="spellEnd"/>
      <w:r w:rsidRPr="00523C86">
        <w:rPr>
          <w:sz w:val="28"/>
          <w:szCs w:val="28"/>
        </w:rPr>
        <w:t xml:space="preserve"> Web, так и специализированные FTP-клиенты (например, </w:t>
      </w:r>
      <w:proofErr w:type="spellStart"/>
      <w:r w:rsidRPr="00523C86">
        <w:rPr>
          <w:sz w:val="28"/>
          <w:szCs w:val="28"/>
        </w:rPr>
        <w:t>FileZilla</w:t>
      </w:r>
      <w:proofErr w:type="spellEnd"/>
      <w:r w:rsidRPr="00523C86">
        <w:rPr>
          <w:sz w:val="28"/>
          <w:szCs w:val="28"/>
        </w:rPr>
        <w:t>).</w:t>
      </w:r>
    </w:p>
    <w:p w:rsidR="00523C86" w:rsidRDefault="00523C86" w:rsidP="00523C86">
      <w:pPr>
        <w:pStyle w:val="a3"/>
        <w:spacing w:before="0" w:beforeAutospacing="0" w:after="0" w:afterAutospacing="0"/>
        <w:ind w:firstLine="709"/>
        <w:jc w:val="both"/>
        <w:rPr>
          <w:i/>
          <w:sz w:val="28"/>
          <w:szCs w:val="28"/>
        </w:rPr>
      </w:pPr>
      <w:r w:rsidRPr="00523C86">
        <w:rPr>
          <w:i/>
          <w:sz w:val="28"/>
          <w:szCs w:val="28"/>
        </w:rPr>
        <w:t>Описание протокола</w:t>
      </w:r>
    </w:p>
    <w:p w:rsidR="00523C86" w:rsidRDefault="00523C86" w:rsidP="00523C86">
      <w:pPr>
        <w:pStyle w:val="a3"/>
        <w:spacing w:before="0" w:beforeAutospacing="0" w:after="0" w:afterAutospacing="0"/>
        <w:ind w:firstLine="709"/>
        <w:jc w:val="both"/>
        <w:rPr>
          <w:sz w:val="28"/>
          <w:szCs w:val="28"/>
        </w:rPr>
      </w:pPr>
      <w:r w:rsidRPr="00523C86">
        <w:rPr>
          <w:sz w:val="28"/>
          <w:szCs w:val="28"/>
        </w:rPr>
        <w:t>Отличие от HTTP</w:t>
      </w:r>
      <w:r>
        <w:rPr>
          <w:sz w:val="28"/>
          <w:szCs w:val="28"/>
        </w:rPr>
        <w:t>:</w:t>
      </w:r>
    </w:p>
    <w:tbl>
      <w:tblPr>
        <w:tblStyle w:val="a7"/>
        <w:tblW w:w="0" w:type="auto"/>
        <w:tblLook w:val="04A0" w:firstRow="1" w:lastRow="0" w:firstColumn="1" w:lastColumn="0" w:noHBand="0" w:noVBand="1"/>
      </w:tblPr>
      <w:tblGrid>
        <w:gridCol w:w="4885"/>
        <w:gridCol w:w="2271"/>
        <w:gridCol w:w="2415"/>
      </w:tblGrid>
      <w:tr w:rsidR="00523C86" w:rsidTr="00523C86">
        <w:tc>
          <w:tcPr>
            <w:tcW w:w="0" w:type="auto"/>
            <w:hideMark/>
          </w:tcPr>
          <w:p w:rsidR="00523C86" w:rsidRPr="00523C86" w:rsidRDefault="00523C86" w:rsidP="00523C86">
            <w:pPr>
              <w:rPr>
                <w:rFonts w:ascii="Times New Roman" w:hAnsi="Times New Roman" w:cs="Times New Roman"/>
                <w:b/>
                <w:bCs/>
                <w:color w:val="202122"/>
                <w:sz w:val="24"/>
                <w:szCs w:val="24"/>
              </w:rPr>
            </w:pPr>
            <w:r w:rsidRPr="00523C86">
              <w:rPr>
                <w:rFonts w:ascii="Times New Roman" w:hAnsi="Times New Roman" w:cs="Times New Roman"/>
                <w:b/>
                <w:bCs/>
                <w:color w:val="202122"/>
                <w:sz w:val="24"/>
                <w:szCs w:val="24"/>
              </w:rPr>
              <w:t>Свойство</w:t>
            </w:r>
          </w:p>
        </w:tc>
        <w:tc>
          <w:tcPr>
            <w:tcW w:w="0" w:type="auto"/>
            <w:hideMark/>
          </w:tcPr>
          <w:p w:rsidR="00523C86" w:rsidRPr="00523C86" w:rsidRDefault="00523C86" w:rsidP="00523C86">
            <w:pPr>
              <w:rPr>
                <w:rFonts w:ascii="Times New Roman" w:hAnsi="Times New Roman" w:cs="Times New Roman"/>
                <w:b/>
                <w:bCs/>
                <w:color w:val="202122"/>
                <w:sz w:val="24"/>
                <w:szCs w:val="24"/>
              </w:rPr>
            </w:pPr>
            <w:r w:rsidRPr="00523C86">
              <w:rPr>
                <w:rFonts w:ascii="Times New Roman" w:hAnsi="Times New Roman" w:cs="Times New Roman"/>
                <w:b/>
                <w:bCs/>
                <w:color w:val="202122"/>
                <w:sz w:val="24"/>
                <w:szCs w:val="24"/>
              </w:rPr>
              <w:t>FTP</w:t>
            </w:r>
          </w:p>
        </w:tc>
        <w:tc>
          <w:tcPr>
            <w:tcW w:w="0" w:type="auto"/>
            <w:hideMark/>
          </w:tcPr>
          <w:p w:rsidR="00523C86" w:rsidRPr="00523C86" w:rsidRDefault="00523C86" w:rsidP="00523C86">
            <w:pPr>
              <w:rPr>
                <w:rFonts w:ascii="Times New Roman" w:hAnsi="Times New Roman" w:cs="Times New Roman"/>
                <w:b/>
                <w:bCs/>
                <w:color w:val="202122"/>
                <w:sz w:val="24"/>
                <w:szCs w:val="24"/>
              </w:rPr>
            </w:pPr>
            <w:r w:rsidRPr="00523C86">
              <w:rPr>
                <w:rFonts w:ascii="Times New Roman" w:hAnsi="Times New Roman" w:cs="Times New Roman"/>
                <w:b/>
                <w:bCs/>
                <w:color w:val="202122"/>
                <w:sz w:val="24"/>
                <w:szCs w:val="24"/>
              </w:rPr>
              <w:t>HTTP</w:t>
            </w:r>
          </w:p>
        </w:tc>
      </w:tr>
      <w:tr w:rsidR="00523C86" w:rsidTr="00523C86">
        <w:tc>
          <w:tcPr>
            <w:tcW w:w="0" w:type="auto"/>
            <w:hideMark/>
          </w:tcPr>
          <w:p w:rsidR="00523C86" w:rsidRPr="00523C86" w:rsidRDefault="00523C86" w:rsidP="00523C86">
            <w:pPr>
              <w:rPr>
                <w:rFonts w:ascii="Times New Roman" w:hAnsi="Times New Roman" w:cs="Times New Roman"/>
                <w:color w:val="202122"/>
                <w:sz w:val="24"/>
                <w:szCs w:val="24"/>
              </w:rPr>
            </w:pPr>
            <w:proofErr w:type="gramStart"/>
            <w:r w:rsidRPr="00523C86">
              <w:rPr>
                <w:rFonts w:ascii="Times New Roman" w:hAnsi="Times New Roman" w:cs="Times New Roman"/>
                <w:color w:val="202122"/>
                <w:sz w:val="24"/>
                <w:szCs w:val="24"/>
              </w:rPr>
              <w:t>Основан</w:t>
            </w:r>
            <w:proofErr w:type="gramEnd"/>
            <w:r w:rsidRPr="00523C86">
              <w:rPr>
                <w:rFonts w:ascii="Times New Roman" w:hAnsi="Times New Roman" w:cs="Times New Roman"/>
                <w:color w:val="202122"/>
                <w:sz w:val="24"/>
                <w:szCs w:val="24"/>
              </w:rPr>
              <w:t xml:space="preserve"> на сессиях работы</w:t>
            </w:r>
          </w:p>
        </w:tc>
        <w:tc>
          <w:tcPr>
            <w:tcW w:w="0" w:type="auto"/>
            <w:hideMark/>
          </w:tcPr>
          <w:p w:rsidR="00523C86" w:rsidRPr="00523C86" w:rsidRDefault="00523C86" w:rsidP="00523C86">
            <w:pPr>
              <w:rPr>
                <w:rFonts w:ascii="Times New Roman" w:hAnsi="Times New Roman" w:cs="Times New Roman"/>
                <w:color w:val="000000"/>
                <w:sz w:val="24"/>
                <w:szCs w:val="24"/>
              </w:rPr>
            </w:pPr>
            <w:r w:rsidRPr="00523C86">
              <w:rPr>
                <w:rFonts w:ascii="Times New Roman" w:hAnsi="Times New Roman" w:cs="Times New Roman"/>
                <w:color w:val="000000"/>
                <w:sz w:val="24"/>
                <w:szCs w:val="24"/>
              </w:rPr>
              <w:t>Да</w:t>
            </w:r>
          </w:p>
        </w:tc>
        <w:tc>
          <w:tcPr>
            <w:tcW w:w="0" w:type="auto"/>
            <w:hideMark/>
          </w:tcPr>
          <w:p w:rsidR="00523C86" w:rsidRPr="00523C86" w:rsidRDefault="00523C86" w:rsidP="00523C86">
            <w:pPr>
              <w:rPr>
                <w:rFonts w:ascii="Times New Roman" w:hAnsi="Times New Roman" w:cs="Times New Roman"/>
                <w:color w:val="000000"/>
                <w:sz w:val="24"/>
                <w:szCs w:val="24"/>
              </w:rPr>
            </w:pPr>
            <w:r w:rsidRPr="00523C86">
              <w:rPr>
                <w:rFonts w:ascii="Times New Roman" w:hAnsi="Times New Roman" w:cs="Times New Roman"/>
                <w:color w:val="000000"/>
                <w:sz w:val="24"/>
                <w:szCs w:val="24"/>
              </w:rPr>
              <w:t>Нет</w:t>
            </w:r>
          </w:p>
        </w:tc>
      </w:tr>
      <w:tr w:rsidR="00523C86" w:rsidTr="00523C86">
        <w:tc>
          <w:tcPr>
            <w:tcW w:w="0" w:type="auto"/>
            <w:hideMark/>
          </w:tcPr>
          <w:p w:rsidR="00523C86" w:rsidRPr="00523C86" w:rsidRDefault="00523C86" w:rsidP="00523C86">
            <w:pPr>
              <w:rPr>
                <w:rFonts w:ascii="Times New Roman" w:hAnsi="Times New Roman" w:cs="Times New Roman"/>
                <w:color w:val="202122"/>
                <w:sz w:val="24"/>
                <w:szCs w:val="24"/>
              </w:rPr>
            </w:pPr>
            <w:r w:rsidRPr="00523C86">
              <w:rPr>
                <w:rFonts w:ascii="Times New Roman" w:hAnsi="Times New Roman" w:cs="Times New Roman"/>
                <w:color w:val="202122"/>
                <w:sz w:val="24"/>
                <w:szCs w:val="24"/>
              </w:rPr>
              <w:t>Встроена аутентификация пользователей</w:t>
            </w:r>
          </w:p>
        </w:tc>
        <w:tc>
          <w:tcPr>
            <w:tcW w:w="0" w:type="auto"/>
            <w:hideMark/>
          </w:tcPr>
          <w:p w:rsidR="00523C86" w:rsidRPr="00523C86" w:rsidRDefault="00523C86" w:rsidP="00523C86">
            <w:pPr>
              <w:rPr>
                <w:rFonts w:ascii="Times New Roman" w:hAnsi="Times New Roman" w:cs="Times New Roman"/>
                <w:color w:val="000000"/>
                <w:sz w:val="24"/>
                <w:szCs w:val="24"/>
              </w:rPr>
            </w:pPr>
            <w:r w:rsidRPr="00523C86">
              <w:rPr>
                <w:rFonts w:ascii="Times New Roman" w:hAnsi="Times New Roman" w:cs="Times New Roman"/>
                <w:color w:val="000000"/>
                <w:sz w:val="24"/>
                <w:szCs w:val="24"/>
              </w:rPr>
              <w:t>Да</w:t>
            </w:r>
          </w:p>
        </w:tc>
        <w:tc>
          <w:tcPr>
            <w:tcW w:w="0" w:type="auto"/>
            <w:hideMark/>
          </w:tcPr>
          <w:p w:rsidR="00523C86" w:rsidRPr="00523C86" w:rsidRDefault="00523C86" w:rsidP="00523C86">
            <w:pPr>
              <w:rPr>
                <w:rFonts w:ascii="Times New Roman" w:hAnsi="Times New Roman" w:cs="Times New Roman"/>
                <w:color w:val="000000"/>
                <w:sz w:val="24"/>
                <w:szCs w:val="24"/>
              </w:rPr>
            </w:pPr>
            <w:r w:rsidRPr="00523C86">
              <w:rPr>
                <w:rFonts w:ascii="Times New Roman" w:hAnsi="Times New Roman" w:cs="Times New Roman"/>
                <w:color w:val="000000"/>
                <w:sz w:val="24"/>
                <w:szCs w:val="24"/>
              </w:rPr>
              <w:t>Нет</w:t>
            </w:r>
          </w:p>
        </w:tc>
      </w:tr>
      <w:tr w:rsidR="00523C86" w:rsidTr="00523C86">
        <w:tc>
          <w:tcPr>
            <w:tcW w:w="0" w:type="auto"/>
            <w:hideMark/>
          </w:tcPr>
          <w:p w:rsidR="00523C86" w:rsidRPr="00523C86" w:rsidRDefault="00523C86" w:rsidP="00523C86">
            <w:pPr>
              <w:rPr>
                <w:rFonts w:ascii="Times New Roman" w:hAnsi="Times New Roman" w:cs="Times New Roman"/>
                <w:color w:val="202122"/>
                <w:sz w:val="24"/>
                <w:szCs w:val="24"/>
              </w:rPr>
            </w:pPr>
            <w:r w:rsidRPr="00523C86">
              <w:rPr>
                <w:rFonts w:ascii="Times New Roman" w:hAnsi="Times New Roman" w:cs="Times New Roman"/>
                <w:color w:val="202122"/>
                <w:sz w:val="24"/>
                <w:szCs w:val="24"/>
              </w:rPr>
              <w:t xml:space="preserve">Изначально </w:t>
            </w:r>
            <w:proofErr w:type="gramStart"/>
            <w:r w:rsidRPr="00523C86">
              <w:rPr>
                <w:rFonts w:ascii="Times New Roman" w:hAnsi="Times New Roman" w:cs="Times New Roman"/>
                <w:color w:val="202122"/>
                <w:sz w:val="24"/>
                <w:szCs w:val="24"/>
              </w:rPr>
              <w:t>предусмотрен</w:t>
            </w:r>
            <w:proofErr w:type="gramEnd"/>
            <w:r w:rsidRPr="00523C86">
              <w:rPr>
                <w:rFonts w:ascii="Times New Roman" w:hAnsi="Times New Roman" w:cs="Times New Roman"/>
                <w:color w:val="202122"/>
                <w:sz w:val="24"/>
                <w:szCs w:val="24"/>
              </w:rPr>
              <w:t xml:space="preserve"> для передачи</w:t>
            </w:r>
          </w:p>
        </w:tc>
        <w:tc>
          <w:tcPr>
            <w:tcW w:w="0" w:type="auto"/>
            <w:hideMark/>
          </w:tcPr>
          <w:p w:rsidR="00523C86" w:rsidRPr="00523C86" w:rsidRDefault="00523C86" w:rsidP="00523C86">
            <w:pPr>
              <w:rPr>
                <w:rFonts w:ascii="Times New Roman" w:hAnsi="Times New Roman" w:cs="Times New Roman"/>
                <w:color w:val="202122"/>
                <w:sz w:val="24"/>
                <w:szCs w:val="24"/>
              </w:rPr>
            </w:pPr>
            <w:r w:rsidRPr="00523C86">
              <w:rPr>
                <w:rFonts w:ascii="Times New Roman" w:hAnsi="Times New Roman" w:cs="Times New Roman"/>
                <w:color w:val="202122"/>
                <w:sz w:val="24"/>
                <w:szCs w:val="24"/>
              </w:rPr>
              <w:t>Больших двоичных файлов</w:t>
            </w:r>
          </w:p>
        </w:tc>
        <w:tc>
          <w:tcPr>
            <w:tcW w:w="0" w:type="auto"/>
            <w:hideMark/>
          </w:tcPr>
          <w:p w:rsidR="00523C86" w:rsidRPr="00523C86" w:rsidRDefault="00523C86" w:rsidP="00523C86">
            <w:pPr>
              <w:rPr>
                <w:rFonts w:ascii="Times New Roman" w:hAnsi="Times New Roman" w:cs="Times New Roman"/>
                <w:color w:val="202122"/>
                <w:sz w:val="24"/>
                <w:szCs w:val="24"/>
              </w:rPr>
            </w:pPr>
            <w:r w:rsidRPr="00523C86">
              <w:rPr>
                <w:rFonts w:ascii="Times New Roman" w:hAnsi="Times New Roman" w:cs="Times New Roman"/>
                <w:color w:val="202122"/>
                <w:sz w:val="24"/>
                <w:szCs w:val="24"/>
              </w:rPr>
              <w:t>Небольших текстовых файлов</w:t>
            </w:r>
          </w:p>
        </w:tc>
      </w:tr>
      <w:tr w:rsidR="00523C86" w:rsidTr="00523C86">
        <w:tc>
          <w:tcPr>
            <w:tcW w:w="0" w:type="auto"/>
            <w:hideMark/>
          </w:tcPr>
          <w:p w:rsidR="00523C86" w:rsidRPr="00523C86" w:rsidRDefault="00523C86" w:rsidP="00523C86">
            <w:pPr>
              <w:rPr>
                <w:rFonts w:ascii="Times New Roman" w:hAnsi="Times New Roman" w:cs="Times New Roman"/>
                <w:color w:val="202122"/>
                <w:sz w:val="24"/>
                <w:szCs w:val="24"/>
              </w:rPr>
            </w:pPr>
            <w:r w:rsidRPr="00523C86">
              <w:rPr>
                <w:rFonts w:ascii="Times New Roman" w:hAnsi="Times New Roman" w:cs="Times New Roman"/>
                <w:color w:val="202122"/>
                <w:sz w:val="24"/>
                <w:szCs w:val="24"/>
              </w:rPr>
              <w:t>Модель соединения</w:t>
            </w:r>
          </w:p>
        </w:tc>
        <w:tc>
          <w:tcPr>
            <w:tcW w:w="0" w:type="auto"/>
            <w:hideMark/>
          </w:tcPr>
          <w:p w:rsidR="00523C86" w:rsidRPr="00523C86" w:rsidRDefault="00523C86" w:rsidP="00523C86">
            <w:pPr>
              <w:rPr>
                <w:rFonts w:ascii="Times New Roman" w:hAnsi="Times New Roman" w:cs="Times New Roman"/>
                <w:color w:val="202122"/>
                <w:sz w:val="24"/>
                <w:szCs w:val="24"/>
              </w:rPr>
            </w:pPr>
            <w:r w:rsidRPr="00523C86">
              <w:rPr>
                <w:rFonts w:ascii="Times New Roman" w:hAnsi="Times New Roman" w:cs="Times New Roman"/>
                <w:color w:val="202122"/>
                <w:sz w:val="24"/>
                <w:szCs w:val="24"/>
              </w:rPr>
              <w:t>Двойное подключение</w:t>
            </w:r>
          </w:p>
        </w:tc>
        <w:tc>
          <w:tcPr>
            <w:tcW w:w="0" w:type="auto"/>
            <w:hideMark/>
          </w:tcPr>
          <w:p w:rsidR="00523C86" w:rsidRPr="00523C86" w:rsidRDefault="00523C86" w:rsidP="00523C86">
            <w:pPr>
              <w:rPr>
                <w:rFonts w:ascii="Times New Roman" w:hAnsi="Times New Roman" w:cs="Times New Roman"/>
                <w:color w:val="202122"/>
                <w:sz w:val="24"/>
                <w:szCs w:val="24"/>
              </w:rPr>
            </w:pPr>
            <w:r w:rsidRPr="00523C86">
              <w:rPr>
                <w:rFonts w:ascii="Times New Roman" w:hAnsi="Times New Roman" w:cs="Times New Roman"/>
                <w:color w:val="202122"/>
                <w:sz w:val="24"/>
                <w:szCs w:val="24"/>
              </w:rPr>
              <w:t>Одиночное подключение</w:t>
            </w:r>
          </w:p>
        </w:tc>
      </w:tr>
      <w:tr w:rsidR="00523C86" w:rsidTr="00523C86">
        <w:tc>
          <w:tcPr>
            <w:tcW w:w="0" w:type="auto"/>
            <w:hideMark/>
          </w:tcPr>
          <w:p w:rsidR="00523C86" w:rsidRPr="00523C86" w:rsidRDefault="00523C86" w:rsidP="00523C86">
            <w:pPr>
              <w:rPr>
                <w:rFonts w:ascii="Times New Roman" w:hAnsi="Times New Roman" w:cs="Times New Roman"/>
                <w:color w:val="202122"/>
                <w:sz w:val="24"/>
                <w:szCs w:val="24"/>
              </w:rPr>
            </w:pPr>
            <w:r w:rsidRPr="00523C86">
              <w:rPr>
                <w:rFonts w:ascii="Times New Roman" w:hAnsi="Times New Roman" w:cs="Times New Roman"/>
                <w:color w:val="202122"/>
                <w:sz w:val="24"/>
                <w:szCs w:val="24"/>
              </w:rPr>
              <w:t>Поддерживает текстовый и двоичный режимы передачи</w:t>
            </w:r>
          </w:p>
        </w:tc>
        <w:tc>
          <w:tcPr>
            <w:tcW w:w="0" w:type="auto"/>
            <w:hideMark/>
          </w:tcPr>
          <w:p w:rsidR="00523C86" w:rsidRPr="00523C86" w:rsidRDefault="00523C86" w:rsidP="00523C86">
            <w:pPr>
              <w:rPr>
                <w:rFonts w:ascii="Times New Roman" w:hAnsi="Times New Roman" w:cs="Times New Roman"/>
                <w:color w:val="000000"/>
                <w:sz w:val="24"/>
                <w:szCs w:val="24"/>
              </w:rPr>
            </w:pPr>
            <w:r w:rsidRPr="00523C86">
              <w:rPr>
                <w:rFonts w:ascii="Times New Roman" w:hAnsi="Times New Roman" w:cs="Times New Roman"/>
                <w:color w:val="000000"/>
                <w:sz w:val="24"/>
                <w:szCs w:val="24"/>
              </w:rPr>
              <w:t>Да</w:t>
            </w:r>
          </w:p>
        </w:tc>
        <w:tc>
          <w:tcPr>
            <w:tcW w:w="0" w:type="auto"/>
            <w:hideMark/>
          </w:tcPr>
          <w:p w:rsidR="00523C86" w:rsidRPr="00523C86" w:rsidRDefault="00523C86" w:rsidP="00523C86">
            <w:pPr>
              <w:rPr>
                <w:rFonts w:ascii="Times New Roman" w:hAnsi="Times New Roman" w:cs="Times New Roman"/>
                <w:color w:val="000000"/>
                <w:sz w:val="24"/>
                <w:szCs w:val="24"/>
              </w:rPr>
            </w:pPr>
            <w:r w:rsidRPr="00523C86">
              <w:rPr>
                <w:rFonts w:ascii="Times New Roman" w:hAnsi="Times New Roman" w:cs="Times New Roman"/>
                <w:color w:val="000000"/>
                <w:sz w:val="24"/>
                <w:szCs w:val="24"/>
              </w:rPr>
              <w:t>Нет</w:t>
            </w:r>
          </w:p>
        </w:tc>
      </w:tr>
      <w:tr w:rsidR="00523C86" w:rsidTr="00523C86">
        <w:tc>
          <w:tcPr>
            <w:tcW w:w="0" w:type="auto"/>
            <w:hideMark/>
          </w:tcPr>
          <w:p w:rsidR="00523C86" w:rsidRPr="00523C86" w:rsidRDefault="00523C86" w:rsidP="00523C86">
            <w:pPr>
              <w:rPr>
                <w:rFonts w:ascii="Times New Roman" w:hAnsi="Times New Roman" w:cs="Times New Roman"/>
                <w:color w:val="202122"/>
                <w:sz w:val="24"/>
                <w:szCs w:val="24"/>
              </w:rPr>
            </w:pPr>
            <w:r w:rsidRPr="00523C86">
              <w:rPr>
                <w:rFonts w:ascii="Times New Roman" w:hAnsi="Times New Roman" w:cs="Times New Roman"/>
                <w:color w:val="202122"/>
                <w:sz w:val="24"/>
                <w:szCs w:val="24"/>
              </w:rPr>
              <w:t>Поддерживает указание типов передаваемых данных (</w:t>
            </w:r>
            <w:r w:rsidRPr="006E1959">
              <w:rPr>
                <w:rFonts w:ascii="Times New Roman" w:hAnsi="Times New Roman" w:cs="Times New Roman"/>
                <w:color w:val="202122"/>
                <w:sz w:val="24"/>
                <w:szCs w:val="24"/>
              </w:rPr>
              <w:t>MIME</w:t>
            </w:r>
            <w:r w:rsidRPr="00523C86">
              <w:rPr>
                <w:rFonts w:ascii="Times New Roman" w:hAnsi="Times New Roman" w:cs="Times New Roman"/>
                <w:color w:val="202122"/>
                <w:sz w:val="24"/>
                <w:szCs w:val="24"/>
              </w:rPr>
              <w:t> заголовки)</w:t>
            </w:r>
          </w:p>
        </w:tc>
        <w:tc>
          <w:tcPr>
            <w:tcW w:w="0" w:type="auto"/>
            <w:hideMark/>
          </w:tcPr>
          <w:p w:rsidR="00523C86" w:rsidRPr="00523C86" w:rsidRDefault="00523C86" w:rsidP="00523C86">
            <w:pPr>
              <w:rPr>
                <w:rFonts w:ascii="Times New Roman" w:hAnsi="Times New Roman" w:cs="Times New Roman"/>
                <w:color w:val="000000"/>
                <w:sz w:val="24"/>
                <w:szCs w:val="24"/>
              </w:rPr>
            </w:pPr>
            <w:r w:rsidRPr="00523C86">
              <w:rPr>
                <w:rFonts w:ascii="Times New Roman" w:hAnsi="Times New Roman" w:cs="Times New Roman"/>
                <w:color w:val="000000"/>
                <w:sz w:val="24"/>
                <w:szCs w:val="24"/>
              </w:rPr>
              <w:t>Нет</w:t>
            </w:r>
          </w:p>
        </w:tc>
        <w:tc>
          <w:tcPr>
            <w:tcW w:w="0" w:type="auto"/>
            <w:hideMark/>
          </w:tcPr>
          <w:p w:rsidR="00523C86" w:rsidRPr="00523C86" w:rsidRDefault="00523C86" w:rsidP="00523C86">
            <w:pPr>
              <w:rPr>
                <w:rFonts w:ascii="Times New Roman" w:hAnsi="Times New Roman" w:cs="Times New Roman"/>
                <w:color w:val="000000"/>
                <w:sz w:val="24"/>
                <w:szCs w:val="24"/>
              </w:rPr>
            </w:pPr>
            <w:r w:rsidRPr="00523C86">
              <w:rPr>
                <w:rFonts w:ascii="Times New Roman" w:hAnsi="Times New Roman" w:cs="Times New Roman"/>
                <w:color w:val="000000"/>
                <w:sz w:val="24"/>
                <w:szCs w:val="24"/>
              </w:rPr>
              <w:t>Да</w:t>
            </w:r>
          </w:p>
        </w:tc>
      </w:tr>
      <w:tr w:rsidR="00523C86" w:rsidTr="00523C86">
        <w:tc>
          <w:tcPr>
            <w:tcW w:w="0" w:type="auto"/>
            <w:hideMark/>
          </w:tcPr>
          <w:p w:rsidR="00523C86" w:rsidRPr="00523C86" w:rsidRDefault="00523C86" w:rsidP="00523C86">
            <w:pPr>
              <w:rPr>
                <w:rFonts w:ascii="Times New Roman" w:hAnsi="Times New Roman" w:cs="Times New Roman"/>
                <w:color w:val="202122"/>
                <w:sz w:val="24"/>
                <w:szCs w:val="24"/>
              </w:rPr>
            </w:pPr>
            <w:r w:rsidRPr="00523C86">
              <w:rPr>
                <w:rFonts w:ascii="Times New Roman" w:hAnsi="Times New Roman" w:cs="Times New Roman"/>
                <w:color w:val="202122"/>
                <w:sz w:val="24"/>
                <w:szCs w:val="24"/>
              </w:rPr>
              <w:t>Поддерживает операции над файловой системой (</w:t>
            </w:r>
            <w:proofErr w:type="spellStart"/>
            <w:r w:rsidRPr="00523C86">
              <w:rPr>
                <w:rFonts w:ascii="Times New Roman" w:hAnsi="Times New Roman" w:cs="Times New Roman"/>
                <w:color w:val="202122"/>
                <w:sz w:val="24"/>
                <w:szCs w:val="24"/>
              </w:rPr>
              <w:t>mkdir</w:t>
            </w:r>
            <w:proofErr w:type="spellEnd"/>
            <w:r w:rsidRPr="00523C86">
              <w:rPr>
                <w:rFonts w:ascii="Times New Roman" w:hAnsi="Times New Roman" w:cs="Times New Roman"/>
                <w:color w:val="202122"/>
                <w:sz w:val="24"/>
                <w:szCs w:val="24"/>
              </w:rPr>
              <w:t xml:space="preserve">, </w:t>
            </w:r>
            <w:proofErr w:type="spellStart"/>
            <w:r w:rsidRPr="00523C86">
              <w:rPr>
                <w:rFonts w:ascii="Times New Roman" w:hAnsi="Times New Roman" w:cs="Times New Roman"/>
                <w:color w:val="202122"/>
                <w:sz w:val="24"/>
                <w:szCs w:val="24"/>
              </w:rPr>
              <w:t>rm</w:t>
            </w:r>
            <w:proofErr w:type="spellEnd"/>
            <w:r w:rsidRPr="00523C86">
              <w:rPr>
                <w:rFonts w:ascii="Times New Roman" w:hAnsi="Times New Roman" w:cs="Times New Roman"/>
                <w:color w:val="202122"/>
                <w:sz w:val="24"/>
                <w:szCs w:val="24"/>
              </w:rPr>
              <w:t xml:space="preserve">, </w:t>
            </w:r>
            <w:proofErr w:type="spellStart"/>
            <w:r w:rsidRPr="00523C86">
              <w:rPr>
                <w:rFonts w:ascii="Times New Roman" w:hAnsi="Times New Roman" w:cs="Times New Roman"/>
                <w:color w:val="202122"/>
                <w:sz w:val="24"/>
                <w:szCs w:val="24"/>
              </w:rPr>
              <w:t>rename</w:t>
            </w:r>
            <w:proofErr w:type="spellEnd"/>
            <w:r w:rsidRPr="00523C86">
              <w:rPr>
                <w:rFonts w:ascii="Times New Roman" w:hAnsi="Times New Roman" w:cs="Times New Roman"/>
                <w:color w:val="202122"/>
                <w:sz w:val="24"/>
                <w:szCs w:val="24"/>
              </w:rPr>
              <w:t>, и т. д.)</w:t>
            </w:r>
          </w:p>
        </w:tc>
        <w:tc>
          <w:tcPr>
            <w:tcW w:w="0" w:type="auto"/>
            <w:hideMark/>
          </w:tcPr>
          <w:p w:rsidR="00523C86" w:rsidRPr="00523C86" w:rsidRDefault="00523C86" w:rsidP="00523C86">
            <w:pPr>
              <w:rPr>
                <w:rFonts w:ascii="Times New Roman" w:hAnsi="Times New Roman" w:cs="Times New Roman"/>
                <w:color w:val="000000"/>
                <w:sz w:val="24"/>
                <w:szCs w:val="24"/>
              </w:rPr>
            </w:pPr>
            <w:r w:rsidRPr="00523C86">
              <w:rPr>
                <w:rFonts w:ascii="Times New Roman" w:hAnsi="Times New Roman" w:cs="Times New Roman"/>
                <w:color w:val="000000"/>
                <w:sz w:val="24"/>
                <w:szCs w:val="24"/>
              </w:rPr>
              <w:t>Да</w:t>
            </w:r>
          </w:p>
        </w:tc>
        <w:tc>
          <w:tcPr>
            <w:tcW w:w="0" w:type="auto"/>
            <w:hideMark/>
          </w:tcPr>
          <w:p w:rsidR="00523C86" w:rsidRPr="00523C86" w:rsidRDefault="00523C86" w:rsidP="00523C86">
            <w:pPr>
              <w:rPr>
                <w:rFonts w:ascii="Times New Roman" w:hAnsi="Times New Roman" w:cs="Times New Roman"/>
                <w:color w:val="000000"/>
                <w:sz w:val="24"/>
                <w:szCs w:val="24"/>
              </w:rPr>
            </w:pPr>
            <w:r w:rsidRPr="00523C86">
              <w:rPr>
                <w:rFonts w:ascii="Times New Roman" w:hAnsi="Times New Roman" w:cs="Times New Roman"/>
                <w:color w:val="000000"/>
                <w:sz w:val="24"/>
                <w:szCs w:val="24"/>
              </w:rPr>
              <w:t>Нет</w:t>
            </w:r>
          </w:p>
        </w:tc>
      </w:tr>
    </w:tbl>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Достаточно яркая особенность протокола FTP в том, что он использует множественное (как минимум — двойное) подключение. При этом один канал является управляющим, через который поступают команды серверу и возвращаются его ответы (обычно через TCP-порт 21), а через остальные происходит собственно передача данных, по одному каналу на каждую передачу. Поэтому в рамках одной сессии по протоколу FTP можно передавать одновременно несколько файлов, причём в обоих направлениях. Для каждого канала данных открывается свой TCP порт, номер которого выбирается либо сервером, либо клиентом, в зависимости от режима передачи</w:t>
      </w:r>
      <w:r>
        <w:rPr>
          <w:sz w:val="28"/>
          <w:szCs w:val="28"/>
        </w:rPr>
        <w:t>.</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Протокол FTP (как и HTTP) имеет двоичный режим передачи, что сокращает накладные расходы трафика и уменьшает время обмена данными при передаче больших файлов.</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Начиная работу через протокол FTP, клиент входит в сессию, и все операции проводятся в рамках этой сессии (проще говоря, сервер помнит текущее состояние). Протокол HTTP ничего не «помнит» — его задача — отдать данные и забыть, поэтому запоминание состояния при использовании HTTP осуществляется внешними по отношению к протоколу методами.</w:t>
      </w:r>
    </w:p>
    <w:p w:rsidR="00523C86" w:rsidRDefault="006E1959" w:rsidP="006E1959">
      <w:pPr>
        <w:pStyle w:val="a3"/>
        <w:spacing w:before="0" w:beforeAutospacing="0" w:after="0" w:afterAutospacing="0"/>
        <w:ind w:firstLine="709"/>
        <w:jc w:val="both"/>
        <w:rPr>
          <w:sz w:val="28"/>
          <w:szCs w:val="28"/>
        </w:rPr>
      </w:pPr>
      <w:r w:rsidRPr="006E1959">
        <w:rPr>
          <w:sz w:val="28"/>
          <w:szCs w:val="28"/>
        </w:rPr>
        <w:t xml:space="preserve">FTP работает на прикладном уровне модели OSI и используется для передачи файлов с помощью TCP/IP. Для этого должен быть запущен FTP-сервер, ожидающий входящих запросов. Компьютер-клиент может связаться с сервером по порту 21. Это соединение (поток управления) остаётся открытым на время сессии. Второе соединение (поток данных), может быть открыт как сервером из порта 20 к порту соответствующего клиента (активный режим), или же клиентом из любого порта к порту соответствующего сервера (пассивный режим), что необходимо для передачи файла данных. Поток управления используется для работы с сессией — например, обмен между клиентом и сервером командами и паролями с помощью telnet-подобного протокола. Например, «RETR имя файла» передаст указанный файл от сервера клиенту. Вследствие этой </w:t>
      </w:r>
      <w:proofErr w:type="spellStart"/>
      <w:r w:rsidRPr="006E1959">
        <w:rPr>
          <w:sz w:val="28"/>
          <w:szCs w:val="28"/>
        </w:rPr>
        <w:t>двухпортовой</w:t>
      </w:r>
      <w:proofErr w:type="spellEnd"/>
      <w:r w:rsidRPr="006E1959">
        <w:rPr>
          <w:sz w:val="28"/>
          <w:szCs w:val="28"/>
        </w:rPr>
        <w:t xml:space="preserve"> структуры FTP считается </w:t>
      </w:r>
      <w:proofErr w:type="spellStart"/>
      <w:r w:rsidRPr="006E1959">
        <w:rPr>
          <w:sz w:val="28"/>
          <w:szCs w:val="28"/>
        </w:rPr>
        <w:t>внешнеполосным</w:t>
      </w:r>
      <w:proofErr w:type="spellEnd"/>
      <w:r w:rsidRPr="006E1959">
        <w:rPr>
          <w:sz w:val="28"/>
          <w:szCs w:val="28"/>
        </w:rPr>
        <w:t xml:space="preserve"> протоколом, в отличие от </w:t>
      </w:r>
      <w:proofErr w:type="spellStart"/>
      <w:proofErr w:type="gramStart"/>
      <w:r w:rsidRPr="006E1959">
        <w:rPr>
          <w:sz w:val="28"/>
          <w:szCs w:val="28"/>
        </w:rPr>
        <w:t>внутриполосного</w:t>
      </w:r>
      <w:proofErr w:type="spellEnd"/>
      <w:proofErr w:type="gramEnd"/>
      <w:r w:rsidRPr="006E1959">
        <w:rPr>
          <w:sz w:val="28"/>
          <w:szCs w:val="28"/>
        </w:rPr>
        <w:t xml:space="preserve"> HTTP.</w:t>
      </w:r>
    </w:p>
    <w:p w:rsidR="006E1959" w:rsidRDefault="006E1959" w:rsidP="006E1959">
      <w:pPr>
        <w:pStyle w:val="a3"/>
        <w:spacing w:before="0" w:beforeAutospacing="0" w:after="0" w:afterAutospacing="0"/>
        <w:ind w:firstLine="709"/>
        <w:jc w:val="both"/>
        <w:rPr>
          <w:sz w:val="28"/>
          <w:szCs w:val="28"/>
        </w:rPr>
      </w:pPr>
      <w:r w:rsidRPr="006E1959">
        <w:rPr>
          <w:sz w:val="28"/>
          <w:szCs w:val="28"/>
        </w:rPr>
        <w:t>Соединение и передача данных</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 xml:space="preserve">Протокол определён в RFC 959. Сервер отвечает по потоку управления </w:t>
      </w:r>
      <w:proofErr w:type="gramStart"/>
      <w:r w:rsidRPr="006E1959">
        <w:rPr>
          <w:sz w:val="28"/>
          <w:szCs w:val="28"/>
        </w:rPr>
        <w:t>трёхзначными</w:t>
      </w:r>
      <w:proofErr w:type="gramEnd"/>
      <w:r w:rsidRPr="006E1959">
        <w:rPr>
          <w:sz w:val="28"/>
          <w:szCs w:val="28"/>
        </w:rPr>
        <w:t xml:space="preserve"> ASCII-кодами состояния с необязательным текстовым сообщением. Например, «200» (или «200 </w:t>
      </w:r>
      <w:proofErr w:type="gramStart"/>
      <w:r w:rsidRPr="006E1959">
        <w:rPr>
          <w:sz w:val="28"/>
          <w:szCs w:val="28"/>
        </w:rPr>
        <w:t>ОК</w:t>
      </w:r>
      <w:proofErr w:type="gramEnd"/>
      <w:r w:rsidRPr="006E1959">
        <w:rPr>
          <w:sz w:val="28"/>
          <w:szCs w:val="28"/>
        </w:rPr>
        <w:t>») означает, что последняя команда была успешно выполнена. Цифры представляют код ответа, а текст — разъяснение или запрос. Текущая передача по потоку данных может быть прервана с помощью прерывающего сообщения, посылаемого по потоку управления.</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FTP может работать в активном или пассивном режиме, от выбора которого зависит способ установки соединения. В активном режиме клиент создаёт управляющее TCP-соединение с сервером и отправляет серверу свой IP-адрес и произвольный номер клиентского порта, после чего ждёт, пока сервер запустит TCP-соединение с этим адресом и номером порта. В случае</w:t>
      </w:r>
      <w:proofErr w:type="gramStart"/>
      <w:r w:rsidRPr="006E1959">
        <w:rPr>
          <w:sz w:val="28"/>
          <w:szCs w:val="28"/>
        </w:rPr>
        <w:t>,</w:t>
      </w:r>
      <w:proofErr w:type="gramEnd"/>
      <w:r w:rsidRPr="006E1959">
        <w:rPr>
          <w:sz w:val="28"/>
          <w:szCs w:val="28"/>
        </w:rPr>
        <w:t xml:space="preserve"> если клиент находится за брандмауэром и не может принять входящее TCP-соединение, может быть использован пассивный режим. В этом режиме клиент использует поток управления, чтобы послать серверу команду PASV, и затем получает от сервера его IP-адрес и номер порта, которые затем используются клиентом для открытия потока данных с произвольного клиентского порта к полученному адресу и порту. Оба режима были обновлены в сентябре 1998 г. для поддержки IPv6. В это время были проведены дальнейшие изменения пассивного режима, обновившие его до расширенного пассивного режима.</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При передаче данных по сети могут быть использованы четыре представления данных:</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ASCII — используется для текста. Данные, если необходимо, до передачи конвертируются из символьного представления на хосте-отправителе в «</w:t>
      </w:r>
      <w:proofErr w:type="spellStart"/>
      <w:r w:rsidRPr="006E1959">
        <w:rPr>
          <w:sz w:val="28"/>
          <w:szCs w:val="28"/>
        </w:rPr>
        <w:t>восьмибитный</w:t>
      </w:r>
      <w:proofErr w:type="spellEnd"/>
      <w:r w:rsidRPr="006E1959">
        <w:rPr>
          <w:sz w:val="28"/>
          <w:szCs w:val="28"/>
        </w:rPr>
        <w:t xml:space="preserve"> ASCII», и (опять же, если необходимо) в символьное представление принимающего хоста. </w:t>
      </w:r>
      <w:proofErr w:type="gramStart"/>
      <w:r w:rsidRPr="006E1959">
        <w:rPr>
          <w:sz w:val="28"/>
          <w:szCs w:val="28"/>
        </w:rPr>
        <w:t>В частности, изменяются символы перевода строки (CR /</w:t>
      </w:r>
      <w:proofErr w:type="spellStart"/>
      <w:r w:rsidRPr="006E1959">
        <w:rPr>
          <w:sz w:val="28"/>
          <w:szCs w:val="28"/>
        </w:rPr>
        <w:t>chr</w:t>
      </w:r>
      <w:proofErr w:type="spellEnd"/>
      <w:r w:rsidRPr="006E1959">
        <w:rPr>
          <w:sz w:val="28"/>
          <w:szCs w:val="28"/>
        </w:rPr>
        <w:t>(13)/, LF /</w:t>
      </w:r>
      <w:proofErr w:type="spellStart"/>
      <w:r w:rsidRPr="006E1959">
        <w:rPr>
          <w:sz w:val="28"/>
          <w:szCs w:val="28"/>
        </w:rPr>
        <w:t>chr</w:t>
      </w:r>
      <w:proofErr w:type="spellEnd"/>
      <w:r w:rsidRPr="006E1959">
        <w:rPr>
          <w:sz w:val="28"/>
          <w:szCs w:val="28"/>
        </w:rPr>
        <w:t>(10)/ в Windows на LF /</w:t>
      </w:r>
      <w:proofErr w:type="spellStart"/>
      <w:r w:rsidRPr="006E1959">
        <w:rPr>
          <w:sz w:val="28"/>
          <w:szCs w:val="28"/>
        </w:rPr>
        <w:t>chr</w:t>
      </w:r>
      <w:proofErr w:type="spellEnd"/>
      <w:r w:rsidRPr="006E1959">
        <w:rPr>
          <w:sz w:val="28"/>
          <w:szCs w:val="28"/>
        </w:rPr>
        <w:t xml:space="preserve">(10)/ в </w:t>
      </w:r>
      <w:proofErr w:type="spellStart"/>
      <w:r w:rsidRPr="006E1959">
        <w:rPr>
          <w:sz w:val="28"/>
          <w:szCs w:val="28"/>
        </w:rPr>
        <w:t>Unix</w:t>
      </w:r>
      <w:proofErr w:type="spellEnd"/>
      <w:r w:rsidRPr="006E1959">
        <w:rPr>
          <w:sz w:val="28"/>
          <w:szCs w:val="28"/>
        </w:rPr>
        <w:t>/</w:t>
      </w:r>
      <w:proofErr w:type="spellStart"/>
      <w:r w:rsidRPr="006E1959">
        <w:rPr>
          <w:sz w:val="28"/>
          <w:szCs w:val="28"/>
        </w:rPr>
        <w:t>Linux</w:t>
      </w:r>
      <w:proofErr w:type="spellEnd"/>
      <w:r w:rsidRPr="006E1959">
        <w:rPr>
          <w:sz w:val="28"/>
          <w:szCs w:val="28"/>
        </w:rPr>
        <w:t>.</w:t>
      </w:r>
      <w:proofErr w:type="gramEnd"/>
      <w:r w:rsidRPr="006E1959">
        <w:rPr>
          <w:sz w:val="28"/>
          <w:szCs w:val="28"/>
        </w:rPr>
        <w:t xml:space="preserve"> Как следствие, этот режим не подходит для файлов, содержащих не только обычный текст.</w:t>
      </w:r>
    </w:p>
    <w:p w:rsidR="006E1959" w:rsidRPr="006E1959" w:rsidRDefault="006E1959" w:rsidP="006E1959">
      <w:pPr>
        <w:pStyle w:val="a3"/>
        <w:spacing w:before="0" w:beforeAutospacing="0" w:after="0" w:afterAutospacing="0"/>
        <w:ind w:firstLine="709"/>
        <w:jc w:val="both"/>
        <w:rPr>
          <w:sz w:val="28"/>
          <w:szCs w:val="28"/>
        </w:rPr>
      </w:pPr>
      <w:proofErr w:type="gramStart"/>
      <w:r w:rsidRPr="006E1959">
        <w:rPr>
          <w:sz w:val="28"/>
          <w:szCs w:val="28"/>
        </w:rPr>
        <w:t>Режим изображения (обычно именуемый бинарным) — устройство-отправитель посылает каждый файл байт за байтом, а получатель сохраняет поток байтов при получении.</w:t>
      </w:r>
      <w:proofErr w:type="gramEnd"/>
      <w:r w:rsidRPr="006E1959">
        <w:rPr>
          <w:sz w:val="28"/>
          <w:szCs w:val="28"/>
        </w:rPr>
        <w:t xml:space="preserve"> Поддержка данного режима была рекомендована для всех реализаций FTP.</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EBCDIC — используется для передачи обычного текста между хостами в кодировке EBCDIC. В остальном этот режим аналогичен ASCII-режиму.</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Локальный режим — позволяет двум компьютерам с идентичными установками посылать данные в собственном формате без конвертации в ASCII.</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Для текстовых файлов предоставлены различные форматы управления и настройки структуры записи. Эти особенности были разработаны для работы с файлами, содержащими Telnet или ASA-форматирование.</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Передача данных может осуществляться в любом из трёх режимов:</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Поточный режим — данные посылаются в виде непрерывного потока, освобождая FTP от выполнения какой бы то ни было обработки. Вместо этого вся обработка выполняется TCP. Индикатор конца файла не нужен, за исключением разделения данных на записи.</w:t>
      </w:r>
    </w:p>
    <w:p w:rsidR="006E1959" w:rsidRPr="006E1959" w:rsidRDefault="006E1959" w:rsidP="006E1959">
      <w:pPr>
        <w:pStyle w:val="a3"/>
        <w:spacing w:before="0" w:beforeAutospacing="0" w:after="0" w:afterAutospacing="0"/>
        <w:ind w:firstLine="709"/>
        <w:jc w:val="both"/>
        <w:rPr>
          <w:sz w:val="28"/>
          <w:szCs w:val="28"/>
        </w:rPr>
      </w:pPr>
      <w:r w:rsidRPr="006E1959">
        <w:rPr>
          <w:sz w:val="28"/>
          <w:szCs w:val="28"/>
        </w:rPr>
        <w:t>Блочный режим — FTP разбивает данные на несколько блоков (блок заголовка, количество байт, поле данных) и затем передаёт их TCP.</w:t>
      </w:r>
    </w:p>
    <w:p w:rsidR="006E1959" w:rsidRDefault="006E1959" w:rsidP="006E1959">
      <w:pPr>
        <w:pStyle w:val="a3"/>
        <w:spacing w:before="0" w:beforeAutospacing="0" w:after="0" w:afterAutospacing="0"/>
        <w:ind w:firstLine="709"/>
        <w:jc w:val="both"/>
        <w:rPr>
          <w:sz w:val="28"/>
          <w:szCs w:val="28"/>
        </w:rPr>
      </w:pPr>
      <w:r w:rsidRPr="006E1959">
        <w:rPr>
          <w:sz w:val="28"/>
          <w:szCs w:val="28"/>
        </w:rPr>
        <w:t>Режим сжатия — данные сжимаются единым алгоритмом (обычно кодированием длин серий).</w:t>
      </w:r>
    </w:p>
    <w:p w:rsidR="006E1959" w:rsidRDefault="006E1959" w:rsidP="00F54B75">
      <w:pPr>
        <w:pStyle w:val="a3"/>
        <w:spacing w:before="0" w:beforeAutospacing="0" w:after="0" w:afterAutospacing="0"/>
        <w:ind w:firstLine="709"/>
        <w:jc w:val="both"/>
        <w:rPr>
          <w:sz w:val="28"/>
          <w:szCs w:val="28"/>
        </w:rPr>
      </w:pPr>
      <w:r w:rsidRPr="006E1959">
        <w:rPr>
          <w:sz w:val="28"/>
          <w:szCs w:val="28"/>
        </w:rPr>
        <w:t>Аутентификация</w:t>
      </w:r>
    </w:p>
    <w:p w:rsidR="006E1959" w:rsidRPr="006E1959" w:rsidRDefault="006E1959" w:rsidP="00F54B75">
      <w:pPr>
        <w:pStyle w:val="a3"/>
        <w:spacing w:before="0" w:beforeAutospacing="0" w:after="0" w:afterAutospacing="0"/>
        <w:ind w:firstLine="709"/>
        <w:jc w:val="both"/>
        <w:rPr>
          <w:sz w:val="28"/>
          <w:szCs w:val="28"/>
        </w:rPr>
      </w:pPr>
      <w:r w:rsidRPr="006E1959">
        <w:rPr>
          <w:sz w:val="28"/>
          <w:szCs w:val="28"/>
        </w:rPr>
        <w:t>FTP-аутентификация использует схему имя пользователя/пароль для предоставления доступа. Имя пользователя посылается серверу командой USER, а пароль — командой PASS. Если предоставленная клиентом информация принята сервером, то сервер отправит клиенту приглашение и начинается сессия. Пользователи могут, если сервер поддерживает эту особенность, войти в систему без предоставления учётных данных, но сервер может предоставить только ограниченный доступ для таких сессий.</w:t>
      </w:r>
    </w:p>
    <w:p w:rsidR="006E1959" w:rsidRPr="00523C86" w:rsidRDefault="006E1959" w:rsidP="00F54B75">
      <w:pPr>
        <w:pStyle w:val="a3"/>
        <w:spacing w:before="0" w:beforeAutospacing="0" w:after="0" w:afterAutospacing="0"/>
        <w:ind w:firstLine="709"/>
        <w:jc w:val="both"/>
        <w:rPr>
          <w:sz w:val="28"/>
          <w:szCs w:val="28"/>
        </w:rPr>
      </w:pPr>
      <w:r w:rsidRPr="006E1959">
        <w:rPr>
          <w:sz w:val="28"/>
          <w:szCs w:val="28"/>
        </w:rPr>
        <w:t>Хост, обеспечивающий FTP-сервис, может предоставить анонимный доступ к FTP. Пользователи обычно входят в систему как «</w:t>
      </w:r>
      <w:proofErr w:type="spellStart"/>
      <w:r w:rsidRPr="006E1959">
        <w:rPr>
          <w:sz w:val="28"/>
          <w:szCs w:val="28"/>
        </w:rPr>
        <w:t>anonymous</w:t>
      </w:r>
      <w:proofErr w:type="spellEnd"/>
      <w:r w:rsidRPr="006E1959">
        <w:rPr>
          <w:sz w:val="28"/>
          <w:szCs w:val="28"/>
        </w:rPr>
        <w:t xml:space="preserve">» (может быть </w:t>
      </w:r>
      <w:proofErr w:type="spellStart"/>
      <w:r w:rsidRPr="006E1959">
        <w:rPr>
          <w:sz w:val="28"/>
          <w:szCs w:val="28"/>
        </w:rPr>
        <w:t>регистрозависимым</w:t>
      </w:r>
      <w:proofErr w:type="spellEnd"/>
      <w:r w:rsidRPr="006E1959">
        <w:rPr>
          <w:sz w:val="28"/>
          <w:szCs w:val="28"/>
        </w:rPr>
        <w:t xml:space="preserve"> на некоторых FTP-серверах) в качестве имени пользователя. Хотя обычно пользователей просят прислать адрес их электронной почты вместо пароля, никакой проверки фактически не производится. Многие FTP-хосты, предоставляющие обно</w:t>
      </w:r>
      <w:r>
        <w:rPr>
          <w:sz w:val="28"/>
          <w:szCs w:val="28"/>
        </w:rPr>
        <w:t xml:space="preserve">вления программного обеспечения, </w:t>
      </w:r>
      <w:r w:rsidRPr="006E1959">
        <w:rPr>
          <w:sz w:val="28"/>
          <w:szCs w:val="28"/>
        </w:rPr>
        <w:t>поддерживают анонимный доступ.</w:t>
      </w:r>
    </w:p>
    <w:p w:rsidR="00A814AF" w:rsidRDefault="00A814AF" w:rsidP="00F54B75">
      <w:pPr>
        <w:spacing w:after="0" w:line="240" w:lineRule="auto"/>
        <w:ind w:firstLine="709"/>
        <w:jc w:val="both"/>
        <w:rPr>
          <w:rFonts w:ascii="Times New Roman" w:hAnsi="Times New Roman" w:cs="Times New Roman"/>
          <w:b/>
          <w:sz w:val="28"/>
          <w:szCs w:val="28"/>
        </w:rPr>
      </w:pPr>
    </w:p>
    <w:p w:rsidR="008347D5" w:rsidRPr="00D22524" w:rsidRDefault="008347D5" w:rsidP="008347D5">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8347D5" w:rsidRPr="00680874" w:rsidRDefault="008347D5" w:rsidP="008347D5">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680874">
        <w:rPr>
          <w:rFonts w:ascii="Times New Roman" w:eastAsia="Times New Roman" w:hAnsi="Times New Roman" w:cs="Times New Roman"/>
          <w:bCs/>
          <w:sz w:val="28"/>
          <w:szCs w:val="28"/>
        </w:rPr>
        <w:t xml:space="preserve">Что такое </w:t>
      </w:r>
      <w:r w:rsidR="00F54B75" w:rsidRPr="00F54B75">
        <w:rPr>
          <w:rFonts w:ascii="Times New Roman" w:hAnsi="Times New Roman" w:cs="Times New Roman"/>
          <w:sz w:val="28"/>
          <w:szCs w:val="28"/>
        </w:rPr>
        <w:t>FTP</w:t>
      </w:r>
      <w:r w:rsidR="00F54B75" w:rsidRPr="00680874">
        <w:rPr>
          <w:rFonts w:ascii="Times New Roman" w:hAnsi="Times New Roman" w:cs="Times New Roman"/>
          <w:sz w:val="28"/>
          <w:szCs w:val="28"/>
        </w:rPr>
        <w:t xml:space="preserve"> </w:t>
      </w:r>
      <w:r w:rsidR="00F54B75">
        <w:rPr>
          <w:rFonts w:ascii="Times New Roman" w:hAnsi="Times New Roman" w:cs="Times New Roman"/>
          <w:sz w:val="28"/>
          <w:szCs w:val="28"/>
        </w:rPr>
        <w:t>протокол</w:t>
      </w:r>
      <w:r w:rsidR="00680874" w:rsidRPr="00680874">
        <w:rPr>
          <w:rFonts w:ascii="Times New Roman" w:hAnsi="Times New Roman" w:cs="Times New Roman"/>
          <w:sz w:val="28"/>
          <w:szCs w:val="28"/>
        </w:rPr>
        <w:t>?</w:t>
      </w:r>
    </w:p>
    <w:p w:rsidR="008347D5" w:rsidRDefault="008347D5" w:rsidP="008347D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F54B75">
        <w:rPr>
          <w:rFonts w:ascii="Times New Roman" w:hAnsi="Times New Roman" w:cs="Times New Roman"/>
          <w:sz w:val="28"/>
          <w:szCs w:val="28"/>
        </w:rPr>
        <w:t xml:space="preserve">Перечислите отличия </w:t>
      </w:r>
      <w:r w:rsidR="00F54B75" w:rsidRPr="00F54B75">
        <w:rPr>
          <w:rFonts w:ascii="Times New Roman" w:hAnsi="Times New Roman" w:cs="Times New Roman"/>
          <w:sz w:val="28"/>
          <w:szCs w:val="28"/>
        </w:rPr>
        <w:t>FTP</w:t>
      </w:r>
      <w:r w:rsidR="00F54B75">
        <w:rPr>
          <w:rFonts w:ascii="Times New Roman" w:hAnsi="Times New Roman" w:cs="Times New Roman"/>
          <w:sz w:val="28"/>
          <w:szCs w:val="28"/>
        </w:rPr>
        <w:t xml:space="preserve"> от</w:t>
      </w:r>
      <w:r w:rsidR="00E75615" w:rsidRPr="00E75615">
        <w:rPr>
          <w:rFonts w:ascii="Times New Roman" w:hAnsi="Times New Roman" w:cs="Times New Roman"/>
          <w:sz w:val="28"/>
          <w:szCs w:val="28"/>
        </w:rPr>
        <w:t xml:space="preserve"> HTTP</w:t>
      </w:r>
      <w:r w:rsidR="00F54B75">
        <w:rPr>
          <w:rFonts w:ascii="Times New Roman" w:hAnsi="Times New Roman" w:cs="Times New Roman"/>
          <w:sz w:val="28"/>
          <w:szCs w:val="28"/>
        </w:rPr>
        <w:t>.</w:t>
      </w:r>
    </w:p>
    <w:p w:rsidR="008347D5" w:rsidRDefault="008347D5" w:rsidP="008347D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3. </w:t>
      </w:r>
      <w:r w:rsidR="00F54B75">
        <w:rPr>
          <w:rFonts w:ascii="Times New Roman" w:hAnsi="Times New Roman" w:cs="Times New Roman"/>
          <w:sz w:val="28"/>
          <w:szCs w:val="28"/>
        </w:rPr>
        <w:t>Опишите</w:t>
      </w:r>
      <w:r w:rsidR="00F54B75">
        <w:rPr>
          <w:rFonts w:ascii="Times New Roman" w:hAnsi="Times New Roman" w:cs="Times New Roman"/>
          <w:sz w:val="28"/>
          <w:szCs w:val="28"/>
        </w:rPr>
        <w:t xml:space="preserve"> процесс соединения.</w:t>
      </w:r>
    </w:p>
    <w:p w:rsidR="008347D5" w:rsidRDefault="008347D5" w:rsidP="008347D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00E75615">
        <w:rPr>
          <w:rFonts w:ascii="Times New Roman" w:hAnsi="Times New Roman" w:cs="Times New Roman"/>
          <w:sz w:val="28"/>
          <w:szCs w:val="28"/>
        </w:rPr>
        <w:t xml:space="preserve">Опишите </w:t>
      </w:r>
      <w:r w:rsidR="00F54B75">
        <w:rPr>
          <w:rFonts w:ascii="Times New Roman" w:hAnsi="Times New Roman" w:cs="Times New Roman"/>
          <w:sz w:val="28"/>
          <w:szCs w:val="28"/>
        </w:rPr>
        <w:t>передачи данных</w:t>
      </w:r>
      <w:r w:rsidR="00E75615">
        <w:rPr>
          <w:rFonts w:ascii="Times New Roman" w:hAnsi="Times New Roman" w:cs="Times New Roman"/>
          <w:sz w:val="28"/>
          <w:szCs w:val="28"/>
        </w:rPr>
        <w:t>.</w:t>
      </w:r>
    </w:p>
    <w:p w:rsidR="008347D5" w:rsidRPr="0089092A" w:rsidRDefault="008347D5" w:rsidP="008347D5">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 xml:space="preserve">5. </w:t>
      </w:r>
      <w:r w:rsidR="00E75615">
        <w:rPr>
          <w:rFonts w:ascii="Times New Roman" w:hAnsi="Times New Roman" w:cs="Times New Roman"/>
          <w:sz w:val="28"/>
          <w:szCs w:val="28"/>
        </w:rPr>
        <w:t>Опишите</w:t>
      </w:r>
      <w:r w:rsidR="00E75615" w:rsidRPr="00680874">
        <w:rPr>
          <w:sz w:val="28"/>
          <w:szCs w:val="28"/>
        </w:rPr>
        <w:t xml:space="preserve"> </w:t>
      </w:r>
      <w:r w:rsidR="00F54B75" w:rsidRPr="00F54B75">
        <w:rPr>
          <w:rFonts w:ascii="Times New Roman" w:hAnsi="Times New Roman" w:cs="Times New Roman"/>
          <w:sz w:val="28"/>
          <w:szCs w:val="28"/>
        </w:rPr>
        <w:t>а</w:t>
      </w:r>
      <w:r w:rsidR="00F54B75" w:rsidRPr="00F54B75">
        <w:rPr>
          <w:rFonts w:ascii="Times New Roman" w:hAnsi="Times New Roman" w:cs="Times New Roman"/>
          <w:sz w:val="28"/>
          <w:szCs w:val="28"/>
        </w:rPr>
        <w:t>утентификаци</w:t>
      </w:r>
      <w:r w:rsidR="00F54B75" w:rsidRPr="00F54B75">
        <w:rPr>
          <w:rFonts w:ascii="Times New Roman" w:hAnsi="Times New Roman" w:cs="Times New Roman"/>
          <w:sz w:val="28"/>
          <w:szCs w:val="28"/>
        </w:rPr>
        <w:t>ю</w:t>
      </w:r>
      <w:r w:rsidR="00E75615" w:rsidRPr="00F54B75">
        <w:rPr>
          <w:rFonts w:ascii="Times New Roman" w:hAnsi="Times New Roman" w:cs="Times New Roman"/>
          <w:sz w:val="28"/>
          <w:szCs w:val="28"/>
        </w:rPr>
        <w:t>.</w:t>
      </w:r>
    </w:p>
    <w:p w:rsidR="008347D5" w:rsidRDefault="008347D5" w:rsidP="008347D5">
      <w:pPr>
        <w:pStyle w:val="a3"/>
        <w:shd w:val="clear" w:color="auto" w:fill="FFFFFF"/>
        <w:spacing w:before="0" w:beforeAutospacing="0" w:after="0" w:afterAutospacing="0"/>
        <w:jc w:val="both"/>
        <w:textAlignment w:val="baseline"/>
        <w:rPr>
          <w:b/>
          <w:sz w:val="28"/>
          <w:szCs w:val="28"/>
        </w:rPr>
      </w:pPr>
    </w:p>
    <w:p w:rsidR="008347D5" w:rsidRPr="00126AD6" w:rsidRDefault="008347D5" w:rsidP="008347D5">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8347D5" w:rsidRPr="00126AD6" w:rsidRDefault="008347D5" w:rsidP="008347D5">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lastRenderedPageBreak/>
        <w:t>1. Прочитать  электронную версию материала  и составить конспект урока.</w:t>
      </w:r>
    </w:p>
    <w:p w:rsidR="008347D5" w:rsidRDefault="008347D5" w:rsidP="008347D5">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8347D5" w:rsidRDefault="004D5DD4" w:rsidP="008347D5">
      <w:pPr>
        <w:pStyle w:val="a5"/>
        <w:spacing w:after="0" w:line="240" w:lineRule="auto"/>
        <w:ind w:left="0"/>
        <w:contextualSpacing w:val="0"/>
        <w:jc w:val="both"/>
        <w:rPr>
          <w:rFonts w:ascii="Helvetica" w:hAnsi="Helvetica" w:cs="Helvetica"/>
          <w:sz w:val="21"/>
          <w:szCs w:val="21"/>
          <w:shd w:val="clear" w:color="auto" w:fill="FFFFFF"/>
        </w:rPr>
      </w:pPr>
      <w:hyperlink r:id="rId7" w:history="1">
        <w:r w:rsidR="008347D5" w:rsidRPr="004314D0">
          <w:rPr>
            <w:rStyle w:val="a6"/>
            <w:rFonts w:ascii="Helvetica" w:hAnsi="Helvetica" w:cs="Helvetica"/>
            <w:sz w:val="21"/>
            <w:szCs w:val="21"/>
            <w:shd w:val="clear" w:color="auto" w:fill="FFFFFF"/>
          </w:rPr>
          <w:t>dljaekzpm06@gmail.com</w:t>
        </w:r>
      </w:hyperlink>
    </w:p>
    <w:p w:rsidR="00B645F0" w:rsidRDefault="00B645F0" w:rsidP="00C26257">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B87717" w:rsidRPr="008620B9" w:rsidRDefault="00551499" w:rsidP="00B645F0">
      <w:pPr>
        <w:pStyle w:val="a5"/>
        <w:spacing w:after="0" w:line="240" w:lineRule="auto"/>
        <w:ind w:left="0"/>
        <w:contextualSpacing w:val="0"/>
        <w:jc w:val="both"/>
        <w:rPr>
          <w:rFonts w:ascii="Times New Roman" w:hAnsi="Times New Roman"/>
          <w:color w:val="202124"/>
          <w:sz w:val="28"/>
          <w:szCs w:val="28"/>
          <w:shd w:val="clear" w:color="auto" w:fill="FFFFFF"/>
        </w:rPr>
      </w:pPr>
      <w:r w:rsidRPr="00551499">
        <w:rPr>
          <w:rFonts w:ascii="Times New Roman" w:hAnsi="Times New Roman"/>
          <w:color w:val="000000"/>
          <w:sz w:val="28"/>
          <w:szCs w:val="28"/>
        </w:rPr>
        <w:t xml:space="preserve">Тема урока:  </w:t>
      </w:r>
      <w:r w:rsidR="00375B55" w:rsidRPr="00375B55">
        <w:rPr>
          <w:rFonts w:ascii="Times New Roman" w:hAnsi="Times New Roman"/>
          <w:b/>
          <w:sz w:val="28"/>
          <w:szCs w:val="28"/>
        </w:rPr>
        <w:t xml:space="preserve">Общие принципы функционирования </w:t>
      </w:r>
      <w:r w:rsidR="00375B55" w:rsidRPr="00375B55">
        <w:rPr>
          <w:rFonts w:ascii="Times New Roman" w:hAnsi="Times New Roman"/>
          <w:b/>
          <w:sz w:val="28"/>
          <w:szCs w:val="28"/>
          <w:lang w:val="en-US"/>
        </w:rPr>
        <w:t>DNS</w:t>
      </w:r>
      <w:r w:rsidR="00B645F0" w:rsidRPr="00375B55">
        <w:rPr>
          <w:rFonts w:ascii="Times New Roman" w:hAnsi="Times New Roman"/>
          <w:b/>
          <w:sz w:val="28"/>
          <w:szCs w:val="28"/>
        </w:rPr>
        <w:t>.</w:t>
      </w:r>
    </w:p>
    <w:p w:rsidR="00731F48" w:rsidRDefault="00731F48" w:rsidP="005C133E">
      <w:pPr>
        <w:pStyle w:val="a3"/>
        <w:shd w:val="clear" w:color="auto" w:fill="FFFFFF"/>
        <w:spacing w:before="0" w:beforeAutospacing="0" w:after="0" w:afterAutospacing="0"/>
        <w:ind w:firstLine="709"/>
        <w:jc w:val="both"/>
        <w:textAlignment w:val="baseline"/>
        <w:rPr>
          <w:sz w:val="28"/>
          <w:szCs w:val="28"/>
        </w:rPr>
      </w:pP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 xml:space="preserve">DNS (англ. </w:t>
      </w:r>
      <w:proofErr w:type="spellStart"/>
      <w:r w:rsidRPr="00547024">
        <w:rPr>
          <w:sz w:val="28"/>
          <w:szCs w:val="28"/>
        </w:rPr>
        <w:t>Domain</w:t>
      </w:r>
      <w:proofErr w:type="spellEnd"/>
      <w:r w:rsidRPr="00547024">
        <w:rPr>
          <w:sz w:val="28"/>
          <w:szCs w:val="28"/>
        </w:rPr>
        <w:t xml:space="preserve"> </w:t>
      </w:r>
      <w:proofErr w:type="spellStart"/>
      <w:r w:rsidRPr="00547024">
        <w:rPr>
          <w:sz w:val="28"/>
          <w:szCs w:val="28"/>
        </w:rPr>
        <w:t>Name</w:t>
      </w:r>
      <w:proofErr w:type="spellEnd"/>
      <w:r w:rsidRPr="00547024">
        <w:rPr>
          <w:sz w:val="28"/>
          <w:szCs w:val="28"/>
        </w:rPr>
        <w:t xml:space="preserve"> System «система доменных имён») — компьютерная распределённая система для получения информации о доменах. Чаще всего используется для получения IP-адреса по имени хоста (компьютера или устройства), получения информации о маршрутизации почты и/или обслуживающих узлах для протоколов в домене (SRV-запись).</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Распределённая база данных DNS поддерживается с помощью иерархии DNS-серверов, взаимодействующих по определённому протоколу.</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Основой DNS является представление об иерархической структуре имени и зонах. Каждый сервер, отвечающий за имя, может делегировать ответственность за дальнейшую часть домена другому серверу (с административной точки зрения — другой организации или человеку), что позволяет возложить ответственность за актуальность информации на серверы различных организаций (людей), отвечающих только за «свою» часть доменного имени.</w:t>
      </w:r>
    </w:p>
    <w:p w:rsidR="00547024" w:rsidRDefault="00547024" w:rsidP="00547024">
      <w:pPr>
        <w:pStyle w:val="a3"/>
        <w:shd w:val="clear" w:color="auto" w:fill="FFFFFF"/>
        <w:spacing w:before="0" w:beforeAutospacing="0" w:after="0" w:afterAutospacing="0"/>
        <w:ind w:firstLine="709"/>
        <w:jc w:val="both"/>
        <w:textAlignment w:val="baseline"/>
        <w:rPr>
          <w:sz w:val="28"/>
          <w:szCs w:val="28"/>
        </w:rPr>
      </w:pPr>
      <w:proofErr w:type="gramStart"/>
      <w:r w:rsidRPr="00547024">
        <w:rPr>
          <w:sz w:val="28"/>
          <w:szCs w:val="28"/>
        </w:rPr>
        <w:t>Начиная с 2010 года в систему DNS внедряются средства проверки</w:t>
      </w:r>
      <w:proofErr w:type="gramEnd"/>
      <w:r w:rsidRPr="00547024">
        <w:rPr>
          <w:sz w:val="28"/>
          <w:szCs w:val="28"/>
        </w:rPr>
        <w:t xml:space="preserve"> целостности передаваемых данных, называемые DNS Security </w:t>
      </w:r>
      <w:proofErr w:type="spellStart"/>
      <w:r w:rsidRPr="00547024">
        <w:rPr>
          <w:sz w:val="28"/>
          <w:szCs w:val="28"/>
        </w:rPr>
        <w:t>Extensions</w:t>
      </w:r>
      <w:proofErr w:type="spellEnd"/>
      <w:r w:rsidRPr="00547024">
        <w:rPr>
          <w:sz w:val="28"/>
          <w:szCs w:val="28"/>
        </w:rPr>
        <w:t xml:space="preserve"> (DNSSEC). Передаваемые данные не шифруются, но их достоверность проверяется криптографическими способами. Внедряемый стандарт DANE обеспечивает передачу средствами DNS достоверной криптографической информации (сертификатов), используемых для установления безопасных и защищённых соединений транспортного и прикладного уровней.</w:t>
      </w:r>
    </w:p>
    <w:p w:rsid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Ключевые характеристики DNS</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DNS обладает следующими характеристиками:</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proofErr w:type="spellStart"/>
      <w:r w:rsidRPr="004D5DD4">
        <w:rPr>
          <w:b/>
          <w:sz w:val="28"/>
          <w:szCs w:val="28"/>
        </w:rPr>
        <w:t>Распределённость</w:t>
      </w:r>
      <w:proofErr w:type="spellEnd"/>
      <w:r w:rsidRPr="004D5DD4">
        <w:rPr>
          <w:b/>
          <w:sz w:val="28"/>
          <w:szCs w:val="28"/>
        </w:rPr>
        <w:t xml:space="preserve"> администрирования.</w:t>
      </w:r>
      <w:r w:rsidRPr="00547024">
        <w:rPr>
          <w:sz w:val="28"/>
          <w:szCs w:val="28"/>
        </w:rPr>
        <w:t xml:space="preserve"> Ответственность за разные части иерархической структуры несут разные люди или организации.</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proofErr w:type="spellStart"/>
      <w:r w:rsidRPr="004D5DD4">
        <w:rPr>
          <w:b/>
          <w:sz w:val="28"/>
          <w:szCs w:val="28"/>
        </w:rPr>
        <w:t>Распределённость</w:t>
      </w:r>
      <w:proofErr w:type="spellEnd"/>
      <w:r w:rsidRPr="004D5DD4">
        <w:rPr>
          <w:b/>
          <w:sz w:val="28"/>
          <w:szCs w:val="28"/>
        </w:rPr>
        <w:t xml:space="preserve"> хранения информации.</w:t>
      </w:r>
      <w:r w:rsidRPr="00547024">
        <w:rPr>
          <w:sz w:val="28"/>
          <w:szCs w:val="28"/>
        </w:rPr>
        <w:t xml:space="preserve"> Каждый узел сети в обязательном порядке должен хранить только те данные, которые входят в его зону ответственности, и (возможно) адреса </w:t>
      </w:r>
      <w:proofErr w:type="gramStart"/>
      <w:r w:rsidRPr="00547024">
        <w:rPr>
          <w:sz w:val="28"/>
          <w:szCs w:val="28"/>
        </w:rPr>
        <w:t>корневых</w:t>
      </w:r>
      <w:proofErr w:type="gramEnd"/>
      <w:r w:rsidRPr="00547024">
        <w:rPr>
          <w:sz w:val="28"/>
          <w:szCs w:val="28"/>
        </w:rPr>
        <w:t xml:space="preserve"> DNS-серверов.</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4D5DD4">
        <w:rPr>
          <w:b/>
          <w:sz w:val="28"/>
          <w:szCs w:val="28"/>
        </w:rPr>
        <w:t>Кэширование информации.</w:t>
      </w:r>
      <w:r w:rsidRPr="00547024">
        <w:rPr>
          <w:sz w:val="28"/>
          <w:szCs w:val="28"/>
        </w:rPr>
        <w:t xml:space="preserve"> Узел может хранить некоторое количество данных не из своей зоны ответственности для уменьшения нагрузки на сеть.</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4D5DD4">
        <w:rPr>
          <w:b/>
          <w:sz w:val="28"/>
          <w:szCs w:val="28"/>
        </w:rPr>
        <w:t>Иерархическая структура,</w:t>
      </w:r>
      <w:r w:rsidRPr="00547024">
        <w:rPr>
          <w:sz w:val="28"/>
          <w:szCs w:val="28"/>
        </w:rPr>
        <w:t xml:space="preserve"> в которой все узлы объединены в дерево, и каждый узел может или самостоятельно определять работу нижестоящих узлов, или делегировать (передавать) их другим узлам.</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4D5DD4">
        <w:rPr>
          <w:b/>
          <w:sz w:val="28"/>
          <w:szCs w:val="28"/>
        </w:rPr>
        <w:t>Резервирование.</w:t>
      </w:r>
      <w:r w:rsidRPr="00547024">
        <w:rPr>
          <w:sz w:val="28"/>
          <w:szCs w:val="28"/>
        </w:rPr>
        <w:t xml:space="preserve"> За хранение и обслуживание своих узлов (зон) отвечают (обычно) несколько серверов, разделённые как физически, так и логически, что обеспечивает сохранность данных и продолжение работы даже в случае сбоя одного из узлов.</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 xml:space="preserve">DNS важна для работы Интернета, так как для соединения с узлом необходима информация о его IP-адресе, а для людей проще запоминать буквенные (обычно осмысленные) адреса, чем последовательность цифр IP-адреса. В некоторых случаях это позволяет использовать виртуальные серверы, например, HTTP-серверы, различая их по имени запроса. Первоначально преобразование между </w:t>
      </w:r>
      <w:proofErr w:type="gramStart"/>
      <w:r w:rsidRPr="00547024">
        <w:rPr>
          <w:sz w:val="28"/>
          <w:szCs w:val="28"/>
        </w:rPr>
        <w:t>доменными</w:t>
      </w:r>
      <w:proofErr w:type="gramEnd"/>
      <w:r w:rsidRPr="00547024">
        <w:rPr>
          <w:sz w:val="28"/>
          <w:szCs w:val="28"/>
        </w:rPr>
        <w:t xml:space="preserve"> и IP-адресами производилось с использованием специального текстового файла </w:t>
      </w:r>
      <w:proofErr w:type="spellStart"/>
      <w:r w:rsidRPr="00547024">
        <w:rPr>
          <w:sz w:val="28"/>
          <w:szCs w:val="28"/>
        </w:rPr>
        <w:t>hosts</w:t>
      </w:r>
      <w:proofErr w:type="spellEnd"/>
      <w:r w:rsidRPr="00547024">
        <w:rPr>
          <w:sz w:val="28"/>
          <w:szCs w:val="28"/>
        </w:rPr>
        <w:t>, который составлялся централизованно и автоматически рассылался на каждую из машин в своей локальной сети. С ростом Сети возникла необходимость в эффективном, автоматизированном механизме, которым и стала DNS.</w:t>
      </w:r>
    </w:p>
    <w:p w:rsid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 xml:space="preserve">DNS была разработана Полом </w:t>
      </w:r>
      <w:proofErr w:type="spellStart"/>
      <w:r w:rsidRPr="00547024">
        <w:rPr>
          <w:sz w:val="28"/>
          <w:szCs w:val="28"/>
        </w:rPr>
        <w:t>Мокапетрисом</w:t>
      </w:r>
      <w:proofErr w:type="spellEnd"/>
      <w:r w:rsidRPr="00547024">
        <w:rPr>
          <w:sz w:val="28"/>
          <w:szCs w:val="28"/>
        </w:rPr>
        <w:t xml:space="preserve"> в 1983 году; оригинальное описание механизмов работы содержится в RFC 882 и RFC 883. В 1987 публикация RFC 1034 и RFC 1035 изменила спецификацию DNS и отменила RFC 882, RFC 883 и RFC 973 как </w:t>
      </w:r>
      <w:proofErr w:type="gramStart"/>
      <w:r w:rsidRPr="00547024">
        <w:rPr>
          <w:sz w:val="28"/>
          <w:szCs w:val="28"/>
        </w:rPr>
        <w:t>устаревшие</w:t>
      </w:r>
      <w:proofErr w:type="gramEnd"/>
      <w:r w:rsidRPr="00547024">
        <w:rPr>
          <w:sz w:val="28"/>
          <w:szCs w:val="28"/>
        </w:rPr>
        <w:t>.</w:t>
      </w:r>
    </w:p>
    <w:p w:rsid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Дополнительные возможности</w:t>
      </w:r>
    </w:p>
    <w:p w:rsidR="00547024" w:rsidRPr="00547024" w:rsidRDefault="00547024" w:rsidP="00547024">
      <w:pPr>
        <w:pStyle w:val="a3"/>
        <w:numPr>
          <w:ilvl w:val="0"/>
          <w:numId w:val="10"/>
        </w:numPr>
        <w:shd w:val="clear" w:color="auto" w:fill="FFFFFF"/>
        <w:spacing w:before="0" w:beforeAutospacing="0" w:after="0" w:afterAutospacing="0"/>
        <w:jc w:val="both"/>
        <w:textAlignment w:val="baseline"/>
        <w:rPr>
          <w:sz w:val="28"/>
          <w:szCs w:val="28"/>
        </w:rPr>
      </w:pPr>
      <w:r w:rsidRPr="00547024">
        <w:rPr>
          <w:sz w:val="28"/>
          <w:szCs w:val="28"/>
        </w:rPr>
        <w:t>поддержка динамических обновлений</w:t>
      </w:r>
    </w:p>
    <w:p w:rsidR="00547024" w:rsidRPr="00547024" w:rsidRDefault="00547024" w:rsidP="00547024">
      <w:pPr>
        <w:pStyle w:val="a3"/>
        <w:numPr>
          <w:ilvl w:val="0"/>
          <w:numId w:val="10"/>
        </w:numPr>
        <w:shd w:val="clear" w:color="auto" w:fill="FFFFFF"/>
        <w:spacing w:before="0" w:beforeAutospacing="0" w:after="0" w:afterAutospacing="0"/>
        <w:jc w:val="both"/>
        <w:textAlignment w:val="baseline"/>
        <w:rPr>
          <w:sz w:val="28"/>
          <w:szCs w:val="28"/>
        </w:rPr>
      </w:pPr>
      <w:r w:rsidRPr="00547024">
        <w:rPr>
          <w:sz w:val="28"/>
          <w:szCs w:val="28"/>
        </w:rPr>
        <w:t>защита данных (DNSSEC) и транзакций (TSIG)</w:t>
      </w:r>
    </w:p>
    <w:p w:rsidR="00547024" w:rsidRDefault="00547024" w:rsidP="00547024">
      <w:pPr>
        <w:pStyle w:val="a3"/>
        <w:numPr>
          <w:ilvl w:val="0"/>
          <w:numId w:val="10"/>
        </w:numPr>
        <w:shd w:val="clear" w:color="auto" w:fill="FFFFFF"/>
        <w:spacing w:before="0" w:beforeAutospacing="0" w:after="0" w:afterAutospacing="0"/>
        <w:jc w:val="both"/>
        <w:textAlignment w:val="baseline"/>
        <w:rPr>
          <w:sz w:val="28"/>
          <w:szCs w:val="28"/>
        </w:rPr>
      </w:pPr>
      <w:r w:rsidRPr="00547024">
        <w:rPr>
          <w:sz w:val="28"/>
          <w:szCs w:val="28"/>
        </w:rPr>
        <w:t>поддержка различных типов информаци</w:t>
      </w:r>
      <w:r>
        <w:rPr>
          <w:sz w:val="28"/>
          <w:szCs w:val="28"/>
        </w:rPr>
        <w:t>и</w:t>
      </w:r>
    </w:p>
    <w:p w:rsidR="00547024" w:rsidRDefault="00547024" w:rsidP="00547024">
      <w:pPr>
        <w:pStyle w:val="a3"/>
        <w:shd w:val="clear" w:color="auto" w:fill="FFFFFF"/>
        <w:spacing w:before="0" w:beforeAutospacing="0" w:after="0" w:afterAutospacing="0"/>
        <w:ind w:left="709"/>
        <w:jc w:val="both"/>
        <w:textAlignment w:val="baseline"/>
        <w:rPr>
          <w:sz w:val="28"/>
          <w:szCs w:val="28"/>
        </w:rPr>
      </w:pPr>
      <w:r w:rsidRPr="00547024">
        <w:rPr>
          <w:sz w:val="28"/>
          <w:szCs w:val="28"/>
        </w:rPr>
        <w:t>Терминология и принципы работы</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bookmarkStart w:id="0" w:name="_GoBack"/>
      <w:r w:rsidRPr="00547024">
        <w:rPr>
          <w:sz w:val="28"/>
          <w:szCs w:val="28"/>
        </w:rPr>
        <w:t xml:space="preserve">Ключевыми понятиями DNS </w:t>
      </w:r>
      <w:bookmarkEnd w:id="0"/>
      <w:r w:rsidRPr="00547024">
        <w:rPr>
          <w:sz w:val="28"/>
          <w:szCs w:val="28"/>
        </w:rPr>
        <w:t>являются:</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proofErr w:type="spellStart"/>
      <w:proofErr w:type="gramStart"/>
      <w:r w:rsidRPr="00547024">
        <w:rPr>
          <w:b/>
          <w:sz w:val="28"/>
          <w:szCs w:val="28"/>
        </w:rPr>
        <w:t>Доме</w:t>
      </w:r>
      <w:proofErr w:type="gramEnd"/>
      <w:r w:rsidRPr="00547024">
        <w:rPr>
          <w:b/>
          <w:sz w:val="28"/>
          <w:szCs w:val="28"/>
        </w:rPr>
        <w:t>́н</w:t>
      </w:r>
      <w:proofErr w:type="spellEnd"/>
      <w:r w:rsidRPr="00547024">
        <w:rPr>
          <w:sz w:val="28"/>
          <w:szCs w:val="28"/>
        </w:rPr>
        <w:t xml:space="preserve"> (англ. </w:t>
      </w:r>
      <w:proofErr w:type="spellStart"/>
      <w:r w:rsidRPr="00547024">
        <w:rPr>
          <w:sz w:val="28"/>
          <w:szCs w:val="28"/>
        </w:rPr>
        <w:t>domain</w:t>
      </w:r>
      <w:proofErr w:type="spellEnd"/>
      <w:r w:rsidRPr="00547024">
        <w:rPr>
          <w:sz w:val="28"/>
          <w:szCs w:val="28"/>
        </w:rPr>
        <w:t xml:space="preserve"> «область») — узел в дереве имён, вместе со всеми подчинёнными ему узлами (если таковые имеются), то есть именованная ветвь или поддерево в дереве имён. Структура доменного имени отражает порядок следования узлов в иерархии; доменное имя читается слева направо от младших доменов к доменам высшего уровня (в порядке повышения значимости): вверху находится корневой домен (имеющий идентификатор «</w:t>
      </w:r>
      <w:proofErr w:type="gramStart"/>
      <w:r w:rsidRPr="00547024">
        <w:rPr>
          <w:sz w:val="28"/>
          <w:szCs w:val="28"/>
        </w:rPr>
        <w:t>.»</w:t>
      </w:r>
      <w:proofErr w:type="gramEnd"/>
      <w:r w:rsidRPr="00547024">
        <w:rPr>
          <w:sz w:val="28"/>
          <w:szCs w:val="28"/>
        </w:rPr>
        <w:t xml:space="preserve">(точка)), ниже идут домены первого уровня (доменные зоны), затем — домены второго уровня, третьего и т. д. (например, для адреса ru.wikipedia.org. домен первого уровня — org, второго — </w:t>
      </w:r>
      <w:proofErr w:type="spellStart"/>
      <w:r w:rsidRPr="00547024">
        <w:rPr>
          <w:sz w:val="28"/>
          <w:szCs w:val="28"/>
        </w:rPr>
        <w:t>wikipedia</w:t>
      </w:r>
      <w:proofErr w:type="spellEnd"/>
      <w:r w:rsidRPr="00547024">
        <w:rPr>
          <w:sz w:val="28"/>
          <w:szCs w:val="28"/>
        </w:rPr>
        <w:t>, третьего — ru). DNS позволяет не указывать точку корневого домена.</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proofErr w:type="spellStart"/>
      <w:r w:rsidRPr="00547024">
        <w:rPr>
          <w:b/>
          <w:sz w:val="28"/>
          <w:szCs w:val="28"/>
        </w:rPr>
        <w:t>Поддомен</w:t>
      </w:r>
      <w:proofErr w:type="spellEnd"/>
      <w:r w:rsidRPr="00547024">
        <w:rPr>
          <w:sz w:val="28"/>
          <w:szCs w:val="28"/>
        </w:rPr>
        <w:t xml:space="preserve"> (англ. </w:t>
      </w:r>
      <w:proofErr w:type="spellStart"/>
      <w:r w:rsidRPr="00547024">
        <w:rPr>
          <w:sz w:val="28"/>
          <w:szCs w:val="28"/>
        </w:rPr>
        <w:t>subdomain</w:t>
      </w:r>
      <w:proofErr w:type="spellEnd"/>
      <w:r w:rsidRPr="00547024">
        <w:rPr>
          <w:sz w:val="28"/>
          <w:szCs w:val="28"/>
        </w:rPr>
        <w:t xml:space="preserve">) — подчинённый домен (например, wikipedia.org — </w:t>
      </w:r>
      <w:proofErr w:type="spellStart"/>
      <w:r w:rsidRPr="00547024">
        <w:rPr>
          <w:sz w:val="28"/>
          <w:szCs w:val="28"/>
        </w:rPr>
        <w:t>поддомен</w:t>
      </w:r>
      <w:proofErr w:type="spellEnd"/>
      <w:r w:rsidRPr="00547024">
        <w:rPr>
          <w:sz w:val="28"/>
          <w:szCs w:val="28"/>
        </w:rPr>
        <w:t xml:space="preserve"> домена org, а ru.wikipedia.org — домена wikipedia.org). Теоретически такое деление может достигать глубины 127 уровней, а каждая метка может содержать до 63 символов, пока общая длина вместе с точками не достигнет 254 символов. Но на практике регистраторы доменных имён используют более строгие ограничения. Например, если у вас есть домен вида mydomain.ru, вы можете создать для него различные </w:t>
      </w:r>
      <w:proofErr w:type="spellStart"/>
      <w:r w:rsidRPr="00547024">
        <w:rPr>
          <w:sz w:val="28"/>
          <w:szCs w:val="28"/>
        </w:rPr>
        <w:t>поддомены</w:t>
      </w:r>
      <w:proofErr w:type="spellEnd"/>
      <w:r w:rsidRPr="00547024">
        <w:rPr>
          <w:sz w:val="28"/>
          <w:szCs w:val="28"/>
        </w:rPr>
        <w:t xml:space="preserve"> вида mysite1.mydomain.ru, mysite2.mydomain.ru и т. д.</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b/>
          <w:sz w:val="28"/>
          <w:szCs w:val="28"/>
        </w:rPr>
        <w:t>Ресурсная запись</w:t>
      </w:r>
      <w:r w:rsidRPr="00547024">
        <w:rPr>
          <w:sz w:val="28"/>
          <w:szCs w:val="28"/>
        </w:rPr>
        <w:t xml:space="preserve"> — единица хранения и передачи информации в DNS. Каждая ресурсная запись имеет имя (то </w:t>
      </w:r>
      <w:proofErr w:type="gramStart"/>
      <w:r w:rsidRPr="00547024">
        <w:rPr>
          <w:sz w:val="28"/>
          <w:szCs w:val="28"/>
        </w:rPr>
        <w:t>есть</w:t>
      </w:r>
      <w:proofErr w:type="gramEnd"/>
      <w:r w:rsidRPr="00547024">
        <w:rPr>
          <w:sz w:val="28"/>
          <w:szCs w:val="28"/>
        </w:rPr>
        <w:t xml:space="preserve"> привязана к определённому доменному имени, узлу в дереве имён), тип и поле данных, формат и содержание которого зависит от типа.</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b/>
          <w:sz w:val="28"/>
          <w:szCs w:val="28"/>
        </w:rPr>
        <w:t>Зона</w:t>
      </w:r>
      <w:r w:rsidRPr="00547024">
        <w:rPr>
          <w:sz w:val="28"/>
          <w:szCs w:val="28"/>
        </w:rPr>
        <w:t xml:space="preserve"> — часть дерева доменных имён (включая ресурсные записи), размещаемая как единое целое на некотором сервере доменных имён (DNS-сервере, см. ниже), а чаще — одновременно на нескольких серверах (см. ниже). Целью выделения части дерева в отдельную зону является передача ответственности (см. ниже) за соответствующий домен другому лицу или организации. Это называется делегированием (см. ниже). Как связная часть дерева, зона внутри тоже представляет собой дерево. Если рассматривать пространство имён DNS как структуру из зон, а не отдельных узлов/имён, тоже получается дерево; оправданно говорить о родительских и дочерних зонах, о старших и подчинённых. На практике большинство зон 0-го и 1-го уровня ('.', ru, com, …) состоят из единственного узла, которому непосредственно подчиняются дочерние зоны. В больших корпоративных доменах (2-го и более уровней) иногда встречается образование дополнительных подчинённых уровней без выделения их в дочерние зоны.</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b/>
          <w:sz w:val="28"/>
          <w:szCs w:val="28"/>
        </w:rPr>
        <w:t>Делегирование</w:t>
      </w:r>
      <w:r w:rsidRPr="00547024">
        <w:rPr>
          <w:sz w:val="28"/>
          <w:szCs w:val="28"/>
        </w:rPr>
        <w:t xml:space="preserve"> — операция передачи ответственности за часть дерева доменных имён другому лицу или организации. За счёт делегирования в DNS обеспечивается </w:t>
      </w:r>
      <w:proofErr w:type="spellStart"/>
      <w:r w:rsidRPr="00547024">
        <w:rPr>
          <w:sz w:val="28"/>
          <w:szCs w:val="28"/>
        </w:rPr>
        <w:t>распределённость</w:t>
      </w:r>
      <w:proofErr w:type="spellEnd"/>
      <w:r w:rsidRPr="00547024">
        <w:rPr>
          <w:sz w:val="28"/>
          <w:szCs w:val="28"/>
        </w:rPr>
        <w:t xml:space="preserve"> администрирования и хранения. Технически делегирование выражается в выделении этой части дерева в отдельную зону, и размещении этой зоны на DNS-сервере (см. ниже), управляемом этим лицом или организацией. При этом в родительскую зону включаются «склеивающие» ресурсные записи (NS и А), содержащие указатели на DNS-сервера дочерней зоны, а вся остальная информация, относящаяся к дочерней зоне, хранится уже на DNS-серверах дочерней зоны.</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b/>
          <w:sz w:val="28"/>
          <w:szCs w:val="28"/>
        </w:rPr>
        <w:t>DNS-сервер</w:t>
      </w:r>
      <w:r w:rsidRPr="00547024">
        <w:rPr>
          <w:sz w:val="28"/>
          <w:szCs w:val="28"/>
        </w:rPr>
        <w:t xml:space="preserve"> — специализированное ПО для обслуживания DNS, а также компьютер, на котором это </w:t>
      </w:r>
      <w:proofErr w:type="gramStart"/>
      <w:r w:rsidRPr="00547024">
        <w:rPr>
          <w:sz w:val="28"/>
          <w:szCs w:val="28"/>
        </w:rPr>
        <w:t>ПО</w:t>
      </w:r>
      <w:proofErr w:type="gramEnd"/>
      <w:r w:rsidRPr="00547024">
        <w:rPr>
          <w:sz w:val="28"/>
          <w:szCs w:val="28"/>
        </w:rPr>
        <w:t xml:space="preserve"> выполняется. DNS-сервер может быть ответственным за некоторые зоны и/или может перенаправлять запросы вышестоящим серверам.</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b/>
          <w:sz w:val="28"/>
          <w:szCs w:val="28"/>
        </w:rPr>
        <w:t>DNS-клиент</w:t>
      </w:r>
      <w:r w:rsidRPr="00547024">
        <w:rPr>
          <w:sz w:val="28"/>
          <w:szCs w:val="28"/>
        </w:rPr>
        <w:t xml:space="preserve"> — специализированная библиотека (или программа) для работы с DNS. В ряде случаев DNS-сервер выступает в роли DNS-клиента.</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b/>
          <w:sz w:val="28"/>
          <w:szCs w:val="28"/>
        </w:rPr>
        <w:t>Авторитетность</w:t>
      </w:r>
      <w:r w:rsidRPr="00547024">
        <w:rPr>
          <w:sz w:val="28"/>
          <w:szCs w:val="28"/>
        </w:rPr>
        <w:t xml:space="preserve"> (англ. </w:t>
      </w:r>
      <w:proofErr w:type="spellStart"/>
      <w:r w:rsidRPr="00547024">
        <w:rPr>
          <w:sz w:val="28"/>
          <w:szCs w:val="28"/>
        </w:rPr>
        <w:t>authoritative</w:t>
      </w:r>
      <w:proofErr w:type="spellEnd"/>
      <w:r w:rsidRPr="00547024">
        <w:rPr>
          <w:sz w:val="28"/>
          <w:szCs w:val="28"/>
        </w:rPr>
        <w:t xml:space="preserve">) — признак размещения зоны на DNS-сервере. Ответы DNS-сервера могут быть двух типов: авторитетные (когда сервер заявляет, что сам отвечает за зону) и неавторитетные (англ. </w:t>
      </w:r>
      <w:proofErr w:type="spellStart"/>
      <w:r w:rsidRPr="00547024">
        <w:rPr>
          <w:sz w:val="28"/>
          <w:szCs w:val="28"/>
        </w:rPr>
        <w:t>Non-authoritative</w:t>
      </w:r>
      <w:proofErr w:type="spellEnd"/>
      <w:r w:rsidRPr="00547024">
        <w:rPr>
          <w:sz w:val="28"/>
          <w:szCs w:val="28"/>
        </w:rPr>
        <w:t>), когда сервер обрабатывает запрос, и возвращает ответ других серверов. В некоторых случаях вместо передачи запроса дальше DNS-сервер может вернуть уже известное ему (по запросам ранее) значение (режим кеширования).</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b/>
          <w:sz w:val="28"/>
          <w:szCs w:val="28"/>
        </w:rPr>
        <w:t>DNS-запрос</w:t>
      </w:r>
      <w:r w:rsidRPr="00547024">
        <w:rPr>
          <w:sz w:val="28"/>
          <w:szCs w:val="28"/>
        </w:rPr>
        <w:t xml:space="preserve"> (англ. DNS </w:t>
      </w:r>
      <w:proofErr w:type="spellStart"/>
      <w:r w:rsidRPr="00547024">
        <w:rPr>
          <w:sz w:val="28"/>
          <w:szCs w:val="28"/>
        </w:rPr>
        <w:t>query</w:t>
      </w:r>
      <w:proofErr w:type="spellEnd"/>
      <w:r w:rsidRPr="00547024">
        <w:rPr>
          <w:sz w:val="28"/>
          <w:szCs w:val="28"/>
        </w:rPr>
        <w:t xml:space="preserve">) — запрос от клиента (или сервера) серверу. Запрос может быть рекурсивным или </w:t>
      </w:r>
      <w:proofErr w:type="spellStart"/>
      <w:r w:rsidRPr="00547024">
        <w:rPr>
          <w:sz w:val="28"/>
          <w:szCs w:val="28"/>
        </w:rPr>
        <w:t>нерекурсивным</w:t>
      </w:r>
      <w:proofErr w:type="spellEnd"/>
      <w:r w:rsidRPr="00547024">
        <w:rPr>
          <w:sz w:val="28"/>
          <w:szCs w:val="28"/>
        </w:rPr>
        <w:t xml:space="preserve"> (см. Рекурсия).</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 xml:space="preserve">Система DNS содержит иерархию DNS-серверов, соответствующую иерархии зон. Каждая зона поддерживается как минимум одним авторитетным сервером DNS (от англ. </w:t>
      </w:r>
      <w:proofErr w:type="spellStart"/>
      <w:r w:rsidRPr="00547024">
        <w:rPr>
          <w:sz w:val="28"/>
          <w:szCs w:val="28"/>
        </w:rPr>
        <w:t>authoritative</w:t>
      </w:r>
      <w:proofErr w:type="spellEnd"/>
      <w:r w:rsidRPr="00547024">
        <w:rPr>
          <w:sz w:val="28"/>
          <w:szCs w:val="28"/>
        </w:rPr>
        <w:t xml:space="preserve"> — авторитетный), на котором расположена информация о домене.</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 xml:space="preserve">Имя и IP-адрес не </w:t>
      </w:r>
      <w:proofErr w:type="gramStart"/>
      <w:r w:rsidRPr="00547024">
        <w:rPr>
          <w:sz w:val="28"/>
          <w:szCs w:val="28"/>
        </w:rPr>
        <w:t>тождественны</w:t>
      </w:r>
      <w:proofErr w:type="gramEnd"/>
      <w:r w:rsidRPr="00547024">
        <w:rPr>
          <w:sz w:val="28"/>
          <w:szCs w:val="28"/>
        </w:rPr>
        <w:t xml:space="preserve"> — один IP-адрес может иметь множество имён, что позволяет поддерживать на одном компьютере множество веб-сайтов (это называется виртуальный хостинг). Обратное тоже справедливо — одному имени может быть сопоставлено множество IP-адресов: это позволяет создавать балансировку нагрузки.</w:t>
      </w:r>
    </w:p>
    <w:p w:rsidR="00547024" w:rsidRP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Для повышения устойчивости системы используется множество серверов, содержащих идентичную информацию, а в протоколе есть средства, позволяющие поддерживать синхронность информации, расположенной на разных серверах. Существует 13 корневых серверов, их адреса практически не изменяются.</w:t>
      </w:r>
    </w:p>
    <w:p w:rsidR="00547024" w:rsidRDefault="00547024" w:rsidP="00547024">
      <w:pPr>
        <w:pStyle w:val="a3"/>
        <w:shd w:val="clear" w:color="auto" w:fill="FFFFFF"/>
        <w:spacing w:before="0" w:beforeAutospacing="0" w:after="0" w:afterAutospacing="0"/>
        <w:ind w:firstLine="709"/>
        <w:jc w:val="both"/>
        <w:textAlignment w:val="baseline"/>
        <w:rPr>
          <w:sz w:val="28"/>
          <w:szCs w:val="28"/>
        </w:rPr>
      </w:pPr>
      <w:r w:rsidRPr="00547024">
        <w:rPr>
          <w:sz w:val="28"/>
          <w:szCs w:val="28"/>
        </w:rPr>
        <w:t>Протокол DNS использует для работы TCP- или UDP-порт 53 для ответов на запросы. Традиционно запросы и ответы отправляются в виде одной UDP-</w:t>
      </w:r>
      <w:proofErr w:type="spellStart"/>
      <w:r w:rsidRPr="00547024">
        <w:rPr>
          <w:sz w:val="28"/>
          <w:szCs w:val="28"/>
        </w:rPr>
        <w:t>датаграммы</w:t>
      </w:r>
      <w:proofErr w:type="spellEnd"/>
      <w:r w:rsidRPr="00547024">
        <w:rPr>
          <w:sz w:val="28"/>
          <w:szCs w:val="28"/>
        </w:rPr>
        <w:t>. TCP используется, когда размер данных ответа превышает 512 байт, и для AXFR-запросов.</w:t>
      </w:r>
    </w:p>
    <w:p w:rsidR="004D5DD4" w:rsidRDefault="004D5DD4" w:rsidP="00731F48">
      <w:pPr>
        <w:spacing w:after="0" w:line="240" w:lineRule="auto"/>
        <w:jc w:val="both"/>
        <w:rPr>
          <w:rFonts w:ascii="Times New Roman" w:hAnsi="Times New Roman" w:cs="Times New Roman"/>
          <w:b/>
          <w:sz w:val="28"/>
          <w:szCs w:val="28"/>
        </w:rPr>
      </w:pPr>
    </w:p>
    <w:p w:rsidR="00731F48" w:rsidRPr="00D22524" w:rsidRDefault="00731F48" w:rsidP="00731F48">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731F48" w:rsidRPr="004D5DD4" w:rsidRDefault="00731F48" w:rsidP="00731F48">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4D5DD4">
        <w:rPr>
          <w:rFonts w:ascii="Times New Roman" w:eastAsia="Times New Roman" w:hAnsi="Times New Roman" w:cs="Times New Roman"/>
          <w:bCs/>
          <w:sz w:val="28"/>
          <w:szCs w:val="28"/>
        </w:rPr>
        <w:t xml:space="preserve">Что такое </w:t>
      </w:r>
      <w:r w:rsidR="004D5DD4">
        <w:rPr>
          <w:rFonts w:ascii="Times New Roman" w:eastAsia="Times New Roman" w:hAnsi="Times New Roman" w:cs="Times New Roman"/>
          <w:bCs/>
          <w:sz w:val="28"/>
          <w:szCs w:val="28"/>
          <w:lang w:val="en-US"/>
        </w:rPr>
        <w:t>DNS</w:t>
      </w:r>
      <w:r w:rsidR="004D5DD4" w:rsidRPr="004D5DD4">
        <w:rPr>
          <w:rFonts w:ascii="Times New Roman" w:eastAsia="Times New Roman" w:hAnsi="Times New Roman" w:cs="Times New Roman"/>
          <w:bCs/>
          <w:sz w:val="28"/>
          <w:szCs w:val="28"/>
        </w:rPr>
        <w:t>?</w:t>
      </w:r>
    </w:p>
    <w:p w:rsidR="00731F48" w:rsidRPr="004D5DD4" w:rsidRDefault="00731F48" w:rsidP="00731F48">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4D5DD4">
        <w:rPr>
          <w:rFonts w:ascii="Times New Roman" w:hAnsi="Times New Roman" w:cs="Times New Roman"/>
          <w:sz w:val="28"/>
          <w:szCs w:val="28"/>
        </w:rPr>
        <w:t xml:space="preserve">Перечислите </w:t>
      </w:r>
      <w:r w:rsidR="004D5DD4" w:rsidRPr="004D5DD4">
        <w:rPr>
          <w:rFonts w:ascii="Times New Roman" w:hAnsi="Times New Roman" w:cs="Times New Roman"/>
          <w:sz w:val="28"/>
          <w:szCs w:val="28"/>
        </w:rPr>
        <w:t>к</w:t>
      </w:r>
      <w:r w:rsidR="004D5DD4" w:rsidRPr="004D5DD4">
        <w:rPr>
          <w:rFonts w:ascii="Times New Roman" w:hAnsi="Times New Roman" w:cs="Times New Roman"/>
          <w:sz w:val="28"/>
          <w:szCs w:val="28"/>
        </w:rPr>
        <w:t>лючевые характеристики DNS</w:t>
      </w:r>
      <w:r w:rsidR="007F2F21" w:rsidRPr="004D5DD4">
        <w:rPr>
          <w:rFonts w:ascii="Times New Roman" w:hAnsi="Times New Roman" w:cs="Times New Roman"/>
          <w:sz w:val="28"/>
          <w:szCs w:val="28"/>
        </w:rPr>
        <w:t>.</w:t>
      </w:r>
    </w:p>
    <w:p w:rsidR="00731F48" w:rsidRDefault="00731F48" w:rsidP="00731F48">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3.</w:t>
      </w:r>
      <w:r w:rsidR="007F2F21">
        <w:rPr>
          <w:rFonts w:ascii="Times New Roman" w:hAnsi="Times New Roman" w:cs="Times New Roman"/>
          <w:sz w:val="28"/>
          <w:szCs w:val="28"/>
        </w:rPr>
        <w:t xml:space="preserve"> </w:t>
      </w:r>
      <w:r w:rsidR="004D5DD4">
        <w:rPr>
          <w:rFonts w:ascii="Times New Roman" w:hAnsi="Times New Roman" w:cs="Times New Roman"/>
          <w:sz w:val="28"/>
          <w:szCs w:val="28"/>
        </w:rPr>
        <w:t>Перечислите</w:t>
      </w:r>
      <w:r w:rsidR="004D5DD4">
        <w:rPr>
          <w:rFonts w:ascii="Times New Roman" w:hAnsi="Times New Roman" w:cs="Times New Roman"/>
          <w:sz w:val="28"/>
          <w:szCs w:val="28"/>
        </w:rPr>
        <w:t xml:space="preserve"> д</w:t>
      </w:r>
      <w:r w:rsidR="004D5DD4" w:rsidRPr="004D5DD4">
        <w:rPr>
          <w:rFonts w:ascii="Times New Roman" w:hAnsi="Times New Roman" w:cs="Times New Roman"/>
          <w:sz w:val="28"/>
          <w:szCs w:val="28"/>
        </w:rPr>
        <w:t>ополнительные возможности</w:t>
      </w:r>
      <w:r>
        <w:rPr>
          <w:rFonts w:ascii="Times New Roman" w:hAnsi="Times New Roman" w:cs="Times New Roman"/>
          <w:sz w:val="28"/>
          <w:szCs w:val="28"/>
        </w:rPr>
        <w:t>?</w:t>
      </w:r>
    </w:p>
    <w:p w:rsidR="00731F48" w:rsidRDefault="00731F48" w:rsidP="00731F48">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004D5DD4">
        <w:rPr>
          <w:rFonts w:ascii="Times New Roman" w:hAnsi="Times New Roman" w:cs="Times New Roman"/>
          <w:sz w:val="28"/>
          <w:szCs w:val="28"/>
        </w:rPr>
        <w:t>Перечислите</w:t>
      </w:r>
      <w:r w:rsidR="004D5DD4">
        <w:rPr>
          <w:rFonts w:ascii="Times New Roman" w:hAnsi="Times New Roman" w:cs="Times New Roman"/>
          <w:sz w:val="28"/>
          <w:szCs w:val="28"/>
        </w:rPr>
        <w:t xml:space="preserve"> к</w:t>
      </w:r>
      <w:r w:rsidR="004D5DD4" w:rsidRPr="004D5DD4">
        <w:rPr>
          <w:rFonts w:ascii="Times New Roman" w:hAnsi="Times New Roman" w:cs="Times New Roman"/>
          <w:sz w:val="28"/>
          <w:szCs w:val="28"/>
        </w:rPr>
        <w:t>лючевы</w:t>
      </w:r>
      <w:r w:rsidR="004D5DD4">
        <w:rPr>
          <w:rFonts w:ascii="Times New Roman" w:hAnsi="Times New Roman" w:cs="Times New Roman"/>
          <w:sz w:val="28"/>
          <w:szCs w:val="28"/>
        </w:rPr>
        <w:t>е</w:t>
      </w:r>
      <w:r w:rsidR="004D5DD4" w:rsidRPr="004D5DD4">
        <w:rPr>
          <w:rFonts w:ascii="Times New Roman" w:hAnsi="Times New Roman" w:cs="Times New Roman"/>
          <w:sz w:val="28"/>
          <w:szCs w:val="28"/>
        </w:rPr>
        <w:t xml:space="preserve"> понятия DNS</w:t>
      </w:r>
      <w:r w:rsidRPr="007F2F21">
        <w:rPr>
          <w:rFonts w:ascii="Times New Roman" w:hAnsi="Times New Roman" w:cs="Times New Roman"/>
          <w:sz w:val="28"/>
          <w:szCs w:val="28"/>
        </w:rPr>
        <w:t>?</w:t>
      </w:r>
    </w:p>
    <w:p w:rsidR="00731F48" w:rsidRDefault="00731F48" w:rsidP="00B645F0">
      <w:pPr>
        <w:pStyle w:val="a3"/>
        <w:shd w:val="clear" w:color="auto" w:fill="FFFFFF"/>
        <w:spacing w:before="0" w:beforeAutospacing="0" w:after="0" w:afterAutospacing="0"/>
        <w:jc w:val="both"/>
        <w:textAlignment w:val="baseline"/>
        <w:rPr>
          <w:b/>
          <w:sz w:val="28"/>
          <w:szCs w:val="28"/>
        </w:rPr>
      </w:pPr>
    </w:p>
    <w:p w:rsidR="00B645F0" w:rsidRPr="00126AD6" w:rsidRDefault="00B645F0" w:rsidP="00B645F0">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B645F0" w:rsidRPr="00126AD6" w:rsidRDefault="00B645F0" w:rsidP="00B645F0">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B645F0" w:rsidRDefault="00B645F0" w:rsidP="00B645F0">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B645F0" w:rsidRDefault="004D5DD4" w:rsidP="00B645F0">
      <w:pPr>
        <w:pStyle w:val="a5"/>
        <w:spacing w:after="0" w:line="240" w:lineRule="auto"/>
        <w:ind w:left="0"/>
        <w:contextualSpacing w:val="0"/>
        <w:jc w:val="both"/>
        <w:rPr>
          <w:rFonts w:ascii="Helvetica" w:hAnsi="Helvetica" w:cs="Helvetica"/>
          <w:sz w:val="21"/>
          <w:szCs w:val="21"/>
          <w:shd w:val="clear" w:color="auto" w:fill="FFFFFF"/>
        </w:rPr>
      </w:pPr>
      <w:hyperlink r:id="rId8" w:history="1">
        <w:r w:rsidR="00B645F0" w:rsidRPr="004314D0">
          <w:rPr>
            <w:rStyle w:val="a6"/>
            <w:rFonts w:ascii="Helvetica" w:hAnsi="Helvetica" w:cs="Helvetica"/>
            <w:sz w:val="21"/>
            <w:szCs w:val="21"/>
            <w:shd w:val="clear" w:color="auto" w:fill="FFFFFF"/>
          </w:rPr>
          <w:t>dljaekzpm06@gmail.com</w:t>
        </w:r>
      </w:hyperlink>
    </w:p>
    <w:p w:rsidR="00851092" w:rsidRDefault="00851092">
      <w:pPr>
        <w:spacing w:after="0" w:line="240" w:lineRule="auto"/>
        <w:ind w:firstLine="709"/>
        <w:jc w:val="both"/>
        <w:rPr>
          <w:rFonts w:ascii="Times New Roman" w:hAnsi="Times New Roman" w:cs="Times New Roman"/>
          <w:sz w:val="28"/>
          <w:szCs w:val="28"/>
        </w:rPr>
      </w:pPr>
    </w:p>
    <w:p w:rsidR="00851092" w:rsidRPr="00B87717" w:rsidRDefault="00851092">
      <w:pPr>
        <w:spacing w:after="0" w:line="240" w:lineRule="auto"/>
        <w:ind w:firstLine="709"/>
        <w:jc w:val="both"/>
        <w:rPr>
          <w:rFonts w:ascii="Times New Roman" w:hAnsi="Times New Roman" w:cs="Times New Roman"/>
          <w:sz w:val="28"/>
          <w:szCs w:val="28"/>
        </w:rPr>
      </w:pPr>
    </w:p>
    <w:sectPr w:rsidR="00851092" w:rsidRPr="00B87717" w:rsidSect="00176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52E"/>
    <w:multiLevelType w:val="hybridMultilevel"/>
    <w:tmpl w:val="BA3ADA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AB0164"/>
    <w:multiLevelType w:val="hybridMultilevel"/>
    <w:tmpl w:val="26B205DA"/>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28A110B"/>
    <w:multiLevelType w:val="hybridMultilevel"/>
    <w:tmpl w:val="2312B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67B5ACB"/>
    <w:multiLevelType w:val="hybridMultilevel"/>
    <w:tmpl w:val="D81C5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E01781A"/>
    <w:multiLevelType w:val="hybridMultilevel"/>
    <w:tmpl w:val="BBB24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1CF3029"/>
    <w:multiLevelType w:val="hybridMultilevel"/>
    <w:tmpl w:val="BB787D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50A33A7"/>
    <w:multiLevelType w:val="hybridMultilevel"/>
    <w:tmpl w:val="83CCB8E4"/>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18B68F8"/>
    <w:multiLevelType w:val="hybridMultilevel"/>
    <w:tmpl w:val="752EC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3CD79FA"/>
    <w:multiLevelType w:val="multilevel"/>
    <w:tmpl w:val="A2C0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F872D0"/>
    <w:multiLevelType w:val="hybridMultilevel"/>
    <w:tmpl w:val="E9D085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5"/>
  </w:num>
  <w:num w:numId="4">
    <w:abstractNumId w:val="1"/>
  </w:num>
  <w:num w:numId="5">
    <w:abstractNumId w:val="6"/>
  </w:num>
  <w:num w:numId="6">
    <w:abstractNumId w:val="8"/>
  </w:num>
  <w:num w:numId="7">
    <w:abstractNumId w:val="9"/>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compat>
    <w:compatSetting w:name="compatibilityMode" w:uri="http://schemas.microsoft.com/office/word" w:val="12"/>
  </w:compat>
  <w:rsids>
    <w:rsidRoot w:val="00C26257"/>
    <w:rsid w:val="00065096"/>
    <w:rsid w:val="00096A22"/>
    <w:rsid w:val="000A21A3"/>
    <w:rsid w:val="000A6FF0"/>
    <w:rsid w:val="000D7EBB"/>
    <w:rsid w:val="00105DA3"/>
    <w:rsid w:val="00176E91"/>
    <w:rsid w:val="00186A6D"/>
    <w:rsid w:val="001901F4"/>
    <w:rsid w:val="001962BF"/>
    <w:rsid w:val="001B5648"/>
    <w:rsid w:val="002572C7"/>
    <w:rsid w:val="0027437A"/>
    <w:rsid w:val="002F64C5"/>
    <w:rsid w:val="00305307"/>
    <w:rsid w:val="00375B55"/>
    <w:rsid w:val="003C6BBF"/>
    <w:rsid w:val="00403DBD"/>
    <w:rsid w:val="004128E5"/>
    <w:rsid w:val="00494ECE"/>
    <w:rsid w:val="004A08D9"/>
    <w:rsid w:val="004D5DD4"/>
    <w:rsid w:val="00523C86"/>
    <w:rsid w:val="0052749B"/>
    <w:rsid w:val="00547024"/>
    <w:rsid w:val="00551499"/>
    <w:rsid w:val="005B1C23"/>
    <w:rsid w:val="005C133E"/>
    <w:rsid w:val="005C2E90"/>
    <w:rsid w:val="00680874"/>
    <w:rsid w:val="006A5083"/>
    <w:rsid w:val="006E1959"/>
    <w:rsid w:val="00700CFD"/>
    <w:rsid w:val="00713B64"/>
    <w:rsid w:val="00731F48"/>
    <w:rsid w:val="0073270F"/>
    <w:rsid w:val="0077489A"/>
    <w:rsid w:val="00777C00"/>
    <w:rsid w:val="007831AA"/>
    <w:rsid w:val="007D7CB9"/>
    <w:rsid w:val="007F2F21"/>
    <w:rsid w:val="00812651"/>
    <w:rsid w:val="008347D5"/>
    <w:rsid w:val="00851092"/>
    <w:rsid w:val="008620B9"/>
    <w:rsid w:val="008858B1"/>
    <w:rsid w:val="0089165B"/>
    <w:rsid w:val="008E1BD4"/>
    <w:rsid w:val="009604B6"/>
    <w:rsid w:val="00A44E56"/>
    <w:rsid w:val="00A51BD6"/>
    <w:rsid w:val="00A56251"/>
    <w:rsid w:val="00A814AF"/>
    <w:rsid w:val="00AC78EC"/>
    <w:rsid w:val="00B01EBA"/>
    <w:rsid w:val="00B02967"/>
    <w:rsid w:val="00B46C91"/>
    <w:rsid w:val="00B645F0"/>
    <w:rsid w:val="00B75844"/>
    <w:rsid w:val="00B819CA"/>
    <w:rsid w:val="00B87717"/>
    <w:rsid w:val="00BB7ADE"/>
    <w:rsid w:val="00BD477C"/>
    <w:rsid w:val="00C26257"/>
    <w:rsid w:val="00C61896"/>
    <w:rsid w:val="00C83BE5"/>
    <w:rsid w:val="00D86516"/>
    <w:rsid w:val="00DD2747"/>
    <w:rsid w:val="00E6771E"/>
    <w:rsid w:val="00E75615"/>
    <w:rsid w:val="00EC0022"/>
    <w:rsid w:val="00EC1250"/>
    <w:rsid w:val="00ED44A7"/>
    <w:rsid w:val="00EE5968"/>
    <w:rsid w:val="00EF7B82"/>
    <w:rsid w:val="00F168AB"/>
    <w:rsid w:val="00F32CC0"/>
    <w:rsid w:val="00F54B75"/>
    <w:rsid w:val="00F56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91"/>
  </w:style>
  <w:style w:type="paragraph" w:styleId="1">
    <w:name w:val="heading 1"/>
    <w:basedOn w:val="a"/>
    <w:next w:val="a"/>
    <w:link w:val="10"/>
    <w:uiPriority w:val="9"/>
    <w:qFormat/>
    <w:rsid w:val="00105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470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83B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6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26257"/>
    <w:rPr>
      <w:i/>
      <w:iCs/>
    </w:rPr>
  </w:style>
  <w:style w:type="paragraph" w:styleId="a5">
    <w:name w:val="List Paragraph"/>
    <w:basedOn w:val="a"/>
    <w:uiPriority w:val="34"/>
    <w:qFormat/>
    <w:rsid w:val="00C26257"/>
    <w:pPr>
      <w:ind w:left="720"/>
      <w:contextualSpacing/>
    </w:pPr>
    <w:rPr>
      <w:rFonts w:ascii="Calibri" w:eastAsia="Calibri" w:hAnsi="Calibri" w:cs="Times New Roman"/>
    </w:rPr>
  </w:style>
  <w:style w:type="character" w:styleId="a6">
    <w:name w:val="Hyperlink"/>
    <w:basedOn w:val="a0"/>
    <w:uiPriority w:val="99"/>
    <w:unhideWhenUsed/>
    <w:rsid w:val="00C26257"/>
    <w:rPr>
      <w:color w:val="0000FF" w:themeColor="hyperlink"/>
      <w:u w:val="single"/>
    </w:rPr>
  </w:style>
  <w:style w:type="character" w:customStyle="1" w:styleId="apple-converted-space">
    <w:name w:val="apple-converted-space"/>
    <w:basedOn w:val="a0"/>
    <w:rsid w:val="00C26257"/>
  </w:style>
  <w:style w:type="table" w:styleId="a7">
    <w:name w:val="Table Grid"/>
    <w:basedOn w:val="a1"/>
    <w:uiPriority w:val="59"/>
    <w:rsid w:val="00C2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568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68D4"/>
    <w:rPr>
      <w:rFonts w:ascii="Tahoma" w:hAnsi="Tahoma" w:cs="Tahoma"/>
      <w:sz w:val="16"/>
      <w:szCs w:val="16"/>
    </w:rPr>
  </w:style>
  <w:style w:type="character" w:customStyle="1" w:styleId="30">
    <w:name w:val="Заголовок 3 Знак"/>
    <w:basedOn w:val="a0"/>
    <w:link w:val="3"/>
    <w:uiPriority w:val="9"/>
    <w:rsid w:val="00C83BE5"/>
    <w:rPr>
      <w:rFonts w:ascii="Times New Roman" w:eastAsia="Times New Roman" w:hAnsi="Times New Roman" w:cs="Times New Roman"/>
      <w:b/>
      <w:bCs/>
      <w:sz w:val="27"/>
      <w:szCs w:val="27"/>
      <w:lang w:eastAsia="ru-RU"/>
    </w:rPr>
  </w:style>
  <w:style w:type="character" w:customStyle="1" w:styleId="mw-headline">
    <w:name w:val="mw-headline"/>
    <w:basedOn w:val="a0"/>
    <w:rsid w:val="00C83BE5"/>
  </w:style>
  <w:style w:type="character" w:styleId="aa">
    <w:name w:val="Strong"/>
    <w:basedOn w:val="a0"/>
    <w:uiPriority w:val="22"/>
    <w:qFormat/>
    <w:rsid w:val="00B02967"/>
    <w:rPr>
      <w:b/>
      <w:bCs/>
    </w:rPr>
  </w:style>
  <w:style w:type="character" w:styleId="HTML">
    <w:name w:val="HTML Typewriter"/>
    <w:basedOn w:val="a0"/>
    <w:uiPriority w:val="99"/>
    <w:semiHidden/>
    <w:unhideWhenUsed/>
    <w:rsid w:val="000A6FF0"/>
    <w:rPr>
      <w:rFonts w:ascii="Courier New" w:eastAsia="Times New Roman" w:hAnsi="Courier New" w:cs="Courier New"/>
      <w:sz w:val="20"/>
      <w:szCs w:val="20"/>
    </w:rPr>
  </w:style>
  <w:style w:type="character" w:customStyle="1" w:styleId="10">
    <w:name w:val="Заголовок 1 Знак"/>
    <w:basedOn w:val="a0"/>
    <w:link w:val="1"/>
    <w:uiPriority w:val="9"/>
    <w:rsid w:val="00105DA3"/>
    <w:rPr>
      <w:rFonts w:asciiTheme="majorHAnsi" w:eastAsiaTheme="majorEastAsia" w:hAnsiTheme="majorHAnsi" w:cstheme="majorBidi"/>
      <w:b/>
      <w:bCs/>
      <w:color w:val="365F91" w:themeColor="accent1" w:themeShade="BF"/>
      <w:sz w:val="28"/>
      <w:szCs w:val="28"/>
    </w:rPr>
  </w:style>
  <w:style w:type="paragraph" w:customStyle="1" w:styleId="body">
    <w:name w:val="body"/>
    <w:basedOn w:val="a"/>
    <w:rsid w:val="00105DA3"/>
    <w:pPr>
      <w:spacing w:after="120" w:line="336" w:lineRule="auto"/>
    </w:pPr>
    <w:rPr>
      <w:rFonts w:ascii="Times New Roman" w:eastAsiaTheme="minorEastAsia" w:hAnsi="Times New Roman" w:cs="Times New Roman"/>
      <w:sz w:val="24"/>
      <w:szCs w:val="24"/>
      <w:lang w:eastAsia="ru-RU"/>
    </w:rPr>
  </w:style>
  <w:style w:type="paragraph" w:customStyle="1" w:styleId="bodyfirst">
    <w:name w:val="body_first"/>
    <w:basedOn w:val="a"/>
    <w:rsid w:val="00105DA3"/>
    <w:pPr>
      <w:spacing w:after="120" w:line="336" w:lineRule="auto"/>
    </w:pPr>
    <w:rPr>
      <w:rFonts w:ascii="Times New Roman" w:eastAsiaTheme="minorEastAsia" w:hAnsi="Times New Roman" w:cs="Times New Roman"/>
      <w:sz w:val="24"/>
      <w:szCs w:val="24"/>
      <w:lang w:eastAsia="ru-RU"/>
    </w:rPr>
  </w:style>
  <w:style w:type="character" w:customStyle="1" w:styleId="crayon-i">
    <w:name w:val="crayon-i"/>
    <w:basedOn w:val="a0"/>
    <w:rsid w:val="00680874"/>
  </w:style>
  <w:style w:type="character" w:customStyle="1" w:styleId="crayon-o">
    <w:name w:val="crayon-o"/>
    <w:basedOn w:val="a0"/>
    <w:rsid w:val="00680874"/>
  </w:style>
  <w:style w:type="character" w:customStyle="1" w:styleId="crayon-h">
    <w:name w:val="crayon-h"/>
    <w:basedOn w:val="a0"/>
    <w:rsid w:val="00680874"/>
  </w:style>
  <w:style w:type="character" w:customStyle="1" w:styleId="crayon-s">
    <w:name w:val="crayon-s"/>
    <w:basedOn w:val="a0"/>
    <w:rsid w:val="00680874"/>
  </w:style>
  <w:style w:type="character" w:customStyle="1" w:styleId="crayon-sy">
    <w:name w:val="crayon-sy"/>
    <w:basedOn w:val="a0"/>
    <w:rsid w:val="00680874"/>
  </w:style>
  <w:style w:type="character" w:customStyle="1" w:styleId="crayon-cn">
    <w:name w:val="crayon-cn"/>
    <w:basedOn w:val="a0"/>
    <w:rsid w:val="00680874"/>
  </w:style>
  <w:style w:type="character" w:customStyle="1" w:styleId="crayon-e">
    <w:name w:val="crayon-e"/>
    <w:basedOn w:val="a0"/>
    <w:rsid w:val="00680874"/>
  </w:style>
  <w:style w:type="character" w:customStyle="1" w:styleId="20">
    <w:name w:val="Заголовок 2 Знак"/>
    <w:basedOn w:val="a0"/>
    <w:link w:val="2"/>
    <w:uiPriority w:val="9"/>
    <w:semiHidden/>
    <w:rsid w:val="0054702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0040">
      <w:bodyDiv w:val="1"/>
      <w:marLeft w:val="0"/>
      <w:marRight w:val="0"/>
      <w:marTop w:val="0"/>
      <w:marBottom w:val="0"/>
      <w:divBdr>
        <w:top w:val="none" w:sz="0" w:space="0" w:color="auto"/>
        <w:left w:val="none" w:sz="0" w:space="0" w:color="auto"/>
        <w:bottom w:val="none" w:sz="0" w:space="0" w:color="auto"/>
        <w:right w:val="none" w:sz="0" w:space="0" w:color="auto"/>
      </w:divBdr>
    </w:div>
    <w:div w:id="157969012">
      <w:bodyDiv w:val="1"/>
      <w:marLeft w:val="0"/>
      <w:marRight w:val="0"/>
      <w:marTop w:val="0"/>
      <w:marBottom w:val="0"/>
      <w:divBdr>
        <w:top w:val="none" w:sz="0" w:space="0" w:color="auto"/>
        <w:left w:val="none" w:sz="0" w:space="0" w:color="auto"/>
        <w:bottom w:val="none" w:sz="0" w:space="0" w:color="auto"/>
        <w:right w:val="none" w:sz="0" w:space="0" w:color="auto"/>
      </w:divBdr>
    </w:div>
    <w:div w:id="283196120">
      <w:bodyDiv w:val="1"/>
      <w:marLeft w:val="0"/>
      <w:marRight w:val="0"/>
      <w:marTop w:val="0"/>
      <w:marBottom w:val="0"/>
      <w:divBdr>
        <w:top w:val="none" w:sz="0" w:space="0" w:color="auto"/>
        <w:left w:val="none" w:sz="0" w:space="0" w:color="auto"/>
        <w:bottom w:val="none" w:sz="0" w:space="0" w:color="auto"/>
        <w:right w:val="none" w:sz="0" w:space="0" w:color="auto"/>
      </w:divBdr>
    </w:div>
    <w:div w:id="353502064">
      <w:bodyDiv w:val="1"/>
      <w:marLeft w:val="0"/>
      <w:marRight w:val="0"/>
      <w:marTop w:val="0"/>
      <w:marBottom w:val="0"/>
      <w:divBdr>
        <w:top w:val="none" w:sz="0" w:space="0" w:color="auto"/>
        <w:left w:val="none" w:sz="0" w:space="0" w:color="auto"/>
        <w:bottom w:val="none" w:sz="0" w:space="0" w:color="auto"/>
        <w:right w:val="none" w:sz="0" w:space="0" w:color="auto"/>
      </w:divBdr>
    </w:div>
    <w:div w:id="369696253">
      <w:bodyDiv w:val="1"/>
      <w:marLeft w:val="0"/>
      <w:marRight w:val="0"/>
      <w:marTop w:val="0"/>
      <w:marBottom w:val="0"/>
      <w:divBdr>
        <w:top w:val="none" w:sz="0" w:space="0" w:color="auto"/>
        <w:left w:val="none" w:sz="0" w:space="0" w:color="auto"/>
        <w:bottom w:val="none" w:sz="0" w:space="0" w:color="auto"/>
        <w:right w:val="none" w:sz="0" w:space="0" w:color="auto"/>
      </w:divBdr>
      <w:divsChild>
        <w:div w:id="632372102">
          <w:marLeft w:val="0"/>
          <w:marRight w:val="0"/>
          <w:marTop w:val="0"/>
          <w:marBottom w:val="0"/>
          <w:divBdr>
            <w:top w:val="none" w:sz="0" w:space="0" w:color="auto"/>
            <w:left w:val="none" w:sz="0" w:space="0" w:color="auto"/>
            <w:bottom w:val="none" w:sz="0" w:space="0" w:color="auto"/>
            <w:right w:val="none" w:sz="0" w:space="0" w:color="auto"/>
          </w:divBdr>
        </w:div>
      </w:divsChild>
    </w:div>
    <w:div w:id="380791745">
      <w:bodyDiv w:val="1"/>
      <w:marLeft w:val="0"/>
      <w:marRight w:val="0"/>
      <w:marTop w:val="0"/>
      <w:marBottom w:val="0"/>
      <w:divBdr>
        <w:top w:val="none" w:sz="0" w:space="0" w:color="auto"/>
        <w:left w:val="none" w:sz="0" w:space="0" w:color="auto"/>
        <w:bottom w:val="none" w:sz="0" w:space="0" w:color="auto"/>
        <w:right w:val="none" w:sz="0" w:space="0" w:color="auto"/>
      </w:divBdr>
    </w:div>
    <w:div w:id="568346255">
      <w:bodyDiv w:val="1"/>
      <w:marLeft w:val="0"/>
      <w:marRight w:val="0"/>
      <w:marTop w:val="0"/>
      <w:marBottom w:val="0"/>
      <w:divBdr>
        <w:top w:val="none" w:sz="0" w:space="0" w:color="auto"/>
        <w:left w:val="none" w:sz="0" w:space="0" w:color="auto"/>
        <w:bottom w:val="none" w:sz="0" w:space="0" w:color="auto"/>
        <w:right w:val="none" w:sz="0" w:space="0" w:color="auto"/>
      </w:divBdr>
    </w:div>
    <w:div w:id="587228642">
      <w:bodyDiv w:val="1"/>
      <w:marLeft w:val="0"/>
      <w:marRight w:val="0"/>
      <w:marTop w:val="0"/>
      <w:marBottom w:val="0"/>
      <w:divBdr>
        <w:top w:val="none" w:sz="0" w:space="0" w:color="auto"/>
        <w:left w:val="none" w:sz="0" w:space="0" w:color="auto"/>
        <w:bottom w:val="none" w:sz="0" w:space="0" w:color="auto"/>
        <w:right w:val="none" w:sz="0" w:space="0" w:color="auto"/>
      </w:divBdr>
    </w:div>
    <w:div w:id="665130022">
      <w:bodyDiv w:val="1"/>
      <w:marLeft w:val="0"/>
      <w:marRight w:val="0"/>
      <w:marTop w:val="0"/>
      <w:marBottom w:val="0"/>
      <w:divBdr>
        <w:top w:val="none" w:sz="0" w:space="0" w:color="auto"/>
        <w:left w:val="none" w:sz="0" w:space="0" w:color="auto"/>
        <w:bottom w:val="none" w:sz="0" w:space="0" w:color="auto"/>
        <w:right w:val="none" w:sz="0" w:space="0" w:color="auto"/>
      </w:divBdr>
    </w:div>
    <w:div w:id="678502490">
      <w:bodyDiv w:val="1"/>
      <w:marLeft w:val="0"/>
      <w:marRight w:val="0"/>
      <w:marTop w:val="0"/>
      <w:marBottom w:val="0"/>
      <w:divBdr>
        <w:top w:val="none" w:sz="0" w:space="0" w:color="auto"/>
        <w:left w:val="none" w:sz="0" w:space="0" w:color="auto"/>
        <w:bottom w:val="none" w:sz="0" w:space="0" w:color="auto"/>
        <w:right w:val="none" w:sz="0" w:space="0" w:color="auto"/>
      </w:divBdr>
    </w:div>
    <w:div w:id="753822423">
      <w:bodyDiv w:val="1"/>
      <w:marLeft w:val="0"/>
      <w:marRight w:val="0"/>
      <w:marTop w:val="0"/>
      <w:marBottom w:val="0"/>
      <w:divBdr>
        <w:top w:val="none" w:sz="0" w:space="0" w:color="auto"/>
        <w:left w:val="none" w:sz="0" w:space="0" w:color="auto"/>
        <w:bottom w:val="none" w:sz="0" w:space="0" w:color="auto"/>
        <w:right w:val="none" w:sz="0" w:space="0" w:color="auto"/>
      </w:divBdr>
    </w:div>
    <w:div w:id="824006744">
      <w:bodyDiv w:val="1"/>
      <w:marLeft w:val="0"/>
      <w:marRight w:val="0"/>
      <w:marTop w:val="0"/>
      <w:marBottom w:val="0"/>
      <w:divBdr>
        <w:top w:val="none" w:sz="0" w:space="0" w:color="auto"/>
        <w:left w:val="none" w:sz="0" w:space="0" w:color="auto"/>
        <w:bottom w:val="none" w:sz="0" w:space="0" w:color="auto"/>
        <w:right w:val="none" w:sz="0" w:space="0" w:color="auto"/>
      </w:divBdr>
    </w:div>
    <w:div w:id="866135278">
      <w:bodyDiv w:val="1"/>
      <w:marLeft w:val="0"/>
      <w:marRight w:val="0"/>
      <w:marTop w:val="0"/>
      <w:marBottom w:val="0"/>
      <w:divBdr>
        <w:top w:val="none" w:sz="0" w:space="0" w:color="auto"/>
        <w:left w:val="none" w:sz="0" w:space="0" w:color="auto"/>
        <w:bottom w:val="none" w:sz="0" w:space="0" w:color="auto"/>
        <w:right w:val="none" w:sz="0" w:space="0" w:color="auto"/>
      </w:divBdr>
    </w:div>
    <w:div w:id="917130813">
      <w:bodyDiv w:val="1"/>
      <w:marLeft w:val="0"/>
      <w:marRight w:val="0"/>
      <w:marTop w:val="0"/>
      <w:marBottom w:val="0"/>
      <w:divBdr>
        <w:top w:val="none" w:sz="0" w:space="0" w:color="auto"/>
        <w:left w:val="none" w:sz="0" w:space="0" w:color="auto"/>
        <w:bottom w:val="none" w:sz="0" w:space="0" w:color="auto"/>
        <w:right w:val="none" w:sz="0" w:space="0" w:color="auto"/>
      </w:divBdr>
    </w:div>
    <w:div w:id="1093016414">
      <w:bodyDiv w:val="1"/>
      <w:marLeft w:val="0"/>
      <w:marRight w:val="0"/>
      <w:marTop w:val="0"/>
      <w:marBottom w:val="0"/>
      <w:divBdr>
        <w:top w:val="none" w:sz="0" w:space="0" w:color="auto"/>
        <w:left w:val="none" w:sz="0" w:space="0" w:color="auto"/>
        <w:bottom w:val="none" w:sz="0" w:space="0" w:color="auto"/>
        <w:right w:val="none" w:sz="0" w:space="0" w:color="auto"/>
      </w:divBdr>
    </w:div>
    <w:div w:id="1110472318">
      <w:bodyDiv w:val="1"/>
      <w:marLeft w:val="0"/>
      <w:marRight w:val="0"/>
      <w:marTop w:val="0"/>
      <w:marBottom w:val="0"/>
      <w:divBdr>
        <w:top w:val="none" w:sz="0" w:space="0" w:color="auto"/>
        <w:left w:val="none" w:sz="0" w:space="0" w:color="auto"/>
        <w:bottom w:val="none" w:sz="0" w:space="0" w:color="auto"/>
        <w:right w:val="none" w:sz="0" w:space="0" w:color="auto"/>
      </w:divBdr>
      <w:divsChild>
        <w:div w:id="1541744934">
          <w:marLeft w:val="0"/>
          <w:marRight w:val="0"/>
          <w:marTop w:val="0"/>
          <w:marBottom w:val="0"/>
          <w:divBdr>
            <w:top w:val="none" w:sz="0" w:space="0" w:color="auto"/>
            <w:left w:val="none" w:sz="0" w:space="0" w:color="auto"/>
            <w:bottom w:val="none" w:sz="0" w:space="0" w:color="auto"/>
            <w:right w:val="none" w:sz="0" w:space="0" w:color="auto"/>
          </w:divBdr>
        </w:div>
        <w:div w:id="1000960403">
          <w:marLeft w:val="0"/>
          <w:marRight w:val="0"/>
          <w:marTop w:val="0"/>
          <w:marBottom w:val="0"/>
          <w:divBdr>
            <w:top w:val="none" w:sz="0" w:space="0" w:color="auto"/>
            <w:left w:val="none" w:sz="0" w:space="0" w:color="auto"/>
            <w:bottom w:val="none" w:sz="0" w:space="0" w:color="auto"/>
            <w:right w:val="none" w:sz="0" w:space="0" w:color="auto"/>
          </w:divBdr>
        </w:div>
        <w:div w:id="1011029782">
          <w:marLeft w:val="0"/>
          <w:marRight w:val="0"/>
          <w:marTop w:val="0"/>
          <w:marBottom w:val="0"/>
          <w:divBdr>
            <w:top w:val="none" w:sz="0" w:space="0" w:color="auto"/>
            <w:left w:val="none" w:sz="0" w:space="0" w:color="auto"/>
            <w:bottom w:val="none" w:sz="0" w:space="0" w:color="auto"/>
            <w:right w:val="none" w:sz="0" w:space="0" w:color="auto"/>
          </w:divBdr>
        </w:div>
      </w:divsChild>
    </w:div>
    <w:div w:id="1170832087">
      <w:bodyDiv w:val="1"/>
      <w:marLeft w:val="0"/>
      <w:marRight w:val="0"/>
      <w:marTop w:val="0"/>
      <w:marBottom w:val="0"/>
      <w:divBdr>
        <w:top w:val="none" w:sz="0" w:space="0" w:color="auto"/>
        <w:left w:val="none" w:sz="0" w:space="0" w:color="auto"/>
        <w:bottom w:val="none" w:sz="0" w:space="0" w:color="auto"/>
        <w:right w:val="none" w:sz="0" w:space="0" w:color="auto"/>
      </w:divBdr>
    </w:div>
    <w:div w:id="1279071910">
      <w:bodyDiv w:val="1"/>
      <w:marLeft w:val="0"/>
      <w:marRight w:val="0"/>
      <w:marTop w:val="0"/>
      <w:marBottom w:val="0"/>
      <w:divBdr>
        <w:top w:val="none" w:sz="0" w:space="0" w:color="auto"/>
        <w:left w:val="none" w:sz="0" w:space="0" w:color="auto"/>
        <w:bottom w:val="none" w:sz="0" w:space="0" w:color="auto"/>
        <w:right w:val="none" w:sz="0" w:space="0" w:color="auto"/>
      </w:divBdr>
      <w:divsChild>
        <w:div w:id="342635279">
          <w:marLeft w:val="0"/>
          <w:marRight w:val="0"/>
          <w:marTop w:val="180"/>
          <w:marBottom w:val="180"/>
          <w:divBdr>
            <w:top w:val="none" w:sz="0" w:space="0" w:color="auto"/>
            <w:left w:val="none" w:sz="0" w:space="0" w:color="auto"/>
            <w:bottom w:val="none" w:sz="0" w:space="0" w:color="auto"/>
            <w:right w:val="none" w:sz="0" w:space="0" w:color="auto"/>
          </w:divBdr>
        </w:div>
      </w:divsChild>
    </w:div>
    <w:div w:id="1322346978">
      <w:bodyDiv w:val="1"/>
      <w:marLeft w:val="0"/>
      <w:marRight w:val="0"/>
      <w:marTop w:val="0"/>
      <w:marBottom w:val="0"/>
      <w:divBdr>
        <w:top w:val="none" w:sz="0" w:space="0" w:color="auto"/>
        <w:left w:val="none" w:sz="0" w:space="0" w:color="auto"/>
        <w:bottom w:val="none" w:sz="0" w:space="0" w:color="auto"/>
        <w:right w:val="none" w:sz="0" w:space="0" w:color="auto"/>
      </w:divBdr>
      <w:divsChild>
        <w:div w:id="772286889">
          <w:marLeft w:val="0"/>
          <w:marRight w:val="0"/>
          <w:marTop w:val="0"/>
          <w:marBottom w:val="0"/>
          <w:divBdr>
            <w:top w:val="none" w:sz="0" w:space="0" w:color="auto"/>
            <w:left w:val="none" w:sz="0" w:space="0" w:color="auto"/>
            <w:bottom w:val="none" w:sz="0" w:space="0" w:color="auto"/>
            <w:right w:val="none" w:sz="0" w:space="0" w:color="auto"/>
          </w:divBdr>
        </w:div>
      </w:divsChild>
    </w:div>
    <w:div w:id="1431241746">
      <w:bodyDiv w:val="1"/>
      <w:marLeft w:val="0"/>
      <w:marRight w:val="0"/>
      <w:marTop w:val="0"/>
      <w:marBottom w:val="0"/>
      <w:divBdr>
        <w:top w:val="none" w:sz="0" w:space="0" w:color="auto"/>
        <w:left w:val="none" w:sz="0" w:space="0" w:color="auto"/>
        <w:bottom w:val="none" w:sz="0" w:space="0" w:color="auto"/>
        <w:right w:val="none" w:sz="0" w:space="0" w:color="auto"/>
      </w:divBdr>
      <w:divsChild>
        <w:div w:id="1884175383">
          <w:marLeft w:val="0"/>
          <w:marRight w:val="0"/>
          <w:marTop w:val="180"/>
          <w:marBottom w:val="180"/>
          <w:divBdr>
            <w:top w:val="none" w:sz="0" w:space="0" w:color="auto"/>
            <w:left w:val="none" w:sz="0" w:space="0" w:color="auto"/>
            <w:bottom w:val="none" w:sz="0" w:space="0" w:color="auto"/>
            <w:right w:val="none" w:sz="0" w:space="0" w:color="auto"/>
          </w:divBdr>
        </w:div>
      </w:divsChild>
    </w:div>
    <w:div w:id="1614938205">
      <w:bodyDiv w:val="1"/>
      <w:marLeft w:val="0"/>
      <w:marRight w:val="0"/>
      <w:marTop w:val="0"/>
      <w:marBottom w:val="0"/>
      <w:divBdr>
        <w:top w:val="none" w:sz="0" w:space="0" w:color="auto"/>
        <w:left w:val="none" w:sz="0" w:space="0" w:color="auto"/>
        <w:bottom w:val="none" w:sz="0" w:space="0" w:color="auto"/>
        <w:right w:val="none" w:sz="0" w:space="0" w:color="auto"/>
      </w:divBdr>
      <w:divsChild>
        <w:div w:id="1406612045">
          <w:marLeft w:val="0"/>
          <w:marRight w:val="0"/>
          <w:marTop w:val="0"/>
          <w:marBottom w:val="0"/>
          <w:divBdr>
            <w:top w:val="none" w:sz="0" w:space="0" w:color="auto"/>
            <w:left w:val="none" w:sz="0" w:space="0" w:color="auto"/>
            <w:bottom w:val="none" w:sz="0" w:space="0" w:color="auto"/>
            <w:right w:val="none" w:sz="0" w:space="0" w:color="auto"/>
          </w:divBdr>
        </w:div>
        <w:div w:id="1467965386">
          <w:marLeft w:val="0"/>
          <w:marRight w:val="0"/>
          <w:marTop w:val="0"/>
          <w:marBottom w:val="0"/>
          <w:divBdr>
            <w:top w:val="none" w:sz="0" w:space="0" w:color="auto"/>
            <w:left w:val="none" w:sz="0" w:space="0" w:color="auto"/>
            <w:bottom w:val="none" w:sz="0" w:space="0" w:color="auto"/>
            <w:right w:val="none" w:sz="0" w:space="0" w:color="auto"/>
          </w:divBdr>
        </w:div>
      </w:divsChild>
    </w:div>
    <w:div w:id="1628658075">
      <w:bodyDiv w:val="1"/>
      <w:marLeft w:val="0"/>
      <w:marRight w:val="0"/>
      <w:marTop w:val="0"/>
      <w:marBottom w:val="0"/>
      <w:divBdr>
        <w:top w:val="none" w:sz="0" w:space="0" w:color="auto"/>
        <w:left w:val="none" w:sz="0" w:space="0" w:color="auto"/>
        <w:bottom w:val="none" w:sz="0" w:space="0" w:color="auto"/>
        <w:right w:val="none" w:sz="0" w:space="0" w:color="auto"/>
      </w:divBdr>
    </w:div>
    <w:div w:id="1663266857">
      <w:bodyDiv w:val="1"/>
      <w:marLeft w:val="0"/>
      <w:marRight w:val="0"/>
      <w:marTop w:val="0"/>
      <w:marBottom w:val="0"/>
      <w:divBdr>
        <w:top w:val="none" w:sz="0" w:space="0" w:color="auto"/>
        <w:left w:val="none" w:sz="0" w:space="0" w:color="auto"/>
        <w:bottom w:val="none" w:sz="0" w:space="0" w:color="auto"/>
        <w:right w:val="none" w:sz="0" w:space="0" w:color="auto"/>
      </w:divBdr>
    </w:div>
    <w:div w:id="1694500537">
      <w:bodyDiv w:val="1"/>
      <w:marLeft w:val="0"/>
      <w:marRight w:val="0"/>
      <w:marTop w:val="0"/>
      <w:marBottom w:val="0"/>
      <w:divBdr>
        <w:top w:val="none" w:sz="0" w:space="0" w:color="auto"/>
        <w:left w:val="none" w:sz="0" w:space="0" w:color="auto"/>
        <w:bottom w:val="none" w:sz="0" w:space="0" w:color="auto"/>
        <w:right w:val="none" w:sz="0" w:space="0" w:color="auto"/>
      </w:divBdr>
    </w:div>
    <w:div w:id="1709378957">
      <w:bodyDiv w:val="1"/>
      <w:marLeft w:val="0"/>
      <w:marRight w:val="0"/>
      <w:marTop w:val="0"/>
      <w:marBottom w:val="0"/>
      <w:divBdr>
        <w:top w:val="none" w:sz="0" w:space="0" w:color="auto"/>
        <w:left w:val="none" w:sz="0" w:space="0" w:color="auto"/>
        <w:bottom w:val="none" w:sz="0" w:space="0" w:color="auto"/>
        <w:right w:val="none" w:sz="0" w:space="0" w:color="auto"/>
      </w:divBdr>
    </w:div>
    <w:div w:id="1715229706">
      <w:bodyDiv w:val="1"/>
      <w:marLeft w:val="0"/>
      <w:marRight w:val="0"/>
      <w:marTop w:val="0"/>
      <w:marBottom w:val="0"/>
      <w:divBdr>
        <w:top w:val="none" w:sz="0" w:space="0" w:color="auto"/>
        <w:left w:val="none" w:sz="0" w:space="0" w:color="auto"/>
        <w:bottom w:val="none" w:sz="0" w:space="0" w:color="auto"/>
        <w:right w:val="none" w:sz="0" w:space="0" w:color="auto"/>
      </w:divBdr>
    </w:div>
    <w:div w:id="1860662920">
      <w:bodyDiv w:val="1"/>
      <w:marLeft w:val="0"/>
      <w:marRight w:val="0"/>
      <w:marTop w:val="0"/>
      <w:marBottom w:val="0"/>
      <w:divBdr>
        <w:top w:val="none" w:sz="0" w:space="0" w:color="auto"/>
        <w:left w:val="none" w:sz="0" w:space="0" w:color="auto"/>
        <w:bottom w:val="none" w:sz="0" w:space="0" w:color="auto"/>
        <w:right w:val="none" w:sz="0" w:space="0" w:color="auto"/>
      </w:divBdr>
    </w:div>
    <w:div w:id="192611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ljaekzpm06@gmail.com" TargetMode="External"/><Relationship Id="rId3" Type="http://schemas.microsoft.com/office/2007/relationships/stylesWithEffects" Target="stylesWithEffects.xml"/><Relationship Id="rId7" Type="http://schemas.openxmlformats.org/officeDocument/2006/relationships/hyperlink" Target="mailto:dljaekzpm0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jaekzpm06@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3598</Words>
  <Characters>20512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ХлебниковаГН</cp:lastModifiedBy>
  <cp:revision>10</cp:revision>
  <dcterms:created xsi:type="dcterms:W3CDTF">2020-11-30T08:41:00Z</dcterms:created>
  <dcterms:modified xsi:type="dcterms:W3CDTF">2020-11-30T09:34:00Z</dcterms:modified>
</cp:coreProperties>
</file>