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CB6" w:rsidRPr="006B5EC1" w:rsidRDefault="00301CB6" w:rsidP="00A007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EC1">
        <w:rPr>
          <w:rFonts w:ascii="Times New Roman" w:hAnsi="Times New Roman" w:cs="Times New Roman"/>
          <w:sz w:val="28"/>
          <w:szCs w:val="28"/>
        </w:rPr>
        <w:t xml:space="preserve">Учебная дисциплина: </w:t>
      </w:r>
      <w:r w:rsidRPr="006B5EC1">
        <w:rPr>
          <w:rFonts w:ascii="Times New Roman" w:hAnsi="Times New Roman" w:cs="Times New Roman"/>
          <w:b/>
          <w:sz w:val="28"/>
          <w:szCs w:val="28"/>
        </w:rPr>
        <w:t>МДК 01.02 Организация, принципы построения и функционирования компьютерных сетей</w:t>
      </w:r>
    </w:p>
    <w:p w:rsidR="00301CB6" w:rsidRPr="006B5EC1" w:rsidRDefault="00301CB6" w:rsidP="00A007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EC1">
        <w:rPr>
          <w:rFonts w:ascii="Times New Roman" w:hAnsi="Times New Roman" w:cs="Times New Roman"/>
          <w:sz w:val="28"/>
          <w:szCs w:val="28"/>
        </w:rPr>
        <w:t xml:space="preserve">Дата </w:t>
      </w:r>
      <w:r w:rsidR="00A22D00" w:rsidRPr="006B5EC1">
        <w:rPr>
          <w:rFonts w:ascii="Times New Roman" w:hAnsi="Times New Roman" w:cs="Times New Roman"/>
          <w:sz w:val="28"/>
          <w:szCs w:val="28"/>
        </w:rPr>
        <w:t>02 декабря</w:t>
      </w:r>
      <w:r w:rsidRPr="006B5EC1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301CB6" w:rsidRPr="006B5EC1" w:rsidRDefault="00301CB6" w:rsidP="00A007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EC1">
        <w:rPr>
          <w:rFonts w:ascii="Times New Roman" w:hAnsi="Times New Roman" w:cs="Times New Roman"/>
          <w:sz w:val="28"/>
          <w:szCs w:val="28"/>
        </w:rPr>
        <w:t>Группа</w:t>
      </w:r>
      <w:r w:rsidR="007E36EC" w:rsidRPr="006B5EC1">
        <w:rPr>
          <w:rFonts w:ascii="Times New Roman" w:hAnsi="Times New Roman" w:cs="Times New Roman"/>
          <w:sz w:val="28"/>
          <w:szCs w:val="28"/>
        </w:rPr>
        <w:t>21</w:t>
      </w:r>
      <w:r w:rsidRPr="006B5EC1">
        <w:rPr>
          <w:rFonts w:ascii="Times New Roman" w:hAnsi="Times New Roman" w:cs="Times New Roman"/>
          <w:sz w:val="28"/>
          <w:szCs w:val="28"/>
        </w:rPr>
        <w:t>-</w:t>
      </w:r>
      <w:r w:rsidR="007E36EC" w:rsidRPr="006B5EC1">
        <w:rPr>
          <w:rFonts w:ascii="Times New Roman" w:hAnsi="Times New Roman" w:cs="Times New Roman"/>
          <w:sz w:val="28"/>
          <w:szCs w:val="28"/>
        </w:rPr>
        <w:t>КС</w:t>
      </w:r>
      <w:r w:rsidRPr="006B5EC1">
        <w:rPr>
          <w:rFonts w:ascii="Times New Roman" w:hAnsi="Times New Roman" w:cs="Times New Roman"/>
          <w:sz w:val="28"/>
          <w:szCs w:val="28"/>
        </w:rPr>
        <w:t xml:space="preserve"> по специальности 09.02.0</w:t>
      </w:r>
      <w:r w:rsidR="007E36EC" w:rsidRPr="006B5EC1">
        <w:rPr>
          <w:rFonts w:ascii="Times New Roman" w:hAnsi="Times New Roman" w:cs="Times New Roman"/>
          <w:sz w:val="28"/>
          <w:szCs w:val="28"/>
        </w:rPr>
        <w:t>2</w:t>
      </w:r>
      <w:r w:rsidRPr="006B5EC1">
        <w:rPr>
          <w:rFonts w:ascii="Times New Roman" w:hAnsi="Times New Roman" w:cs="Times New Roman"/>
          <w:sz w:val="28"/>
          <w:szCs w:val="28"/>
        </w:rPr>
        <w:t xml:space="preserve"> </w:t>
      </w:r>
      <w:r w:rsidR="007E36EC" w:rsidRPr="006B5EC1">
        <w:rPr>
          <w:rFonts w:ascii="Times New Roman" w:hAnsi="Times New Roman" w:cs="Times New Roman"/>
          <w:sz w:val="28"/>
          <w:szCs w:val="28"/>
        </w:rPr>
        <w:t>Компьютерные сети</w:t>
      </w:r>
    </w:p>
    <w:p w:rsidR="00A00706" w:rsidRPr="006B5EC1" w:rsidRDefault="00301CB6" w:rsidP="00A00706">
      <w:pPr>
        <w:ind w:left="1"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B5EC1">
        <w:rPr>
          <w:rFonts w:ascii="Times New Roman" w:hAnsi="Times New Roman" w:cs="Times New Roman"/>
          <w:sz w:val="28"/>
          <w:szCs w:val="28"/>
        </w:rPr>
        <w:t xml:space="preserve">Тема </w:t>
      </w:r>
      <w:r w:rsidR="007E36EC" w:rsidRPr="006B5EC1">
        <w:rPr>
          <w:rFonts w:ascii="Times New Roman" w:hAnsi="Times New Roman" w:cs="Times New Roman"/>
          <w:sz w:val="28"/>
          <w:szCs w:val="28"/>
        </w:rPr>
        <w:t>урока:</w:t>
      </w:r>
      <w:r w:rsidR="00897762" w:rsidRPr="006B5E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11440" w:rsidRPr="006B5EC1">
        <w:rPr>
          <w:rFonts w:ascii="Times New Roman" w:hAnsi="Times New Roman" w:cs="Times New Roman"/>
          <w:b/>
          <w:sz w:val="28"/>
          <w:szCs w:val="28"/>
        </w:rPr>
        <w:t>Модульность и стандартизация.</w:t>
      </w:r>
    </w:p>
    <w:p w:rsidR="00A00706" w:rsidRPr="006B5EC1" w:rsidRDefault="00A00706" w:rsidP="00A00706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511ECE" w:rsidRPr="006B5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Изложение нового материала</w:t>
      </w:r>
      <w:r w:rsidR="00411440" w:rsidRPr="006B5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3741E" w:rsidRPr="006B5EC1" w:rsidRDefault="0023741E" w:rsidP="006B5EC1">
      <w:pPr>
        <w:pStyle w:val="a8"/>
        <w:shd w:val="clear" w:color="auto" w:fill="FEFEFE"/>
        <w:spacing w:before="250" w:beforeAutospacing="0" w:after="250" w:afterAutospacing="0"/>
        <w:ind w:firstLine="709"/>
        <w:jc w:val="both"/>
        <w:rPr>
          <w:sz w:val="28"/>
          <w:szCs w:val="28"/>
        </w:rPr>
      </w:pPr>
      <w:r w:rsidRPr="006B5EC1">
        <w:rPr>
          <w:i/>
          <w:iCs/>
          <w:sz w:val="28"/>
          <w:szCs w:val="28"/>
        </w:rPr>
        <w:t>Модульность</w:t>
      </w:r>
      <w:r w:rsidRPr="006B5EC1">
        <w:rPr>
          <w:sz w:val="28"/>
          <w:szCs w:val="28"/>
        </w:rPr>
        <w:t xml:space="preserve"> - это одно из неотъемлемых и естественных свойств вычислительных сетей. Модульность проявляется не только в многоуровневом представлении коммуникационных протоколов в конечных узлах сети, хотя это, безусловно, важная и принципиальная особенность сетевой архитектуры. Сеть состоит из огромного числа различных модулей - компьютеров, сетевых адаптеров, мостов, </w:t>
      </w:r>
      <w:proofErr w:type="spellStart"/>
      <w:r w:rsidRPr="006B5EC1">
        <w:rPr>
          <w:sz w:val="28"/>
          <w:szCs w:val="28"/>
        </w:rPr>
        <w:t>маршрутизаторов</w:t>
      </w:r>
      <w:proofErr w:type="spellEnd"/>
      <w:r w:rsidRPr="006B5EC1">
        <w:rPr>
          <w:sz w:val="28"/>
          <w:szCs w:val="28"/>
        </w:rPr>
        <w:t xml:space="preserve">, модемов, операционных систем и модулей приложений. Разнообразные требования, предъявляемые предприятиями к компьютерным сетям, привели к такому же разнообразию выпускаемых для построения сети устройств и программ. Эти продукты отличаются не только основными функциями (имеются в виду функции, выполняемые, например, повторителями, мостами или программными </w:t>
      </w:r>
      <w:proofErr w:type="spellStart"/>
      <w:r w:rsidRPr="006B5EC1">
        <w:rPr>
          <w:sz w:val="28"/>
          <w:szCs w:val="28"/>
        </w:rPr>
        <w:t>редиректорами</w:t>
      </w:r>
      <w:proofErr w:type="spellEnd"/>
      <w:r w:rsidRPr="006B5EC1">
        <w:rPr>
          <w:sz w:val="28"/>
          <w:szCs w:val="28"/>
        </w:rPr>
        <w:t xml:space="preserve">), но и многочисленными вспомогательными функциями, предоставляющими пользователям или администраторам дополнительные удобства, такие как автоматизированное конфигурирование параметров устройства, автоматическое обнаружение и устранение некоторых неисправностей, возможность программного изменения связей </w:t>
      </w:r>
      <w:proofErr w:type="gramStart"/>
      <w:r w:rsidRPr="006B5EC1">
        <w:rPr>
          <w:sz w:val="28"/>
          <w:szCs w:val="28"/>
        </w:rPr>
        <w:t>в</w:t>
      </w:r>
      <w:proofErr w:type="gramEnd"/>
      <w:r w:rsidRPr="006B5EC1">
        <w:rPr>
          <w:sz w:val="28"/>
          <w:szCs w:val="28"/>
        </w:rPr>
        <w:t xml:space="preserve"> сети и т. п. Разнообразие увеличивается также потому, что многие устройства и программы отличаются сочетаниями тех или иных основных и дополнительных функций - существуют, например, устройства, сочетающие основные возможности коммутаторов и </w:t>
      </w:r>
      <w:proofErr w:type="spellStart"/>
      <w:r w:rsidRPr="006B5EC1">
        <w:rPr>
          <w:sz w:val="28"/>
          <w:szCs w:val="28"/>
        </w:rPr>
        <w:t>маршрутизаторов</w:t>
      </w:r>
      <w:proofErr w:type="spellEnd"/>
      <w:r w:rsidRPr="006B5EC1">
        <w:rPr>
          <w:sz w:val="28"/>
          <w:szCs w:val="28"/>
        </w:rPr>
        <w:t>, к которым добавляется еще и набор некоторых дополнительных функций, характерный только для данного продукта.</w:t>
      </w:r>
    </w:p>
    <w:p w:rsidR="0023741E" w:rsidRPr="006B5EC1" w:rsidRDefault="0023741E" w:rsidP="006B5EC1">
      <w:pPr>
        <w:pStyle w:val="a8"/>
        <w:shd w:val="clear" w:color="auto" w:fill="FEFEFE"/>
        <w:spacing w:before="250" w:beforeAutospacing="0" w:after="250" w:afterAutospacing="0"/>
        <w:ind w:firstLine="709"/>
        <w:jc w:val="both"/>
        <w:rPr>
          <w:sz w:val="28"/>
          <w:szCs w:val="28"/>
        </w:rPr>
      </w:pPr>
      <w:r w:rsidRPr="006B5EC1">
        <w:rPr>
          <w:sz w:val="28"/>
          <w:szCs w:val="28"/>
        </w:rPr>
        <w:t>В результате не существует компании, которая смогла бы обеспечить производство полного набора всех типов и подтипов оборудования и программного обеспечения, требуемого для построения сети. Но, так как все компоненты сети должны работать согласованно, совершенно необходимым оказалось принятие многочисленных стандартов, которые, если не во всех, то хотя бы в большинстве случаев, гарантировали бы совместимость оборудования и программ различных фирм-изготовителей. Таким образом, понятия модульности и стандартизации в сетях неразрывно связаны, и модульный подход только тогда дает преимущества, когда он сопровождается следованием стандартам.</w:t>
      </w:r>
    </w:p>
    <w:p w:rsidR="0023741E" w:rsidRPr="006B5EC1" w:rsidRDefault="0023741E" w:rsidP="006B5EC1">
      <w:pPr>
        <w:pStyle w:val="a8"/>
        <w:shd w:val="clear" w:color="auto" w:fill="FEFEFE"/>
        <w:spacing w:before="250" w:beforeAutospacing="0" w:after="250" w:afterAutospacing="0"/>
        <w:ind w:firstLine="709"/>
        <w:jc w:val="both"/>
        <w:rPr>
          <w:sz w:val="28"/>
          <w:szCs w:val="28"/>
        </w:rPr>
      </w:pPr>
      <w:r w:rsidRPr="006B5EC1">
        <w:rPr>
          <w:sz w:val="28"/>
          <w:szCs w:val="28"/>
        </w:rPr>
        <w:t xml:space="preserve">В результате открытый характер стандартов и спецификаций важен не только для коммуникационных протоколов, но и для всех многочисленных функций разнообразных устройств и программ, выпускаемых для построения </w:t>
      </w:r>
      <w:r w:rsidRPr="006B5EC1">
        <w:rPr>
          <w:sz w:val="28"/>
          <w:szCs w:val="28"/>
        </w:rPr>
        <w:lastRenderedPageBreak/>
        <w:t xml:space="preserve">сети. Нужно отметить, что большинство стандартов, принимаемых сегодня, носят открытый характер. Время закрытых систем, точные спецификации на которые были известны только фирме-производителю, ушло. Все осознали, что возможность легкого взаимодействия с продуктами конкурентов не снижает, а наоборот, повышает ценность изделия, так как его можно применить в большем количестве работающих сетей, построенных на продуктах разных производителей. Поэтому даже фирмы, ранее выпускавшие весьма закрытые системы - такие как IBM, </w:t>
      </w:r>
      <w:proofErr w:type="spellStart"/>
      <w:r w:rsidRPr="006B5EC1">
        <w:rPr>
          <w:sz w:val="28"/>
          <w:szCs w:val="28"/>
        </w:rPr>
        <w:t>Novell</w:t>
      </w:r>
      <w:proofErr w:type="spellEnd"/>
      <w:r w:rsidRPr="006B5EC1">
        <w:rPr>
          <w:sz w:val="28"/>
          <w:szCs w:val="28"/>
        </w:rPr>
        <w:t xml:space="preserve"> или </w:t>
      </w:r>
      <w:proofErr w:type="spellStart"/>
      <w:r w:rsidRPr="006B5EC1">
        <w:rPr>
          <w:sz w:val="28"/>
          <w:szCs w:val="28"/>
        </w:rPr>
        <w:t>Microsoft</w:t>
      </w:r>
      <w:proofErr w:type="spellEnd"/>
      <w:r w:rsidRPr="006B5EC1">
        <w:rPr>
          <w:sz w:val="28"/>
          <w:szCs w:val="28"/>
        </w:rPr>
        <w:t>, - сегодня активно участвуют в разработке открытых стандартов и применяют их в своих продуктах.</w:t>
      </w:r>
    </w:p>
    <w:p w:rsidR="0023741E" w:rsidRPr="006B5EC1" w:rsidRDefault="0023741E" w:rsidP="006B5EC1">
      <w:pPr>
        <w:pStyle w:val="a8"/>
        <w:shd w:val="clear" w:color="auto" w:fill="FEFEFE"/>
        <w:spacing w:before="250" w:beforeAutospacing="0" w:after="250" w:afterAutospacing="0"/>
        <w:ind w:firstLine="709"/>
        <w:jc w:val="both"/>
        <w:rPr>
          <w:sz w:val="28"/>
          <w:szCs w:val="28"/>
        </w:rPr>
      </w:pPr>
      <w:r w:rsidRPr="006B5EC1">
        <w:rPr>
          <w:sz w:val="28"/>
          <w:szCs w:val="28"/>
        </w:rPr>
        <w:t xml:space="preserve">Сегодня в секторе сетевого оборудования и программ с совместимостью продуктов разных производителей сложилась следующая ситуация. Практически все продукты, как программные, так и аппаратные, совместимы по функциям и свойствам, которые были внедрены в практику уже достаточно давно и стандарты на которые уже разработаны и </w:t>
      </w:r>
      <w:proofErr w:type="gramStart"/>
      <w:r w:rsidRPr="006B5EC1">
        <w:rPr>
          <w:sz w:val="28"/>
          <w:szCs w:val="28"/>
        </w:rPr>
        <w:t>приняты</w:t>
      </w:r>
      <w:proofErr w:type="gramEnd"/>
      <w:r w:rsidRPr="006B5EC1">
        <w:rPr>
          <w:sz w:val="28"/>
          <w:szCs w:val="28"/>
        </w:rPr>
        <w:t xml:space="preserve"> по крайней мере 3-4 года назад. В то же время очень часто принципиально новые устройства, протоколы и свойства оказываются несовместимыми даже у ведущих производителей. Такая ситуация наблюдается не только для тех устройств или функций, стандарты на которые еще не успели принять (это естественно), но и для устройств, стандарты на которые существуют уже несколько лет. Совместимость достигается только после того, как все производители реализуют этот станда</w:t>
      </w:r>
      <w:proofErr w:type="gramStart"/>
      <w:r w:rsidRPr="006B5EC1">
        <w:rPr>
          <w:sz w:val="28"/>
          <w:szCs w:val="28"/>
        </w:rPr>
        <w:t>рт в св</w:t>
      </w:r>
      <w:proofErr w:type="gramEnd"/>
      <w:r w:rsidRPr="006B5EC1">
        <w:rPr>
          <w:sz w:val="28"/>
          <w:szCs w:val="28"/>
        </w:rPr>
        <w:t>оих изделиях, причем одинаковым образом.</w:t>
      </w:r>
    </w:p>
    <w:p w:rsidR="0023741E" w:rsidRPr="006B5EC1" w:rsidRDefault="0023741E" w:rsidP="006B5EC1">
      <w:pPr>
        <w:pStyle w:val="a8"/>
        <w:shd w:val="clear" w:color="auto" w:fill="FEFEFE"/>
        <w:spacing w:before="250" w:beforeAutospacing="0" w:after="250" w:afterAutospacing="0"/>
        <w:ind w:firstLine="709"/>
        <w:jc w:val="both"/>
        <w:rPr>
          <w:sz w:val="28"/>
          <w:szCs w:val="28"/>
        </w:rPr>
      </w:pPr>
      <w:r w:rsidRPr="006B5EC1">
        <w:rPr>
          <w:rStyle w:val="a3"/>
          <w:sz w:val="28"/>
          <w:szCs w:val="28"/>
        </w:rPr>
        <w:t>Источники стандартов</w:t>
      </w:r>
    </w:p>
    <w:p w:rsidR="0023741E" w:rsidRPr="006B5EC1" w:rsidRDefault="0023741E" w:rsidP="006B5EC1">
      <w:pPr>
        <w:pStyle w:val="a8"/>
        <w:shd w:val="clear" w:color="auto" w:fill="FEFEFE"/>
        <w:spacing w:before="250" w:beforeAutospacing="0" w:after="250" w:afterAutospacing="0"/>
        <w:ind w:firstLine="709"/>
        <w:jc w:val="both"/>
        <w:rPr>
          <w:sz w:val="28"/>
          <w:szCs w:val="28"/>
        </w:rPr>
      </w:pPr>
      <w:r w:rsidRPr="006B5EC1">
        <w:rPr>
          <w:sz w:val="28"/>
          <w:szCs w:val="28"/>
        </w:rPr>
        <w:t>Работы по стандартизации вычислительных сетей ведутся большим количеством организаций. В зависимости от статуса организаций различают следующие виды стандартов:</w:t>
      </w:r>
    </w:p>
    <w:p w:rsidR="0023741E" w:rsidRPr="006B5EC1" w:rsidRDefault="0023741E" w:rsidP="006B5EC1">
      <w:pPr>
        <w:pStyle w:val="a8"/>
        <w:shd w:val="clear" w:color="auto" w:fill="FEFEFE"/>
        <w:spacing w:before="250" w:beforeAutospacing="0" w:after="250" w:afterAutospacing="0"/>
        <w:ind w:firstLine="709"/>
        <w:jc w:val="both"/>
        <w:rPr>
          <w:sz w:val="28"/>
          <w:szCs w:val="28"/>
        </w:rPr>
      </w:pPr>
      <w:r w:rsidRPr="006B5EC1">
        <w:rPr>
          <w:sz w:val="28"/>
          <w:szCs w:val="28"/>
        </w:rPr>
        <w:t>· </w:t>
      </w:r>
      <w:r w:rsidRPr="006B5EC1">
        <w:rPr>
          <w:i/>
          <w:iCs/>
          <w:sz w:val="28"/>
          <w:szCs w:val="28"/>
        </w:rPr>
        <w:t>стандарты отдельных фирм </w:t>
      </w:r>
      <w:r w:rsidRPr="006B5EC1">
        <w:rPr>
          <w:sz w:val="28"/>
          <w:szCs w:val="28"/>
        </w:rPr>
        <w:t xml:space="preserve">(например, стек протоколов </w:t>
      </w:r>
      <w:proofErr w:type="spellStart"/>
      <w:r w:rsidRPr="006B5EC1">
        <w:rPr>
          <w:sz w:val="28"/>
          <w:szCs w:val="28"/>
        </w:rPr>
        <w:t>DECnet</w:t>
      </w:r>
      <w:proofErr w:type="spellEnd"/>
      <w:r w:rsidRPr="006B5EC1">
        <w:rPr>
          <w:sz w:val="28"/>
          <w:szCs w:val="28"/>
        </w:rPr>
        <w:t xml:space="preserve"> фирмы </w:t>
      </w:r>
      <w:proofErr w:type="spellStart"/>
      <w:r w:rsidRPr="006B5EC1">
        <w:rPr>
          <w:sz w:val="28"/>
          <w:szCs w:val="28"/>
        </w:rPr>
        <w:t>Digital</w:t>
      </w:r>
      <w:proofErr w:type="spellEnd"/>
      <w:r w:rsidRPr="006B5EC1">
        <w:rPr>
          <w:sz w:val="28"/>
          <w:szCs w:val="28"/>
        </w:rPr>
        <w:t xml:space="preserve"> </w:t>
      </w:r>
      <w:proofErr w:type="spellStart"/>
      <w:r w:rsidRPr="006B5EC1">
        <w:rPr>
          <w:sz w:val="28"/>
          <w:szCs w:val="28"/>
        </w:rPr>
        <w:t>Equipment</w:t>
      </w:r>
      <w:proofErr w:type="spellEnd"/>
      <w:r w:rsidRPr="006B5EC1">
        <w:rPr>
          <w:sz w:val="28"/>
          <w:szCs w:val="28"/>
        </w:rPr>
        <w:t xml:space="preserve"> или графический интерфейс OPEN LOOK для Unix-систем фирмы </w:t>
      </w:r>
      <w:proofErr w:type="spellStart"/>
      <w:r w:rsidRPr="006B5EC1">
        <w:rPr>
          <w:sz w:val="28"/>
          <w:szCs w:val="28"/>
        </w:rPr>
        <w:t>Sun</w:t>
      </w:r>
      <w:proofErr w:type="spellEnd"/>
      <w:r w:rsidRPr="006B5EC1">
        <w:rPr>
          <w:sz w:val="28"/>
          <w:szCs w:val="28"/>
        </w:rPr>
        <w:t>);</w:t>
      </w:r>
    </w:p>
    <w:p w:rsidR="0023741E" w:rsidRPr="006B5EC1" w:rsidRDefault="0023741E" w:rsidP="006B5EC1">
      <w:pPr>
        <w:pStyle w:val="a8"/>
        <w:shd w:val="clear" w:color="auto" w:fill="FEFEFE"/>
        <w:spacing w:before="250" w:beforeAutospacing="0" w:after="250" w:afterAutospacing="0"/>
        <w:ind w:firstLine="709"/>
        <w:jc w:val="both"/>
        <w:rPr>
          <w:sz w:val="28"/>
          <w:szCs w:val="28"/>
        </w:rPr>
      </w:pPr>
      <w:r w:rsidRPr="006B5EC1">
        <w:rPr>
          <w:sz w:val="28"/>
          <w:szCs w:val="28"/>
        </w:rPr>
        <w:t>· </w:t>
      </w:r>
      <w:r w:rsidRPr="006B5EC1">
        <w:rPr>
          <w:i/>
          <w:iCs/>
          <w:sz w:val="28"/>
          <w:szCs w:val="28"/>
        </w:rPr>
        <w:t>стандарты специальных комитетов и объединений</w:t>
      </w:r>
      <w:r w:rsidRPr="006B5EC1">
        <w:rPr>
          <w:sz w:val="28"/>
          <w:szCs w:val="28"/>
        </w:rPr>
        <w:t xml:space="preserve">, создаваемых несколькими фирмами, например стандарты технологии </w:t>
      </w:r>
      <w:proofErr w:type="gramStart"/>
      <w:r w:rsidRPr="006B5EC1">
        <w:rPr>
          <w:sz w:val="28"/>
          <w:szCs w:val="28"/>
        </w:rPr>
        <w:t>АТМ</w:t>
      </w:r>
      <w:proofErr w:type="gramEnd"/>
      <w:r w:rsidRPr="006B5EC1">
        <w:rPr>
          <w:sz w:val="28"/>
          <w:szCs w:val="28"/>
        </w:rPr>
        <w:t xml:space="preserve">, разрабатываемые специально созданным объединением АТМ </w:t>
      </w:r>
      <w:proofErr w:type="spellStart"/>
      <w:r w:rsidRPr="006B5EC1">
        <w:rPr>
          <w:sz w:val="28"/>
          <w:szCs w:val="28"/>
        </w:rPr>
        <w:t>Forum</w:t>
      </w:r>
      <w:proofErr w:type="spellEnd"/>
      <w:r w:rsidRPr="006B5EC1">
        <w:rPr>
          <w:sz w:val="28"/>
          <w:szCs w:val="28"/>
        </w:rPr>
        <w:t xml:space="preserve">, насчитывающем около 100 коллективных участников, или стандарты союза </w:t>
      </w:r>
      <w:proofErr w:type="spellStart"/>
      <w:r w:rsidRPr="006B5EC1">
        <w:rPr>
          <w:sz w:val="28"/>
          <w:szCs w:val="28"/>
        </w:rPr>
        <w:t>Fast</w:t>
      </w:r>
      <w:proofErr w:type="spellEnd"/>
      <w:r w:rsidRPr="006B5EC1">
        <w:rPr>
          <w:sz w:val="28"/>
          <w:szCs w:val="28"/>
        </w:rPr>
        <w:t xml:space="preserve"> </w:t>
      </w:r>
      <w:proofErr w:type="spellStart"/>
      <w:r w:rsidRPr="006B5EC1">
        <w:rPr>
          <w:sz w:val="28"/>
          <w:szCs w:val="28"/>
        </w:rPr>
        <w:t>Ethernet</w:t>
      </w:r>
      <w:proofErr w:type="spellEnd"/>
      <w:r w:rsidRPr="006B5EC1">
        <w:rPr>
          <w:sz w:val="28"/>
          <w:szCs w:val="28"/>
        </w:rPr>
        <w:t xml:space="preserve"> </w:t>
      </w:r>
      <w:proofErr w:type="spellStart"/>
      <w:r w:rsidRPr="006B5EC1">
        <w:rPr>
          <w:sz w:val="28"/>
          <w:szCs w:val="28"/>
        </w:rPr>
        <w:t>Alliance</w:t>
      </w:r>
      <w:proofErr w:type="spellEnd"/>
      <w:r w:rsidRPr="006B5EC1">
        <w:rPr>
          <w:sz w:val="28"/>
          <w:szCs w:val="28"/>
        </w:rPr>
        <w:t xml:space="preserve"> по разработке стандартов 100 Мбит </w:t>
      </w:r>
      <w:proofErr w:type="spellStart"/>
      <w:r w:rsidRPr="006B5EC1">
        <w:rPr>
          <w:sz w:val="28"/>
          <w:szCs w:val="28"/>
        </w:rPr>
        <w:t>Ethernet</w:t>
      </w:r>
      <w:proofErr w:type="spellEnd"/>
      <w:r w:rsidRPr="006B5EC1">
        <w:rPr>
          <w:sz w:val="28"/>
          <w:szCs w:val="28"/>
        </w:rPr>
        <w:t>;</w:t>
      </w:r>
    </w:p>
    <w:p w:rsidR="0023741E" w:rsidRPr="006B5EC1" w:rsidRDefault="0023741E" w:rsidP="006B5EC1">
      <w:pPr>
        <w:pStyle w:val="a8"/>
        <w:shd w:val="clear" w:color="auto" w:fill="FEFEFE"/>
        <w:spacing w:before="250" w:beforeAutospacing="0" w:after="250" w:afterAutospacing="0"/>
        <w:ind w:firstLine="709"/>
        <w:jc w:val="both"/>
        <w:rPr>
          <w:sz w:val="28"/>
          <w:szCs w:val="28"/>
        </w:rPr>
      </w:pPr>
      <w:r w:rsidRPr="006B5EC1">
        <w:rPr>
          <w:sz w:val="28"/>
          <w:szCs w:val="28"/>
        </w:rPr>
        <w:t>· </w:t>
      </w:r>
      <w:r w:rsidRPr="006B5EC1">
        <w:rPr>
          <w:i/>
          <w:iCs/>
          <w:sz w:val="28"/>
          <w:szCs w:val="28"/>
        </w:rPr>
        <w:t>национальные стандарты</w:t>
      </w:r>
      <w:r w:rsidRPr="006B5EC1">
        <w:rPr>
          <w:sz w:val="28"/>
          <w:szCs w:val="28"/>
        </w:rPr>
        <w:t>, например, стандарт FDDI, представляющий один из многочисленных стандартов, разработанных Американским национальным институтом стандартов (ANSI), или стандарты безопасности для операционных систем, разработанные Национальным центром компьютерной безопасности (NCSC) Министерства обороны США;</w:t>
      </w:r>
    </w:p>
    <w:p w:rsidR="0023741E" w:rsidRPr="006B5EC1" w:rsidRDefault="0023741E" w:rsidP="006B5EC1">
      <w:pPr>
        <w:pStyle w:val="a8"/>
        <w:shd w:val="clear" w:color="auto" w:fill="FEFEFE"/>
        <w:spacing w:before="250" w:beforeAutospacing="0" w:after="250" w:afterAutospacing="0"/>
        <w:ind w:firstLine="709"/>
        <w:jc w:val="both"/>
        <w:rPr>
          <w:sz w:val="28"/>
          <w:szCs w:val="28"/>
        </w:rPr>
      </w:pPr>
      <w:r w:rsidRPr="006B5EC1">
        <w:rPr>
          <w:sz w:val="28"/>
          <w:szCs w:val="28"/>
        </w:rPr>
        <w:lastRenderedPageBreak/>
        <w:t>· </w:t>
      </w:r>
      <w:r w:rsidRPr="006B5EC1">
        <w:rPr>
          <w:i/>
          <w:iCs/>
          <w:sz w:val="28"/>
          <w:szCs w:val="28"/>
        </w:rPr>
        <w:t>международные стандарты</w:t>
      </w:r>
      <w:r w:rsidRPr="006B5EC1">
        <w:rPr>
          <w:sz w:val="28"/>
          <w:szCs w:val="28"/>
        </w:rPr>
        <w:t xml:space="preserve">, например, модель и стек коммуникационных протоколов Международной организации по стандартам (ISO), многочисленные стандарты Международного союза электросвязи (ITU), в том числе стандарты на сети с коммутацией пакетов Х.25, сети </w:t>
      </w:r>
      <w:proofErr w:type="spellStart"/>
      <w:r w:rsidRPr="006B5EC1">
        <w:rPr>
          <w:sz w:val="28"/>
          <w:szCs w:val="28"/>
        </w:rPr>
        <w:t>frame</w:t>
      </w:r>
      <w:proofErr w:type="spellEnd"/>
      <w:r w:rsidRPr="006B5EC1">
        <w:rPr>
          <w:sz w:val="28"/>
          <w:szCs w:val="28"/>
        </w:rPr>
        <w:t xml:space="preserve"> </w:t>
      </w:r>
      <w:proofErr w:type="spellStart"/>
      <w:r w:rsidRPr="006B5EC1">
        <w:rPr>
          <w:sz w:val="28"/>
          <w:szCs w:val="28"/>
        </w:rPr>
        <w:t>relay</w:t>
      </w:r>
      <w:proofErr w:type="spellEnd"/>
      <w:r w:rsidRPr="006B5EC1">
        <w:rPr>
          <w:sz w:val="28"/>
          <w:szCs w:val="28"/>
        </w:rPr>
        <w:t>, ISDN, модемы и многие другие.</w:t>
      </w:r>
    </w:p>
    <w:p w:rsidR="0023741E" w:rsidRPr="006B5EC1" w:rsidRDefault="0023741E" w:rsidP="006B5EC1">
      <w:pPr>
        <w:pStyle w:val="a8"/>
        <w:shd w:val="clear" w:color="auto" w:fill="FEFEFE"/>
        <w:spacing w:before="250" w:beforeAutospacing="0" w:after="250" w:afterAutospacing="0"/>
        <w:ind w:firstLine="709"/>
        <w:jc w:val="both"/>
        <w:rPr>
          <w:sz w:val="28"/>
          <w:szCs w:val="28"/>
        </w:rPr>
      </w:pPr>
      <w:r w:rsidRPr="006B5EC1">
        <w:rPr>
          <w:sz w:val="28"/>
          <w:szCs w:val="28"/>
        </w:rPr>
        <w:t>Некоторые стандарты, непрерывно развиваясь, могут переходить из одной категории в другую. В частности, фирменные стандарты на продукцию, получившую широкое распространение, обычно становятся международными стандартами де-факто, так как вынуждают производителей из разных стран следовать фирменным стандартам, чтобы обеспечить совместимость своих изделий с этими популярными продуктами. Например, из-за феноменального успеха персонального компьютера компании IBM фирменный стандарт на архитектуру IBM PC стал международным стандартом де-факто.</w:t>
      </w:r>
    </w:p>
    <w:p w:rsidR="0023741E" w:rsidRPr="006B5EC1" w:rsidRDefault="0023741E" w:rsidP="006B5EC1">
      <w:pPr>
        <w:pStyle w:val="a8"/>
        <w:shd w:val="clear" w:color="auto" w:fill="FEFEFE"/>
        <w:spacing w:before="250" w:beforeAutospacing="0" w:after="250" w:afterAutospacing="0"/>
        <w:ind w:firstLine="709"/>
        <w:jc w:val="both"/>
        <w:rPr>
          <w:sz w:val="28"/>
          <w:szCs w:val="28"/>
        </w:rPr>
      </w:pPr>
      <w:r w:rsidRPr="006B5EC1">
        <w:rPr>
          <w:sz w:val="28"/>
          <w:szCs w:val="28"/>
        </w:rPr>
        <w:t xml:space="preserve">Более того, ввиду широкого распространения некоторые фирменные стандарты становятся основой для национальных и международных стандартов де-юре. Например, стандарт </w:t>
      </w:r>
      <w:proofErr w:type="spellStart"/>
      <w:r w:rsidRPr="006B5EC1">
        <w:rPr>
          <w:sz w:val="28"/>
          <w:szCs w:val="28"/>
        </w:rPr>
        <w:t>Ethernet</w:t>
      </w:r>
      <w:proofErr w:type="spellEnd"/>
      <w:r w:rsidRPr="006B5EC1">
        <w:rPr>
          <w:sz w:val="28"/>
          <w:szCs w:val="28"/>
        </w:rPr>
        <w:t xml:space="preserve">, первоначально разработанный компаниями </w:t>
      </w:r>
      <w:proofErr w:type="spellStart"/>
      <w:r w:rsidRPr="006B5EC1">
        <w:rPr>
          <w:sz w:val="28"/>
          <w:szCs w:val="28"/>
        </w:rPr>
        <w:t>Digital</w:t>
      </w:r>
      <w:proofErr w:type="spellEnd"/>
      <w:r w:rsidRPr="006B5EC1">
        <w:rPr>
          <w:sz w:val="28"/>
          <w:szCs w:val="28"/>
        </w:rPr>
        <w:t xml:space="preserve"> </w:t>
      </w:r>
      <w:proofErr w:type="spellStart"/>
      <w:r w:rsidRPr="006B5EC1">
        <w:rPr>
          <w:sz w:val="28"/>
          <w:szCs w:val="28"/>
        </w:rPr>
        <w:t>Equipment</w:t>
      </w:r>
      <w:proofErr w:type="spellEnd"/>
      <w:r w:rsidRPr="006B5EC1">
        <w:rPr>
          <w:sz w:val="28"/>
          <w:szCs w:val="28"/>
        </w:rPr>
        <w:t xml:space="preserve">, </w:t>
      </w:r>
      <w:proofErr w:type="spellStart"/>
      <w:r w:rsidRPr="006B5EC1">
        <w:rPr>
          <w:sz w:val="28"/>
          <w:szCs w:val="28"/>
        </w:rPr>
        <w:t>Intel</w:t>
      </w:r>
      <w:proofErr w:type="spellEnd"/>
      <w:r w:rsidRPr="006B5EC1">
        <w:rPr>
          <w:sz w:val="28"/>
          <w:szCs w:val="28"/>
        </w:rPr>
        <w:t xml:space="preserve"> и </w:t>
      </w:r>
      <w:proofErr w:type="spellStart"/>
      <w:r w:rsidRPr="006B5EC1">
        <w:rPr>
          <w:sz w:val="28"/>
          <w:szCs w:val="28"/>
        </w:rPr>
        <w:t>Xerox</w:t>
      </w:r>
      <w:proofErr w:type="spellEnd"/>
      <w:r w:rsidRPr="006B5EC1">
        <w:rPr>
          <w:sz w:val="28"/>
          <w:szCs w:val="28"/>
        </w:rPr>
        <w:t>, через некоторое время и в несколько измененном виде был принят как национальный стандарт IEEE 802.3, а затем организация ISO утвердила его в качестве международного стандарта ISO 8802.3.</w:t>
      </w:r>
    </w:p>
    <w:p w:rsidR="0023741E" w:rsidRPr="006B5EC1" w:rsidRDefault="0023741E" w:rsidP="006B5EC1">
      <w:pPr>
        <w:pStyle w:val="a8"/>
        <w:shd w:val="clear" w:color="auto" w:fill="FEFEFE"/>
        <w:spacing w:before="250" w:beforeAutospacing="0" w:after="250" w:afterAutospacing="0"/>
        <w:ind w:firstLine="709"/>
        <w:jc w:val="both"/>
        <w:rPr>
          <w:sz w:val="28"/>
          <w:szCs w:val="28"/>
        </w:rPr>
      </w:pPr>
      <w:r w:rsidRPr="006B5EC1">
        <w:rPr>
          <w:sz w:val="28"/>
          <w:szCs w:val="28"/>
        </w:rPr>
        <w:t>Далее приводятся краткие сведения об организациях, наиболее активно и успешно занимающихся разработкой стандартов в области вычислительных сетей.</w:t>
      </w:r>
    </w:p>
    <w:p w:rsidR="0023741E" w:rsidRPr="006B5EC1" w:rsidRDefault="0023741E" w:rsidP="006B5EC1">
      <w:pPr>
        <w:pStyle w:val="a8"/>
        <w:shd w:val="clear" w:color="auto" w:fill="FEFEFE"/>
        <w:spacing w:before="250" w:beforeAutospacing="0" w:after="250" w:afterAutospacing="0"/>
        <w:ind w:firstLine="709"/>
        <w:jc w:val="both"/>
        <w:rPr>
          <w:sz w:val="28"/>
          <w:szCs w:val="28"/>
        </w:rPr>
      </w:pPr>
      <w:r w:rsidRPr="006B5EC1">
        <w:rPr>
          <w:sz w:val="28"/>
          <w:szCs w:val="28"/>
        </w:rPr>
        <w:t>· </w:t>
      </w:r>
      <w:r w:rsidRPr="006B5EC1">
        <w:rPr>
          <w:i/>
          <w:iCs/>
          <w:sz w:val="28"/>
          <w:szCs w:val="28"/>
        </w:rPr>
        <w:t>Международная организация по стандартизации (</w:t>
      </w:r>
      <w:proofErr w:type="spellStart"/>
      <w:r w:rsidRPr="006B5EC1">
        <w:rPr>
          <w:i/>
          <w:iCs/>
          <w:sz w:val="28"/>
          <w:szCs w:val="28"/>
        </w:rPr>
        <w:t>International</w:t>
      </w:r>
      <w:proofErr w:type="spellEnd"/>
      <w:r w:rsidRPr="006B5EC1">
        <w:rPr>
          <w:i/>
          <w:iCs/>
          <w:sz w:val="28"/>
          <w:szCs w:val="28"/>
        </w:rPr>
        <w:t xml:space="preserve"> </w:t>
      </w:r>
      <w:proofErr w:type="spellStart"/>
      <w:r w:rsidRPr="006B5EC1">
        <w:rPr>
          <w:i/>
          <w:iCs/>
          <w:sz w:val="28"/>
          <w:szCs w:val="28"/>
        </w:rPr>
        <w:t>Organization</w:t>
      </w:r>
      <w:proofErr w:type="spellEnd"/>
      <w:r w:rsidRPr="006B5EC1">
        <w:rPr>
          <w:i/>
          <w:iCs/>
          <w:sz w:val="28"/>
          <w:szCs w:val="28"/>
        </w:rPr>
        <w:t>/</w:t>
      </w:r>
      <w:proofErr w:type="spellStart"/>
      <w:r w:rsidRPr="006B5EC1">
        <w:rPr>
          <w:i/>
          <w:iCs/>
          <w:sz w:val="28"/>
          <w:szCs w:val="28"/>
        </w:rPr>
        <w:t>or</w:t>
      </w:r>
      <w:proofErr w:type="spellEnd"/>
      <w:r w:rsidRPr="006B5EC1">
        <w:rPr>
          <w:i/>
          <w:iCs/>
          <w:sz w:val="28"/>
          <w:szCs w:val="28"/>
        </w:rPr>
        <w:t xml:space="preserve"> </w:t>
      </w:r>
      <w:proofErr w:type="spellStart"/>
      <w:r w:rsidRPr="006B5EC1">
        <w:rPr>
          <w:i/>
          <w:iCs/>
          <w:sz w:val="28"/>
          <w:szCs w:val="28"/>
        </w:rPr>
        <w:t>Standardization</w:t>
      </w:r>
      <w:proofErr w:type="spellEnd"/>
      <w:r w:rsidRPr="006B5EC1">
        <w:rPr>
          <w:i/>
          <w:iCs/>
          <w:sz w:val="28"/>
          <w:szCs w:val="28"/>
        </w:rPr>
        <w:t>, ISO</w:t>
      </w:r>
      <w:r w:rsidRPr="006B5EC1">
        <w:rPr>
          <w:sz w:val="28"/>
          <w:szCs w:val="28"/>
        </w:rPr>
        <w:t xml:space="preserve">, часто называемая также </w:t>
      </w:r>
      <w:proofErr w:type="spellStart"/>
      <w:r w:rsidRPr="006B5EC1">
        <w:rPr>
          <w:sz w:val="28"/>
          <w:szCs w:val="28"/>
        </w:rPr>
        <w:t>International</w:t>
      </w:r>
      <w:proofErr w:type="spellEnd"/>
      <w:r w:rsidRPr="006B5EC1">
        <w:rPr>
          <w:sz w:val="28"/>
          <w:szCs w:val="28"/>
        </w:rPr>
        <w:t xml:space="preserve"> </w:t>
      </w:r>
      <w:proofErr w:type="spellStart"/>
      <w:r w:rsidRPr="006B5EC1">
        <w:rPr>
          <w:sz w:val="28"/>
          <w:szCs w:val="28"/>
        </w:rPr>
        <w:t>Standards</w:t>
      </w:r>
      <w:proofErr w:type="spellEnd"/>
      <w:r w:rsidRPr="006B5EC1">
        <w:rPr>
          <w:sz w:val="28"/>
          <w:szCs w:val="28"/>
        </w:rPr>
        <w:t xml:space="preserve"> </w:t>
      </w:r>
      <w:proofErr w:type="spellStart"/>
      <w:r w:rsidRPr="006B5EC1">
        <w:rPr>
          <w:sz w:val="28"/>
          <w:szCs w:val="28"/>
        </w:rPr>
        <w:t>Organization</w:t>
      </w:r>
      <w:proofErr w:type="spellEnd"/>
      <w:r w:rsidRPr="006B5EC1">
        <w:rPr>
          <w:sz w:val="28"/>
          <w:szCs w:val="28"/>
        </w:rPr>
        <w:t>) представляет собой ассоциацию ведущих национальных организаций по стандартизации разных стран. Главным достижением ISO явилась модель взаимодействия открытых систем OSI, которая в настоящее время является концептуальной основой стандартизации в области вычислительных сетей. В соответствии с моделью OSI этой организацией был разработан стандартный стек коммуникационных протоколов OSI.</w:t>
      </w:r>
    </w:p>
    <w:p w:rsidR="0023741E" w:rsidRPr="006B5EC1" w:rsidRDefault="0023741E" w:rsidP="006B5EC1">
      <w:pPr>
        <w:pStyle w:val="a8"/>
        <w:shd w:val="clear" w:color="auto" w:fill="FEFEFE"/>
        <w:spacing w:before="250" w:beforeAutospacing="0" w:after="250" w:afterAutospacing="0"/>
        <w:ind w:firstLine="709"/>
        <w:jc w:val="both"/>
        <w:rPr>
          <w:sz w:val="28"/>
          <w:szCs w:val="28"/>
        </w:rPr>
      </w:pPr>
      <w:r w:rsidRPr="006B5EC1">
        <w:rPr>
          <w:sz w:val="28"/>
          <w:szCs w:val="28"/>
        </w:rPr>
        <w:t>· </w:t>
      </w:r>
      <w:r w:rsidRPr="006B5EC1">
        <w:rPr>
          <w:i/>
          <w:iCs/>
          <w:sz w:val="28"/>
          <w:szCs w:val="28"/>
        </w:rPr>
        <w:t>Международный союз электросвязи (</w:t>
      </w:r>
      <w:proofErr w:type="spellStart"/>
      <w:r w:rsidRPr="006B5EC1">
        <w:rPr>
          <w:i/>
          <w:iCs/>
          <w:sz w:val="28"/>
          <w:szCs w:val="28"/>
        </w:rPr>
        <w:t>International</w:t>
      </w:r>
      <w:proofErr w:type="spellEnd"/>
      <w:r w:rsidRPr="006B5EC1">
        <w:rPr>
          <w:i/>
          <w:iCs/>
          <w:sz w:val="28"/>
          <w:szCs w:val="28"/>
        </w:rPr>
        <w:t xml:space="preserve"> </w:t>
      </w:r>
      <w:proofErr w:type="spellStart"/>
      <w:r w:rsidRPr="006B5EC1">
        <w:rPr>
          <w:i/>
          <w:iCs/>
          <w:sz w:val="28"/>
          <w:szCs w:val="28"/>
        </w:rPr>
        <w:t>Telecommunications</w:t>
      </w:r>
      <w:proofErr w:type="spellEnd"/>
      <w:r w:rsidRPr="006B5EC1">
        <w:rPr>
          <w:i/>
          <w:iCs/>
          <w:sz w:val="28"/>
          <w:szCs w:val="28"/>
        </w:rPr>
        <w:t xml:space="preserve"> </w:t>
      </w:r>
      <w:proofErr w:type="spellStart"/>
      <w:r w:rsidRPr="006B5EC1">
        <w:rPr>
          <w:i/>
          <w:iCs/>
          <w:sz w:val="28"/>
          <w:szCs w:val="28"/>
        </w:rPr>
        <w:t>Union</w:t>
      </w:r>
      <w:proofErr w:type="spellEnd"/>
      <w:r w:rsidRPr="006B5EC1">
        <w:rPr>
          <w:i/>
          <w:iCs/>
          <w:sz w:val="28"/>
          <w:szCs w:val="28"/>
        </w:rPr>
        <w:t>, JTU)</w:t>
      </w:r>
      <w:r w:rsidRPr="006B5EC1">
        <w:rPr>
          <w:sz w:val="28"/>
          <w:szCs w:val="28"/>
        </w:rPr>
        <w:t> - организация, являющаяся в настоящее время специализированным органом Организации Объединенных Наций. Наиболее значительную роль в стандартизации вычислительных сетей играет постоянно действующий в рамках этой организации Международный консультативный комитет по телефонии и телеграфии (МККТТ) (</w:t>
      </w:r>
      <w:proofErr w:type="spellStart"/>
      <w:r w:rsidRPr="006B5EC1">
        <w:rPr>
          <w:sz w:val="28"/>
          <w:szCs w:val="28"/>
        </w:rPr>
        <w:t>Consultative</w:t>
      </w:r>
      <w:proofErr w:type="spellEnd"/>
      <w:r w:rsidRPr="006B5EC1">
        <w:rPr>
          <w:sz w:val="28"/>
          <w:szCs w:val="28"/>
        </w:rPr>
        <w:t xml:space="preserve"> </w:t>
      </w:r>
      <w:proofErr w:type="spellStart"/>
      <w:r w:rsidRPr="006B5EC1">
        <w:rPr>
          <w:sz w:val="28"/>
          <w:szCs w:val="28"/>
        </w:rPr>
        <w:t>Committee</w:t>
      </w:r>
      <w:proofErr w:type="spellEnd"/>
      <w:r w:rsidRPr="006B5EC1">
        <w:rPr>
          <w:sz w:val="28"/>
          <w:szCs w:val="28"/>
        </w:rPr>
        <w:t xml:space="preserve"> </w:t>
      </w:r>
      <w:proofErr w:type="spellStart"/>
      <w:r w:rsidRPr="006B5EC1">
        <w:rPr>
          <w:sz w:val="28"/>
          <w:szCs w:val="28"/>
        </w:rPr>
        <w:t>on</w:t>
      </w:r>
      <w:proofErr w:type="spellEnd"/>
      <w:r w:rsidRPr="006B5EC1">
        <w:rPr>
          <w:sz w:val="28"/>
          <w:szCs w:val="28"/>
        </w:rPr>
        <w:t xml:space="preserve"> </w:t>
      </w:r>
      <w:proofErr w:type="spellStart"/>
      <w:r w:rsidRPr="006B5EC1">
        <w:rPr>
          <w:sz w:val="28"/>
          <w:szCs w:val="28"/>
        </w:rPr>
        <w:t>International</w:t>
      </w:r>
      <w:proofErr w:type="spellEnd"/>
      <w:r w:rsidRPr="006B5EC1">
        <w:rPr>
          <w:sz w:val="28"/>
          <w:szCs w:val="28"/>
        </w:rPr>
        <w:t xml:space="preserve"> </w:t>
      </w:r>
      <w:proofErr w:type="spellStart"/>
      <w:r w:rsidRPr="006B5EC1">
        <w:rPr>
          <w:sz w:val="28"/>
          <w:szCs w:val="28"/>
        </w:rPr>
        <w:t>Telegraphy</w:t>
      </w:r>
      <w:proofErr w:type="spellEnd"/>
      <w:r w:rsidRPr="006B5EC1">
        <w:rPr>
          <w:sz w:val="28"/>
          <w:szCs w:val="28"/>
        </w:rPr>
        <w:t xml:space="preserve"> </w:t>
      </w:r>
      <w:proofErr w:type="spellStart"/>
      <w:r w:rsidRPr="006B5EC1">
        <w:rPr>
          <w:sz w:val="28"/>
          <w:szCs w:val="28"/>
        </w:rPr>
        <w:t>and</w:t>
      </w:r>
      <w:proofErr w:type="spellEnd"/>
      <w:r w:rsidRPr="006B5EC1">
        <w:rPr>
          <w:sz w:val="28"/>
          <w:szCs w:val="28"/>
        </w:rPr>
        <w:t xml:space="preserve"> </w:t>
      </w:r>
      <w:proofErr w:type="spellStart"/>
      <w:r w:rsidRPr="006B5EC1">
        <w:rPr>
          <w:sz w:val="28"/>
          <w:szCs w:val="28"/>
        </w:rPr>
        <w:t>Telephony</w:t>
      </w:r>
      <w:proofErr w:type="spellEnd"/>
      <w:r w:rsidRPr="006B5EC1">
        <w:rPr>
          <w:sz w:val="28"/>
          <w:szCs w:val="28"/>
        </w:rPr>
        <w:t xml:space="preserve">, CCITT). </w:t>
      </w:r>
      <w:proofErr w:type="gramStart"/>
      <w:r w:rsidRPr="006B5EC1">
        <w:rPr>
          <w:sz w:val="28"/>
          <w:szCs w:val="28"/>
        </w:rPr>
        <w:t xml:space="preserve">В результате проведенной в 1993 году реорганизации ITU CCITT несколько изменил направление своей деятельности и сменил название - теперь он называется </w:t>
      </w:r>
      <w:r w:rsidRPr="006B5EC1">
        <w:rPr>
          <w:sz w:val="28"/>
          <w:szCs w:val="28"/>
        </w:rPr>
        <w:lastRenderedPageBreak/>
        <w:t xml:space="preserve">сектором телекоммуникационной стандартизации ITU (ITU </w:t>
      </w:r>
      <w:proofErr w:type="spellStart"/>
      <w:r w:rsidRPr="006B5EC1">
        <w:rPr>
          <w:sz w:val="28"/>
          <w:szCs w:val="28"/>
        </w:rPr>
        <w:t>Telecommunication</w:t>
      </w:r>
      <w:proofErr w:type="spellEnd"/>
      <w:r w:rsidRPr="006B5EC1">
        <w:rPr>
          <w:sz w:val="28"/>
          <w:szCs w:val="28"/>
        </w:rPr>
        <w:t xml:space="preserve"> </w:t>
      </w:r>
      <w:proofErr w:type="spellStart"/>
      <w:r w:rsidRPr="006B5EC1">
        <w:rPr>
          <w:sz w:val="28"/>
          <w:szCs w:val="28"/>
        </w:rPr>
        <w:t>Standardization</w:t>
      </w:r>
      <w:proofErr w:type="spellEnd"/>
      <w:r w:rsidRPr="006B5EC1">
        <w:rPr>
          <w:sz w:val="28"/>
          <w:szCs w:val="28"/>
        </w:rPr>
        <w:t xml:space="preserve"> </w:t>
      </w:r>
      <w:proofErr w:type="spellStart"/>
      <w:r w:rsidRPr="006B5EC1">
        <w:rPr>
          <w:sz w:val="28"/>
          <w:szCs w:val="28"/>
        </w:rPr>
        <w:t>Sector</w:t>
      </w:r>
      <w:proofErr w:type="spellEnd"/>
      <w:r w:rsidRPr="006B5EC1">
        <w:rPr>
          <w:sz w:val="28"/>
          <w:szCs w:val="28"/>
        </w:rPr>
        <w:t xml:space="preserve">, ITU-T), Основу деятельности ITU-T составляет разработка международных стандартов в области телефонии, </w:t>
      </w:r>
      <w:proofErr w:type="spellStart"/>
      <w:r w:rsidRPr="006B5EC1">
        <w:rPr>
          <w:sz w:val="28"/>
          <w:szCs w:val="28"/>
        </w:rPr>
        <w:t>телематических</w:t>
      </w:r>
      <w:proofErr w:type="spellEnd"/>
      <w:r w:rsidRPr="006B5EC1">
        <w:rPr>
          <w:sz w:val="28"/>
          <w:szCs w:val="28"/>
        </w:rPr>
        <w:t xml:space="preserve"> служб (электронной почты, факсимильной связи, телетекста, телекса и т. д.), передачи данных, аудио- и видеосигналов.</w:t>
      </w:r>
      <w:proofErr w:type="gramEnd"/>
      <w:r w:rsidRPr="006B5EC1">
        <w:rPr>
          <w:sz w:val="28"/>
          <w:szCs w:val="28"/>
        </w:rPr>
        <w:t xml:space="preserve"> За годы своей деятельности ITU-T выпустил огромное число рекомендаций-стандартов. Свою работу ITU-T строит на изучении опыта сторонних организаций, а также на результатах собственных исследований. Раз в четыре года издаются труды ITU-T в виде так называемой «Книги», которая на самом деле представляет собой целый набор обычных книг, сгруппированных в выпуски, которые, в свою очередь, объединяются в тома. Каждый том и выпуск содержат логически взаимосвязанные рекомендации. Например, том III Синей Книги содержит рекомендации для цифровых сетей с интеграцией услуг (ISDN), а весь том VIII (за исключением выпуска VIII. 1, который содержит рекомендации серии V для передачи данных по телефонной сети) посвящен рекомендациям серии X: Х.25 для сетей с коммутацией пакетов, Х.400 для систем электронной почты, Х.500 для глобальной справочной службы и многим другим.</w:t>
      </w:r>
    </w:p>
    <w:p w:rsidR="0023741E" w:rsidRPr="006B5EC1" w:rsidRDefault="0023741E" w:rsidP="006B5EC1">
      <w:pPr>
        <w:pStyle w:val="a8"/>
        <w:shd w:val="clear" w:color="auto" w:fill="FEFEFE"/>
        <w:spacing w:before="250" w:beforeAutospacing="0" w:after="250" w:afterAutospacing="0"/>
        <w:ind w:firstLine="709"/>
        <w:jc w:val="both"/>
        <w:rPr>
          <w:sz w:val="28"/>
          <w:szCs w:val="28"/>
        </w:rPr>
      </w:pPr>
      <w:proofErr w:type="gramStart"/>
      <w:r w:rsidRPr="006B5EC1">
        <w:rPr>
          <w:sz w:val="28"/>
          <w:szCs w:val="28"/>
        </w:rPr>
        <w:t>· </w:t>
      </w:r>
      <w:r w:rsidRPr="006B5EC1">
        <w:rPr>
          <w:i/>
          <w:iCs/>
          <w:sz w:val="28"/>
          <w:szCs w:val="28"/>
        </w:rPr>
        <w:t xml:space="preserve">Институт инженеров по электротехнике и радиоэлектронике - </w:t>
      </w:r>
      <w:proofErr w:type="spellStart"/>
      <w:r w:rsidRPr="006B5EC1">
        <w:rPr>
          <w:i/>
          <w:iCs/>
          <w:sz w:val="28"/>
          <w:szCs w:val="28"/>
        </w:rPr>
        <w:t>Institute</w:t>
      </w:r>
      <w:proofErr w:type="spellEnd"/>
      <w:r w:rsidRPr="006B5EC1">
        <w:rPr>
          <w:i/>
          <w:iCs/>
          <w:sz w:val="28"/>
          <w:szCs w:val="28"/>
        </w:rPr>
        <w:t xml:space="preserve"> </w:t>
      </w:r>
      <w:proofErr w:type="spellStart"/>
      <w:r w:rsidRPr="006B5EC1">
        <w:rPr>
          <w:i/>
          <w:iCs/>
          <w:sz w:val="28"/>
          <w:szCs w:val="28"/>
        </w:rPr>
        <w:t>of</w:t>
      </w:r>
      <w:proofErr w:type="spellEnd"/>
      <w:r w:rsidRPr="006B5EC1">
        <w:rPr>
          <w:i/>
          <w:iCs/>
          <w:sz w:val="28"/>
          <w:szCs w:val="28"/>
        </w:rPr>
        <w:t xml:space="preserve"> </w:t>
      </w:r>
      <w:proofErr w:type="spellStart"/>
      <w:r w:rsidRPr="006B5EC1">
        <w:rPr>
          <w:i/>
          <w:iCs/>
          <w:sz w:val="28"/>
          <w:szCs w:val="28"/>
        </w:rPr>
        <w:t>Electrical</w:t>
      </w:r>
      <w:proofErr w:type="spellEnd"/>
      <w:r w:rsidRPr="006B5EC1">
        <w:rPr>
          <w:i/>
          <w:iCs/>
          <w:sz w:val="28"/>
          <w:szCs w:val="28"/>
        </w:rPr>
        <w:t xml:space="preserve"> </w:t>
      </w:r>
      <w:proofErr w:type="spellStart"/>
      <w:r w:rsidRPr="006B5EC1">
        <w:rPr>
          <w:i/>
          <w:iCs/>
          <w:sz w:val="28"/>
          <w:szCs w:val="28"/>
        </w:rPr>
        <w:t>and</w:t>
      </w:r>
      <w:proofErr w:type="spellEnd"/>
      <w:r w:rsidRPr="006B5EC1">
        <w:rPr>
          <w:i/>
          <w:iCs/>
          <w:sz w:val="28"/>
          <w:szCs w:val="28"/>
        </w:rPr>
        <w:t xml:space="preserve"> </w:t>
      </w:r>
      <w:proofErr w:type="spellStart"/>
      <w:r w:rsidRPr="006B5EC1">
        <w:rPr>
          <w:i/>
          <w:iCs/>
          <w:sz w:val="28"/>
          <w:szCs w:val="28"/>
        </w:rPr>
        <w:t>Electronics</w:t>
      </w:r>
      <w:proofErr w:type="spellEnd"/>
      <w:r w:rsidRPr="006B5EC1">
        <w:rPr>
          <w:i/>
          <w:iCs/>
          <w:sz w:val="28"/>
          <w:szCs w:val="28"/>
        </w:rPr>
        <w:t xml:space="preserve"> </w:t>
      </w:r>
      <w:proofErr w:type="spellStart"/>
      <w:r w:rsidRPr="006B5EC1">
        <w:rPr>
          <w:i/>
          <w:iCs/>
          <w:sz w:val="28"/>
          <w:szCs w:val="28"/>
        </w:rPr>
        <w:t>Engineers</w:t>
      </w:r>
      <w:proofErr w:type="spellEnd"/>
      <w:r w:rsidRPr="006B5EC1">
        <w:rPr>
          <w:i/>
          <w:iCs/>
          <w:sz w:val="28"/>
          <w:szCs w:val="28"/>
        </w:rPr>
        <w:t>, IEEE)</w:t>
      </w:r>
      <w:r w:rsidRPr="006B5EC1">
        <w:rPr>
          <w:sz w:val="28"/>
          <w:szCs w:val="28"/>
        </w:rPr>
        <w:t> - национальная организация США, определяющая сетевые стандарты.</w:t>
      </w:r>
      <w:proofErr w:type="gramEnd"/>
      <w:r w:rsidRPr="006B5EC1">
        <w:rPr>
          <w:sz w:val="28"/>
          <w:szCs w:val="28"/>
        </w:rPr>
        <w:t xml:space="preserve"> В 1981 году рабочая группа 802 этого института сформулировала основные требования, которым должны удовлетворять локальные вычислительные сети. Группа 802 определила множество стандартов, из них самыми известными являются стандарты 802.1,802.2,802.3 и 802.5, которые описывают общие понятия, используемые в области локальных сетей, а также стандарты на два нижних уровня сетей </w:t>
      </w:r>
      <w:proofErr w:type="spellStart"/>
      <w:r w:rsidRPr="006B5EC1">
        <w:rPr>
          <w:sz w:val="28"/>
          <w:szCs w:val="28"/>
        </w:rPr>
        <w:t>Ethernet</w:t>
      </w:r>
      <w:proofErr w:type="spellEnd"/>
      <w:r w:rsidRPr="006B5EC1">
        <w:rPr>
          <w:sz w:val="28"/>
          <w:szCs w:val="28"/>
        </w:rPr>
        <w:t xml:space="preserve"> и </w:t>
      </w:r>
      <w:proofErr w:type="spellStart"/>
      <w:r w:rsidRPr="006B5EC1">
        <w:rPr>
          <w:sz w:val="28"/>
          <w:szCs w:val="28"/>
        </w:rPr>
        <w:t>Token</w:t>
      </w:r>
      <w:proofErr w:type="spellEnd"/>
      <w:r w:rsidRPr="006B5EC1">
        <w:rPr>
          <w:sz w:val="28"/>
          <w:szCs w:val="28"/>
        </w:rPr>
        <w:t xml:space="preserve"> </w:t>
      </w:r>
      <w:proofErr w:type="spellStart"/>
      <w:r w:rsidRPr="006B5EC1">
        <w:rPr>
          <w:sz w:val="28"/>
          <w:szCs w:val="28"/>
        </w:rPr>
        <w:t>Ring</w:t>
      </w:r>
      <w:proofErr w:type="spellEnd"/>
      <w:r w:rsidRPr="006B5EC1">
        <w:rPr>
          <w:sz w:val="28"/>
          <w:szCs w:val="28"/>
        </w:rPr>
        <w:t>.</w:t>
      </w:r>
    </w:p>
    <w:p w:rsidR="0023741E" w:rsidRPr="006B5EC1" w:rsidRDefault="0023741E" w:rsidP="006B5EC1">
      <w:pPr>
        <w:pStyle w:val="a8"/>
        <w:shd w:val="clear" w:color="auto" w:fill="FEFEFE"/>
        <w:spacing w:before="250" w:beforeAutospacing="0" w:after="250" w:afterAutospacing="0"/>
        <w:ind w:firstLine="709"/>
        <w:jc w:val="both"/>
        <w:rPr>
          <w:sz w:val="28"/>
          <w:szCs w:val="28"/>
        </w:rPr>
      </w:pPr>
      <w:proofErr w:type="gramStart"/>
      <w:r w:rsidRPr="006B5EC1">
        <w:rPr>
          <w:sz w:val="28"/>
          <w:szCs w:val="28"/>
        </w:rPr>
        <w:t>· </w:t>
      </w:r>
      <w:r w:rsidRPr="006B5EC1">
        <w:rPr>
          <w:i/>
          <w:iCs/>
          <w:sz w:val="28"/>
          <w:szCs w:val="28"/>
        </w:rPr>
        <w:t>Европейская ассоциация производителей компьютеров (</w:t>
      </w:r>
      <w:proofErr w:type="spellStart"/>
      <w:r w:rsidRPr="006B5EC1">
        <w:rPr>
          <w:i/>
          <w:iCs/>
          <w:sz w:val="28"/>
          <w:szCs w:val="28"/>
        </w:rPr>
        <w:t>European</w:t>
      </w:r>
      <w:proofErr w:type="spellEnd"/>
      <w:r w:rsidRPr="006B5EC1">
        <w:rPr>
          <w:i/>
          <w:iCs/>
          <w:sz w:val="28"/>
          <w:szCs w:val="28"/>
        </w:rPr>
        <w:t xml:space="preserve"> </w:t>
      </w:r>
      <w:proofErr w:type="spellStart"/>
      <w:r w:rsidRPr="006B5EC1">
        <w:rPr>
          <w:i/>
          <w:iCs/>
          <w:sz w:val="28"/>
          <w:szCs w:val="28"/>
        </w:rPr>
        <w:t>Computer</w:t>
      </w:r>
      <w:proofErr w:type="spellEnd"/>
      <w:r w:rsidRPr="006B5EC1">
        <w:rPr>
          <w:i/>
          <w:iCs/>
          <w:sz w:val="28"/>
          <w:szCs w:val="28"/>
        </w:rPr>
        <w:t xml:space="preserve"> </w:t>
      </w:r>
      <w:proofErr w:type="spellStart"/>
      <w:r w:rsidRPr="006B5EC1">
        <w:rPr>
          <w:i/>
          <w:iCs/>
          <w:sz w:val="28"/>
          <w:szCs w:val="28"/>
        </w:rPr>
        <w:t>Manufacturers</w:t>
      </w:r>
      <w:proofErr w:type="spellEnd"/>
      <w:r w:rsidRPr="006B5EC1">
        <w:rPr>
          <w:i/>
          <w:iCs/>
          <w:sz w:val="28"/>
          <w:szCs w:val="28"/>
        </w:rPr>
        <w:t xml:space="preserve"> </w:t>
      </w:r>
      <w:proofErr w:type="spellStart"/>
      <w:r w:rsidRPr="006B5EC1">
        <w:rPr>
          <w:i/>
          <w:iCs/>
          <w:sz w:val="28"/>
          <w:szCs w:val="28"/>
        </w:rPr>
        <w:t>Association</w:t>
      </w:r>
      <w:proofErr w:type="spellEnd"/>
      <w:r w:rsidRPr="006B5EC1">
        <w:rPr>
          <w:i/>
          <w:iCs/>
          <w:sz w:val="28"/>
          <w:szCs w:val="28"/>
        </w:rPr>
        <w:t>, ЕСМА)</w:t>
      </w:r>
      <w:r w:rsidRPr="006B5EC1">
        <w:rPr>
          <w:sz w:val="28"/>
          <w:szCs w:val="28"/>
        </w:rPr>
        <w:t> - некоммерческая организация, активно сотрудничающая с ITU-T и ISO, занимается разработкой стандартов и технических обзоров, относящихся к компьютерной и коммуникационной технологиям.</w:t>
      </w:r>
      <w:proofErr w:type="gramEnd"/>
      <w:r w:rsidRPr="006B5EC1">
        <w:rPr>
          <w:sz w:val="28"/>
          <w:szCs w:val="28"/>
        </w:rPr>
        <w:t xml:space="preserve"> </w:t>
      </w:r>
      <w:proofErr w:type="gramStart"/>
      <w:r w:rsidRPr="006B5EC1">
        <w:rPr>
          <w:sz w:val="28"/>
          <w:szCs w:val="28"/>
        </w:rPr>
        <w:t>Известна</w:t>
      </w:r>
      <w:proofErr w:type="gramEnd"/>
      <w:r w:rsidRPr="006B5EC1">
        <w:rPr>
          <w:sz w:val="28"/>
          <w:szCs w:val="28"/>
        </w:rPr>
        <w:t xml:space="preserve"> своим стандартом ЕСМА-101, используемым при передаче отформатированного текста и графических изображений с сохранением оригинального формата.</w:t>
      </w:r>
    </w:p>
    <w:p w:rsidR="0023741E" w:rsidRPr="006B5EC1" w:rsidRDefault="0023741E" w:rsidP="006B5EC1">
      <w:pPr>
        <w:pStyle w:val="a8"/>
        <w:shd w:val="clear" w:color="auto" w:fill="FEFEFE"/>
        <w:spacing w:before="250" w:beforeAutospacing="0" w:after="250" w:afterAutospacing="0"/>
        <w:ind w:firstLine="709"/>
        <w:jc w:val="both"/>
        <w:rPr>
          <w:sz w:val="28"/>
          <w:szCs w:val="28"/>
        </w:rPr>
      </w:pPr>
      <w:r w:rsidRPr="006B5EC1">
        <w:rPr>
          <w:sz w:val="28"/>
          <w:szCs w:val="28"/>
        </w:rPr>
        <w:t>· </w:t>
      </w:r>
      <w:r w:rsidRPr="006B5EC1">
        <w:rPr>
          <w:i/>
          <w:iCs/>
          <w:sz w:val="28"/>
          <w:szCs w:val="28"/>
        </w:rPr>
        <w:t>Ассоциация производителей компьютеров и оргтехники (</w:t>
      </w:r>
      <w:proofErr w:type="spellStart"/>
      <w:r w:rsidRPr="006B5EC1">
        <w:rPr>
          <w:i/>
          <w:iCs/>
          <w:sz w:val="28"/>
          <w:szCs w:val="28"/>
        </w:rPr>
        <w:t>Computer</w:t>
      </w:r>
      <w:proofErr w:type="spellEnd"/>
      <w:r w:rsidRPr="006B5EC1">
        <w:rPr>
          <w:i/>
          <w:iCs/>
          <w:sz w:val="28"/>
          <w:szCs w:val="28"/>
        </w:rPr>
        <w:t xml:space="preserve"> </w:t>
      </w:r>
      <w:proofErr w:type="spellStart"/>
      <w:r w:rsidRPr="006B5EC1">
        <w:rPr>
          <w:i/>
          <w:iCs/>
          <w:sz w:val="28"/>
          <w:szCs w:val="28"/>
        </w:rPr>
        <w:t>and</w:t>
      </w:r>
      <w:proofErr w:type="spellEnd"/>
      <w:r w:rsidRPr="006B5EC1">
        <w:rPr>
          <w:i/>
          <w:iCs/>
          <w:sz w:val="28"/>
          <w:szCs w:val="28"/>
        </w:rPr>
        <w:t xml:space="preserve"> </w:t>
      </w:r>
      <w:proofErr w:type="spellStart"/>
      <w:r w:rsidRPr="006B5EC1">
        <w:rPr>
          <w:i/>
          <w:iCs/>
          <w:sz w:val="28"/>
          <w:szCs w:val="28"/>
        </w:rPr>
        <w:t>Business</w:t>
      </w:r>
      <w:proofErr w:type="spellEnd"/>
      <w:r w:rsidRPr="006B5EC1">
        <w:rPr>
          <w:i/>
          <w:iCs/>
          <w:sz w:val="28"/>
          <w:szCs w:val="28"/>
        </w:rPr>
        <w:t xml:space="preserve"> </w:t>
      </w:r>
      <w:proofErr w:type="spellStart"/>
      <w:r w:rsidRPr="006B5EC1">
        <w:rPr>
          <w:i/>
          <w:iCs/>
          <w:sz w:val="28"/>
          <w:szCs w:val="28"/>
        </w:rPr>
        <w:t>Equipment</w:t>
      </w:r>
      <w:proofErr w:type="spellEnd"/>
      <w:r w:rsidRPr="006B5EC1">
        <w:rPr>
          <w:i/>
          <w:iCs/>
          <w:sz w:val="28"/>
          <w:szCs w:val="28"/>
        </w:rPr>
        <w:t xml:space="preserve"> </w:t>
      </w:r>
      <w:proofErr w:type="spellStart"/>
      <w:r w:rsidRPr="006B5EC1">
        <w:rPr>
          <w:i/>
          <w:iCs/>
          <w:sz w:val="28"/>
          <w:szCs w:val="28"/>
        </w:rPr>
        <w:t>Manufacturers</w:t>
      </w:r>
      <w:proofErr w:type="spellEnd"/>
      <w:r w:rsidRPr="006B5EC1">
        <w:rPr>
          <w:i/>
          <w:iCs/>
          <w:sz w:val="28"/>
          <w:szCs w:val="28"/>
        </w:rPr>
        <w:t xml:space="preserve"> </w:t>
      </w:r>
      <w:proofErr w:type="spellStart"/>
      <w:r w:rsidRPr="006B5EC1">
        <w:rPr>
          <w:i/>
          <w:iCs/>
          <w:sz w:val="28"/>
          <w:szCs w:val="28"/>
        </w:rPr>
        <w:t>Association</w:t>
      </w:r>
      <w:proofErr w:type="spellEnd"/>
      <w:r w:rsidRPr="006B5EC1">
        <w:rPr>
          <w:i/>
          <w:iCs/>
          <w:sz w:val="28"/>
          <w:szCs w:val="28"/>
        </w:rPr>
        <w:t>, CBEMA)</w:t>
      </w:r>
      <w:r w:rsidRPr="006B5EC1">
        <w:rPr>
          <w:sz w:val="28"/>
          <w:szCs w:val="28"/>
        </w:rPr>
        <w:t> - организация американских фирм-производителей аппаратного обеспечения; аналогична европейской ассоциации ЕКМА; участвует в разработке стандартов на обработку информации и соответствующее оборудование.</w:t>
      </w:r>
    </w:p>
    <w:p w:rsidR="0023741E" w:rsidRPr="006B5EC1" w:rsidRDefault="0023741E" w:rsidP="006B5EC1">
      <w:pPr>
        <w:pStyle w:val="a8"/>
        <w:shd w:val="clear" w:color="auto" w:fill="FEFEFE"/>
        <w:spacing w:before="250" w:beforeAutospacing="0" w:after="250" w:afterAutospacing="0"/>
        <w:ind w:firstLine="709"/>
        <w:jc w:val="both"/>
        <w:rPr>
          <w:sz w:val="28"/>
          <w:szCs w:val="28"/>
        </w:rPr>
      </w:pPr>
      <w:r w:rsidRPr="006B5EC1">
        <w:rPr>
          <w:sz w:val="28"/>
          <w:szCs w:val="28"/>
        </w:rPr>
        <w:t>· </w:t>
      </w:r>
      <w:r w:rsidRPr="006B5EC1">
        <w:rPr>
          <w:i/>
          <w:iCs/>
          <w:sz w:val="28"/>
          <w:szCs w:val="28"/>
        </w:rPr>
        <w:t>Ассоциация электронной промышленности (</w:t>
      </w:r>
      <w:proofErr w:type="spellStart"/>
      <w:r w:rsidRPr="006B5EC1">
        <w:rPr>
          <w:i/>
          <w:iCs/>
          <w:sz w:val="28"/>
          <w:szCs w:val="28"/>
        </w:rPr>
        <w:t>Electronic</w:t>
      </w:r>
      <w:proofErr w:type="spellEnd"/>
      <w:r w:rsidRPr="006B5EC1">
        <w:rPr>
          <w:i/>
          <w:iCs/>
          <w:sz w:val="28"/>
          <w:szCs w:val="28"/>
        </w:rPr>
        <w:t xml:space="preserve"> </w:t>
      </w:r>
      <w:proofErr w:type="spellStart"/>
      <w:r w:rsidRPr="006B5EC1">
        <w:rPr>
          <w:i/>
          <w:iCs/>
          <w:sz w:val="28"/>
          <w:szCs w:val="28"/>
        </w:rPr>
        <w:t>Industries</w:t>
      </w:r>
      <w:proofErr w:type="spellEnd"/>
      <w:r w:rsidRPr="006B5EC1">
        <w:rPr>
          <w:i/>
          <w:iCs/>
          <w:sz w:val="28"/>
          <w:szCs w:val="28"/>
        </w:rPr>
        <w:t xml:space="preserve"> </w:t>
      </w:r>
      <w:proofErr w:type="spellStart"/>
      <w:r w:rsidRPr="006B5EC1">
        <w:rPr>
          <w:i/>
          <w:iCs/>
          <w:sz w:val="28"/>
          <w:szCs w:val="28"/>
        </w:rPr>
        <w:t>Association</w:t>
      </w:r>
      <w:proofErr w:type="spellEnd"/>
      <w:r w:rsidRPr="006B5EC1">
        <w:rPr>
          <w:i/>
          <w:iCs/>
          <w:sz w:val="28"/>
          <w:szCs w:val="28"/>
        </w:rPr>
        <w:t>, EIA)</w:t>
      </w:r>
      <w:r w:rsidRPr="006B5EC1">
        <w:rPr>
          <w:sz w:val="28"/>
          <w:szCs w:val="28"/>
        </w:rPr>
        <w:t xml:space="preserve"> - промышленно-торговая группа производителей электронного и сетевого оборудования; является национальной коммерческой ассоциацией США; проявляет значительную активность в </w:t>
      </w:r>
      <w:r w:rsidRPr="006B5EC1">
        <w:rPr>
          <w:sz w:val="28"/>
          <w:szCs w:val="28"/>
        </w:rPr>
        <w:lastRenderedPageBreak/>
        <w:t xml:space="preserve">разработке стандартов для проводов, </w:t>
      </w:r>
      <w:proofErr w:type="spellStart"/>
      <w:r w:rsidRPr="006B5EC1">
        <w:rPr>
          <w:sz w:val="28"/>
          <w:szCs w:val="28"/>
        </w:rPr>
        <w:t>коннекторов</w:t>
      </w:r>
      <w:proofErr w:type="spellEnd"/>
      <w:r w:rsidRPr="006B5EC1">
        <w:rPr>
          <w:sz w:val="28"/>
          <w:szCs w:val="28"/>
        </w:rPr>
        <w:t xml:space="preserve"> и других сетевых компонентов. Ее наиболее известный стандарт - RS-232C.</w:t>
      </w:r>
    </w:p>
    <w:p w:rsidR="0023741E" w:rsidRPr="006B5EC1" w:rsidRDefault="0023741E" w:rsidP="006B5EC1">
      <w:pPr>
        <w:pStyle w:val="a8"/>
        <w:shd w:val="clear" w:color="auto" w:fill="FEFEFE"/>
        <w:spacing w:before="250" w:beforeAutospacing="0" w:after="250" w:afterAutospacing="0"/>
        <w:ind w:firstLine="709"/>
        <w:jc w:val="both"/>
        <w:rPr>
          <w:sz w:val="28"/>
          <w:szCs w:val="28"/>
        </w:rPr>
      </w:pPr>
      <w:r w:rsidRPr="006B5EC1">
        <w:rPr>
          <w:sz w:val="28"/>
          <w:szCs w:val="28"/>
        </w:rPr>
        <w:t>· </w:t>
      </w:r>
      <w:r w:rsidRPr="006B5EC1">
        <w:rPr>
          <w:i/>
          <w:iCs/>
          <w:sz w:val="28"/>
          <w:szCs w:val="28"/>
        </w:rPr>
        <w:t>Министерство обороны США (</w:t>
      </w:r>
      <w:proofErr w:type="spellStart"/>
      <w:r w:rsidRPr="006B5EC1">
        <w:rPr>
          <w:i/>
          <w:iCs/>
          <w:sz w:val="28"/>
          <w:szCs w:val="28"/>
        </w:rPr>
        <w:t>Department</w:t>
      </w:r>
      <w:proofErr w:type="spellEnd"/>
      <w:r w:rsidRPr="006B5EC1">
        <w:rPr>
          <w:i/>
          <w:iCs/>
          <w:sz w:val="28"/>
          <w:szCs w:val="28"/>
        </w:rPr>
        <w:t xml:space="preserve"> </w:t>
      </w:r>
      <w:proofErr w:type="spellStart"/>
      <w:r w:rsidRPr="006B5EC1">
        <w:rPr>
          <w:i/>
          <w:iCs/>
          <w:sz w:val="28"/>
          <w:szCs w:val="28"/>
        </w:rPr>
        <w:t>of</w:t>
      </w:r>
      <w:proofErr w:type="spellEnd"/>
      <w:r w:rsidRPr="006B5EC1">
        <w:rPr>
          <w:i/>
          <w:iCs/>
          <w:sz w:val="28"/>
          <w:szCs w:val="28"/>
        </w:rPr>
        <w:t xml:space="preserve"> </w:t>
      </w:r>
      <w:proofErr w:type="spellStart"/>
      <w:r w:rsidRPr="006B5EC1">
        <w:rPr>
          <w:i/>
          <w:iCs/>
          <w:sz w:val="28"/>
          <w:szCs w:val="28"/>
        </w:rPr>
        <w:t>Defense</w:t>
      </w:r>
      <w:proofErr w:type="spellEnd"/>
      <w:r w:rsidRPr="006B5EC1">
        <w:rPr>
          <w:i/>
          <w:iCs/>
          <w:sz w:val="28"/>
          <w:szCs w:val="28"/>
        </w:rPr>
        <w:t xml:space="preserve">, </w:t>
      </w:r>
      <w:proofErr w:type="spellStart"/>
      <w:r w:rsidRPr="006B5EC1">
        <w:rPr>
          <w:i/>
          <w:iCs/>
          <w:sz w:val="28"/>
          <w:szCs w:val="28"/>
        </w:rPr>
        <w:t>DoD</w:t>
      </w:r>
      <w:proofErr w:type="spellEnd"/>
      <w:r w:rsidRPr="006B5EC1">
        <w:rPr>
          <w:i/>
          <w:iCs/>
          <w:sz w:val="28"/>
          <w:szCs w:val="28"/>
        </w:rPr>
        <w:t>)</w:t>
      </w:r>
      <w:r w:rsidRPr="006B5EC1">
        <w:rPr>
          <w:sz w:val="28"/>
          <w:szCs w:val="28"/>
        </w:rPr>
        <w:t xml:space="preserve"> имеет многочисленные подразделения, занимающиеся созданием стандартов для компьютерных систем. Одной из самых известных разработок </w:t>
      </w:r>
      <w:proofErr w:type="spellStart"/>
      <w:r w:rsidRPr="006B5EC1">
        <w:rPr>
          <w:sz w:val="28"/>
          <w:szCs w:val="28"/>
        </w:rPr>
        <w:t>DoD</w:t>
      </w:r>
      <w:proofErr w:type="spellEnd"/>
      <w:r w:rsidRPr="006B5EC1">
        <w:rPr>
          <w:sz w:val="28"/>
          <w:szCs w:val="28"/>
        </w:rPr>
        <w:t xml:space="preserve"> является стек транспортных протоколов TCP/IP.</w:t>
      </w:r>
    </w:p>
    <w:p w:rsidR="0023741E" w:rsidRPr="006B5EC1" w:rsidRDefault="0023741E" w:rsidP="006B5EC1">
      <w:pPr>
        <w:pStyle w:val="a8"/>
        <w:shd w:val="clear" w:color="auto" w:fill="FEFEFE"/>
        <w:spacing w:before="250" w:beforeAutospacing="0" w:after="250" w:afterAutospacing="0"/>
        <w:ind w:firstLine="709"/>
        <w:jc w:val="both"/>
        <w:rPr>
          <w:sz w:val="28"/>
          <w:szCs w:val="28"/>
        </w:rPr>
      </w:pPr>
      <w:r w:rsidRPr="006B5EC1">
        <w:rPr>
          <w:sz w:val="28"/>
          <w:szCs w:val="28"/>
        </w:rPr>
        <w:t>· </w:t>
      </w:r>
      <w:r w:rsidRPr="006B5EC1">
        <w:rPr>
          <w:i/>
          <w:iCs/>
          <w:sz w:val="28"/>
          <w:szCs w:val="28"/>
        </w:rPr>
        <w:t>Американский национальный институт стандартов (</w:t>
      </w:r>
      <w:proofErr w:type="spellStart"/>
      <w:r w:rsidRPr="006B5EC1">
        <w:rPr>
          <w:i/>
          <w:iCs/>
          <w:sz w:val="28"/>
          <w:szCs w:val="28"/>
        </w:rPr>
        <w:t>American</w:t>
      </w:r>
      <w:proofErr w:type="spellEnd"/>
      <w:r w:rsidRPr="006B5EC1">
        <w:rPr>
          <w:i/>
          <w:iCs/>
          <w:sz w:val="28"/>
          <w:szCs w:val="28"/>
        </w:rPr>
        <w:t xml:space="preserve"> </w:t>
      </w:r>
      <w:proofErr w:type="spellStart"/>
      <w:r w:rsidRPr="006B5EC1">
        <w:rPr>
          <w:i/>
          <w:iCs/>
          <w:sz w:val="28"/>
          <w:szCs w:val="28"/>
        </w:rPr>
        <w:t>National</w:t>
      </w:r>
      <w:proofErr w:type="spellEnd"/>
      <w:r w:rsidRPr="006B5EC1">
        <w:rPr>
          <w:i/>
          <w:iCs/>
          <w:sz w:val="28"/>
          <w:szCs w:val="28"/>
        </w:rPr>
        <w:t xml:space="preserve"> </w:t>
      </w:r>
      <w:proofErr w:type="spellStart"/>
      <w:r w:rsidRPr="006B5EC1">
        <w:rPr>
          <w:i/>
          <w:iCs/>
          <w:sz w:val="28"/>
          <w:szCs w:val="28"/>
        </w:rPr>
        <w:t>Standards</w:t>
      </w:r>
      <w:proofErr w:type="spellEnd"/>
      <w:r w:rsidRPr="006B5EC1">
        <w:rPr>
          <w:i/>
          <w:iCs/>
          <w:sz w:val="28"/>
          <w:szCs w:val="28"/>
        </w:rPr>
        <w:t xml:space="preserve"> </w:t>
      </w:r>
      <w:proofErr w:type="spellStart"/>
      <w:r w:rsidRPr="006B5EC1">
        <w:rPr>
          <w:i/>
          <w:iCs/>
          <w:sz w:val="28"/>
          <w:szCs w:val="28"/>
        </w:rPr>
        <w:t>Institute</w:t>
      </w:r>
      <w:proofErr w:type="spellEnd"/>
      <w:r w:rsidRPr="006B5EC1">
        <w:rPr>
          <w:i/>
          <w:iCs/>
          <w:sz w:val="28"/>
          <w:szCs w:val="28"/>
        </w:rPr>
        <w:t>, ANSI)</w:t>
      </w:r>
      <w:r w:rsidRPr="006B5EC1">
        <w:rPr>
          <w:sz w:val="28"/>
          <w:szCs w:val="28"/>
        </w:rPr>
        <w:t> - эта организация представляет США в Международной организации по стандартизации ISO. Комитеты ANSI ведут работу по разработке стандартов в различных областях вычислительной техники. Так, комитет ANSI ХЗТ</w:t>
      </w:r>
      <w:proofErr w:type="gramStart"/>
      <w:r w:rsidRPr="006B5EC1">
        <w:rPr>
          <w:sz w:val="28"/>
          <w:szCs w:val="28"/>
        </w:rPr>
        <w:t>9</w:t>
      </w:r>
      <w:proofErr w:type="gramEnd"/>
      <w:r w:rsidRPr="006B5EC1">
        <w:rPr>
          <w:sz w:val="28"/>
          <w:szCs w:val="28"/>
        </w:rPr>
        <w:t>.5 совместно с фирмой IBM занимается стандартизацией локальных сетей крупных ЭВМ (архитектура сетей SNA). Известный стандарт FDDI также является результатом деятельности этого комитета ANSI. В области микрокомпьютеров ANSI разрабатывает стандарты на языки программирования, интерфейс SCSI. ANSI разработал рекомендации по переносимости для языков</w:t>
      </w:r>
      <w:proofErr w:type="gramStart"/>
      <w:r w:rsidRPr="006B5EC1">
        <w:rPr>
          <w:sz w:val="28"/>
          <w:szCs w:val="28"/>
        </w:rPr>
        <w:t xml:space="preserve"> С</w:t>
      </w:r>
      <w:proofErr w:type="gramEnd"/>
      <w:r w:rsidRPr="006B5EC1">
        <w:rPr>
          <w:sz w:val="28"/>
          <w:szCs w:val="28"/>
        </w:rPr>
        <w:t>, FORTRAN, COBOL.</w:t>
      </w:r>
    </w:p>
    <w:p w:rsidR="0023741E" w:rsidRPr="006B5EC1" w:rsidRDefault="0023741E" w:rsidP="006B5EC1">
      <w:pPr>
        <w:pStyle w:val="a8"/>
        <w:shd w:val="clear" w:color="auto" w:fill="FEFEFE"/>
        <w:spacing w:before="250" w:beforeAutospacing="0" w:after="250" w:afterAutospacing="0"/>
        <w:ind w:firstLine="709"/>
        <w:jc w:val="both"/>
        <w:rPr>
          <w:sz w:val="28"/>
          <w:szCs w:val="28"/>
        </w:rPr>
      </w:pPr>
      <w:r w:rsidRPr="006B5EC1">
        <w:rPr>
          <w:sz w:val="28"/>
          <w:szCs w:val="28"/>
        </w:rPr>
        <w:t xml:space="preserve">Особую роль в выработке международных открытых стандартов играют стандарты </w:t>
      </w:r>
      <w:proofErr w:type="spellStart"/>
      <w:r w:rsidRPr="006B5EC1">
        <w:rPr>
          <w:sz w:val="28"/>
          <w:szCs w:val="28"/>
        </w:rPr>
        <w:t>Internet</w:t>
      </w:r>
      <w:proofErr w:type="spellEnd"/>
      <w:r w:rsidRPr="006B5EC1">
        <w:rPr>
          <w:sz w:val="28"/>
          <w:szCs w:val="28"/>
        </w:rPr>
        <w:t xml:space="preserve">. Ввиду большой и постоянной растущей популярности </w:t>
      </w:r>
      <w:proofErr w:type="spellStart"/>
      <w:r w:rsidRPr="006B5EC1">
        <w:rPr>
          <w:sz w:val="28"/>
          <w:szCs w:val="28"/>
        </w:rPr>
        <w:t>Internet</w:t>
      </w:r>
      <w:proofErr w:type="spellEnd"/>
      <w:r w:rsidRPr="006B5EC1">
        <w:rPr>
          <w:sz w:val="28"/>
          <w:szCs w:val="28"/>
        </w:rPr>
        <w:t xml:space="preserve">, эти стандарты становятся международными стандартами «де-факто», многие из которых затем приобретают статус официальных международных стандартов за счет их утверждения одной из вышеперечисленных организаций, в том числе ISO и ITU-T. Существует несколько организационных подразделений, отвечающих за развитие </w:t>
      </w:r>
      <w:proofErr w:type="spellStart"/>
      <w:r w:rsidRPr="006B5EC1">
        <w:rPr>
          <w:sz w:val="28"/>
          <w:szCs w:val="28"/>
        </w:rPr>
        <w:t>Internet</w:t>
      </w:r>
      <w:proofErr w:type="spellEnd"/>
      <w:r w:rsidRPr="006B5EC1">
        <w:rPr>
          <w:sz w:val="28"/>
          <w:szCs w:val="28"/>
        </w:rPr>
        <w:t xml:space="preserve"> и, в частности, за стандартизацию средств </w:t>
      </w:r>
      <w:proofErr w:type="spellStart"/>
      <w:r w:rsidRPr="006B5EC1">
        <w:rPr>
          <w:sz w:val="28"/>
          <w:szCs w:val="28"/>
        </w:rPr>
        <w:t>Internet</w:t>
      </w:r>
      <w:proofErr w:type="spellEnd"/>
      <w:r w:rsidRPr="006B5EC1">
        <w:rPr>
          <w:sz w:val="28"/>
          <w:szCs w:val="28"/>
        </w:rPr>
        <w:t>.</w:t>
      </w:r>
    </w:p>
    <w:p w:rsidR="0023741E" w:rsidRPr="006B5EC1" w:rsidRDefault="0023741E" w:rsidP="006B5EC1">
      <w:pPr>
        <w:pStyle w:val="a8"/>
        <w:shd w:val="clear" w:color="auto" w:fill="FEFEFE"/>
        <w:spacing w:before="250" w:beforeAutospacing="0" w:after="250" w:afterAutospacing="0"/>
        <w:ind w:firstLine="709"/>
        <w:jc w:val="both"/>
        <w:rPr>
          <w:sz w:val="28"/>
          <w:szCs w:val="28"/>
        </w:rPr>
      </w:pPr>
      <w:r w:rsidRPr="006B5EC1">
        <w:rPr>
          <w:sz w:val="28"/>
          <w:szCs w:val="28"/>
        </w:rPr>
        <w:t xml:space="preserve">Основным из них является </w:t>
      </w:r>
      <w:proofErr w:type="spellStart"/>
      <w:r w:rsidRPr="006B5EC1">
        <w:rPr>
          <w:sz w:val="28"/>
          <w:szCs w:val="28"/>
        </w:rPr>
        <w:t>Internet</w:t>
      </w:r>
      <w:proofErr w:type="spellEnd"/>
      <w:r w:rsidRPr="006B5EC1">
        <w:rPr>
          <w:sz w:val="28"/>
          <w:szCs w:val="28"/>
        </w:rPr>
        <w:t xml:space="preserve"> </w:t>
      </w:r>
      <w:proofErr w:type="spellStart"/>
      <w:r w:rsidRPr="006B5EC1">
        <w:rPr>
          <w:sz w:val="28"/>
          <w:szCs w:val="28"/>
        </w:rPr>
        <w:t>Society</w:t>
      </w:r>
      <w:proofErr w:type="spellEnd"/>
      <w:r w:rsidRPr="006B5EC1">
        <w:rPr>
          <w:sz w:val="28"/>
          <w:szCs w:val="28"/>
        </w:rPr>
        <w:t xml:space="preserve"> (ISOC) - профессиональное сообщество, которое занимается общими вопросами эволюции и роста </w:t>
      </w:r>
      <w:proofErr w:type="spellStart"/>
      <w:r w:rsidRPr="006B5EC1">
        <w:rPr>
          <w:sz w:val="28"/>
          <w:szCs w:val="28"/>
        </w:rPr>
        <w:t>Internet</w:t>
      </w:r>
      <w:proofErr w:type="spellEnd"/>
      <w:r w:rsidRPr="006B5EC1">
        <w:rPr>
          <w:sz w:val="28"/>
          <w:szCs w:val="28"/>
        </w:rPr>
        <w:t xml:space="preserve"> как глобальной коммуникационной инфраструктуры. Под управлением ISOC работает </w:t>
      </w:r>
      <w:proofErr w:type="spellStart"/>
      <w:r w:rsidRPr="006B5EC1">
        <w:rPr>
          <w:sz w:val="28"/>
          <w:szCs w:val="28"/>
        </w:rPr>
        <w:t>Internet</w:t>
      </w:r>
      <w:proofErr w:type="spellEnd"/>
      <w:r w:rsidRPr="006B5EC1">
        <w:rPr>
          <w:sz w:val="28"/>
          <w:szCs w:val="28"/>
        </w:rPr>
        <w:t xml:space="preserve"> </w:t>
      </w:r>
      <w:proofErr w:type="spellStart"/>
      <w:r w:rsidRPr="006B5EC1">
        <w:rPr>
          <w:sz w:val="28"/>
          <w:szCs w:val="28"/>
        </w:rPr>
        <w:t>Architecture</w:t>
      </w:r>
      <w:proofErr w:type="spellEnd"/>
      <w:r w:rsidRPr="006B5EC1">
        <w:rPr>
          <w:sz w:val="28"/>
          <w:szCs w:val="28"/>
        </w:rPr>
        <w:t xml:space="preserve"> </w:t>
      </w:r>
      <w:proofErr w:type="spellStart"/>
      <w:r w:rsidRPr="006B5EC1">
        <w:rPr>
          <w:sz w:val="28"/>
          <w:szCs w:val="28"/>
        </w:rPr>
        <w:t>Board</w:t>
      </w:r>
      <w:proofErr w:type="spellEnd"/>
      <w:r w:rsidRPr="006B5EC1">
        <w:rPr>
          <w:sz w:val="28"/>
          <w:szCs w:val="28"/>
        </w:rPr>
        <w:t xml:space="preserve"> (IAB) - организация, в ведении которой находится технический контроль и координация работ для </w:t>
      </w:r>
      <w:proofErr w:type="spellStart"/>
      <w:r w:rsidRPr="006B5EC1">
        <w:rPr>
          <w:sz w:val="28"/>
          <w:szCs w:val="28"/>
        </w:rPr>
        <w:t>Internet</w:t>
      </w:r>
      <w:proofErr w:type="spellEnd"/>
      <w:r w:rsidRPr="006B5EC1">
        <w:rPr>
          <w:sz w:val="28"/>
          <w:szCs w:val="28"/>
        </w:rPr>
        <w:t xml:space="preserve">. IAB координирует направление исследований и новых разработок для стека TCP/IP и является конечной инстанцией при определении новых стандартов </w:t>
      </w:r>
      <w:proofErr w:type="spellStart"/>
      <w:r w:rsidRPr="006B5EC1">
        <w:rPr>
          <w:sz w:val="28"/>
          <w:szCs w:val="28"/>
        </w:rPr>
        <w:t>Internet</w:t>
      </w:r>
      <w:proofErr w:type="spellEnd"/>
      <w:r w:rsidRPr="006B5EC1">
        <w:rPr>
          <w:sz w:val="28"/>
          <w:szCs w:val="28"/>
        </w:rPr>
        <w:t>.</w:t>
      </w:r>
    </w:p>
    <w:p w:rsidR="0023741E" w:rsidRPr="006B5EC1" w:rsidRDefault="0023741E" w:rsidP="006B5EC1">
      <w:pPr>
        <w:pStyle w:val="a8"/>
        <w:shd w:val="clear" w:color="auto" w:fill="FEFEFE"/>
        <w:spacing w:before="250" w:beforeAutospacing="0" w:after="250" w:afterAutospacing="0"/>
        <w:ind w:firstLine="709"/>
        <w:jc w:val="both"/>
        <w:rPr>
          <w:sz w:val="28"/>
          <w:szCs w:val="28"/>
        </w:rPr>
      </w:pPr>
      <w:r w:rsidRPr="006B5EC1">
        <w:rPr>
          <w:sz w:val="28"/>
          <w:szCs w:val="28"/>
        </w:rPr>
        <w:t>В</w:t>
      </w:r>
      <w:r w:rsidRPr="006B5EC1">
        <w:rPr>
          <w:sz w:val="28"/>
          <w:szCs w:val="28"/>
          <w:lang w:val="en-US"/>
        </w:rPr>
        <w:t xml:space="preserve"> IAB </w:t>
      </w:r>
      <w:r w:rsidRPr="006B5EC1">
        <w:rPr>
          <w:sz w:val="28"/>
          <w:szCs w:val="28"/>
        </w:rPr>
        <w:t>входят</w:t>
      </w:r>
      <w:r w:rsidRPr="006B5EC1">
        <w:rPr>
          <w:sz w:val="28"/>
          <w:szCs w:val="28"/>
          <w:lang w:val="en-US"/>
        </w:rPr>
        <w:t xml:space="preserve"> </w:t>
      </w:r>
      <w:r w:rsidRPr="006B5EC1">
        <w:rPr>
          <w:sz w:val="28"/>
          <w:szCs w:val="28"/>
        </w:rPr>
        <w:t>две</w:t>
      </w:r>
      <w:r w:rsidRPr="006B5EC1">
        <w:rPr>
          <w:sz w:val="28"/>
          <w:szCs w:val="28"/>
          <w:lang w:val="en-US"/>
        </w:rPr>
        <w:t xml:space="preserve"> </w:t>
      </w:r>
      <w:r w:rsidRPr="006B5EC1">
        <w:rPr>
          <w:sz w:val="28"/>
          <w:szCs w:val="28"/>
        </w:rPr>
        <w:t>основные</w:t>
      </w:r>
      <w:r w:rsidRPr="006B5EC1">
        <w:rPr>
          <w:sz w:val="28"/>
          <w:szCs w:val="28"/>
          <w:lang w:val="en-US"/>
        </w:rPr>
        <w:t xml:space="preserve"> </w:t>
      </w:r>
      <w:r w:rsidRPr="006B5EC1">
        <w:rPr>
          <w:sz w:val="28"/>
          <w:szCs w:val="28"/>
        </w:rPr>
        <w:t>группы</w:t>
      </w:r>
      <w:r w:rsidRPr="006B5EC1">
        <w:rPr>
          <w:sz w:val="28"/>
          <w:szCs w:val="28"/>
          <w:lang w:val="en-US"/>
        </w:rPr>
        <w:t xml:space="preserve">: </w:t>
      </w:r>
      <w:proofErr w:type="gramStart"/>
      <w:r w:rsidRPr="006B5EC1">
        <w:rPr>
          <w:sz w:val="28"/>
          <w:szCs w:val="28"/>
          <w:lang w:val="en-US"/>
        </w:rPr>
        <w:t xml:space="preserve">Internet Engineering Task Force (IETF) </w:t>
      </w:r>
      <w:r w:rsidRPr="006B5EC1">
        <w:rPr>
          <w:sz w:val="28"/>
          <w:szCs w:val="28"/>
        </w:rPr>
        <w:t>и</w:t>
      </w:r>
      <w:r w:rsidRPr="006B5EC1">
        <w:rPr>
          <w:sz w:val="28"/>
          <w:szCs w:val="28"/>
          <w:lang w:val="en-US"/>
        </w:rPr>
        <w:t xml:space="preserve"> Internet Research Task Force (IRTF).</w:t>
      </w:r>
      <w:proofErr w:type="gramEnd"/>
      <w:r w:rsidRPr="006B5EC1">
        <w:rPr>
          <w:sz w:val="28"/>
          <w:szCs w:val="28"/>
          <w:lang w:val="en-US"/>
        </w:rPr>
        <w:t xml:space="preserve"> </w:t>
      </w:r>
      <w:r w:rsidRPr="006B5EC1">
        <w:rPr>
          <w:sz w:val="28"/>
          <w:szCs w:val="28"/>
        </w:rPr>
        <w:t xml:space="preserve">IETF - это инженерная группа, которая занимается решением ближайших технических проблем </w:t>
      </w:r>
      <w:proofErr w:type="spellStart"/>
      <w:r w:rsidRPr="006B5EC1">
        <w:rPr>
          <w:sz w:val="28"/>
          <w:szCs w:val="28"/>
        </w:rPr>
        <w:t>Internet</w:t>
      </w:r>
      <w:proofErr w:type="spellEnd"/>
      <w:r w:rsidRPr="006B5EC1">
        <w:rPr>
          <w:sz w:val="28"/>
          <w:szCs w:val="28"/>
        </w:rPr>
        <w:t xml:space="preserve">. Именно IETF определяет спецификации, которые затем становятся стандартами </w:t>
      </w:r>
      <w:proofErr w:type="spellStart"/>
      <w:r w:rsidRPr="006B5EC1">
        <w:rPr>
          <w:sz w:val="28"/>
          <w:szCs w:val="28"/>
        </w:rPr>
        <w:t>Internet</w:t>
      </w:r>
      <w:proofErr w:type="spellEnd"/>
      <w:r w:rsidRPr="006B5EC1">
        <w:rPr>
          <w:sz w:val="28"/>
          <w:szCs w:val="28"/>
        </w:rPr>
        <w:t>. В свою очередь, IRTF координирует долгосрочные исследовательские проекты по протоколам TCP/IP.</w:t>
      </w:r>
    </w:p>
    <w:p w:rsidR="0023741E" w:rsidRPr="006B5EC1" w:rsidRDefault="0023741E" w:rsidP="006B5EC1">
      <w:pPr>
        <w:pStyle w:val="a8"/>
        <w:shd w:val="clear" w:color="auto" w:fill="FEFEFE"/>
        <w:spacing w:before="250" w:beforeAutospacing="0" w:after="250" w:afterAutospacing="0"/>
        <w:ind w:firstLine="709"/>
        <w:jc w:val="both"/>
        <w:rPr>
          <w:sz w:val="28"/>
          <w:szCs w:val="28"/>
        </w:rPr>
      </w:pPr>
      <w:r w:rsidRPr="006B5EC1">
        <w:rPr>
          <w:sz w:val="28"/>
          <w:szCs w:val="28"/>
        </w:rPr>
        <w:t xml:space="preserve">В любой организации, занимающейся стандартизацией, процесс выработки и принятия стандарта состоит из ряда обязательных этапов, </w:t>
      </w:r>
      <w:r w:rsidRPr="006B5EC1">
        <w:rPr>
          <w:sz w:val="28"/>
          <w:szCs w:val="28"/>
        </w:rPr>
        <w:lastRenderedPageBreak/>
        <w:t xml:space="preserve">которые, собственно, и составляют процедуру стандартизации. Рассмотрим эту процедуру на примере разработки стандартов </w:t>
      </w:r>
      <w:proofErr w:type="spellStart"/>
      <w:r w:rsidRPr="006B5EC1">
        <w:rPr>
          <w:sz w:val="28"/>
          <w:szCs w:val="28"/>
        </w:rPr>
        <w:t>Internet</w:t>
      </w:r>
      <w:proofErr w:type="spellEnd"/>
      <w:r w:rsidRPr="006B5EC1">
        <w:rPr>
          <w:sz w:val="28"/>
          <w:szCs w:val="28"/>
        </w:rPr>
        <w:t>.</w:t>
      </w:r>
    </w:p>
    <w:p w:rsidR="0023741E" w:rsidRPr="006B5EC1" w:rsidRDefault="0023741E" w:rsidP="006B5EC1">
      <w:pPr>
        <w:pStyle w:val="a8"/>
        <w:shd w:val="clear" w:color="auto" w:fill="FEFEFE"/>
        <w:spacing w:before="250" w:beforeAutospacing="0" w:after="250" w:afterAutospacing="0"/>
        <w:ind w:firstLine="709"/>
        <w:jc w:val="both"/>
        <w:rPr>
          <w:sz w:val="28"/>
          <w:szCs w:val="28"/>
        </w:rPr>
      </w:pPr>
      <w:r w:rsidRPr="006B5EC1">
        <w:rPr>
          <w:sz w:val="28"/>
          <w:szCs w:val="28"/>
        </w:rPr>
        <w:t>· Сначала в IETF представляется так называемый </w:t>
      </w:r>
      <w:r w:rsidRPr="006B5EC1">
        <w:rPr>
          <w:i/>
          <w:iCs/>
          <w:sz w:val="28"/>
          <w:szCs w:val="28"/>
        </w:rPr>
        <w:t>рабочий проект (</w:t>
      </w:r>
      <w:proofErr w:type="spellStart"/>
      <w:r w:rsidRPr="006B5EC1">
        <w:rPr>
          <w:i/>
          <w:iCs/>
          <w:sz w:val="28"/>
          <w:szCs w:val="28"/>
        </w:rPr>
        <w:t>draft</w:t>
      </w:r>
      <w:proofErr w:type="spellEnd"/>
      <w:r w:rsidRPr="006B5EC1">
        <w:rPr>
          <w:i/>
          <w:iCs/>
          <w:sz w:val="28"/>
          <w:szCs w:val="28"/>
        </w:rPr>
        <w:t>)</w:t>
      </w:r>
      <w:r w:rsidRPr="006B5EC1">
        <w:rPr>
          <w:sz w:val="28"/>
          <w:szCs w:val="28"/>
        </w:rPr>
        <w:t xml:space="preserve"> в виде, доступном для комментариев. Он публикуется в </w:t>
      </w:r>
      <w:proofErr w:type="spellStart"/>
      <w:r w:rsidRPr="006B5EC1">
        <w:rPr>
          <w:sz w:val="28"/>
          <w:szCs w:val="28"/>
        </w:rPr>
        <w:t>Internet</w:t>
      </w:r>
      <w:proofErr w:type="spellEnd"/>
      <w:r w:rsidRPr="006B5EC1">
        <w:rPr>
          <w:sz w:val="28"/>
          <w:szCs w:val="28"/>
        </w:rPr>
        <w:t xml:space="preserve">, после чего широкий круг заинтересованных лиц включается в обсуждение этого документа, в него вносятся исправления, и </w:t>
      </w:r>
      <w:proofErr w:type="gramStart"/>
      <w:r w:rsidRPr="006B5EC1">
        <w:rPr>
          <w:sz w:val="28"/>
          <w:szCs w:val="28"/>
        </w:rPr>
        <w:t>наконец</w:t>
      </w:r>
      <w:proofErr w:type="gramEnd"/>
      <w:r w:rsidRPr="006B5EC1">
        <w:rPr>
          <w:sz w:val="28"/>
          <w:szCs w:val="28"/>
        </w:rPr>
        <w:t xml:space="preserve"> наступает момент, когда можно зафиксировать содержание документа. На этом этапе проекту присваивается номер RFC (возможен и другой вариант развития событий - после обсуждения рабочий проект отвергается и удаляется из </w:t>
      </w:r>
      <w:proofErr w:type="spellStart"/>
      <w:r w:rsidRPr="006B5EC1">
        <w:rPr>
          <w:sz w:val="28"/>
          <w:szCs w:val="28"/>
        </w:rPr>
        <w:t>Internet</w:t>
      </w:r>
      <w:proofErr w:type="spellEnd"/>
      <w:r w:rsidRPr="006B5EC1">
        <w:rPr>
          <w:sz w:val="28"/>
          <w:szCs w:val="28"/>
        </w:rPr>
        <w:t>).</w:t>
      </w:r>
    </w:p>
    <w:p w:rsidR="0023741E" w:rsidRPr="006B5EC1" w:rsidRDefault="0023741E" w:rsidP="006B5EC1">
      <w:pPr>
        <w:pStyle w:val="a8"/>
        <w:shd w:val="clear" w:color="auto" w:fill="FEFEFE"/>
        <w:spacing w:before="250" w:beforeAutospacing="0" w:after="250" w:afterAutospacing="0"/>
        <w:ind w:firstLine="709"/>
        <w:jc w:val="both"/>
        <w:rPr>
          <w:sz w:val="28"/>
          <w:szCs w:val="28"/>
        </w:rPr>
      </w:pPr>
      <w:r w:rsidRPr="006B5EC1">
        <w:rPr>
          <w:sz w:val="28"/>
          <w:szCs w:val="28"/>
        </w:rPr>
        <w:t>· После присвоения номера проект приобретает статус </w:t>
      </w:r>
      <w:r w:rsidRPr="006B5EC1">
        <w:rPr>
          <w:i/>
          <w:iCs/>
          <w:sz w:val="28"/>
          <w:szCs w:val="28"/>
        </w:rPr>
        <w:t>предлагаемого стандарта</w:t>
      </w:r>
      <w:r w:rsidRPr="006B5EC1">
        <w:rPr>
          <w:sz w:val="28"/>
          <w:szCs w:val="28"/>
        </w:rPr>
        <w:t>. В течение 6 месяцев этот предлагаемый стандарт проходит проверку практикой, в результате в него вносятся изменения.</w:t>
      </w:r>
    </w:p>
    <w:p w:rsidR="0023741E" w:rsidRPr="006B5EC1" w:rsidRDefault="0023741E" w:rsidP="006B5EC1">
      <w:pPr>
        <w:pStyle w:val="a8"/>
        <w:shd w:val="clear" w:color="auto" w:fill="FEFEFE"/>
        <w:spacing w:before="250" w:beforeAutospacing="0" w:after="250" w:afterAutospacing="0"/>
        <w:ind w:firstLine="709"/>
        <w:jc w:val="both"/>
        <w:rPr>
          <w:sz w:val="28"/>
          <w:szCs w:val="28"/>
        </w:rPr>
      </w:pPr>
      <w:r w:rsidRPr="006B5EC1">
        <w:rPr>
          <w:sz w:val="28"/>
          <w:szCs w:val="28"/>
        </w:rPr>
        <w:t xml:space="preserve">· Если результаты практических исследований показывают эффективность предлагаемого </w:t>
      </w:r>
      <w:proofErr w:type="spellStart"/>
      <w:r w:rsidRPr="006B5EC1">
        <w:rPr>
          <w:sz w:val="28"/>
          <w:szCs w:val="28"/>
        </w:rPr>
        <w:t>стандарта</w:t>
      </w:r>
      <w:proofErr w:type="gramStart"/>
      <w:r w:rsidRPr="006B5EC1">
        <w:rPr>
          <w:sz w:val="28"/>
          <w:szCs w:val="28"/>
        </w:rPr>
        <w:t>,т</w:t>
      </w:r>
      <w:proofErr w:type="gramEnd"/>
      <w:r w:rsidRPr="006B5EC1">
        <w:rPr>
          <w:sz w:val="28"/>
          <w:szCs w:val="28"/>
        </w:rPr>
        <w:t>о</w:t>
      </w:r>
      <w:proofErr w:type="spellEnd"/>
      <w:r w:rsidRPr="006B5EC1">
        <w:rPr>
          <w:sz w:val="28"/>
          <w:szCs w:val="28"/>
        </w:rPr>
        <w:t xml:space="preserve"> ему, со всеми внесенными изменениями, присваивается статус </w:t>
      </w:r>
      <w:r w:rsidRPr="006B5EC1">
        <w:rPr>
          <w:i/>
          <w:iCs/>
          <w:sz w:val="28"/>
          <w:szCs w:val="28"/>
        </w:rPr>
        <w:t>проекта стандарта</w:t>
      </w:r>
      <w:r w:rsidRPr="006B5EC1">
        <w:rPr>
          <w:sz w:val="28"/>
          <w:szCs w:val="28"/>
        </w:rPr>
        <w:t xml:space="preserve">. Затем в течение не менее 4-х месяцев проходят его дальнейшие испытания «на прочность», в число которых входит </w:t>
      </w:r>
      <w:proofErr w:type="gramStart"/>
      <w:r w:rsidRPr="006B5EC1">
        <w:rPr>
          <w:sz w:val="28"/>
          <w:szCs w:val="28"/>
        </w:rPr>
        <w:t>создание</w:t>
      </w:r>
      <w:proofErr w:type="gramEnd"/>
      <w:r w:rsidRPr="006B5EC1">
        <w:rPr>
          <w:sz w:val="28"/>
          <w:szCs w:val="28"/>
        </w:rPr>
        <w:t xml:space="preserve"> по крайней мере двух программных реализации.</w:t>
      </w:r>
    </w:p>
    <w:p w:rsidR="0023741E" w:rsidRPr="006B5EC1" w:rsidRDefault="0023741E" w:rsidP="006B5EC1">
      <w:pPr>
        <w:pStyle w:val="a8"/>
        <w:shd w:val="clear" w:color="auto" w:fill="FEFEFE"/>
        <w:spacing w:before="250" w:beforeAutospacing="0" w:after="250" w:afterAutospacing="0"/>
        <w:ind w:firstLine="709"/>
        <w:jc w:val="both"/>
        <w:rPr>
          <w:sz w:val="28"/>
          <w:szCs w:val="28"/>
        </w:rPr>
      </w:pPr>
      <w:r w:rsidRPr="006B5EC1">
        <w:rPr>
          <w:sz w:val="28"/>
          <w:szCs w:val="28"/>
        </w:rPr>
        <w:t>· Если во время пребывания в ранге проекта стандарта в документ не было внесено никаких исправлений, то ему может быть присвоен статус </w:t>
      </w:r>
      <w:r w:rsidRPr="006B5EC1">
        <w:rPr>
          <w:i/>
          <w:iCs/>
          <w:sz w:val="28"/>
          <w:szCs w:val="28"/>
        </w:rPr>
        <w:t>официального стандарта</w:t>
      </w:r>
      <w:r w:rsidRPr="006B5EC1">
        <w:rPr>
          <w:sz w:val="28"/>
          <w:szCs w:val="28"/>
        </w:rPr>
        <w:t> </w:t>
      </w:r>
      <w:proofErr w:type="spellStart"/>
      <w:r w:rsidRPr="006B5EC1">
        <w:rPr>
          <w:sz w:val="28"/>
          <w:szCs w:val="28"/>
        </w:rPr>
        <w:t>Internet</w:t>
      </w:r>
      <w:proofErr w:type="spellEnd"/>
      <w:r w:rsidRPr="006B5EC1">
        <w:rPr>
          <w:sz w:val="28"/>
          <w:szCs w:val="28"/>
        </w:rPr>
        <w:t xml:space="preserve">. Список утвержденных официальных стандартов </w:t>
      </w:r>
      <w:proofErr w:type="spellStart"/>
      <w:r w:rsidRPr="006B5EC1">
        <w:rPr>
          <w:sz w:val="28"/>
          <w:szCs w:val="28"/>
        </w:rPr>
        <w:t>Internet</w:t>
      </w:r>
      <w:proofErr w:type="spellEnd"/>
      <w:r w:rsidRPr="006B5EC1">
        <w:rPr>
          <w:sz w:val="28"/>
          <w:szCs w:val="28"/>
        </w:rPr>
        <w:t xml:space="preserve"> публикуется в виде документа RFC и доступен в </w:t>
      </w:r>
      <w:proofErr w:type="spellStart"/>
      <w:r w:rsidRPr="006B5EC1">
        <w:rPr>
          <w:sz w:val="28"/>
          <w:szCs w:val="28"/>
        </w:rPr>
        <w:t>Internet</w:t>
      </w:r>
      <w:proofErr w:type="spellEnd"/>
      <w:r w:rsidRPr="006B5EC1">
        <w:rPr>
          <w:sz w:val="28"/>
          <w:szCs w:val="28"/>
        </w:rPr>
        <w:t>.</w:t>
      </w:r>
    </w:p>
    <w:p w:rsidR="0023741E" w:rsidRPr="006B5EC1" w:rsidRDefault="0023741E" w:rsidP="006B5EC1">
      <w:pPr>
        <w:pStyle w:val="a8"/>
        <w:shd w:val="clear" w:color="auto" w:fill="FEFEFE"/>
        <w:spacing w:before="250" w:beforeAutospacing="0" w:after="250" w:afterAutospacing="0"/>
        <w:ind w:firstLine="709"/>
        <w:jc w:val="both"/>
        <w:rPr>
          <w:sz w:val="28"/>
          <w:szCs w:val="28"/>
        </w:rPr>
      </w:pPr>
      <w:r w:rsidRPr="006B5EC1">
        <w:rPr>
          <w:sz w:val="28"/>
          <w:szCs w:val="28"/>
        </w:rPr>
        <w:t xml:space="preserve">Следует заметить, что все стандарты </w:t>
      </w:r>
      <w:proofErr w:type="spellStart"/>
      <w:r w:rsidRPr="006B5EC1">
        <w:rPr>
          <w:sz w:val="28"/>
          <w:szCs w:val="28"/>
        </w:rPr>
        <w:t>Internet</w:t>
      </w:r>
      <w:proofErr w:type="spellEnd"/>
      <w:r w:rsidRPr="006B5EC1">
        <w:rPr>
          <w:sz w:val="28"/>
          <w:szCs w:val="28"/>
        </w:rPr>
        <w:t xml:space="preserve"> носят название RFC с соответствующим порядковым номером, но далеко не все RFC являются стандартами </w:t>
      </w:r>
      <w:proofErr w:type="spellStart"/>
      <w:r w:rsidRPr="006B5EC1">
        <w:rPr>
          <w:sz w:val="28"/>
          <w:szCs w:val="28"/>
        </w:rPr>
        <w:t>Internet</w:t>
      </w:r>
      <w:proofErr w:type="spellEnd"/>
      <w:r w:rsidRPr="006B5EC1">
        <w:rPr>
          <w:sz w:val="28"/>
          <w:szCs w:val="28"/>
        </w:rPr>
        <w:t xml:space="preserve"> - часто эти документы представляют собой комментарии к какому-либо стандарту или просто описания некоторой проблемы </w:t>
      </w:r>
      <w:proofErr w:type="spellStart"/>
      <w:r w:rsidRPr="006B5EC1">
        <w:rPr>
          <w:sz w:val="28"/>
          <w:szCs w:val="28"/>
        </w:rPr>
        <w:t>Internet</w:t>
      </w:r>
      <w:proofErr w:type="spellEnd"/>
      <w:r w:rsidRPr="006B5EC1">
        <w:rPr>
          <w:sz w:val="28"/>
          <w:szCs w:val="28"/>
        </w:rPr>
        <w:t>.</w:t>
      </w:r>
    </w:p>
    <w:p w:rsidR="0023741E" w:rsidRPr="006B5EC1" w:rsidRDefault="0023741E" w:rsidP="006B5EC1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561F" w:rsidRPr="00271B50" w:rsidRDefault="00F3561F" w:rsidP="00F3561F">
      <w:pPr>
        <w:pStyle w:val="a4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B50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F3561F" w:rsidRPr="00271B50" w:rsidRDefault="00F3561F" w:rsidP="00F3561F">
      <w:pPr>
        <w:pStyle w:val="a4"/>
        <w:tabs>
          <w:tab w:val="left" w:pos="993"/>
        </w:tabs>
        <w:spacing w:after="0" w:line="276" w:lineRule="auto"/>
        <w:ind w:lef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B50">
        <w:rPr>
          <w:rFonts w:ascii="Times New Roman" w:hAnsi="Times New Roman" w:cs="Times New Roman"/>
          <w:b/>
          <w:sz w:val="28"/>
          <w:szCs w:val="28"/>
        </w:rPr>
        <w:t xml:space="preserve">Домашнее задание: </w:t>
      </w:r>
    </w:p>
    <w:p w:rsidR="00F3561F" w:rsidRPr="00271B50" w:rsidRDefault="00F3561F" w:rsidP="00F3561F">
      <w:pPr>
        <w:pStyle w:val="a4"/>
        <w:numPr>
          <w:ilvl w:val="0"/>
          <w:numId w:val="2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B50">
        <w:rPr>
          <w:rFonts w:ascii="Times New Roman" w:hAnsi="Times New Roman" w:cs="Times New Roman"/>
          <w:sz w:val="28"/>
          <w:szCs w:val="28"/>
        </w:rPr>
        <w:t>Прочитайте электронную версию материала</w:t>
      </w:r>
      <w:r>
        <w:rPr>
          <w:rFonts w:ascii="Times New Roman" w:hAnsi="Times New Roman" w:cs="Times New Roman"/>
          <w:sz w:val="28"/>
          <w:szCs w:val="28"/>
        </w:rPr>
        <w:t xml:space="preserve">, изучите </w:t>
      </w:r>
      <w:r w:rsidRPr="00271B50">
        <w:rPr>
          <w:rFonts w:ascii="Times New Roman" w:hAnsi="Times New Roman" w:cs="Times New Roman"/>
          <w:sz w:val="28"/>
          <w:szCs w:val="28"/>
        </w:rPr>
        <w:t xml:space="preserve"> и составьте конспект урока.</w:t>
      </w:r>
    </w:p>
    <w:p w:rsidR="00F3561F" w:rsidRPr="00271B50" w:rsidRDefault="00F3561F" w:rsidP="00F3561F">
      <w:pPr>
        <w:pStyle w:val="a4"/>
        <w:tabs>
          <w:tab w:val="left" w:pos="993"/>
        </w:tabs>
        <w:spacing w:after="0" w:line="276" w:lineRule="auto"/>
        <w:ind w:left="92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139F" w:rsidRPr="006B5EC1" w:rsidRDefault="001F139F" w:rsidP="00F356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F139F" w:rsidRPr="006B5EC1" w:rsidSect="006B5EC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5113"/>
    <w:multiLevelType w:val="multilevel"/>
    <w:tmpl w:val="2D60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A80B5E"/>
    <w:multiLevelType w:val="hybridMultilevel"/>
    <w:tmpl w:val="7C1835D8"/>
    <w:lvl w:ilvl="0" w:tplc="04190005">
      <w:start w:val="1"/>
      <w:numFmt w:val="bullet"/>
      <w:lvlText w:val=""/>
      <w:lvlJc w:val="left"/>
      <w:pPr>
        <w:ind w:left="7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>
    <w:nsid w:val="357E6997"/>
    <w:multiLevelType w:val="hybridMultilevel"/>
    <w:tmpl w:val="437AEDB2"/>
    <w:lvl w:ilvl="0" w:tplc="16D2F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06A5C81"/>
    <w:multiLevelType w:val="hybridMultilevel"/>
    <w:tmpl w:val="00DEBE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F448D3"/>
    <w:multiLevelType w:val="hybridMultilevel"/>
    <w:tmpl w:val="165621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937F4"/>
    <w:multiLevelType w:val="multilevel"/>
    <w:tmpl w:val="E3DE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6A0D3C"/>
    <w:multiLevelType w:val="hybridMultilevel"/>
    <w:tmpl w:val="C6F42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1CB6"/>
    <w:rsid w:val="001F139F"/>
    <w:rsid w:val="0023741E"/>
    <w:rsid w:val="00301CB6"/>
    <w:rsid w:val="00400A02"/>
    <w:rsid w:val="00411440"/>
    <w:rsid w:val="004535C8"/>
    <w:rsid w:val="00511ECE"/>
    <w:rsid w:val="00522C99"/>
    <w:rsid w:val="005B598F"/>
    <w:rsid w:val="006B5EC1"/>
    <w:rsid w:val="00711443"/>
    <w:rsid w:val="007156BC"/>
    <w:rsid w:val="007E36EC"/>
    <w:rsid w:val="007F22C3"/>
    <w:rsid w:val="008165CB"/>
    <w:rsid w:val="00897762"/>
    <w:rsid w:val="00A00706"/>
    <w:rsid w:val="00A22D00"/>
    <w:rsid w:val="00BA33C4"/>
    <w:rsid w:val="00BC0584"/>
    <w:rsid w:val="00C004E3"/>
    <w:rsid w:val="00CC0E25"/>
    <w:rsid w:val="00DF00E1"/>
    <w:rsid w:val="00E3369A"/>
    <w:rsid w:val="00EB4A6E"/>
    <w:rsid w:val="00ED35AA"/>
    <w:rsid w:val="00EF2F3F"/>
    <w:rsid w:val="00F35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B6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A007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35C8"/>
    <w:rPr>
      <w:b/>
      <w:bCs/>
    </w:rPr>
  </w:style>
  <w:style w:type="paragraph" w:styleId="a4">
    <w:name w:val="List Paragraph"/>
    <w:basedOn w:val="a"/>
    <w:uiPriority w:val="34"/>
    <w:qFormat/>
    <w:rsid w:val="004535C8"/>
    <w:pPr>
      <w:ind w:left="720"/>
      <w:contextualSpacing/>
    </w:pPr>
  </w:style>
  <w:style w:type="paragraph" w:styleId="a5">
    <w:name w:val="No Spacing"/>
    <w:uiPriority w:val="1"/>
    <w:qFormat/>
    <w:rsid w:val="004535C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01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1CB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897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89776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07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4">
    <w:name w:val="c14"/>
    <w:basedOn w:val="a0"/>
    <w:rsid w:val="00A00706"/>
  </w:style>
  <w:style w:type="character" w:customStyle="1" w:styleId="c21">
    <w:name w:val="c21"/>
    <w:basedOn w:val="a0"/>
    <w:rsid w:val="00A00706"/>
  </w:style>
  <w:style w:type="character" w:customStyle="1" w:styleId="c0">
    <w:name w:val="c0"/>
    <w:basedOn w:val="a0"/>
    <w:rsid w:val="00A007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4950524-5427-4857-83E1-36929E77E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2193</Words>
  <Characters>12505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МЭК</dc:creator>
  <cp:keywords/>
  <dc:description/>
  <cp:lastModifiedBy>МЭК</cp:lastModifiedBy>
  <cp:revision>11</cp:revision>
  <dcterms:created xsi:type="dcterms:W3CDTF">2020-11-25T09:04:00Z</dcterms:created>
  <dcterms:modified xsi:type="dcterms:W3CDTF">2020-12-01T08:11:00Z</dcterms:modified>
</cp:coreProperties>
</file>