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21" w:rsidRPr="00C1726E" w:rsidRDefault="008B1631" w:rsidP="000822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D11A1A" w:rsidRPr="00C1726E">
        <w:rPr>
          <w:b/>
          <w:sz w:val="28"/>
          <w:szCs w:val="28"/>
        </w:rPr>
        <w:t>.12</w:t>
      </w:r>
      <w:r w:rsidR="00C1726E" w:rsidRPr="00C1726E">
        <w:rPr>
          <w:b/>
          <w:sz w:val="28"/>
          <w:szCs w:val="28"/>
        </w:rPr>
        <w:t xml:space="preserve">.20 </w:t>
      </w:r>
    </w:p>
    <w:p w:rsidR="00C1726E" w:rsidRPr="00C1726E" w:rsidRDefault="00C1726E" w:rsidP="000822F7">
      <w:pPr>
        <w:spacing w:after="0" w:line="240" w:lineRule="auto"/>
        <w:rPr>
          <w:b/>
          <w:sz w:val="28"/>
          <w:szCs w:val="28"/>
        </w:rPr>
      </w:pPr>
    </w:p>
    <w:p w:rsidR="003E77D4" w:rsidRPr="00C1726E" w:rsidRDefault="008B1631" w:rsidP="003E77D4">
      <w:pPr>
        <w:ind w:left="-150" w:right="-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21          23.01.17  </w:t>
      </w:r>
      <w:r w:rsidR="003E77D4" w:rsidRPr="00C1726E">
        <w:rPr>
          <w:b/>
          <w:sz w:val="28"/>
          <w:szCs w:val="28"/>
        </w:rPr>
        <w:t xml:space="preserve">   Мастер </w:t>
      </w:r>
      <w:r>
        <w:rPr>
          <w:b/>
          <w:sz w:val="28"/>
          <w:szCs w:val="28"/>
        </w:rPr>
        <w:t>по ремонту и обслуживанию автомобиля</w:t>
      </w:r>
      <w:r w:rsidR="003E77D4" w:rsidRPr="00C1726E">
        <w:rPr>
          <w:b/>
          <w:sz w:val="28"/>
          <w:szCs w:val="28"/>
        </w:rPr>
        <w:t xml:space="preserve"> </w:t>
      </w:r>
    </w:p>
    <w:p w:rsidR="003E77D4" w:rsidRPr="00C1726E" w:rsidRDefault="003E77D4" w:rsidP="003E77D4">
      <w:pPr>
        <w:ind w:left="-150" w:right="-30"/>
        <w:rPr>
          <w:b/>
          <w:sz w:val="28"/>
          <w:szCs w:val="28"/>
        </w:rPr>
      </w:pPr>
      <w:r w:rsidRPr="00C1726E">
        <w:rPr>
          <w:b/>
          <w:sz w:val="28"/>
          <w:szCs w:val="28"/>
        </w:rPr>
        <w:t xml:space="preserve">ОУД.09 Химия    </w:t>
      </w:r>
    </w:p>
    <w:p w:rsidR="003E77D4" w:rsidRDefault="003E77D4" w:rsidP="003E77D4">
      <w:pPr>
        <w:contextualSpacing/>
        <w:rPr>
          <w:rStyle w:val="a8"/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1726E">
        <w:rPr>
          <w:sz w:val="28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C1726E">
        <w:rPr>
          <w:b/>
          <w:sz w:val="28"/>
          <w:szCs w:val="28"/>
        </w:rPr>
        <w:t xml:space="preserve"> </w:t>
      </w:r>
      <w:hyperlink r:id="rId6" w:history="1"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gala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bukaeva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@у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andex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C1726E">
          <w:rPr>
            <w:rStyle w:val="a8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ru</w:t>
        </w:r>
      </w:hyperlink>
    </w:p>
    <w:p w:rsidR="003E77D4" w:rsidRDefault="008813A4" w:rsidP="008813A4">
      <w:pPr>
        <w:ind w:left="-150" w:right="-30"/>
        <w:rPr>
          <w:bCs/>
          <w:sz w:val="24"/>
          <w:szCs w:val="24"/>
          <w:shd w:val="clear" w:color="auto" w:fill="FFFFFF"/>
        </w:rPr>
      </w:pPr>
      <w:proofErr w:type="spellStart"/>
      <w:r>
        <w:rPr>
          <w:bCs/>
          <w:sz w:val="24"/>
          <w:szCs w:val="24"/>
          <w:shd w:val="clear" w:color="auto" w:fill="FFFFFF"/>
        </w:rPr>
        <w:t>WhatsApp</w:t>
      </w:r>
      <w:proofErr w:type="spellEnd"/>
      <w:r>
        <w:rPr>
          <w:bCs/>
          <w:sz w:val="24"/>
          <w:szCs w:val="24"/>
          <w:shd w:val="clear" w:color="auto" w:fill="FFFFFF"/>
        </w:rPr>
        <w:t>: 927-132-73-44</w:t>
      </w:r>
    </w:p>
    <w:p w:rsidR="00BD4278" w:rsidRPr="00BD4278" w:rsidRDefault="00BD4278" w:rsidP="00BD4278">
      <w:pPr>
        <w:spacing w:after="0" w:line="240" w:lineRule="auto"/>
        <w:rPr>
          <w:i/>
          <w:sz w:val="28"/>
          <w:szCs w:val="28"/>
        </w:rPr>
      </w:pPr>
      <w:r w:rsidRPr="00BD4278">
        <w:rPr>
          <w:i/>
          <w:sz w:val="28"/>
          <w:szCs w:val="28"/>
        </w:rPr>
        <w:t xml:space="preserve">Получение и химические свойства </w:t>
      </w:r>
      <w:proofErr w:type="spellStart"/>
      <w:r w:rsidRPr="00BD4278">
        <w:rPr>
          <w:i/>
          <w:sz w:val="28"/>
          <w:szCs w:val="28"/>
        </w:rPr>
        <w:t>алкенов</w:t>
      </w:r>
      <w:proofErr w:type="spellEnd"/>
      <w:r w:rsidRPr="00BD4278">
        <w:rPr>
          <w:i/>
          <w:sz w:val="28"/>
          <w:szCs w:val="28"/>
        </w:rPr>
        <w:t>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29" w:right="19" w:firstLine="278"/>
        <w:jc w:val="both"/>
        <w:rPr>
          <w:sz w:val="28"/>
          <w:szCs w:val="28"/>
        </w:rPr>
      </w:pPr>
      <w:r w:rsidRPr="00BD4278">
        <w:rPr>
          <w:b/>
          <w:bCs/>
          <w:spacing w:val="-8"/>
          <w:sz w:val="28"/>
          <w:szCs w:val="28"/>
        </w:rPr>
        <w:t xml:space="preserve">Промышленные способы получения </w:t>
      </w:r>
      <w:proofErr w:type="spellStart"/>
      <w:r w:rsidRPr="00BD4278">
        <w:rPr>
          <w:b/>
          <w:bCs/>
          <w:spacing w:val="-8"/>
          <w:sz w:val="28"/>
          <w:szCs w:val="28"/>
        </w:rPr>
        <w:t>алкенов</w:t>
      </w:r>
      <w:proofErr w:type="spellEnd"/>
      <w:r w:rsidRPr="00BD4278">
        <w:rPr>
          <w:b/>
          <w:bCs/>
          <w:spacing w:val="-8"/>
          <w:sz w:val="28"/>
          <w:szCs w:val="28"/>
        </w:rPr>
        <w:t xml:space="preserve">. </w:t>
      </w:r>
      <w:r w:rsidRPr="00BD4278">
        <w:rPr>
          <w:spacing w:val="-8"/>
          <w:sz w:val="28"/>
          <w:szCs w:val="28"/>
        </w:rPr>
        <w:t>Основными про</w:t>
      </w:r>
      <w:r w:rsidRPr="00BD4278">
        <w:rPr>
          <w:spacing w:val="-8"/>
          <w:sz w:val="28"/>
          <w:szCs w:val="28"/>
        </w:rPr>
        <w:softHyphen/>
      </w:r>
      <w:r w:rsidRPr="00BD4278">
        <w:rPr>
          <w:sz w:val="28"/>
          <w:szCs w:val="28"/>
        </w:rPr>
        <w:t xml:space="preserve">мышленными способами получения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являются крекинг и  дегидрирование </w:t>
      </w:r>
      <w:proofErr w:type="spellStart"/>
      <w:r w:rsidRPr="00BD4278">
        <w:rPr>
          <w:sz w:val="28"/>
          <w:szCs w:val="28"/>
        </w:rPr>
        <w:t>алканов</w:t>
      </w:r>
      <w:proofErr w:type="spellEnd"/>
      <w:r w:rsidRPr="00BD4278">
        <w:rPr>
          <w:sz w:val="28"/>
          <w:szCs w:val="28"/>
        </w:rPr>
        <w:t>.</w:t>
      </w:r>
      <w:r w:rsidRPr="00BD4278">
        <w:rPr>
          <w:sz w:val="28"/>
          <w:szCs w:val="28"/>
        </w:rPr>
        <w:tab/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38" w:firstLine="298"/>
        <w:jc w:val="both"/>
        <w:rPr>
          <w:sz w:val="28"/>
          <w:szCs w:val="28"/>
        </w:rPr>
      </w:pPr>
      <w:r w:rsidRPr="00BD4278">
        <w:rPr>
          <w:spacing w:val="-3"/>
          <w:sz w:val="28"/>
          <w:szCs w:val="28"/>
        </w:rPr>
        <w:t xml:space="preserve">1. </w:t>
      </w:r>
      <w:r w:rsidRPr="00BD4278">
        <w:rPr>
          <w:i/>
          <w:iCs/>
          <w:spacing w:val="-3"/>
          <w:sz w:val="28"/>
          <w:szCs w:val="28"/>
        </w:rPr>
        <w:t xml:space="preserve">Крекинг </w:t>
      </w:r>
      <w:proofErr w:type="spellStart"/>
      <w:r w:rsidRPr="00BD4278">
        <w:rPr>
          <w:i/>
          <w:iCs/>
          <w:spacing w:val="-3"/>
          <w:sz w:val="28"/>
          <w:szCs w:val="28"/>
        </w:rPr>
        <w:t>алканов</w:t>
      </w:r>
      <w:proofErr w:type="spellEnd"/>
      <w:r w:rsidRPr="00BD4278">
        <w:rPr>
          <w:i/>
          <w:iCs/>
          <w:spacing w:val="-3"/>
          <w:sz w:val="28"/>
          <w:szCs w:val="28"/>
        </w:rPr>
        <w:t xml:space="preserve">. </w:t>
      </w:r>
      <w:r w:rsidRPr="00BD4278">
        <w:rPr>
          <w:spacing w:val="-3"/>
          <w:sz w:val="28"/>
          <w:szCs w:val="28"/>
        </w:rPr>
        <w:t>Главным промышленным способом получе</w:t>
      </w:r>
      <w:r w:rsidRPr="00BD4278">
        <w:rPr>
          <w:spacing w:val="-3"/>
          <w:sz w:val="28"/>
          <w:szCs w:val="28"/>
        </w:rPr>
        <w:softHyphen/>
      </w:r>
      <w:r w:rsidRPr="00BD4278">
        <w:rPr>
          <w:sz w:val="28"/>
          <w:szCs w:val="28"/>
        </w:rPr>
        <w:t xml:space="preserve">ния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является крекинг </w:t>
      </w:r>
      <w:proofErr w:type="spellStart"/>
      <w:r w:rsidRPr="00BD4278">
        <w:rPr>
          <w:sz w:val="28"/>
          <w:szCs w:val="28"/>
        </w:rPr>
        <w:t>алканов</w:t>
      </w:r>
      <w:proofErr w:type="spellEnd"/>
      <w:r w:rsidRPr="00BD4278">
        <w:rPr>
          <w:sz w:val="28"/>
          <w:szCs w:val="28"/>
        </w:rPr>
        <w:t>, входящих в состав нефти и попутного нефтяного газа:</w:t>
      </w:r>
    </w:p>
    <w:p w:rsidR="00BD4278" w:rsidRPr="00BD4278" w:rsidRDefault="00BD4278" w:rsidP="00BD4278">
      <w:pPr>
        <w:spacing w:after="0" w:line="240" w:lineRule="auto"/>
        <w:ind w:left="1704" w:right="1680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92B14A5" wp14:editId="34C3FD52">
            <wp:extent cx="1684020" cy="41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tabs>
          <w:tab w:val="left" w:pos="939"/>
        </w:tabs>
        <w:spacing w:after="0" w:line="240" w:lineRule="auto"/>
        <w:rPr>
          <w:sz w:val="28"/>
          <w:szCs w:val="28"/>
        </w:rPr>
      </w:pPr>
      <w:r w:rsidRPr="00BD4278">
        <w:rPr>
          <w:spacing w:val="-1"/>
          <w:sz w:val="28"/>
          <w:szCs w:val="28"/>
        </w:rPr>
        <w:t>В зависимости от условий проведения процесса различают тер</w:t>
      </w:r>
      <w:r w:rsidRPr="00BD4278">
        <w:rPr>
          <w:spacing w:val="-1"/>
          <w:sz w:val="28"/>
          <w:szCs w:val="28"/>
        </w:rPr>
        <w:softHyphen/>
      </w:r>
      <w:r w:rsidRPr="00BD4278">
        <w:rPr>
          <w:sz w:val="28"/>
          <w:szCs w:val="28"/>
        </w:rPr>
        <w:t xml:space="preserve">мический и каталитический крекинг. С целью получения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используют, как правило, крекинг термический, протекающий при температуре 400 — 700 "С.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91"/>
        <w:jc w:val="both"/>
        <w:rPr>
          <w:sz w:val="28"/>
          <w:szCs w:val="28"/>
        </w:rPr>
      </w:pPr>
      <w:r w:rsidRPr="00BD4278">
        <w:rPr>
          <w:spacing w:val="-2"/>
          <w:sz w:val="28"/>
          <w:szCs w:val="28"/>
        </w:rPr>
        <w:t xml:space="preserve">2. </w:t>
      </w:r>
      <w:r w:rsidRPr="00BD4278">
        <w:rPr>
          <w:i/>
          <w:iCs/>
          <w:spacing w:val="-2"/>
          <w:sz w:val="28"/>
          <w:szCs w:val="28"/>
        </w:rPr>
        <w:t xml:space="preserve">Дегидрирование </w:t>
      </w:r>
      <w:proofErr w:type="spellStart"/>
      <w:r w:rsidRPr="00BD4278">
        <w:rPr>
          <w:i/>
          <w:iCs/>
          <w:spacing w:val="-2"/>
          <w:sz w:val="28"/>
          <w:szCs w:val="28"/>
        </w:rPr>
        <w:t>алканов</w:t>
      </w:r>
      <w:proofErr w:type="spellEnd"/>
      <w:proofErr w:type="gramStart"/>
      <w:r w:rsidRPr="00BD4278">
        <w:rPr>
          <w:i/>
          <w:iCs/>
          <w:spacing w:val="-2"/>
          <w:sz w:val="28"/>
          <w:szCs w:val="28"/>
        </w:rPr>
        <w:t>.</w:t>
      </w:r>
      <w:r w:rsidRPr="00BD4278">
        <w:rPr>
          <w:sz w:val="28"/>
          <w:szCs w:val="28"/>
        </w:rPr>
        <w:t>.</w:t>
      </w:r>
      <w:proofErr w:type="gramEnd"/>
    </w:p>
    <w:p w:rsidR="00BD4278" w:rsidRPr="00BD4278" w:rsidRDefault="00BD4278" w:rsidP="00BD4278">
      <w:pPr>
        <w:spacing w:after="0" w:line="240" w:lineRule="auto"/>
        <w:ind w:right="538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5DDA0489" wp14:editId="0FECDC21">
            <wp:extent cx="3009900" cy="4419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24"/>
        <w:jc w:val="both"/>
        <w:rPr>
          <w:sz w:val="28"/>
          <w:szCs w:val="28"/>
        </w:rPr>
      </w:pPr>
      <w:r w:rsidRPr="00BD4278">
        <w:rPr>
          <w:b/>
          <w:bCs/>
          <w:spacing w:val="-6"/>
          <w:sz w:val="28"/>
          <w:szCs w:val="28"/>
        </w:rPr>
        <w:t xml:space="preserve">Лабораторные способы получения </w:t>
      </w:r>
      <w:proofErr w:type="spellStart"/>
      <w:r w:rsidRPr="00BD4278">
        <w:rPr>
          <w:b/>
          <w:bCs/>
          <w:spacing w:val="-6"/>
          <w:sz w:val="28"/>
          <w:szCs w:val="28"/>
        </w:rPr>
        <w:t>алкенов</w:t>
      </w:r>
      <w:proofErr w:type="spellEnd"/>
      <w:r w:rsidRPr="00BD4278">
        <w:rPr>
          <w:b/>
          <w:bCs/>
          <w:spacing w:val="-6"/>
          <w:sz w:val="28"/>
          <w:szCs w:val="28"/>
        </w:rPr>
        <w:t xml:space="preserve">. </w:t>
      </w:r>
      <w:r w:rsidRPr="00BD4278">
        <w:rPr>
          <w:spacing w:val="-6"/>
          <w:sz w:val="28"/>
          <w:szCs w:val="28"/>
        </w:rPr>
        <w:t xml:space="preserve">В лаборатории для </w:t>
      </w:r>
      <w:r w:rsidRPr="00BD4278">
        <w:rPr>
          <w:sz w:val="28"/>
          <w:szCs w:val="28"/>
        </w:rPr>
        <w:t xml:space="preserve">получения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используют реакции дегидратации спиртов и </w:t>
      </w:r>
      <w:proofErr w:type="spellStart"/>
      <w:r w:rsidRPr="00BD4278">
        <w:rPr>
          <w:spacing w:val="-1"/>
          <w:sz w:val="28"/>
          <w:szCs w:val="28"/>
        </w:rPr>
        <w:t>дегидрогалогенирования</w:t>
      </w:r>
      <w:proofErr w:type="spellEnd"/>
      <w:r w:rsidRPr="00BD4278">
        <w:rPr>
          <w:spacing w:val="-1"/>
          <w:sz w:val="28"/>
          <w:szCs w:val="28"/>
        </w:rPr>
        <w:t xml:space="preserve"> производных предельных углеводородов</w:t>
      </w:r>
    </w:p>
    <w:p w:rsidR="00BD4278" w:rsidRPr="00BD4278" w:rsidRDefault="00BD4278" w:rsidP="00BD427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D4278">
        <w:rPr>
          <w:spacing w:val="-5"/>
          <w:sz w:val="28"/>
          <w:szCs w:val="28"/>
        </w:rPr>
        <w:t>1.</w:t>
      </w:r>
      <w:r w:rsidRPr="00BD4278">
        <w:rPr>
          <w:i/>
          <w:iCs/>
          <w:spacing w:val="-5"/>
          <w:sz w:val="28"/>
          <w:szCs w:val="28"/>
        </w:rPr>
        <w:t xml:space="preserve">Дегидратация спиртов. </w:t>
      </w:r>
      <w:r w:rsidRPr="00BD4278">
        <w:rPr>
          <w:spacing w:val="-5"/>
          <w:sz w:val="28"/>
          <w:szCs w:val="28"/>
        </w:rPr>
        <w:t xml:space="preserve">При нагревании спиртов в присутствии </w:t>
      </w:r>
      <w:r w:rsidRPr="00BD4278">
        <w:rPr>
          <w:sz w:val="28"/>
          <w:szCs w:val="28"/>
        </w:rPr>
        <w:t xml:space="preserve">концентрированной серной кислоты до температуры выше </w:t>
      </w:r>
      <w:smartTag w:uri="urn:schemas-microsoft-com:office:smarttags" w:element="metricconverter">
        <w:smartTagPr>
          <w:attr w:name="ProductID" w:val="180ﾰC"/>
        </w:smartTagPr>
        <w:r w:rsidRPr="00BD4278">
          <w:rPr>
            <w:sz w:val="28"/>
            <w:szCs w:val="28"/>
          </w:rPr>
          <w:t>180°</w:t>
        </w:r>
        <w:r w:rsidRPr="00BD4278">
          <w:rPr>
            <w:sz w:val="28"/>
            <w:szCs w:val="28"/>
            <w:lang w:val="en-US"/>
          </w:rPr>
          <w:t>C</w:t>
        </w:r>
      </w:smartTag>
      <w:r w:rsidRPr="00BD4278">
        <w:rPr>
          <w:sz w:val="28"/>
          <w:szCs w:val="28"/>
        </w:rPr>
        <w:t xml:space="preserve"> происходит внутримолекулярное отщепление воды с образовани</w:t>
      </w:r>
      <w:r w:rsidRPr="00BD4278">
        <w:rPr>
          <w:sz w:val="28"/>
          <w:szCs w:val="28"/>
        </w:rPr>
        <w:softHyphen/>
        <w:t>ем этиленового углеводорода:</w:t>
      </w:r>
    </w:p>
    <w:p w:rsidR="00BD4278" w:rsidRPr="00BD4278" w:rsidRDefault="00BD4278" w:rsidP="00BD4278">
      <w:pPr>
        <w:spacing w:after="0" w:line="240" w:lineRule="auto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0CC5A819" wp14:editId="15CE6CD9">
            <wp:extent cx="2628900" cy="4114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tabs>
          <w:tab w:val="left" w:pos="889"/>
        </w:tabs>
        <w:spacing w:after="0" w:line="240" w:lineRule="auto"/>
        <w:rPr>
          <w:sz w:val="28"/>
          <w:szCs w:val="28"/>
          <w:lang w:val="en-US"/>
        </w:rPr>
      </w:pPr>
    </w:p>
    <w:p w:rsidR="00BD4278" w:rsidRPr="00BD4278" w:rsidRDefault="00BD4278" w:rsidP="00BD4278">
      <w:pPr>
        <w:tabs>
          <w:tab w:val="left" w:pos="889"/>
        </w:tabs>
        <w:spacing w:after="0" w:line="240" w:lineRule="auto"/>
        <w:rPr>
          <w:sz w:val="28"/>
          <w:szCs w:val="28"/>
        </w:rPr>
      </w:pPr>
      <w:r w:rsidRPr="00BD4278">
        <w:rPr>
          <w:b/>
          <w:bCs/>
          <w:sz w:val="28"/>
          <w:szCs w:val="28"/>
        </w:rPr>
        <w:t xml:space="preserve">Реакция дегидратации </w:t>
      </w:r>
      <w:r w:rsidRPr="00BD4278">
        <w:rPr>
          <w:sz w:val="28"/>
          <w:szCs w:val="28"/>
        </w:rPr>
        <w:t>— это реакция, в результате которой    от молекулы органического вещества отщепляется молекула воды.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14"/>
        <w:jc w:val="both"/>
        <w:rPr>
          <w:sz w:val="28"/>
          <w:szCs w:val="28"/>
        </w:rPr>
      </w:pPr>
      <w:r w:rsidRPr="00BD4278">
        <w:rPr>
          <w:spacing w:val="-5"/>
          <w:sz w:val="28"/>
          <w:szCs w:val="28"/>
        </w:rPr>
        <w:t>2.</w:t>
      </w:r>
      <w:r w:rsidRPr="00BD4278">
        <w:rPr>
          <w:i/>
          <w:iCs/>
          <w:spacing w:val="-5"/>
          <w:sz w:val="28"/>
          <w:szCs w:val="28"/>
        </w:rPr>
        <w:t xml:space="preserve">Дегидрогалогенирование </w:t>
      </w:r>
      <w:proofErr w:type="spellStart"/>
      <w:r w:rsidRPr="00BD4278">
        <w:rPr>
          <w:i/>
          <w:iCs/>
          <w:spacing w:val="-5"/>
          <w:sz w:val="28"/>
          <w:szCs w:val="28"/>
        </w:rPr>
        <w:t>галогеналканов</w:t>
      </w:r>
      <w:proofErr w:type="spellEnd"/>
      <w:r w:rsidRPr="00BD4278">
        <w:rPr>
          <w:i/>
          <w:iCs/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 xml:space="preserve">Отщепление </w:t>
      </w:r>
      <w:proofErr w:type="spellStart"/>
      <w:r>
        <w:rPr>
          <w:spacing w:val="-5"/>
          <w:sz w:val="28"/>
          <w:szCs w:val="28"/>
        </w:rPr>
        <w:t>галогено</w:t>
      </w:r>
      <w:r w:rsidRPr="00BD4278">
        <w:rPr>
          <w:sz w:val="28"/>
          <w:szCs w:val="28"/>
        </w:rPr>
        <w:t>водородов</w:t>
      </w:r>
      <w:proofErr w:type="spellEnd"/>
      <w:r w:rsidRPr="00BD4278">
        <w:rPr>
          <w:sz w:val="28"/>
          <w:szCs w:val="28"/>
        </w:rPr>
        <w:t xml:space="preserve"> проводят при действии спиртовых растворов щелочей на бром- и </w:t>
      </w:r>
      <w:proofErr w:type="gramStart"/>
      <w:r w:rsidRPr="00BD4278">
        <w:rPr>
          <w:sz w:val="28"/>
          <w:szCs w:val="28"/>
        </w:rPr>
        <w:t>хлорпроизводные</w:t>
      </w:r>
      <w:proofErr w:type="gramEnd"/>
      <w:r w:rsidRPr="00BD4278">
        <w:rPr>
          <w:sz w:val="28"/>
          <w:szCs w:val="28"/>
        </w:rPr>
        <w:t xml:space="preserve"> </w:t>
      </w:r>
      <w:proofErr w:type="spellStart"/>
      <w:r w:rsidRPr="00BD4278">
        <w:rPr>
          <w:sz w:val="28"/>
          <w:szCs w:val="28"/>
        </w:rPr>
        <w:t>алканов</w:t>
      </w:r>
      <w:proofErr w:type="spellEnd"/>
      <w:r w:rsidRPr="00BD4278">
        <w:rPr>
          <w:sz w:val="28"/>
          <w:szCs w:val="28"/>
        </w:rPr>
        <w:t>, например:</w:t>
      </w:r>
    </w:p>
    <w:p w:rsidR="00BD4278" w:rsidRPr="00BD4278" w:rsidRDefault="00BD4278" w:rsidP="00BD4278">
      <w:pPr>
        <w:spacing w:after="0" w:line="240" w:lineRule="auto"/>
        <w:ind w:right="34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2B32894A" wp14:editId="4CC9A829">
            <wp:extent cx="3566160" cy="5486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rPr>
          <w:sz w:val="28"/>
          <w:szCs w:val="28"/>
        </w:rPr>
      </w:pPr>
      <w:r w:rsidRPr="00BD4278">
        <w:rPr>
          <w:b/>
          <w:bCs/>
          <w:spacing w:val="-5"/>
          <w:sz w:val="28"/>
          <w:szCs w:val="28"/>
        </w:rPr>
        <w:t xml:space="preserve">Реакция </w:t>
      </w:r>
      <w:proofErr w:type="spellStart"/>
      <w:r w:rsidRPr="00BD4278">
        <w:rPr>
          <w:b/>
          <w:bCs/>
          <w:spacing w:val="-5"/>
          <w:sz w:val="28"/>
          <w:szCs w:val="28"/>
        </w:rPr>
        <w:t>дегидрогалогенирования</w:t>
      </w:r>
      <w:proofErr w:type="spellEnd"/>
      <w:r w:rsidRPr="00BD4278">
        <w:rPr>
          <w:b/>
          <w:bCs/>
          <w:spacing w:val="-5"/>
          <w:sz w:val="28"/>
          <w:szCs w:val="28"/>
        </w:rPr>
        <w:t xml:space="preserve"> </w:t>
      </w:r>
      <w:r w:rsidRPr="00BD4278">
        <w:rPr>
          <w:spacing w:val="-5"/>
          <w:sz w:val="28"/>
          <w:szCs w:val="28"/>
        </w:rPr>
        <w:t xml:space="preserve">- это реакция, в результате </w:t>
      </w:r>
      <w:r w:rsidRPr="00BD4278">
        <w:rPr>
          <w:sz w:val="28"/>
          <w:szCs w:val="28"/>
        </w:rPr>
        <w:t xml:space="preserve">   которой от молекулы органического вещества отщепляется молекула </w:t>
      </w:r>
      <w:proofErr w:type="spellStart"/>
      <w:r w:rsidRPr="00BD4278">
        <w:rPr>
          <w:sz w:val="28"/>
          <w:szCs w:val="28"/>
        </w:rPr>
        <w:t>галогеноводорода</w:t>
      </w:r>
      <w:proofErr w:type="spellEnd"/>
      <w:r w:rsidRPr="00BD4278">
        <w:rPr>
          <w:sz w:val="28"/>
          <w:szCs w:val="28"/>
        </w:rPr>
        <w:t>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38" w:firstLine="288"/>
        <w:jc w:val="both"/>
        <w:rPr>
          <w:sz w:val="28"/>
          <w:szCs w:val="28"/>
        </w:rPr>
      </w:pPr>
      <w:r w:rsidRPr="00BD4278">
        <w:rPr>
          <w:sz w:val="28"/>
          <w:szCs w:val="28"/>
        </w:rPr>
        <w:lastRenderedPageBreak/>
        <w:t>Обратите внимание на тот факт, что во всех реакциях элими</w:t>
      </w:r>
      <w:r w:rsidRPr="00BD4278">
        <w:rPr>
          <w:sz w:val="28"/>
          <w:szCs w:val="28"/>
        </w:rPr>
        <w:softHyphen/>
        <w:t>нирования углеродный скелет молекулы не изменяется, про</w:t>
      </w:r>
      <w:r w:rsidRPr="00BD4278">
        <w:rPr>
          <w:sz w:val="28"/>
          <w:szCs w:val="28"/>
        </w:rPr>
        <w:softHyphen/>
        <w:t>исходит лишь образование кратной связи между двумя атомами углерода.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43"/>
        <w:jc w:val="both"/>
        <w:rPr>
          <w:spacing w:val="-4"/>
          <w:sz w:val="28"/>
          <w:szCs w:val="28"/>
        </w:rPr>
      </w:pPr>
      <w:r w:rsidRPr="00BD4278">
        <w:rPr>
          <w:b/>
          <w:bCs/>
          <w:spacing w:val="-4"/>
          <w:sz w:val="28"/>
          <w:szCs w:val="28"/>
        </w:rPr>
        <w:t xml:space="preserve">Химические свойства </w:t>
      </w:r>
      <w:proofErr w:type="spellStart"/>
      <w:r w:rsidRPr="00BD4278">
        <w:rPr>
          <w:spacing w:val="-4"/>
          <w:sz w:val="28"/>
          <w:szCs w:val="28"/>
        </w:rPr>
        <w:t>алкенов</w:t>
      </w:r>
      <w:proofErr w:type="spellEnd"/>
      <w:r w:rsidRPr="00BD4278">
        <w:rPr>
          <w:spacing w:val="-4"/>
          <w:sz w:val="28"/>
          <w:szCs w:val="28"/>
        </w:rPr>
        <w:t xml:space="preserve">. 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43" w:firstLine="274"/>
        <w:jc w:val="both"/>
        <w:rPr>
          <w:sz w:val="28"/>
          <w:szCs w:val="28"/>
        </w:rPr>
      </w:pPr>
      <w:r w:rsidRPr="00BD4278">
        <w:rPr>
          <w:spacing w:val="-4"/>
          <w:sz w:val="28"/>
          <w:szCs w:val="28"/>
        </w:rPr>
        <w:t xml:space="preserve">По химическим свойствам </w:t>
      </w:r>
      <w:proofErr w:type="spellStart"/>
      <w:r w:rsidRPr="00BD4278">
        <w:rPr>
          <w:spacing w:val="-4"/>
          <w:sz w:val="28"/>
          <w:szCs w:val="28"/>
        </w:rPr>
        <w:t>алке</w:t>
      </w:r>
      <w:r w:rsidRPr="00BD4278">
        <w:rPr>
          <w:sz w:val="28"/>
          <w:szCs w:val="28"/>
        </w:rPr>
        <w:t>ны</w:t>
      </w:r>
      <w:proofErr w:type="spellEnd"/>
      <w:r w:rsidRPr="00BD4278">
        <w:rPr>
          <w:sz w:val="28"/>
          <w:szCs w:val="28"/>
        </w:rPr>
        <w:t xml:space="preserve"> коренным образом отличаются от </w:t>
      </w:r>
      <w:proofErr w:type="spellStart"/>
      <w:r w:rsidRPr="00BD4278">
        <w:rPr>
          <w:sz w:val="28"/>
          <w:szCs w:val="28"/>
        </w:rPr>
        <w:t>алканов</w:t>
      </w:r>
      <w:proofErr w:type="spellEnd"/>
      <w:r w:rsidRPr="00BD4278">
        <w:rPr>
          <w:sz w:val="28"/>
          <w:szCs w:val="28"/>
        </w:rPr>
        <w:t>. Наличие в молеку</w:t>
      </w:r>
      <w:r w:rsidRPr="00BD4278">
        <w:rPr>
          <w:sz w:val="28"/>
          <w:szCs w:val="28"/>
        </w:rPr>
        <w:softHyphen/>
      </w:r>
      <w:r w:rsidRPr="00BD4278">
        <w:rPr>
          <w:spacing w:val="-1"/>
          <w:sz w:val="28"/>
          <w:szCs w:val="28"/>
        </w:rPr>
        <w:t xml:space="preserve">ле двойной </w:t>
      </w:r>
      <w:proofErr w:type="gramStart"/>
      <w:r w:rsidRPr="00BD4278">
        <w:rPr>
          <w:spacing w:val="-1"/>
          <w:sz w:val="28"/>
          <w:szCs w:val="28"/>
        </w:rPr>
        <w:t>углерод-углеродной</w:t>
      </w:r>
      <w:proofErr w:type="gramEnd"/>
      <w:r w:rsidRPr="00BD4278">
        <w:rPr>
          <w:spacing w:val="-1"/>
          <w:sz w:val="28"/>
          <w:szCs w:val="28"/>
        </w:rPr>
        <w:t xml:space="preserve"> связи обусловливает характерные </w:t>
      </w:r>
      <w:r w:rsidRPr="00BD4278">
        <w:rPr>
          <w:sz w:val="28"/>
          <w:szCs w:val="28"/>
        </w:rPr>
        <w:t>свойства олефинов: реакции присоединения, окисления, поли</w:t>
      </w:r>
      <w:r w:rsidRPr="00BD4278">
        <w:rPr>
          <w:sz w:val="28"/>
          <w:szCs w:val="28"/>
        </w:rPr>
        <w:softHyphen/>
        <w:t>меризации.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53" w:firstLine="288"/>
        <w:jc w:val="both"/>
        <w:rPr>
          <w:sz w:val="28"/>
          <w:szCs w:val="28"/>
        </w:rPr>
      </w:pPr>
      <w:r w:rsidRPr="00BD4278">
        <w:rPr>
          <w:i/>
          <w:iCs/>
          <w:spacing w:val="-3"/>
          <w:sz w:val="28"/>
          <w:szCs w:val="28"/>
        </w:rPr>
        <w:t xml:space="preserve">Реакции присоединения, </w:t>
      </w:r>
      <w:r w:rsidRPr="00BD4278">
        <w:rPr>
          <w:spacing w:val="-3"/>
          <w:sz w:val="28"/>
          <w:szCs w:val="28"/>
        </w:rPr>
        <w:t xml:space="preserve">л-Связь в молекулах </w:t>
      </w:r>
      <w:proofErr w:type="spellStart"/>
      <w:r w:rsidRPr="00BD4278">
        <w:rPr>
          <w:spacing w:val="-3"/>
          <w:sz w:val="28"/>
          <w:szCs w:val="28"/>
        </w:rPr>
        <w:t>алкенов</w:t>
      </w:r>
      <w:proofErr w:type="spellEnd"/>
      <w:r w:rsidRPr="00BD4278">
        <w:rPr>
          <w:spacing w:val="-3"/>
          <w:sz w:val="28"/>
          <w:szCs w:val="28"/>
        </w:rPr>
        <w:t xml:space="preserve"> значитель</w:t>
      </w:r>
      <w:r w:rsidRPr="00BD4278">
        <w:rPr>
          <w:spacing w:val="-3"/>
          <w:sz w:val="28"/>
          <w:szCs w:val="28"/>
        </w:rPr>
        <w:softHyphen/>
      </w:r>
      <w:r w:rsidRPr="00BD4278">
        <w:rPr>
          <w:sz w:val="28"/>
          <w:szCs w:val="28"/>
        </w:rPr>
        <w:t xml:space="preserve">но менее </w:t>
      </w:r>
      <w:proofErr w:type="gramStart"/>
      <w:r w:rsidRPr="00BD4278">
        <w:rPr>
          <w:sz w:val="28"/>
          <w:szCs w:val="28"/>
        </w:rPr>
        <w:t>прочная</w:t>
      </w:r>
      <w:proofErr w:type="gramEnd"/>
      <w:r w:rsidRPr="00BD4278">
        <w:rPr>
          <w:sz w:val="28"/>
          <w:szCs w:val="28"/>
        </w:rPr>
        <w:t>, чем о-связь. Она относительно легко разрыва</w:t>
      </w:r>
      <w:r w:rsidRPr="00BD4278">
        <w:rPr>
          <w:sz w:val="28"/>
          <w:szCs w:val="28"/>
        </w:rPr>
        <w:softHyphen/>
        <w:t>ется, за счет освободившихся валентностей атомы углерода спо</w:t>
      </w:r>
      <w:r w:rsidRPr="00BD4278">
        <w:rPr>
          <w:sz w:val="28"/>
          <w:szCs w:val="28"/>
        </w:rPr>
        <w:softHyphen/>
        <w:t xml:space="preserve">собны присоединять различные </w:t>
      </w:r>
      <w:r>
        <w:rPr>
          <w:sz w:val="28"/>
          <w:szCs w:val="28"/>
        </w:rPr>
        <w:t xml:space="preserve">реагенты: водород, галогены, </w:t>
      </w:r>
      <w:proofErr w:type="spellStart"/>
      <w:r>
        <w:rPr>
          <w:sz w:val="28"/>
          <w:szCs w:val="28"/>
        </w:rPr>
        <w:t>га</w:t>
      </w:r>
      <w:r w:rsidRPr="00BD4278">
        <w:rPr>
          <w:sz w:val="28"/>
          <w:szCs w:val="28"/>
        </w:rPr>
        <w:t>логеноводороды</w:t>
      </w:r>
      <w:proofErr w:type="spellEnd"/>
      <w:r w:rsidRPr="00BD4278">
        <w:rPr>
          <w:sz w:val="28"/>
          <w:szCs w:val="28"/>
        </w:rPr>
        <w:t>, воду.</w:t>
      </w:r>
    </w:p>
    <w:p w:rsidR="00BD4278" w:rsidRPr="00BD4278" w:rsidRDefault="00BD4278" w:rsidP="00BD4278">
      <w:pPr>
        <w:spacing w:after="0" w:line="240" w:lineRule="auto"/>
        <w:rPr>
          <w:sz w:val="28"/>
          <w:szCs w:val="28"/>
        </w:rPr>
      </w:pPr>
    </w:p>
    <w:p w:rsidR="00BD4278" w:rsidRPr="00BD4278" w:rsidRDefault="00BD4278" w:rsidP="00BD4278">
      <w:pPr>
        <w:shd w:val="clear" w:color="auto" w:fill="FFFFFF"/>
        <w:spacing w:after="0" w:line="240" w:lineRule="auto"/>
        <w:ind w:right="58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1.Гидрирование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>. Происходит при повышенных значениях температуры и давления в присутствии металлических катализаторов. Наиболее распространенным катализатором про</w:t>
      </w:r>
      <w:r w:rsidRPr="00BD4278">
        <w:rPr>
          <w:sz w:val="28"/>
          <w:szCs w:val="28"/>
        </w:rPr>
        <w:softHyphen/>
        <w:t>цессов гидрирования (равно как и обратного процесса — дегид</w:t>
      </w:r>
      <w:r w:rsidRPr="00BD4278">
        <w:rPr>
          <w:sz w:val="28"/>
          <w:szCs w:val="28"/>
        </w:rPr>
        <w:softHyphen/>
        <w:t>рирования) является никель:</w:t>
      </w:r>
    </w:p>
    <w:p w:rsidR="00BD4278" w:rsidRPr="00BD4278" w:rsidRDefault="00BD4278" w:rsidP="00BD4278">
      <w:pPr>
        <w:spacing w:after="0" w:line="240" w:lineRule="auto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F450349" wp14:editId="459BF1EB">
            <wp:extent cx="2514600" cy="4800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rPr>
          <w:sz w:val="28"/>
          <w:szCs w:val="28"/>
        </w:rPr>
      </w:pPr>
      <w:r w:rsidRPr="00BD4278">
        <w:rPr>
          <w:sz w:val="28"/>
          <w:szCs w:val="28"/>
        </w:rPr>
        <w:t xml:space="preserve">Присоединение водорода по кратным </w:t>
      </w:r>
      <w:proofErr w:type="gramStart"/>
      <w:r w:rsidRPr="00BD4278">
        <w:rPr>
          <w:sz w:val="28"/>
          <w:szCs w:val="28"/>
        </w:rPr>
        <w:t>углерод-углеродным</w:t>
      </w:r>
      <w:proofErr w:type="gramEnd"/>
      <w:r w:rsidRPr="00BD4278">
        <w:rPr>
          <w:sz w:val="28"/>
          <w:szCs w:val="28"/>
        </w:rPr>
        <w:t xml:space="preserve"> связям называют </w:t>
      </w:r>
      <w:r w:rsidRPr="00BD4278">
        <w:rPr>
          <w:b/>
          <w:bCs/>
          <w:sz w:val="28"/>
          <w:szCs w:val="28"/>
        </w:rPr>
        <w:t>реакцией гидрирования.</w:t>
      </w:r>
    </w:p>
    <w:p w:rsidR="00BD4278" w:rsidRPr="00BD4278" w:rsidRDefault="00BD4278" w:rsidP="00BD427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2.Галогенирование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. </w:t>
      </w:r>
      <w:proofErr w:type="spellStart"/>
      <w:r w:rsidRPr="00BD4278">
        <w:rPr>
          <w:sz w:val="28"/>
          <w:szCs w:val="28"/>
        </w:rPr>
        <w:t>Алкены</w:t>
      </w:r>
      <w:proofErr w:type="spellEnd"/>
      <w:r w:rsidRPr="00BD4278">
        <w:rPr>
          <w:sz w:val="28"/>
          <w:szCs w:val="28"/>
        </w:rPr>
        <w:t xml:space="preserve"> легко присоеди</w:t>
      </w:r>
      <w:r w:rsidRPr="00BD4278">
        <w:rPr>
          <w:sz w:val="28"/>
          <w:szCs w:val="28"/>
        </w:rPr>
        <w:softHyphen/>
        <w:t>няют молекулы хлора и брома с разрывом двойной связи и обра</w:t>
      </w:r>
      <w:r w:rsidRPr="00BD4278">
        <w:rPr>
          <w:sz w:val="28"/>
          <w:szCs w:val="28"/>
        </w:rPr>
        <w:softHyphen/>
        <w:t xml:space="preserve">зованием </w:t>
      </w:r>
      <w:proofErr w:type="spellStart"/>
      <w:r w:rsidRPr="00BD4278">
        <w:rPr>
          <w:sz w:val="28"/>
          <w:szCs w:val="28"/>
        </w:rPr>
        <w:t>дигалогенопроизводных</w:t>
      </w:r>
      <w:proofErr w:type="spellEnd"/>
      <w:r w:rsidRPr="00BD4278">
        <w:rPr>
          <w:sz w:val="28"/>
          <w:szCs w:val="28"/>
        </w:rPr>
        <w:t>:</w:t>
      </w:r>
    </w:p>
    <w:p w:rsidR="00BD4278" w:rsidRPr="00BD4278" w:rsidRDefault="00BD4278" w:rsidP="00BD4278">
      <w:pPr>
        <w:spacing w:after="0" w:line="240" w:lineRule="auto"/>
        <w:rPr>
          <w:sz w:val="28"/>
          <w:szCs w:val="28"/>
          <w:lang w:val="en-US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0A9C9B84" wp14:editId="3506D3F2">
            <wp:extent cx="2171700" cy="388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pacing w:after="0" w:line="240" w:lineRule="auto"/>
        <w:rPr>
          <w:sz w:val="28"/>
          <w:szCs w:val="28"/>
          <w:lang w:val="en-US"/>
        </w:rPr>
      </w:pPr>
    </w:p>
    <w:p w:rsidR="00BD4278" w:rsidRPr="00BD4278" w:rsidRDefault="00BD4278" w:rsidP="00BD4278">
      <w:pPr>
        <w:tabs>
          <w:tab w:val="left" w:pos="902"/>
        </w:tabs>
        <w:spacing w:after="0" w:line="240" w:lineRule="auto"/>
        <w:rPr>
          <w:sz w:val="28"/>
          <w:szCs w:val="28"/>
        </w:rPr>
      </w:pPr>
      <w:r w:rsidRPr="00BD4278">
        <w:rPr>
          <w:sz w:val="28"/>
          <w:szCs w:val="28"/>
        </w:rPr>
        <w:t xml:space="preserve">Присоединение галогенов по кратным </w:t>
      </w:r>
      <w:proofErr w:type="gramStart"/>
      <w:r w:rsidRPr="00BD4278">
        <w:rPr>
          <w:sz w:val="28"/>
          <w:szCs w:val="28"/>
        </w:rPr>
        <w:t>углерод-углеродным</w:t>
      </w:r>
      <w:proofErr w:type="gramEnd"/>
      <w:r w:rsidRPr="00BD4278">
        <w:rPr>
          <w:sz w:val="28"/>
          <w:szCs w:val="28"/>
        </w:rPr>
        <w:t xml:space="preserve"> </w:t>
      </w:r>
      <w:r w:rsidRPr="00BD4278">
        <w:rPr>
          <w:spacing w:val="-3"/>
          <w:sz w:val="28"/>
          <w:szCs w:val="28"/>
        </w:rPr>
        <w:t xml:space="preserve"> связям называют </w:t>
      </w:r>
      <w:r w:rsidRPr="00BD4278">
        <w:rPr>
          <w:b/>
          <w:bCs/>
          <w:spacing w:val="-3"/>
          <w:sz w:val="28"/>
          <w:szCs w:val="28"/>
        </w:rPr>
        <w:t>реакцией галогенирования.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38" w:firstLine="274"/>
        <w:jc w:val="both"/>
        <w:rPr>
          <w:sz w:val="28"/>
          <w:szCs w:val="28"/>
        </w:rPr>
      </w:pPr>
      <w:r w:rsidRPr="00BD4278">
        <w:rPr>
          <w:sz w:val="28"/>
          <w:szCs w:val="28"/>
        </w:rPr>
        <w:t>Если газообразный этилен пропускать через раствор брома в воде, то желтая окраска бромной воды постепенно исчезает. Обес</w:t>
      </w:r>
      <w:r w:rsidRPr="00BD4278">
        <w:rPr>
          <w:sz w:val="28"/>
          <w:szCs w:val="28"/>
        </w:rPr>
        <w:softHyphen/>
        <w:t xml:space="preserve">цвечивание бромной воды является качественной реакцией на непредельные соединения, в том числе на </w:t>
      </w:r>
      <w:proofErr w:type="spellStart"/>
      <w:r w:rsidRPr="00BD4278">
        <w:rPr>
          <w:sz w:val="28"/>
          <w:szCs w:val="28"/>
        </w:rPr>
        <w:t>алкены</w:t>
      </w:r>
      <w:proofErr w:type="spellEnd"/>
      <w:r w:rsidRPr="00BD4278">
        <w:rPr>
          <w:sz w:val="28"/>
          <w:szCs w:val="28"/>
        </w:rPr>
        <w:t>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48" w:firstLine="283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3. </w:t>
      </w:r>
      <w:proofErr w:type="spellStart"/>
      <w:r w:rsidRPr="00BD4278">
        <w:rPr>
          <w:sz w:val="28"/>
          <w:szCs w:val="28"/>
        </w:rPr>
        <w:t>Гидрогалогенирование</w:t>
      </w:r>
      <w:proofErr w:type="spellEnd"/>
      <w:r w:rsidRPr="00BD4278">
        <w:rPr>
          <w:sz w:val="28"/>
          <w:szCs w:val="28"/>
        </w:rPr>
        <w:t xml:space="preserve">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>. При взаимодей</w:t>
      </w:r>
      <w:r w:rsidRPr="00BD4278">
        <w:rPr>
          <w:sz w:val="28"/>
          <w:szCs w:val="28"/>
        </w:rPr>
        <w:softHyphen/>
        <w:t xml:space="preserve">ствии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с </w:t>
      </w:r>
      <w:proofErr w:type="spellStart"/>
      <w:r w:rsidRPr="00BD4278">
        <w:rPr>
          <w:sz w:val="28"/>
          <w:szCs w:val="28"/>
        </w:rPr>
        <w:t>хлороводородом</w:t>
      </w:r>
      <w:proofErr w:type="spellEnd"/>
      <w:r w:rsidRPr="00BD4278">
        <w:rPr>
          <w:sz w:val="28"/>
          <w:szCs w:val="28"/>
        </w:rPr>
        <w:t xml:space="preserve"> или </w:t>
      </w:r>
      <w:proofErr w:type="spellStart"/>
      <w:r w:rsidRPr="00BD4278">
        <w:rPr>
          <w:sz w:val="28"/>
          <w:szCs w:val="28"/>
        </w:rPr>
        <w:t>бромоводородом</w:t>
      </w:r>
      <w:proofErr w:type="spellEnd"/>
      <w:r w:rsidRPr="00BD4278">
        <w:rPr>
          <w:sz w:val="28"/>
          <w:szCs w:val="28"/>
        </w:rPr>
        <w:t xml:space="preserve"> образуют</w:t>
      </w:r>
      <w:r w:rsidRPr="00BD4278">
        <w:rPr>
          <w:sz w:val="28"/>
          <w:szCs w:val="28"/>
        </w:rPr>
        <w:softHyphen/>
        <w:t xml:space="preserve">ся </w:t>
      </w:r>
      <w:proofErr w:type="spellStart"/>
      <w:r w:rsidRPr="00BD4278">
        <w:rPr>
          <w:sz w:val="28"/>
          <w:szCs w:val="28"/>
        </w:rPr>
        <w:t>галогеналканы</w:t>
      </w:r>
      <w:proofErr w:type="spellEnd"/>
      <w:r w:rsidRPr="00BD4278">
        <w:rPr>
          <w:sz w:val="28"/>
          <w:szCs w:val="28"/>
        </w:rPr>
        <w:t>:</w:t>
      </w:r>
    </w:p>
    <w:p w:rsidR="00BD4278" w:rsidRPr="00BD4278" w:rsidRDefault="00BD4278" w:rsidP="00BD4278">
      <w:pPr>
        <w:spacing w:after="0" w:line="240" w:lineRule="auto"/>
        <w:ind w:right="1378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1FDBF35" wp14:editId="5E9D3B5B">
            <wp:extent cx="2004060" cy="3962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4278">
        <w:rPr>
          <w:sz w:val="28"/>
          <w:szCs w:val="28"/>
        </w:rPr>
        <w:t xml:space="preserve">Присоединение </w:t>
      </w:r>
      <w:proofErr w:type="spellStart"/>
      <w:r w:rsidRPr="00BD4278">
        <w:rPr>
          <w:sz w:val="28"/>
          <w:szCs w:val="28"/>
        </w:rPr>
        <w:t>галогеноводородов</w:t>
      </w:r>
      <w:proofErr w:type="spellEnd"/>
      <w:r w:rsidRPr="00BD4278">
        <w:rPr>
          <w:sz w:val="28"/>
          <w:szCs w:val="28"/>
        </w:rPr>
        <w:t xml:space="preserve"> по кратным </w:t>
      </w:r>
      <w:proofErr w:type="gramStart"/>
      <w:r w:rsidRPr="00BD4278">
        <w:rPr>
          <w:sz w:val="28"/>
          <w:szCs w:val="28"/>
        </w:rPr>
        <w:t>углерод-уг</w:t>
      </w:r>
      <w:r w:rsidRPr="00BD4278">
        <w:rPr>
          <w:spacing w:val="-4"/>
          <w:sz w:val="28"/>
          <w:szCs w:val="28"/>
        </w:rPr>
        <w:t>леродным</w:t>
      </w:r>
      <w:proofErr w:type="gramEnd"/>
      <w:r w:rsidRPr="00BD4278">
        <w:rPr>
          <w:spacing w:val="-4"/>
          <w:sz w:val="28"/>
          <w:szCs w:val="28"/>
        </w:rPr>
        <w:t xml:space="preserve"> связям называют </w:t>
      </w:r>
      <w:r w:rsidRPr="00BD4278">
        <w:rPr>
          <w:b/>
          <w:bCs/>
          <w:spacing w:val="-4"/>
          <w:sz w:val="28"/>
          <w:szCs w:val="28"/>
        </w:rPr>
        <w:t xml:space="preserve">реакцией </w:t>
      </w:r>
      <w:proofErr w:type="spellStart"/>
      <w:r w:rsidRPr="00BD4278">
        <w:rPr>
          <w:b/>
          <w:bCs/>
          <w:spacing w:val="-4"/>
          <w:sz w:val="28"/>
          <w:szCs w:val="28"/>
        </w:rPr>
        <w:t>гидрогалогенирования</w:t>
      </w:r>
      <w:proofErr w:type="spellEnd"/>
      <w:r w:rsidRPr="00BD4278">
        <w:rPr>
          <w:b/>
          <w:bCs/>
          <w:spacing w:val="-4"/>
          <w:sz w:val="28"/>
          <w:szCs w:val="28"/>
        </w:rPr>
        <w:t>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24" w:firstLine="283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При присоединении </w:t>
      </w:r>
      <w:proofErr w:type="spellStart"/>
      <w:r w:rsidRPr="00BD4278">
        <w:rPr>
          <w:sz w:val="28"/>
          <w:szCs w:val="28"/>
        </w:rPr>
        <w:t>галогеноводородов</w:t>
      </w:r>
      <w:proofErr w:type="spellEnd"/>
      <w:r w:rsidRPr="00BD4278">
        <w:rPr>
          <w:sz w:val="28"/>
          <w:szCs w:val="28"/>
        </w:rPr>
        <w:t xml:space="preserve"> к гомологам этилена строение образующегося продукта в ряде случаев определяется </w:t>
      </w:r>
      <w:r w:rsidRPr="00BD4278">
        <w:rPr>
          <w:i/>
          <w:iCs/>
          <w:sz w:val="28"/>
          <w:szCs w:val="28"/>
        </w:rPr>
        <w:t>правилом Марковникова: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24"/>
        <w:jc w:val="both"/>
        <w:rPr>
          <w:sz w:val="28"/>
          <w:szCs w:val="28"/>
        </w:rPr>
      </w:pPr>
      <w:r w:rsidRPr="00BD4278">
        <w:rPr>
          <w:b/>
          <w:bCs/>
          <w:spacing w:val="-7"/>
          <w:sz w:val="28"/>
          <w:szCs w:val="28"/>
        </w:rPr>
        <w:t>При присоединении молекул типа НХ (</w:t>
      </w:r>
      <w:r w:rsidRPr="00BD4278">
        <w:rPr>
          <w:b/>
          <w:bCs/>
          <w:spacing w:val="-7"/>
          <w:sz w:val="28"/>
          <w:szCs w:val="28"/>
          <w:lang w:val="en-US"/>
        </w:rPr>
        <w:t>X</w:t>
      </w:r>
      <w:r w:rsidRPr="00BD4278">
        <w:rPr>
          <w:b/>
          <w:bCs/>
          <w:spacing w:val="-7"/>
          <w:sz w:val="28"/>
          <w:szCs w:val="28"/>
        </w:rPr>
        <w:t xml:space="preserve"> = ОН, галогены и т. п.) </w:t>
      </w:r>
      <w:r w:rsidRPr="00BD4278">
        <w:rPr>
          <w:b/>
          <w:bCs/>
          <w:spacing w:val="-8"/>
          <w:sz w:val="28"/>
          <w:szCs w:val="28"/>
        </w:rPr>
        <w:t xml:space="preserve">к </w:t>
      </w:r>
      <w:proofErr w:type="spellStart"/>
      <w:r w:rsidRPr="00BD4278">
        <w:rPr>
          <w:b/>
          <w:bCs/>
          <w:spacing w:val="-8"/>
          <w:sz w:val="28"/>
          <w:szCs w:val="28"/>
        </w:rPr>
        <w:t>алкенам</w:t>
      </w:r>
      <w:proofErr w:type="spellEnd"/>
      <w:r w:rsidRPr="00BD4278">
        <w:rPr>
          <w:b/>
          <w:bCs/>
          <w:spacing w:val="-8"/>
          <w:sz w:val="28"/>
          <w:szCs w:val="28"/>
        </w:rPr>
        <w:t xml:space="preserve"> водород преимущественно присоединяется к наиболее </w:t>
      </w:r>
      <w:r w:rsidRPr="00BD4278">
        <w:rPr>
          <w:b/>
          <w:bCs/>
          <w:spacing w:val="-7"/>
          <w:sz w:val="28"/>
          <w:szCs w:val="28"/>
        </w:rPr>
        <w:t>гидрогенизированному атому углерода двойной связи.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14" w:firstLine="293"/>
        <w:jc w:val="both"/>
        <w:rPr>
          <w:sz w:val="28"/>
          <w:szCs w:val="28"/>
        </w:rPr>
      </w:pPr>
      <w:r w:rsidRPr="00BD4278">
        <w:rPr>
          <w:i/>
          <w:iCs/>
          <w:spacing w:val="-3"/>
          <w:sz w:val="28"/>
          <w:szCs w:val="28"/>
        </w:rPr>
        <w:lastRenderedPageBreak/>
        <w:t xml:space="preserve">Наиболее гидрогенизированный — </w:t>
      </w:r>
      <w:r w:rsidRPr="00BD4278">
        <w:rPr>
          <w:spacing w:val="-3"/>
          <w:sz w:val="28"/>
          <w:szCs w:val="28"/>
        </w:rPr>
        <w:t xml:space="preserve">это тот атом углерода двойной </w:t>
      </w:r>
      <w:r w:rsidRPr="00BD4278">
        <w:rPr>
          <w:sz w:val="28"/>
          <w:szCs w:val="28"/>
        </w:rPr>
        <w:t>связи, который содержит большее число атомов водорода. Напри</w:t>
      </w:r>
      <w:r w:rsidRPr="00BD4278">
        <w:rPr>
          <w:sz w:val="28"/>
          <w:szCs w:val="28"/>
        </w:rPr>
        <w:softHyphen/>
        <w:t xml:space="preserve">мер, при взаимодействии </w:t>
      </w:r>
      <w:proofErr w:type="spellStart"/>
      <w:r w:rsidRPr="00BD4278">
        <w:rPr>
          <w:sz w:val="28"/>
          <w:szCs w:val="28"/>
        </w:rPr>
        <w:t>пропена</w:t>
      </w:r>
      <w:proofErr w:type="spellEnd"/>
      <w:r w:rsidRPr="00BD4278">
        <w:rPr>
          <w:sz w:val="28"/>
          <w:szCs w:val="28"/>
        </w:rPr>
        <w:t xml:space="preserve"> с </w:t>
      </w:r>
      <w:proofErr w:type="spellStart"/>
      <w:r w:rsidRPr="00BD4278">
        <w:rPr>
          <w:sz w:val="28"/>
          <w:szCs w:val="28"/>
        </w:rPr>
        <w:t>бромоводородом</w:t>
      </w:r>
      <w:proofErr w:type="spellEnd"/>
      <w:r w:rsidRPr="00BD4278">
        <w:rPr>
          <w:sz w:val="28"/>
          <w:szCs w:val="28"/>
        </w:rPr>
        <w:t xml:space="preserve"> образуется 2-бромпропан:</w:t>
      </w:r>
    </w:p>
    <w:p w:rsidR="00BD4278" w:rsidRPr="00BD4278" w:rsidRDefault="00BD4278" w:rsidP="00BD4278">
      <w:pPr>
        <w:spacing w:after="0" w:line="240" w:lineRule="auto"/>
        <w:ind w:right="538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50FAE980" wp14:editId="44DCAC5D">
            <wp:extent cx="2766060" cy="6400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Правило Марковникова отражает распределение электронной плотности в молекулах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. </w:t>
      </w:r>
      <w:proofErr w:type="gramStart"/>
      <w:r w:rsidRPr="00BD4278">
        <w:rPr>
          <w:sz w:val="28"/>
          <w:szCs w:val="28"/>
        </w:rPr>
        <w:t>π-</w:t>
      </w:r>
      <w:proofErr w:type="gramEnd"/>
      <w:r w:rsidRPr="00BD4278">
        <w:rPr>
          <w:sz w:val="28"/>
          <w:szCs w:val="28"/>
        </w:rPr>
        <w:t xml:space="preserve">Связь в молекулах этиленовых </w:t>
      </w:r>
      <w:r w:rsidRPr="00BD4278">
        <w:rPr>
          <w:spacing w:val="-3"/>
          <w:sz w:val="28"/>
          <w:szCs w:val="28"/>
        </w:rPr>
        <w:t xml:space="preserve">углеводородов очень чувствительна к влиянию заместителей </w:t>
      </w:r>
      <w:proofErr w:type="spellStart"/>
      <w:r w:rsidRPr="00BD4278">
        <w:rPr>
          <w:spacing w:val="-3"/>
          <w:sz w:val="28"/>
          <w:szCs w:val="28"/>
          <w:lang w:val="en-US"/>
        </w:rPr>
        <w:t>sp</w:t>
      </w:r>
      <w:proofErr w:type="spellEnd"/>
      <w:r w:rsidRPr="00BD4278">
        <w:rPr>
          <w:spacing w:val="-3"/>
          <w:sz w:val="28"/>
          <w:szCs w:val="28"/>
          <w:vertAlign w:val="superscript"/>
        </w:rPr>
        <w:t xml:space="preserve">2 </w:t>
      </w:r>
      <w:r w:rsidRPr="00BD4278">
        <w:rPr>
          <w:spacing w:val="-3"/>
          <w:sz w:val="28"/>
          <w:szCs w:val="28"/>
        </w:rPr>
        <w:t>- гиб</w:t>
      </w:r>
      <w:r w:rsidRPr="00BD4278">
        <w:rPr>
          <w:spacing w:val="-3"/>
          <w:sz w:val="28"/>
          <w:szCs w:val="28"/>
        </w:rPr>
        <w:softHyphen/>
      </w:r>
      <w:r w:rsidRPr="00BD4278">
        <w:rPr>
          <w:sz w:val="28"/>
          <w:szCs w:val="28"/>
        </w:rPr>
        <w:t>ридных атомов углерода. Если заместитель при двойной связи об</w:t>
      </w:r>
      <w:r w:rsidRPr="00BD4278">
        <w:rPr>
          <w:sz w:val="28"/>
          <w:szCs w:val="28"/>
        </w:rPr>
        <w:softHyphen/>
        <w:t xml:space="preserve">ладает </w:t>
      </w:r>
      <w:proofErr w:type="spellStart"/>
      <w:r w:rsidRPr="00BD4278">
        <w:rPr>
          <w:i/>
          <w:iCs/>
          <w:sz w:val="28"/>
          <w:szCs w:val="28"/>
        </w:rPr>
        <w:t>электронодонорным</w:t>
      </w:r>
      <w:proofErr w:type="spellEnd"/>
      <w:r w:rsidRPr="00BD4278">
        <w:rPr>
          <w:i/>
          <w:iCs/>
          <w:sz w:val="28"/>
          <w:szCs w:val="28"/>
        </w:rPr>
        <w:t xml:space="preserve"> эффектом </w:t>
      </w:r>
      <w:r w:rsidRPr="00BD4278">
        <w:rPr>
          <w:sz w:val="28"/>
          <w:szCs w:val="28"/>
        </w:rPr>
        <w:t xml:space="preserve">(например, алкильный радикал), т.е. подает на связанный с ним атом электронную </w:t>
      </w:r>
      <w:r w:rsidRPr="00BD4278">
        <w:rPr>
          <w:b/>
          <w:bCs/>
          <w:sz w:val="28"/>
          <w:szCs w:val="28"/>
        </w:rPr>
        <w:t xml:space="preserve">пару, </w:t>
      </w:r>
      <w:r w:rsidRPr="00BD4278">
        <w:rPr>
          <w:sz w:val="28"/>
          <w:szCs w:val="28"/>
        </w:rPr>
        <w:t>то электронная плотность двойной связи в ответ смещается к наи</w:t>
      </w:r>
      <w:r w:rsidRPr="00BD4278">
        <w:rPr>
          <w:sz w:val="28"/>
          <w:szCs w:val="28"/>
        </w:rPr>
        <w:softHyphen/>
        <w:t>более гидрогенизированному атому углерода.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firstLine="278"/>
        <w:rPr>
          <w:sz w:val="28"/>
          <w:szCs w:val="28"/>
        </w:rPr>
      </w:pPr>
      <w:r w:rsidRPr="00BD4278">
        <w:rPr>
          <w:sz w:val="28"/>
          <w:szCs w:val="28"/>
        </w:rPr>
        <w:t xml:space="preserve">Так, </w:t>
      </w:r>
      <w:proofErr w:type="spellStart"/>
      <w:r w:rsidRPr="00BD4278">
        <w:rPr>
          <w:sz w:val="28"/>
          <w:szCs w:val="28"/>
        </w:rPr>
        <w:t>алкены</w:t>
      </w:r>
      <w:proofErr w:type="spellEnd"/>
      <w:r w:rsidRPr="00BD4278">
        <w:rPr>
          <w:sz w:val="28"/>
          <w:szCs w:val="28"/>
        </w:rPr>
        <w:t xml:space="preserve"> с несимметричным расположением двойной свя</w:t>
      </w:r>
      <w:r w:rsidRPr="00BD4278">
        <w:rPr>
          <w:sz w:val="28"/>
          <w:szCs w:val="28"/>
        </w:rPr>
        <w:softHyphen/>
        <w:t>зи имеют следующее распределение электронной плотности:</w:t>
      </w:r>
    </w:p>
    <w:p w:rsidR="00BD4278" w:rsidRPr="00BD4278" w:rsidRDefault="00BD4278" w:rsidP="00BD4278">
      <w:pPr>
        <w:spacing w:after="0" w:line="240" w:lineRule="auto"/>
        <w:ind w:right="2026"/>
        <w:jc w:val="center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0CD55F5" wp14:editId="4067809B">
            <wp:extent cx="1310640" cy="3505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firstLine="288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Молекула </w:t>
      </w:r>
      <w:proofErr w:type="spellStart"/>
      <w:r w:rsidRPr="00BD4278">
        <w:rPr>
          <w:sz w:val="28"/>
          <w:szCs w:val="28"/>
        </w:rPr>
        <w:t>бромоводорода</w:t>
      </w:r>
      <w:proofErr w:type="spellEnd"/>
      <w:r w:rsidRPr="00BD4278">
        <w:rPr>
          <w:sz w:val="28"/>
          <w:szCs w:val="28"/>
        </w:rPr>
        <w:t xml:space="preserve"> также полярная, причем атом водо</w:t>
      </w:r>
      <w:r w:rsidRPr="00BD4278">
        <w:rPr>
          <w:sz w:val="28"/>
          <w:szCs w:val="28"/>
        </w:rPr>
        <w:softHyphen/>
        <w:t>рода как менее электроотрицательного, чем бром, элемента об</w:t>
      </w:r>
      <w:r w:rsidRPr="00BD4278">
        <w:rPr>
          <w:sz w:val="28"/>
          <w:szCs w:val="28"/>
        </w:rPr>
        <w:softHyphen/>
        <w:t>ладает частичным положительным зарядом:</w:t>
      </w:r>
    </w:p>
    <w:p w:rsidR="00BD4278" w:rsidRPr="00BD4278" w:rsidRDefault="00BD4278" w:rsidP="00BD4278">
      <w:pPr>
        <w:spacing w:after="0" w:line="240" w:lineRule="auto"/>
        <w:ind w:right="2376"/>
        <w:jc w:val="center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5DBD83A9" wp14:editId="4A70E3EE">
            <wp:extent cx="937260" cy="289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24" w:firstLine="298"/>
        <w:jc w:val="both"/>
        <w:rPr>
          <w:sz w:val="28"/>
          <w:szCs w:val="28"/>
        </w:rPr>
      </w:pPr>
      <w:r w:rsidRPr="00BD4278">
        <w:rPr>
          <w:sz w:val="28"/>
          <w:szCs w:val="28"/>
        </w:rPr>
        <w:t>По законам электростатического взаимодействия атом водоро</w:t>
      </w:r>
      <w:r w:rsidRPr="00BD4278">
        <w:rPr>
          <w:sz w:val="28"/>
          <w:szCs w:val="28"/>
        </w:rPr>
        <w:softHyphen/>
        <w:t>да присоединяется к более гидрогенизированному атому углерода двойной связи.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29" w:right="5" w:firstLine="283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4. Гидратация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. При взаимодействии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с водой в присутствии серной или фосфорной кислот образуются спирты. Кислота в данном случае </w:t>
      </w:r>
      <w:proofErr w:type="gramStart"/>
      <w:r w:rsidRPr="00BD4278">
        <w:rPr>
          <w:sz w:val="28"/>
          <w:szCs w:val="28"/>
        </w:rPr>
        <w:t>выполняет роль</w:t>
      </w:r>
      <w:proofErr w:type="gramEnd"/>
      <w:r w:rsidRPr="00BD4278">
        <w:rPr>
          <w:sz w:val="28"/>
          <w:szCs w:val="28"/>
        </w:rPr>
        <w:t xml:space="preserve"> катализатора. Строение образующегося спирта также определяется правилом Марковникова:</w:t>
      </w:r>
    </w:p>
    <w:p w:rsidR="00BD4278" w:rsidRPr="00BD4278" w:rsidRDefault="00BD4278" w:rsidP="00BD4278">
      <w:pPr>
        <w:spacing w:after="0" w:line="240" w:lineRule="auto"/>
        <w:ind w:left="370" w:right="437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7E4ECC3" wp14:editId="545BE3BC">
            <wp:extent cx="2964180" cy="6781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221"/>
        <w:rPr>
          <w:sz w:val="28"/>
          <w:szCs w:val="28"/>
        </w:rPr>
      </w:pPr>
      <w:r w:rsidRPr="00BD4278">
        <w:rPr>
          <w:sz w:val="28"/>
          <w:szCs w:val="28"/>
        </w:rPr>
        <w:t xml:space="preserve">Присоединение воды по кратным </w:t>
      </w:r>
      <w:proofErr w:type="gramStart"/>
      <w:r w:rsidRPr="00BD4278">
        <w:rPr>
          <w:sz w:val="28"/>
          <w:szCs w:val="28"/>
        </w:rPr>
        <w:t>углерод-углеродным</w:t>
      </w:r>
      <w:proofErr w:type="gramEnd"/>
      <w:r w:rsidRPr="00BD4278">
        <w:rPr>
          <w:sz w:val="28"/>
          <w:szCs w:val="28"/>
        </w:rPr>
        <w:t xml:space="preserve"> связям называют </w:t>
      </w:r>
      <w:r w:rsidRPr="00BD4278">
        <w:rPr>
          <w:b/>
          <w:bCs/>
          <w:sz w:val="28"/>
          <w:szCs w:val="28"/>
        </w:rPr>
        <w:t>реакцией гидратации.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5" w:firstLine="293"/>
        <w:rPr>
          <w:i/>
          <w:iCs/>
          <w:sz w:val="28"/>
          <w:szCs w:val="28"/>
        </w:rPr>
      </w:pPr>
      <w:r w:rsidRPr="00BD4278">
        <w:rPr>
          <w:i/>
          <w:iCs/>
          <w:sz w:val="28"/>
          <w:szCs w:val="28"/>
        </w:rPr>
        <w:t xml:space="preserve">Реакции окисления. 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5" w:firstLine="293"/>
        <w:rPr>
          <w:sz w:val="28"/>
          <w:szCs w:val="28"/>
        </w:rPr>
      </w:pPr>
      <w:r w:rsidRPr="00BD4278">
        <w:rPr>
          <w:sz w:val="28"/>
          <w:szCs w:val="28"/>
        </w:rPr>
        <w:t>1. Горение. Как и любые другие углеводо</w:t>
      </w:r>
      <w:r w:rsidRPr="00BD4278">
        <w:rPr>
          <w:sz w:val="28"/>
          <w:szCs w:val="28"/>
        </w:rPr>
        <w:softHyphen/>
        <w:t xml:space="preserve">роды, </w:t>
      </w:r>
      <w:proofErr w:type="spellStart"/>
      <w:r w:rsidRPr="00BD4278">
        <w:rPr>
          <w:sz w:val="28"/>
          <w:szCs w:val="28"/>
        </w:rPr>
        <w:t>алкены</w:t>
      </w:r>
      <w:proofErr w:type="spellEnd"/>
      <w:r w:rsidRPr="00BD4278">
        <w:rPr>
          <w:sz w:val="28"/>
          <w:szCs w:val="28"/>
        </w:rPr>
        <w:t xml:space="preserve"> горят с образованием углекислого газа и воды:</w:t>
      </w:r>
    </w:p>
    <w:p w:rsidR="00BD4278" w:rsidRPr="00BD4278" w:rsidRDefault="00BD4278" w:rsidP="00BD4278">
      <w:pPr>
        <w:spacing w:after="0" w:line="240" w:lineRule="auto"/>
        <w:ind w:left="1829" w:right="1718"/>
        <w:jc w:val="center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643C768A" wp14:editId="7E9C84C4">
            <wp:extent cx="1699260" cy="220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29" w:firstLine="283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За счет большей массовой доли углерода в </w:t>
      </w:r>
      <w:proofErr w:type="spellStart"/>
      <w:r w:rsidRPr="00BD4278">
        <w:rPr>
          <w:sz w:val="28"/>
          <w:szCs w:val="28"/>
        </w:rPr>
        <w:t>алкенах</w:t>
      </w:r>
      <w:proofErr w:type="spellEnd"/>
      <w:r w:rsidRPr="00BD4278">
        <w:rPr>
          <w:sz w:val="28"/>
          <w:szCs w:val="28"/>
        </w:rPr>
        <w:t xml:space="preserve"> по сравне</w:t>
      </w:r>
      <w:r w:rsidRPr="00BD4278">
        <w:rPr>
          <w:sz w:val="28"/>
          <w:szCs w:val="28"/>
        </w:rPr>
        <w:softHyphen/>
        <w:t xml:space="preserve">нию с </w:t>
      </w:r>
      <w:proofErr w:type="spellStart"/>
      <w:r w:rsidRPr="00BD4278">
        <w:rPr>
          <w:sz w:val="28"/>
          <w:szCs w:val="28"/>
        </w:rPr>
        <w:t>алканами</w:t>
      </w:r>
      <w:proofErr w:type="spellEnd"/>
      <w:r w:rsidRPr="00BD4278">
        <w:rPr>
          <w:sz w:val="28"/>
          <w:szCs w:val="28"/>
        </w:rPr>
        <w:t xml:space="preserve"> пламя этиленовых углеводородов имеет красно</w:t>
      </w:r>
      <w:r w:rsidRPr="00BD4278">
        <w:rPr>
          <w:sz w:val="28"/>
          <w:szCs w:val="28"/>
        </w:rPr>
        <w:softHyphen/>
        <w:t xml:space="preserve">ватый оттенок, оно </w:t>
      </w:r>
      <w:proofErr w:type="gramStart"/>
      <w:r w:rsidRPr="00BD4278">
        <w:rPr>
          <w:sz w:val="28"/>
          <w:szCs w:val="28"/>
        </w:rPr>
        <w:t>более светящееся</w:t>
      </w:r>
      <w:proofErr w:type="gramEnd"/>
      <w:r w:rsidRPr="00BD4278">
        <w:rPr>
          <w:sz w:val="28"/>
          <w:szCs w:val="28"/>
        </w:rPr>
        <w:t>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29"/>
        <w:jc w:val="both"/>
        <w:rPr>
          <w:sz w:val="28"/>
          <w:szCs w:val="28"/>
        </w:rPr>
      </w:pPr>
      <w:r w:rsidRPr="00BD4278">
        <w:rPr>
          <w:sz w:val="28"/>
          <w:szCs w:val="28"/>
        </w:rPr>
        <w:t>2. Окисление перманганатом калия. Пропускание га</w:t>
      </w:r>
      <w:r w:rsidRPr="00BD4278">
        <w:rPr>
          <w:sz w:val="28"/>
          <w:szCs w:val="28"/>
        </w:rPr>
        <w:softHyphen/>
        <w:t xml:space="preserve">зообразного </w:t>
      </w:r>
      <w:proofErr w:type="spellStart"/>
      <w:r w:rsidRPr="00BD4278">
        <w:rPr>
          <w:sz w:val="28"/>
          <w:szCs w:val="28"/>
        </w:rPr>
        <w:t>алкена</w:t>
      </w:r>
      <w:proofErr w:type="spellEnd"/>
      <w:r w:rsidRPr="00BD4278">
        <w:rPr>
          <w:sz w:val="28"/>
          <w:szCs w:val="28"/>
        </w:rPr>
        <w:t xml:space="preserve"> через водный раствор перманганата калия при комнатной температуре приводит к обесцвечиванию раствора:</w:t>
      </w:r>
    </w:p>
    <w:p w:rsidR="00BD4278" w:rsidRPr="00BD4278" w:rsidRDefault="00BD4278" w:rsidP="00BD4278">
      <w:pPr>
        <w:spacing w:after="0" w:line="240" w:lineRule="auto"/>
        <w:ind w:left="528" w:right="658"/>
        <w:jc w:val="center"/>
        <w:rPr>
          <w:sz w:val="28"/>
          <w:szCs w:val="28"/>
        </w:rPr>
      </w:pPr>
      <w:r w:rsidRPr="00BD4278">
        <w:rPr>
          <w:noProof/>
          <w:sz w:val="28"/>
          <w:szCs w:val="28"/>
        </w:rPr>
        <w:lastRenderedPageBreak/>
        <w:drawing>
          <wp:inline distT="0" distB="0" distL="0" distR="0" wp14:anchorId="559E3DFA" wp14:editId="32BC7384">
            <wp:extent cx="2979420" cy="59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5"/>
        <w:jc w:val="both"/>
        <w:rPr>
          <w:sz w:val="28"/>
          <w:szCs w:val="28"/>
        </w:rPr>
      </w:pPr>
      <w:r w:rsidRPr="00BD4278">
        <w:rPr>
          <w:sz w:val="28"/>
          <w:szCs w:val="28"/>
        </w:rPr>
        <w:t xml:space="preserve">В результате реакции двойная связь разрывается, и оба атома углерода присоединяют по гидроксильной группе. Соединения такого класса называют </w:t>
      </w:r>
      <w:r w:rsidRPr="00BD4278">
        <w:rPr>
          <w:i/>
          <w:iCs/>
          <w:sz w:val="28"/>
          <w:szCs w:val="28"/>
        </w:rPr>
        <w:t xml:space="preserve">гликолями. </w:t>
      </w:r>
      <w:r w:rsidRPr="00BD4278">
        <w:rPr>
          <w:sz w:val="28"/>
          <w:szCs w:val="28"/>
        </w:rPr>
        <w:t xml:space="preserve">Эта реакция также является качественной на двойную </w:t>
      </w:r>
      <w:proofErr w:type="gramStart"/>
      <w:r w:rsidRPr="00BD4278">
        <w:rPr>
          <w:sz w:val="28"/>
          <w:szCs w:val="28"/>
        </w:rPr>
        <w:t>углерод-углеродную</w:t>
      </w:r>
      <w:proofErr w:type="gramEnd"/>
      <w:r w:rsidRPr="00BD4278">
        <w:rPr>
          <w:sz w:val="28"/>
          <w:szCs w:val="28"/>
        </w:rPr>
        <w:t xml:space="preserve"> связь.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right="5"/>
        <w:jc w:val="both"/>
        <w:rPr>
          <w:sz w:val="28"/>
          <w:szCs w:val="28"/>
        </w:rPr>
      </w:pPr>
      <w:r w:rsidRPr="00BD4278">
        <w:rPr>
          <w:i/>
          <w:iCs/>
          <w:spacing w:val="-2"/>
          <w:sz w:val="28"/>
          <w:szCs w:val="28"/>
        </w:rPr>
        <w:t xml:space="preserve">Реакция полимеризации. </w:t>
      </w:r>
    </w:p>
    <w:p w:rsidR="00BD4278" w:rsidRPr="00BD4278" w:rsidRDefault="00BD4278" w:rsidP="00BD4278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 w:rsidRPr="00BD4278">
        <w:rPr>
          <w:spacing w:val="-2"/>
          <w:sz w:val="28"/>
          <w:szCs w:val="28"/>
        </w:rPr>
        <w:t>При повышенных значениях температу</w:t>
      </w:r>
      <w:r w:rsidRPr="00BD4278">
        <w:rPr>
          <w:spacing w:val="-2"/>
          <w:sz w:val="28"/>
          <w:szCs w:val="28"/>
        </w:rPr>
        <w:softHyphen/>
      </w:r>
      <w:r w:rsidRPr="00BD4278">
        <w:rPr>
          <w:sz w:val="28"/>
          <w:szCs w:val="28"/>
        </w:rPr>
        <w:t xml:space="preserve">ры </w:t>
      </w:r>
      <w:r w:rsidRPr="00BD4278">
        <w:rPr>
          <w:b/>
          <w:bCs/>
          <w:sz w:val="28"/>
          <w:szCs w:val="28"/>
        </w:rPr>
        <w:t xml:space="preserve">и </w:t>
      </w:r>
      <w:r w:rsidRPr="00BD4278">
        <w:rPr>
          <w:sz w:val="28"/>
          <w:szCs w:val="28"/>
        </w:rPr>
        <w:t>давления в присутствии катализаторов двойные связи моле</w:t>
      </w:r>
      <w:r w:rsidRPr="00BD4278">
        <w:rPr>
          <w:sz w:val="28"/>
          <w:szCs w:val="28"/>
        </w:rPr>
        <w:softHyphen/>
        <w:t xml:space="preserve">кул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</w:t>
      </w:r>
      <w:proofErr w:type="gramStart"/>
      <w:r w:rsidRPr="00BD4278">
        <w:rPr>
          <w:sz w:val="28"/>
          <w:szCs w:val="28"/>
        </w:rPr>
        <w:t>разрываются</w:t>
      </w:r>
      <w:proofErr w:type="gramEnd"/>
      <w:r w:rsidRPr="00BD4278">
        <w:rPr>
          <w:sz w:val="28"/>
          <w:szCs w:val="28"/>
        </w:rPr>
        <w:t xml:space="preserve"> и атомы углерода соединяются друг с другом с образованием длинных цепочек:</w:t>
      </w:r>
    </w:p>
    <w:p w:rsidR="00BD4278" w:rsidRPr="00BD4278" w:rsidRDefault="00BD4278" w:rsidP="00BD4278">
      <w:pPr>
        <w:spacing w:after="0" w:line="240" w:lineRule="auto"/>
        <w:jc w:val="center"/>
        <w:rPr>
          <w:sz w:val="28"/>
          <w:szCs w:val="28"/>
        </w:rPr>
      </w:pPr>
      <w:r w:rsidRPr="00BD4278">
        <w:rPr>
          <w:noProof/>
          <w:sz w:val="28"/>
          <w:szCs w:val="28"/>
        </w:rPr>
        <w:drawing>
          <wp:inline distT="0" distB="0" distL="0" distR="0" wp14:anchorId="02A864AD" wp14:editId="112AEC89">
            <wp:extent cx="2514600" cy="525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78" w:rsidRDefault="00BD4278" w:rsidP="00BD4278">
      <w:pPr>
        <w:spacing w:after="0" w:line="240" w:lineRule="auto"/>
        <w:rPr>
          <w:b/>
          <w:sz w:val="28"/>
          <w:szCs w:val="28"/>
        </w:rPr>
      </w:pPr>
      <w:r w:rsidRPr="00BD4278">
        <w:rPr>
          <w:b/>
          <w:sz w:val="28"/>
          <w:szCs w:val="28"/>
        </w:rPr>
        <w:t>Контрольные вопросы:</w:t>
      </w:r>
    </w:p>
    <w:p w:rsidR="00BD4278" w:rsidRPr="00BD4278" w:rsidRDefault="00BD4278" w:rsidP="00BD4278">
      <w:pPr>
        <w:spacing w:after="0" w:line="240" w:lineRule="auto"/>
        <w:rPr>
          <w:b/>
          <w:sz w:val="28"/>
          <w:szCs w:val="28"/>
        </w:rPr>
      </w:pPr>
    </w:p>
    <w:p w:rsidR="00BD4278" w:rsidRPr="00BD4278" w:rsidRDefault="00BD4278" w:rsidP="000D15C6">
      <w:pPr>
        <w:widowControl w:val="0"/>
        <w:numPr>
          <w:ilvl w:val="0"/>
          <w:numId w:val="1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right="34" w:hanging="180"/>
        <w:rPr>
          <w:spacing w:val="-18"/>
          <w:sz w:val="28"/>
          <w:szCs w:val="28"/>
        </w:rPr>
      </w:pPr>
      <w:r w:rsidRPr="00BD4278">
        <w:rPr>
          <w:spacing w:val="-7"/>
          <w:sz w:val="28"/>
          <w:szCs w:val="28"/>
        </w:rPr>
        <w:t>Сформулируйте правило Марковникова. Приведите примеры ре</w:t>
      </w:r>
      <w:r w:rsidRPr="00BD4278">
        <w:rPr>
          <w:spacing w:val="-7"/>
          <w:sz w:val="28"/>
          <w:szCs w:val="28"/>
        </w:rPr>
        <w:softHyphen/>
        <w:t xml:space="preserve">акций </w:t>
      </w:r>
      <w:proofErr w:type="spellStart"/>
      <w:r w:rsidRPr="00BD4278">
        <w:rPr>
          <w:spacing w:val="-7"/>
          <w:sz w:val="28"/>
          <w:szCs w:val="28"/>
        </w:rPr>
        <w:t>гидрогалогенирования</w:t>
      </w:r>
      <w:proofErr w:type="spellEnd"/>
      <w:r w:rsidRPr="00BD4278">
        <w:rPr>
          <w:spacing w:val="-7"/>
          <w:sz w:val="28"/>
          <w:szCs w:val="28"/>
        </w:rPr>
        <w:t xml:space="preserve"> и реакций гидратации, иллюстрирующие </w:t>
      </w:r>
      <w:r w:rsidRPr="00BD4278">
        <w:rPr>
          <w:sz w:val="28"/>
          <w:szCs w:val="28"/>
        </w:rPr>
        <w:t>это правило.</w:t>
      </w:r>
    </w:p>
    <w:p w:rsidR="00BD4278" w:rsidRPr="00BD4278" w:rsidRDefault="00BD4278" w:rsidP="00BD42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 w:right="34"/>
        <w:rPr>
          <w:spacing w:val="-18"/>
          <w:sz w:val="28"/>
          <w:szCs w:val="28"/>
        </w:rPr>
      </w:pPr>
    </w:p>
    <w:p w:rsidR="00BD4278" w:rsidRPr="00BD4278" w:rsidRDefault="00BD4278" w:rsidP="00BD42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spacing w:val="-18"/>
          <w:sz w:val="28"/>
          <w:szCs w:val="28"/>
        </w:rPr>
      </w:pPr>
      <w:r>
        <w:rPr>
          <w:spacing w:val="-11"/>
          <w:sz w:val="28"/>
          <w:szCs w:val="28"/>
        </w:rPr>
        <w:t>2.</w:t>
      </w:r>
      <w:r w:rsidRPr="00BD4278">
        <w:rPr>
          <w:spacing w:val="-11"/>
          <w:sz w:val="28"/>
          <w:szCs w:val="28"/>
        </w:rPr>
        <w:t>Охарактеризуйте основные промышленные и лабораторные спо</w:t>
      </w:r>
      <w:r w:rsidRPr="00BD4278">
        <w:rPr>
          <w:sz w:val="28"/>
          <w:szCs w:val="28"/>
        </w:rPr>
        <w:t xml:space="preserve">собы получения </w:t>
      </w:r>
      <w:proofErr w:type="spellStart"/>
      <w:r w:rsidRPr="00BD4278">
        <w:rPr>
          <w:sz w:val="28"/>
          <w:szCs w:val="28"/>
        </w:rPr>
        <w:t>алкенов</w:t>
      </w:r>
      <w:proofErr w:type="spellEnd"/>
      <w:r w:rsidRPr="00BD4278">
        <w:rPr>
          <w:sz w:val="28"/>
          <w:szCs w:val="28"/>
        </w:rPr>
        <w:t xml:space="preserve"> на примере этилена.</w:t>
      </w:r>
    </w:p>
    <w:p w:rsidR="00BD4278" w:rsidRPr="00BD4278" w:rsidRDefault="00BD4278" w:rsidP="00BD4278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right="62"/>
        <w:rPr>
          <w:sz w:val="28"/>
          <w:szCs w:val="28"/>
        </w:rPr>
      </w:pPr>
    </w:p>
    <w:p w:rsidR="00BD4278" w:rsidRDefault="00BD4278" w:rsidP="00BD4278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left="180" w:right="62"/>
        <w:rPr>
          <w:sz w:val="24"/>
          <w:szCs w:val="24"/>
        </w:rPr>
      </w:pPr>
    </w:p>
    <w:p w:rsidR="00BD4278" w:rsidRDefault="00BD4278" w:rsidP="00BD4278">
      <w:pPr>
        <w:tabs>
          <w:tab w:val="num" w:pos="180"/>
        </w:tabs>
        <w:spacing w:after="0" w:line="240" w:lineRule="auto"/>
        <w:ind w:left="180" w:hanging="180"/>
        <w:rPr>
          <w:sz w:val="24"/>
          <w:szCs w:val="24"/>
        </w:rPr>
      </w:pP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b/>
          <w:color w:val="000000"/>
          <w:sz w:val="28"/>
          <w:szCs w:val="28"/>
        </w:rPr>
      </w:pPr>
      <w:r w:rsidRPr="00C1726E">
        <w:rPr>
          <w:b/>
          <w:color w:val="000000"/>
          <w:sz w:val="28"/>
          <w:szCs w:val="28"/>
        </w:rPr>
        <w:t>Домашнее задание.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 w:rsidRPr="00C1726E">
        <w:rPr>
          <w:color w:val="000000"/>
          <w:sz w:val="28"/>
          <w:szCs w:val="28"/>
        </w:rPr>
        <w:t>1.Изучить текст лекции, ответить</w:t>
      </w:r>
      <w:r w:rsidR="00BD4278">
        <w:rPr>
          <w:color w:val="000000"/>
          <w:sz w:val="28"/>
          <w:szCs w:val="28"/>
        </w:rPr>
        <w:t xml:space="preserve"> письменно</w:t>
      </w:r>
      <w:r w:rsidRPr="00C1726E">
        <w:rPr>
          <w:color w:val="000000"/>
          <w:sz w:val="28"/>
          <w:szCs w:val="28"/>
        </w:rPr>
        <w:t xml:space="preserve"> на контрольные вопросы.</w:t>
      </w:r>
    </w:p>
    <w:p w:rsidR="00D11A1A" w:rsidRPr="00C1726E" w:rsidRDefault="00D11A1A" w:rsidP="00D11A1A">
      <w:pP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 w:rsidRPr="00C1726E">
        <w:rPr>
          <w:color w:val="000000"/>
          <w:sz w:val="28"/>
          <w:szCs w:val="28"/>
        </w:rPr>
        <w:t xml:space="preserve">2.Выполнить тестовые задания по теме </w:t>
      </w:r>
    </w:p>
    <w:p w:rsidR="000D15C6" w:rsidRDefault="00D11A1A" w:rsidP="000D15C6">
      <w:pPr>
        <w:pStyle w:val="c14"/>
        <w:shd w:val="clear" w:color="auto" w:fill="FFFFFF"/>
        <w:spacing w:before="0" w:beforeAutospacing="0" w:after="0" w:afterAutospacing="0"/>
        <w:ind w:left="10" w:hanging="10"/>
        <w:rPr>
          <w:b/>
          <w:bCs/>
          <w:color w:val="000000"/>
          <w:sz w:val="28"/>
          <w:szCs w:val="28"/>
        </w:rPr>
      </w:pPr>
      <w:r w:rsidRPr="000D15C6">
        <w:rPr>
          <w:b/>
          <w:bCs/>
          <w:sz w:val="28"/>
          <w:szCs w:val="28"/>
        </w:rPr>
        <w:t>Тест </w:t>
      </w:r>
      <w:r w:rsidRPr="000D15C6">
        <w:rPr>
          <w:b/>
          <w:bCs/>
          <w:i/>
          <w:iCs/>
          <w:sz w:val="28"/>
          <w:szCs w:val="28"/>
        </w:rPr>
        <w:t>«</w:t>
      </w:r>
      <w:r w:rsidR="000D15C6" w:rsidRPr="000D15C6">
        <w:rPr>
          <w:b/>
          <w:bCs/>
          <w:color w:val="000000"/>
          <w:sz w:val="28"/>
          <w:szCs w:val="28"/>
        </w:rPr>
        <w:t xml:space="preserve">Химические свойства </w:t>
      </w:r>
      <w:proofErr w:type="spellStart"/>
      <w:r w:rsidR="000D15C6" w:rsidRPr="000D15C6">
        <w:rPr>
          <w:b/>
          <w:bCs/>
          <w:color w:val="000000"/>
          <w:sz w:val="28"/>
          <w:szCs w:val="28"/>
        </w:rPr>
        <w:t>алкенов</w:t>
      </w:r>
      <w:proofErr w:type="spellEnd"/>
      <w:r w:rsidR="000D15C6" w:rsidRPr="000D15C6">
        <w:rPr>
          <w:b/>
          <w:bCs/>
          <w:color w:val="000000"/>
          <w:sz w:val="28"/>
          <w:szCs w:val="28"/>
        </w:rPr>
        <w:t>»</w:t>
      </w:r>
    </w:p>
    <w:p w:rsidR="000D15C6" w:rsidRDefault="000D15C6" w:rsidP="000D15C6">
      <w:pPr>
        <w:pStyle w:val="c14"/>
        <w:shd w:val="clear" w:color="auto" w:fill="FFFFFF"/>
        <w:spacing w:before="0" w:beforeAutospacing="0" w:after="0" w:afterAutospacing="0"/>
        <w:ind w:left="10" w:hanging="1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D15C6" w:rsidRPr="000D15C6" w:rsidRDefault="000D15C6" w:rsidP="000D15C6">
      <w:pPr>
        <w:pStyle w:val="c14"/>
        <w:shd w:val="clear" w:color="auto" w:fill="FFFFFF"/>
        <w:spacing w:before="0" w:beforeAutospacing="0" w:after="0" w:afterAutospacing="0"/>
        <w:ind w:left="10" w:hanging="1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Наиболее характерное химическое свойство этилена</w:t>
      </w:r>
    </w:p>
    <w:p w:rsidR="000D15C6" w:rsidRPr="000D15C6" w:rsidRDefault="000D15C6" w:rsidP="000D15C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замещение</w:t>
      </w:r>
    </w:p>
    <w:p w:rsidR="000D15C6" w:rsidRPr="000D15C6" w:rsidRDefault="000D15C6" w:rsidP="000D15C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окисление</w:t>
      </w:r>
    </w:p>
    <w:p w:rsidR="000D15C6" w:rsidRPr="000D15C6" w:rsidRDefault="000D15C6" w:rsidP="000D15C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присоединение</w:t>
      </w:r>
    </w:p>
    <w:p w:rsidR="000D15C6" w:rsidRPr="000D15C6" w:rsidRDefault="000D15C6" w:rsidP="000D15C6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отщепление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№2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 xml:space="preserve">В каком варианте указаны вещества, с которыми будут реагировать и пропан, и </w:t>
      </w:r>
      <w:proofErr w:type="spellStart"/>
      <w:r w:rsidRPr="000D15C6">
        <w:rPr>
          <w:color w:val="000000"/>
          <w:sz w:val="28"/>
          <w:szCs w:val="28"/>
        </w:rPr>
        <w:t>пропен</w:t>
      </w:r>
      <w:proofErr w:type="spellEnd"/>
      <w:r w:rsidRPr="000D15C6">
        <w:rPr>
          <w:color w:val="000000"/>
          <w:sz w:val="28"/>
          <w:szCs w:val="28"/>
        </w:rPr>
        <w:t>?</w:t>
      </w:r>
    </w:p>
    <w:p w:rsidR="000D15C6" w:rsidRPr="000D15C6" w:rsidRDefault="000D15C6" w:rsidP="000D15C6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 xml:space="preserve">кислород, хлор, </w:t>
      </w:r>
      <w:proofErr w:type="spellStart"/>
      <w:r w:rsidRPr="000D15C6">
        <w:rPr>
          <w:color w:val="000000"/>
          <w:sz w:val="28"/>
          <w:szCs w:val="28"/>
        </w:rPr>
        <w:t>хлороводород</w:t>
      </w:r>
      <w:proofErr w:type="spellEnd"/>
    </w:p>
    <w:p w:rsidR="000D15C6" w:rsidRPr="000D15C6" w:rsidRDefault="000D15C6" w:rsidP="000D15C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 xml:space="preserve">бром, </w:t>
      </w:r>
      <w:proofErr w:type="spellStart"/>
      <w:r w:rsidRPr="000D15C6">
        <w:rPr>
          <w:color w:val="000000"/>
          <w:sz w:val="28"/>
          <w:szCs w:val="28"/>
        </w:rPr>
        <w:t>бромоводород</w:t>
      </w:r>
      <w:proofErr w:type="spellEnd"/>
      <w:r w:rsidRPr="000D15C6">
        <w:rPr>
          <w:color w:val="000000"/>
          <w:sz w:val="28"/>
          <w:szCs w:val="28"/>
        </w:rPr>
        <w:t>, азотная кислота</w:t>
      </w:r>
    </w:p>
    <w:p w:rsidR="000D15C6" w:rsidRPr="000D15C6" w:rsidRDefault="000D15C6" w:rsidP="000D15C6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кислород, бром, хлор</w:t>
      </w:r>
    </w:p>
    <w:p w:rsidR="000D15C6" w:rsidRPr="000D15C6" w:rsidRDefault="000D15C6" w:rsidP="000D15C6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натрий, азотная кислота, хлор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№3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В каком случае присоединение идет по правилу Марковникова?</w:t>
      </w:r>
    </w:p>
    <w:p w:rsidR="000D15C6" w:rsidRPr="000D15C6" w:rsidRDefault="000D15C6" w:rsidP="000D15C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lastRenderedPageBreak/>
        <w:t xml:space="preserve">бутен-2 + </w:t>
      </w:r>
      <w:proofErr w:type="spellStart"/>
      <w:r w:rsidRPr="000D15C6">
        <w:rPr>
          <w:color w:val="000000"/>
          <w:sz w:val="28"/>
          <w:szCs w:val="28"/>
        </w:rPr>
        <w:t>бромоводород</w:t>
      </w:r>
      <w:proofErr w:type="spellEnd"/>
    </w:p>
    <w:p w:rsidR="000D15C6" w:rsidRPr="000D15C6" w:rsidRDefault="000D15C6" w:rsidP="000D15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proofErr w:type="spellStart"/>
      <w:r w:rsidRPr="000D15C6">
        <w:rPr>
          <w:color w:val="000000"/>
          <w:sz w:val="28"/>
          <w:szCs w:val="28"/>
        </w:rPr>
        <w:t>пропен</w:t>
      </w:r>
      <w:proofErr w:type="spellEnd"/>
      <w:r w:rsidRPr="000D15C6">
        <w:rPr>
          <w:color w:val="000000"/>
          <w:sz w:val="28"/>
          <w:szCs w:val="28"/>
        </w:rPr>
        <w:t xml:space="preserve"> + вода</w:t>
      </w:r>
    </w:p>
    <w:p w:rsidR="000D15C6" w:rsidRPr="000D15C6" w:rsidRDefault="000D15C6" w:rsidP="000D15C6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бутен-1 + хлор</w:t>
      </w:r>
    </w:p>
    <w:p w:rsidR="000D15C6" w:rsidRPr="000D15C6" w:rsidRDefault="000D15C6" w:rsidP="000D15C6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этилен + водород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№4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С какими из перечисленных веществ будет вступать в реакцию пентен-2?</w:t>
      </w:r>
    </w:p>
    <w:p w:rsidR="000D15C6" w:rsidRPr="000D15C6" w:rsidRDefault="000D15C6" w:rsidP="000D15C6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вода</w:t>
      </w:r>
    </w:p>
    <w:p w:rsidR="000D15C6" w:rsidRPr="000D15C6" w:rsidRDefault="000D15C6" w:rsidP="000D15C6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натрий</w:t>
      </w:r>
    </w:p>
    <w:p w:rsidR="000D15C6" w:rsidRPr="000D15C6" w:rsidRDefault="000D15C6" w:rsidP="000D15C6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этилен</w:t>
      </w:r>
    </w:p>
    <w:p w:rsidR="000D15C6" w:rsidRPr="000D15C6" w:rsidRDefault="000D15C6" w:rsidP="000D15C6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водород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№5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Какой коэффициент стоит перед формулой кислорода в реакции горения гексена-2?</w:t>
      </w:r>
    </w:p>
    <w:p w:rsidR="000D15C6" w:rsidRPr="000D15C6" w:rsidRDefault="000D15C6" w:rsidP="000D15C6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5</w:t>
      </w:r>
    </w:p>
    <w:p w:rsidR="000D15C6" w:rsidRPr="000D15C6" w:rsidRDefault="000D15C6" w:rsidP="000D15C6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9</w:t>
      </w:r>
    </w:p>
    <w:p w:rsidR="000D15C6" w:rsidRPr="000D15C6" w:rsidRDefault="000D15C6" w:rsidP="000D15C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7</w:t>
      </w:r>
    </w:p>
    <w:p w:rsidR="000D15C6" w:rsidRPr="000D15C6" w:rsidRDefault="000D15C6" w:rsidP="000D15C6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6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№6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proofErr w:type="gramStart"/>
      <w:r w:rsidRPr="000D15C6">
        <w:rPr>
          <w:color w:val="000000"/>
          <w:sz w:val="28"/>
          <w:szCs w:val="28"/>
        </w:rPr>
        <w:t xml:space="preserve">Какие вещества будут вступать в реакцию с и с </w:t>
      </w:r>
      <w:proofErr w:type="spellStart"/>
      <w:r w:rsidRPr="000D15C6">
        <w:rPr>
          <w:color w:val="000000"/>
          <w:sz w:val="28"/>
          <w:szCs w:val="28"/>
        </w:rPr>
        <w:t>бромоводородом</w:t>
      </w:r>
      <w:proofErr w:type="spellEnd"/>
      <w:r w:rsidRPr="000D15C6">
        <w:rPr>
          <w:color w:val="000000"/>
          <w:sz w:val="28"/>
          <w:szCs w:val="28"/>
        </w:rPr>
        <w:t>, и с хлором?</w:t>
      </w:r>
      <w:proofErr w:type="gramEnd"/>
    </w:p>
    <w:p w:rsidR="000D15C6" w:rsidRPr="000D15C6" w:rsidRDefault="000D15C6" w:rsidP="000D15C6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этан</w:t>
      </w:r>
    </w:p>
    <w:p w:rsidR="000D15C6" w:rsidRPr="000D15C6" w:rsidRDefault="000D15C6" w:rsidP="000D15C6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пентен-2</w:t>
      </w:r>
    </w:p>
    <w:p w:rsidR="000D15C6" w:rsidRPr="000D15C6" w:rsidRDefault="000D15C6" w:rsidP="000D15C6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proofErr w:type="spellStart"/>
      <w:r w:rsidRPr="000D15C6">
        <w:rPr>
          <w:color w:val="000000"/>
          <w:sz w:val="28"/>
          <w:szCs w:val="28"/>
        </w:rPr>
        <w:t>пропен</w:t>
      </w:r>
      <w:proofErr w:type="spellEnd"/>
    </w:p>
    <w:p w:rsidR="000D15C6" w:rsidRPr="000D15C6" w:rsidRDefault="000D15C6" w:rsidP="000D15C6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пентан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№8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Из предложенного перечня выберите два вещества, в молекулах которых имеется пи-связь.</w:t>
      </w:r>
    </w:p>
    <w:p w:rsidR="000D15C6" w:rsidRPr="000D15C6" w:rsidRDefault="000D15C6" w:rsidP="000D15C6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бутан</w:t>
      </w:r>
    </w:p>
    <w:p w:rsidR="000D15C6" w:rsidRPr="000D15C6" w:rsidRDefault="000D15C6" w:rsidP="000D15C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этилен</w:t>
      </w:r>
    </w:p>
    <w:p w:rsidR="000D15C6" w:rsidRPr="000D15C6" w:rsidRDefault="000D15C6" w:rsidP="000D15C6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proofErr w:type="spellStart"/>
      <w:r w:rsidRPr="000D15C6">
        <w:rPr>
          <w:color w:val="000000"/>
          <w:sz w:val="28"/>
          <w:szCs w:val="28"/>
        </w:rPr>
        <w:t>пропанол</w:t>
      </w:r>
      <w:proofErr w:type="spellEnd"/>
    </w:p>
    <w:p w:rsidR="000D15C6" w:rsidRPr="000D15C6" w:rsidRDefault="000D15C6" w:rsidP="000D15C6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бутен-1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№9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right="40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Из предложенного перечня выберите два вещества, которые могут вступать в реакцию полимеризации.</w:t>
      </w:r>
    </w:p>
    <w:p w:rsidR="000D15C6" w:rsidRPr="000D15C6" w:rsidRDefault="000D15C6" w:rsidP="000D15C6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пентан</w:t>
      </w:r>
    </w:p>
    <w:p w:rsidR="000D15C6" w:rsidRPr="000D15C6" w:rsidRDefault="000D15C6" w:rsidP="000D15C6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этанол</w:t>
      </w:r>
    </w:p>
    <w:p w:rsidR="000D15C6" w:rsidRPr="000D15C6" w:rsidRDefault="000D15C6" w:rsidP="000D15C6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бутен-2</w:t>
      </w:r>
    </w:p>
    <w:p w:rsidR="000D15C6" w:rsidRPr="000D15C6" w:rsidRDefault="000D15C6" w:rsidP="000D15C6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этилен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b/>
          <w:bCs/>
          <w:color w:val="000000"/>
          <w:sz w:val="28"/>
          <w:szCs w:val="28"/>
        </w:rPr>
        <w:t>Вопрос №10</w:t>
      </w:r>
    </w:p>
    <w:p w:rsidR="000D15C6" w:rsidRPr="000D15C6" w:rsidRDefault="000D15C6" w:rsidP="000D15C6">
      <w:pPr>
        <w:shd w:val="clear" w:color="auto" w:fill="FFFFFF"/>
        <w:spacing w:after="0" w:line="240" w:lineRule="auto"/>
        <w:ind w:left="10" w:hanging="1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 xml:space="preserve">Из предложенного перечня выберите два вещества, с которыми реагирует и </w:t>
      </w:r>
      <w:proofErr w:type="spellStart"/>
      <w:r w:rsidRPr="000D15C6">
        <w:rPr>
          <w:color w:val="000000"/>
          <w:sz w:val="28"/>
          <w:szCs w:val="28"/>
        </w:rPr>
        <w:t>гексан</w:t>
      </w:r>
      <w:proofErr w:type="spellEnd"/>
      <w:r w:rsidRPr="000D15C6">
        <w:rPr>
          <w:color w:val="000000"/>
          <w:sz w:val="28"/>
          <w:szCs w:val="28"/>
        </w:rPr>
        <w:t>, и гексен-2.</w:t>
      </w:r>
    </w:p>
    <w:p w:rsidR="000D15C6" w:rsidRPr="000D15C6" w:rsidRDefault="000D15C6" w:rsidP="000D15C6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кислород</w:t>
      </w:r>
    </w:p>
    <w:p w:rsidR="000D15C6" w:rsidRPr="000D15C6" w:rsidRDefault="000D15C6" w:rsidP="000D15C6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вода</w:t>
      </w:r>
    </w:p>
    <w:p w:rsidR="000D15C6" w:rsidRPr="000D15C6" w:rsidRDefault="000D15C6" w:rsidP="000D15C6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хлор</w:t>
      </w:r>
    </w:p>
    <w:p w:rsidR="000D15C6" w:rsidRPr="000D15C6" w:rsidRDefault="000D15C6" w:rsidP="000D15C6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rPr>
          <w:color w:val="000000"/>
          <w:sz w:val="28"/>
          <w:szCs w:val="28"/>
        </w:rPr>
      </w:pPr>
      <w:r w:rsidRPr="000D15C6">
        <w:rPr>
          <w:color w:val="000000"/>
          <w:sz w:val="28"/>
          <w:szCs w:val="28"/>
        </w:rPr>
        <w:t>водород</w:t>
      </w:r>
    </w:p>
    <w:p w:rsidR="00B6499A" w:rsidRPr="000D15C6" w:rsidRDefault="00B6499A" w:rsidP="00BD4278">
      <w:pPr>
        <w:shd w:val="clear" w:color="auto" w:fill="FFFFFF"/>
        <w:spacing w:after="150" w:line="240" w:lineRule="auto"/>
        <w:jc w:val="center"/>
        <w:rPr>
          <w:color w:val="000000"/>
          <w:sz w:val="28"/>
          <w:szCs w:val="28"/>
        </w:rPr>
      </w:pPr>
    </w:p>
    <w:p w:rsidR="00B6499A" w:rsidRPr="000D15C6" w:rsidRDefault="00B6499A" w:rsidP="00B6499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6499A" w:rsidRPr="000D15C6" w:rsidRDefault="00B6499A" w:rsidP="00B6499A">
      <w:pPr>
        <w:rPr>
          <w:sz w:val="28"/>
          <w:szCs w:val="28"/>
        </w:rPr>
      </w:pPr>
    </w:p>
    <w:p w:rsidR="00B6499A" w:rsidRPr="000D15C6" w:rsidRDefault="00B6499A" w:rsidP="00B6499A">
      <w:pPr>
        <w:rPr>
          <w:sz w:val="28"/>
          <w:szCs w:val="28"/>
        </w:rPr>
      </w:pPr>
    </w:p>
    <w:p w:rsidR="00B6499A" w:rsidRDefault="00B6499A" w:rsidP="00B6499A">
      <w:pPr>
        <w:spacing w:after="0" w:line="240" w:lineRule="auto"/>
        <w:ind w:left="180"/>
      </w:pPr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5C1"/>
    <w:multiLevelType w:val="multilevel"/>
    <w:tmpl w:val="E2B01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611"/>
    <w:multiLevelType w:val="multilevel"/>
    <w:tmpl w:val="CD94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E3F57"/>
    <w:multiLevelType w:val="multilevel"/>
    <w:tmpl w:val="6B807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42793"/>
    <w:multiLevelType w:val="multilevel"/>
    <w:tmpl w:val="C3427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26B8F"/>
    <w:multiLevelType w:val="multilevel"/>
    <w:tmpl w:val="52C00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6192B"/>
    <w:multiLevelType w:val="multilevel"/>
    <w:tmpl w:val="82965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66951"/>
    <w:multiLevelType w:val="multilevel"/>
    <w:tmpl w:val="43A2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9F0B52"/>
    <w:multiLevelType w:val="multilevel"/>
    <w:tmpl w:val="0D58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D563F"/>
    <w:multiLevelType w:val="multilevel"/>
    <w:tmpl w:val="E9CAA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E42B1"/>
    <w:multiLevelType w:val="hybridMultilevel"/>
    <w:tmpl w:val="8780B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5F21A1"/>
    <w:multiLevelType w:val="multilevel"/>
    <w:tmpl w:val="8996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265CF"/>
    <w:multiLevelType w:val="multilevel"/>
    <w:tmpl w:val="03E24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81297"/>
    <w:multiLevelType w:val="multilevel"/>
    <w:tmpl w:val="C958C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1E83"/>
    <w:multiLevelType w:val="multilevel"/>
    <w:tmpl w:val="64B85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A657C"/>
    <w:multiLevelType w:val="multilevel"/>
    <w:tmpl w:val="3662A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846287"/>
    <w:multiLevelType w:val="multilevel"/>
    <w:tmpl w:val="6354E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323466"/>
    <w:multiLevelType w:val="multilevel"/>
    <w:tmpl w:val="B8ECE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D647A4"/>
    <w:multiLevelType w:val="multilevel"/>
    <w:tmpl w:val="2CFE6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04083"/>
    <w:multiLevelType w:val="multilevel"/>
    <w:tmpl w:val="6922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DD0506"/>
    <w:multiLevelType w:val="multilevel"/>
    <w:tmpl w:val="D1564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86AE3"/>
    <w:multiLevelType w:val="multilevel"/>
    <w:tmpl w:val="9A009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0D75C3"/>
    <w:multiLevelType w:val="multilevel"/>
    <w:tmpl w:val="FC280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34312"/>
    <w:multiLevelType w:val="multilevel"/>
    <w:tmpl w:val="7900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A2D8D"/>
    <w:multiLevelType w:val="multilevel"/>
    <w:tmpl w:val="4D900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E26729"/>
    <w:multiLevelType w:val="multilevel"/>
    <w:tmpl w:val="ADA8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066363"/>
    <w:multiLevelType w:val="multilevel"/>
    <w:tmpl w:val="515A7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720869"/>
    <w:multiLevelType w:val="multilevel"/>
    <w:tmpl w:val="C7708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5161B"/>
    <w:multiLevelType w:val="multilevel"/>
    <w:tmpl w:val="6840B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B7C72"/>
    <w:multiLevelType w:val="multilevel"/>
    <w:tmpl w:val="D820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88594A"/>
    <w:multiLevelType w:val="multilevel"/>
    <w:tmpl w:val="6916F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86EE4"/>
    <w:multiLevelType w:val="multilevel"/>
    <w:tmpl w:val="D5BAB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F96B94"/>
    <w:multiLevelType w:val="multilevel"/>
    <w:tmpl w:val="BF4A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D355DC"/>
    <w:multiLevelType w:val="multilevel"/>
    <w:tmpl w:val="60700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7437B0"/>
    <w:multiLevelType w:val="multilevel"/>
    <w:tmpl w:val="36EC8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DE53E1"/>
    <w:multiLevelType w:val="multilevel"/>
    <w:tmpl w:val="35A0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2C0A4C"/>
    <w:multiLevelType w:val="multilevel"/>
    <w:tmpl w:val="893C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9C58FC"/>
    <w:multiLevelType w:val="multilevel"/>
    <w:tmpl w:val="0B46E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0"/>
  </w:num>
  <w:num w:numId="4">
    <w:abstractNumId w:val="36"/>
  </w:num>
  <w:num w:numId="5">
    <w:abstractNumId w:val="15"/>
  </w:num>
  <w:num w:numId="6">
    <w:abstractNumId w:val="28"/>
  </w:num>
  <w:num w:numId="7">
    <w:abstractNumId w:val="33"/>
  </w:num>
  <w:num w:numId="8">
    <w:abstractNumId w:val="2"/>
  </w:num>
  <w:num w:numId="9">
    <w:abstractNumId w:val="5"/>
  </w:num>
  <w:num w:numId="10">
    <w:abstractNumId w:val="18"/>
  </w:num>
  <w:num w:numId="11">
    <w:abstractNumId w:val="22"/>
  </w:num>
  <w:num w:numId="12">
    <w:abstractNumId w:val="20"/>
  </w:num>
  <w:num w:numId="13">
    <w:abstractNumId w:val="14"/>
  </w:num>
  <w:num w:numId="14">
    <w:abstractNumId w:val="10"/>
  </w:num>
  <w:num w:numId="15">
    <w:abstractNumId w:val="8"/>
  </w:num>
  <w:num w:numId="16">
    <w:abstractNumId w:val="17"/>
  </w:num>
  <w:num w:numId="17">
    <w:abstractNumId w:val="29"/>
  </w:num>
  <w:num w:numId="18">
    <w:abstractNumId w:val="35"/>
  </w:num>
  <w:num w:numId="19">
    <w:abstractNumId w:val="21"/>
  </w:num>
  <w:num w:numId="20">
    <w:abstractNumId w:val="23"/>
  </w:num>
  <w:num w:numId="21">
    <w:abstractNumId w:val="19"/>
  </w:num>
  <w:num w:numId="22">
    <w:abstractNumId w:val="24"/>
  </w:num>
  <w:num w:numId="23">
    <w:abstractNumId w:val="27"/>
  </w:num>
  <w:num w:numId="24">
    <w:abstractNumId w:val="0"/>
  </w:num>
  <w:num w:numId="25">
    <w:abstractNumId w:val="26"/>
  </w:num>
  <w:num w:numId="26">
    <w:abstractNumId w:val="7"/>
  </w:num>
  <w:num w:numId="27">
    <w:abstractNumId w:val="4"/>
  </w:num>
  <w:num w:numId="28">
    <w:abstractNumId w:val="3"/>
  </w:num>
  <w:num w:numId="29">
    <w:abstractNumId w:val="11"/>
  </w:num>
  <w:num w:numId="30">
    <w:abstractNumId w:val="31"/>
  </w:num>
  <w:num w:numId="31">
    <w:abstractNumId w:val="25"/>
  </w:num>
  <w:num w:numId="32">
    <w:abstractNumId w:val="34"/>
  </w:num>
  <w:num w:numId="33">
    <w:abstractNumId w:val="16"/>
  </w:num>
  <w:num w:numId="34">
    <w:abstractNumId w:val="6"/>
  </w:num>
  <w:num w:numId="35">
    <w:abstractNumId w:val="13"/>
  </w:num>
  <w:num w:numId="36">
    <w:abstractNumId w:val="32"/>
  </w:num>
  <w:num w:numId="3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D"/>
    <w:rsid w:val="000822F7"/>
    <w:rsid w:val="000D15C6"/>
    <w:rsid w:val="003E77D4"/>
    <w:rsid w:val="004C09EC"/>
    <w:rsid w:val="008813A4"/>
    <w:rsid w:val="008B1631"/>
    <w:rsid w:val="00A639A7"/>
    <w:rsid w:val="00AA3DE5"/>
    <w:rsid w:val="00AD0421"/>
    <w:rsid w:val="00B6499A"/>
    <w:rsid w:val="00BC58CD"/>
    <w:rsid w:val="00BD4278"/>
    <w:rsid w:val="00C1726E"/>
    <w:rsid w:val="00CD4FD0"/>
    <w:rsid w:val="00D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3E77D4"/>
    <w:rPr>
      <w:color w:val="0000FF" w:themeColor="hyperlink"/>
      <w:u w:val="single"/>
    </w:rPr>
  </w:style>
  <w:style w:type="paragraph" w:customStyle="1" w:styleId="c14">
    <w:name w:val="c14"/>
    <w:basedOn w:val="a"/>
    <w:rsid w:val="000D15C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3E77D4"/>
    <w:rPr>
      <w:color w:val="0000FF" w:themeColor="hyperlink"/>
      <w:u w:val="single"/>
    </w:rPr>
  </w:style>
  <w:style w:type="paragraph" w:customStyle="1" w:styleId="c14">
    <w:name w:val="c14"/>
    <w:basedOn w:val="a"/>
    <w:rsid w:val="000D15C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12</cp:revision>
  <dcterms:created xsi:type="dcterms:W3CDTF">2020-11-24T15:08:00Z</dcterms:created>
  <dcterms:modified xsi:type="dcterms:W3CDTF">2020-12-06T15:47:00Z</dcterms:modified>
</cp:coreProperties>
</file>