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1" w:rsidRDefault="00F22E61" w:rsidP="00F2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07</w:t>
      </w:r>
      <w:r>
        <w:rPr>
          <w:b/>
        </w:rPr>
        <w:t>. 1</w:t>
      </w:r>
      <w:r>
        <w:rPr>
          <w:b/>
        </w:rPr>
        <w:t>2</w:t>
      </w:r>
      <w:r>
        <w:rPr>
          <w:b/>
        </w:rPr>
        <w:t>.2020.</w:t>
      </w:r>
    </w:p>
    <w:p w:rsidR="00F22E61" w:rsidRDefault="00F22E61" w:rsidP="00F22E61">
      <w:pPr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>Специально</w:t>
      </w:r>
      <w:r w:rsidRPr="00955579">
        <w:rPr>
          <w:rFonts w:eastAsia="Times New Roman"/>
          <w:sz w:val="28"/>
          <w:lang w:eastAsia="en-US"/>
        </w:rPr>
        <w:t>ст</w:t>
      </w:r>
      <w:r>
        <w:rPr>
          <w:rFonts w:eastAsia="Times New Roman"/>
          <w:sz w:val="28"/>
          <w:lang w:eastAsia="en-US"/>
        </w:rPr>
        <w:t>ь:</w:t>
      </w:r>
      <w:r>
        <w:rPr>
          <w:sz w:val="28"/>
          <w:szCs w:val="28"/>
          <w:lang w:eastAsia="en-US"/>
        </w:rPr>
        <w:t xml:space="preserve"> </w:t>
      </w:r>
      <w:r w:rsidRPr="00757822">
        <w:rPr>
          <w:rFonts w:eastAsia="Times New Roman"/>
        </w:rPr>
        <w:t xml:space="preserve"> </w:t>
      </w:r>
      <w:r w:rsidRPr="00955579">
        <w:rPr>
          <w:rFonts w:eastAsia="Times New Roman"/>
          <w:sz w:val="28"/>
          <w:lang w:eastAsia="en-US"/>
        </w:rPr>
        <w:t>43.02.15 Поварское и кондитерское дело</w:t>
      </w:r>
    </w:p>
    <w:p w:rsidR="00F22E61" w:rsidRDefault="00F22E61" w:rsidP="00F2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4C5148">
        <w:rPr>
          <w:b/>
        </w:rPr>
        <w:t>ОГСЭ.02</w:t>
      </w:r>
      <w:r>
        <w:rPr>
          <w:b/>
        </w:rPr>
        <w:t xml:space="preserve"> </w:t>
      </w:r>
      <w:r w:rsidRPr="004C5148">
        <w:rPr>
          <w:b/>
          <w:caps/>
        </w:rPr>
        <w:t>ИСТОРИЯ</w:t>
      </w:r>
      <w:r w:rsidRPr="004C5148">
        <w:rPr>
          <w:b/>
        </w:rPr>
        <w:t xml:space="preserve"> </w:t>
      </w:r>
    </w:p>
    <w:p w:rsidR="008D5121" w:rsidRDefault="00F22E61" w:rsidP="00F22E61">
      <w:pPr>
        <w:jc w:val="center"/>
      </w:pPr>
      <w:r w:rsidRPr="00923F67">
        <w:rPr>
          <w:b/>
        </w:rPr>
        <w:t>Практическое</w:t>
      </w:r>
      <w:r>
        <w:rPr>
          <w:b/>
        </w:rPr>
        <w:t xml:space="preserve"> занятие № 3</w:t>
      </w:r>
      <w:r>
        <w:t xml:space="preserve"> </w:t>
      </w:r>
      <w:r w:rsidRPr="00BF7C04">
        <w:t>Роль ООН в современном мире</w:t>
      </w:r>
      <w:r>
        <w:t>.</w:t>
      </w:r>
      <w:r w:rsidRPr="00BF7C04">
        <w:t xml:space="preserve"> Перспективы российской цивилизации</w:t>
      </w:r>
    </w:p>
    <w:p w:rsidR="00F22E61" w:rsidRPr="00AA57C3" w:rsidRDefault="00F22E61" w:rsidP="00F22E61">
      <w:pPr>
        <w:jc w:val="center"/>
        <w:rPr>
          <w:b/>
        </w:rPr>
      </w:pPr>
      <w:r w:rsidRPr="00AA57C3">
        <w:rPr>
          <w:b/>
        </w:rPr>
        <w:t>Тема: Роль ООН в современном мире. Перспективы российской цивилизации</w:t>
      </w:r>
    </w:p>
    <w:p w:rsidR="00F22E61" w:rsidRPr="00BA4ED9" w:rsidRDefault="00F22E61" w:rsidP="00F22E61">
      <w:pPr>
        <w:jc w:val="both"/>
      </w:pPr>
      <w:r w:rsidRPr="00BA4ED9">
        <w:rPr>
          <w:b/>
        </w:rPr>
        <w:t>Цель:</w:t>
      </w:r>
      <w:r w:rsidRPr="00BA4ED9">
        <w:t xml:space="preserve"> - определить основные цели существующих международных организаций по поддержанию мира и правопорядка; - охарактеризовать причины возникновения национальной </w:t>
      </w:r>
      <w:proofErr w:type="gramStart"/>
      <w:r w:rsidRPr="00BA4ED9">
        <w:t>нестабильности</w:t>
      </w:r>
      <w:proofErr w:type="gramEnd"/>
      <w:r w:rsidRPr="00BA4ED9">
        <w:t xml:space="preserve"> в странах бывшего СССР; - определить роль организаций-миротворцев на постсоветском пространстве.</w:t>
      </w:r>
    </w:p>
    <w:p w:rsidR="00F22E61" w:rsidRPr="00BA4ED9" w:rsidRDefault="00F22E61" w:rsidP="00F22E61">
      <w:pPr>
        <w:rPr>
          <w:b/>
          <w:i/>
        </w:rPr>
      </w:pPr>
    </w:p>
    <w:p w:rsidR="00F22E61" w:rsidRPr="00BA4ED9" w:rsidRDefault="00F22E61" w:rsidP="00F22E61">
      <w:pPr>
        <w:jc w:val="both"/>
      </w:pPr>
      <w:r w:rsidRPr="00BA4ED9">
        <w:rPr>
          <w:b/>
        </w:rPr>
        <w:t>Задание 1:</w:t>
      </w:r>
      <w:r w:rsidRPr="00BA4ED9">
        <w:t xml:space="preserve">  Россияне о сущности блока НАТО в 1997-2004 гг.</w:t>
      </w:r>
    </w:p>
    <w:p w:rsidR="00F22E61" w:rsidRPr="00BA4ED9" w:rsidRDefault="00F22E61" w:rsidP="00F22E61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1701"/>
        <w:gridCol w:w="1808"/>
      </w:tblGrid>
      <w:tr w:rsidR="00F22E61" w:rsidRPr="00BA4ED9" w:rsidTr="00D857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Каков по своей сущности блок НАТО?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1997г.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2002г.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2004г.</w:t>
            </w:r>
          </w:p>
        </w:tc>
      </w:tr>
      <w:tr w:rsidR="00F22E61" w:rsidRPr="00BA4ED9" w:rsidTr="00D857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Агрессивный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58</w:t>
            </w:r>
          </w:p>
        </w:tc>
      </w:tr>
      <w:tr w:rsidR="00F22E61" w:rsidRPr="00BA4ED9" w:rsidTr="00D857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Оборонительный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17</w:t>
            </w:r>
          </w:p>
        </w:tc>
      </w:tr>
      <w:tr w:rsidR="00F22E61" w:rsidRPr="00BA4ED9" w:rsidTr="00D857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Затруднились ответить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1" w:rsidRPr="00BA4ED9" w:rsidRDefault="00F22E61" w:rsidP="00D85706">
            <w:pPr>
              <w:jc w:val="both"/>
              <w:rPr>
                <w:b/>
              </w:rPr>
            </w:pPr>
            <w:r w:rsidRPr="00BA4ED9">
              <w:rPr>
                <w:b/>
              </w:rPr>
              <w:t>26</w:t>
            </w:r>
          </w:p>
        </w:tc>
      </w:tr>
    </w:tbl>
    <w:p w:rsidR="00F22E61" w:rsidRPr="00BA4ED9" w:rsidRDefault="00F22E61" w:rsidP="00F22E61">
      <w:pPr>
        <w:jc w:val="both"/>
      </w:pPr>
    </w:p>
    <w:p w:rsidR="00F22E61" w:rsidRPr="00BA4ED9" w:rsidRDefault="00F22E61" w:rsidP="00F22E61">
      <w:pPr>
        <w:jc w:val="both"/>
        <w:rPr>
          <w:b/>
        </w:rPr>
      </w:pPr>
      <w:r w:rsidRPr="00BA4ED9">
        <w:rPr>
          <w:b/>
        </w:rPr>
        <w:t>Вопросы к таблице:</w:t>
      </w:r>
    </w:p>
    <w:p w:rsidR="00F22E61" w:rsidRPr="00BA4ED9" w:rsidRDefault="00F22E61" w:rsidP="00F22E61">
      <w:pPr>
        <w:numPr>
          <w:ilvl w:val="0"/>
          <w:numId w:val="1"/>
        </w:numPr>
        <w:ind w:left="0"/>
        <w:jc w:val="both"/>
      </w:pPr>
      <w:r w:rsidRPr="00BA4ED9">
        <w:t>Как изменилось мнение россиян о блоке НАТО за период с 1997 по 2004 гг.?</w:t>
      </w:r>
    </w:p>
    <w:p w:rsidR="00F22E61" w:rsidRPr="00BA4ED9" w:rsidRDefault="00F22E61" w:rsidP="00F22E61">
      <w:pPr>
        <w:numPr>
          <w:ilvl w:val="0"/>
          <w:numId w:val="1"/>
        </w:numPr>
        <w:ind w:left="0"/>
        <w:jc w:val="both"/>
      </w:pPr>
      <w:r w:rsidRPr="00BA4ED9">
        <w:t>Как Вы думаете, из-за каких внешнеполитических событий мнение граждан России о НАТО изменилось?</w:t>
      </w:r>
    </w:p>
    <w:p w:rsidR="00F22E61" w:rsidRPr="00BA4ED9" w:rsidRDefault="00F22E61" w:rsidP="00F22E61">
      <w:pPr>
        <w:jc w:val="both"/>
      </w:pPr>
    </w:p>
    <w:p w:rsidR="00F22E61" w:rsidRPr="00BA4ED9" w:rsidRDefault="00F22E61" w:rsidP="00F22E61">
      <w:pPr>
        <w:jc w:val="both"/>
      </w:pPr>
      <w:r w:rsidRPr="00BA4ED9">
        <w:rPr>
          <w:b/>
        </w:rPr>
        <w:t>Задание 2.</w:t>
      </w:r>
      <w:r w:rsidRPr="00BA4ED9">
        <w:t xml:space="preserve"> Изучите документ. Ответьте на вопросы.</w:t>
      </w:r>
    </w:p>
    <w:p w:rsidR="00F22E61" w:rsidRPr="00BA4ED9" w:rsidRDefault="00F22E61" w:rsidP="00F22E61">
      <w:pPr>
        <w:jc w:val="both"/>
        <w:rPr>
          <w:i/>
        </w:rPr>
      </w:pPr>
      <w:r w:rsidRPr="00BA4ED9">
        <w:rPr>
          <w:i/>
        </w:rPr>
        <w:t xml:space="preserve">Политик </w:t>
      </w:r>
      <w:proofErr w:type="spellStart"/>
      <w:r w:rsidRPr="00BA4ED9">
        <w:rPr>
          <w:i/>
        </w:rPr>
        <w:t>Г.Боос</w:t>
      </w:r>
      <w:proofErr w:type="spellEnd"/>
      <w:r w:rsidRPr="00BA4ED9">
        <w:rPr>
          <w:i/>
        </w:rPr>
        <w:t xml:space="preserve"> о последствиях объединения России и Беларуси.</w:t>
      </w:r>
    </w:p>
    <w:p w:rsidR="00F22E61" w:rsidRPr="00BA4ED9" w:rsidRDefault="00F22E61" w:rsidP="00F22E61">
      <w:pPr>
        <w:jc w:val="both"/>
      </w:pPr>
      <w:r w:rsidRPr="00BA4ED9">
        <w:t>«Все зависит от того, на каких принципах будет происходить объединение. Если будет создан единый Центральный банк, введена одна валюта, согласованы единые таможенные правила, общие требования к бюджету, то никаких плохих последствий для российской экономики ждать не следует. А хорошие будут: и российская, и белорусская промышленность получат новые рынки для сбыта своей продукции, восстановятся некоторые экономические связи, которые были во времена СССР, а сейчас затруднены. Конечно, за 10 лет многие из этих связей уже порушены, но ничего страшного.… Но пока интеграция в экономике – процесс вялотекущий. Сейчас у нас фактически существует таможенная граница между Россией и Белоруссией. Конечно, это создает барьеры для торговых связей и препятствует интеграции».</w:t>
      </w:r>
    </w:p>
    <w:p w:rsidR="00F22E61" w:rsidRPr="00BA4ED9" w:rsidRDefault="00F22E61" w:rsidP="00F22E61"/>
    <w:p w:rsidR="00F22E61" w:rsidRDefault="00F22E61" w:rsidP="00F22E61">
      <w:pPr>
        <w:rPr>
          <w:b/>
        </w:rPr>
      </w:pPr>
    </w:p>
    <w:p w:rsidR="00F22E61" w:rsidRPr="00BA4ED9" w:rsidRDefault="00F22E61" w:rsidP="00F22E61">
      <w:r w:rsidRPr="00BA4ED9">
        <w:rPr>
          <w:b/>
        </w:rPr>
        <w:t xml:space="preserve">Задание 3. </w:t>
      </w:r>
      <w:r w:rsidRPr="00BA4ED9">
        <w:t>Выполните тест.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>ООН была создана:</w:t>
      </w:r>
    </w:p>
    <w:p w:rsidR="00F22E61" w:rsidRPr="00BA4ED9" w:rsidRDefault="00F22E61" w:rsidP="00F22E61">
      <w:pPr>
        <w:numPr>
          <w:ilvl w:val="0"/>
          <w:numId w:val="3"/>
        </w:numPr>
        <w:ind w:left="0"/>
      </w:pPr>
      <w:r w:rsidRPr="00BA4ED9">
        <w:t>1945</w:t>
      </w:r>
    </w:p>
    <w:p w:rsidR="00F22E61" w:rsidRPr="00BA4ED9" w:rsidRDefault="00F22E61" w:rsidP="00F22E61">
      <w:pPr>
        <w:numPr>
          <w:ilvl w:val="0"/>
          <w:numId w:val="3"/>
        </w:numPr>
        <w:ind w:left="0"/>
      </w:pPr>
      <w:r w:rsidRPr="00BA4ED9">
        <w:t>1939</w:t>
      </w:r>
    </w:p>
    <w:p w:rsidR="00F22E61" w:rsidRPr="00BA4ED9" w:rsidRDefault="00F22E61" w:rsidP="00F22E61">
      <w:pPr>
        <w:numPr>
          <w:ilvl w:val="0"/>
          <w:numId w:val="3"/>
        </w:numPr>
        <w:ind w:left="0"/>
      </w:pPr>
      <w:r w:rsidRPr="00BA4ED9">
        <w:t>1956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>Какая организация вступила в силу по инициативе министров образования?</w:t>
      </w:r>
    </w:p>
    <w:p w:rsidR="00F22E61" w:rsidRPr="00BA4ED9" w:rsidRDefault="00F22E61" w:rsidP="00F22E61">
      <w:pPr>
        <w:numPr>
          <w:ilvl w:val="0"/>
          <w:numId w:val="4"/>
        </w:numPr>
        <w:ind w:left="0"/>
      </w:pPr>
      <w:r w:rsidRPr="00BA4ED9">
        <w:t>ООН</w:t>
      </w:r>
    </w:p>
    <w:p w:rsidR="00F22E61" w:rsidRPr="00BA4ED9" w:rsidRDefault="00F22E61" w:rsidP="00F22E61">
      <w:pPr>
        <w:numPr>
          <w:ilvl w:val="0"/>
          <w:numId w:val="4"/>
        </w:numPr>
        <w:ind w:left="0"/>
      </w:pPr>
      <w:r w:rsidRPr="00BA4ED9">
        <w:t>ЮНЕСКО</w:t>
      </w:r>
    </w:p>
    <w:p w:rsidR="00F22E61" w:rsidRPr="00BA4ED9" w:rsidRDefault="00F22E61" w:rsidP="00F22E61">
      <w:pPr>
        <w:numPr>
          <w:ilvl w:val="0"/>
          <w:numId w:val="4"/>
        </w:numPr>
        <w:ind w:left="0"/>
      </w:pPr>
      <w:r w:rsidRPr="00BA4ED9">
        <w:t>ШОС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>Главной целью этой организации стало укрепление мира и взаимопонимания между народами средствами образования, науки, культуры:</w:t>
      </w:r>
    </w:p>
    <w:p w:rsidR="00F22E61" w:rsidRPr="00BA4ED9" w:rsidRDefault="00F22E61" w:rsidP="00F22E61">
      <w:pPr>
        <w:numPr>
          <w:ilvl w:val="0"/>
          <w:numId w:val="5"/>
        </w:numPr>
        <w:ind w:left="0"/>
      </w:pPr>
      <w:r w:rsidRPr="00BA4ED9">
        <w:t>ЮНЕСКО</w:t>
      </w:r>
    </w:p>
    <w:p w:rsidR="00F22E61" w:rsidRPr="00BA4ED9" w:rsidRDefault="00F22E61" w:rsidP="00F22E61">
      <w:pPr>
        <w:numPr>
          <w:ilvl w:val="0"/>
          <w:numId w:val="5"/>
        </w:numPr>
        <w:ind w:left="0"/>
      </w:pPr>
      <w:r w:rsidRPr="00BA4ED9">
        <w:t>ООН</w:t>
      </w:r>
    </w:p>
    <w:p w:rsidR="00F22E61" w:rsidRPr="00BA4ED9" w:rsidRDefault="00F22E61" w:rsidP="00F22E61">
      <w:pPr>
        <w:numPr>
          <w:ilvl w:val="0"/>
          <w:numId w:val="5"/>
        </w:numPr>
        <w:ind w:left="0"/>
      </w:pPr>
      <w:r w:rsidRPr="00BA4ED9">
        <w:t>СНГ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>Блок НАТО был образован:</w:t>
      </w:r>
    </w:p>
    <w:p w:rsidR="00F22E61" w:rsidRPr="00BA4ED9" w:rsidRDefault="00F22E61" w:rsidP="00F22E61">
      <w:pPr>
        <w:numPr>
          <w:ilvl w:val="0"/>
          <w:numId w:val="6"/>
        </w:numPr>
        <w:ind w:left="0"/>
      </w:pPr>
      <w:r w:rsidRPr="00BA4ED9">
        <w:lastRenderedPageBreak/>
        <w:t>24 октября 1945г.</w:t>
      </w:r>
    </w:p>
    <w:p w:rsidR="00F22E61" w:rsidRPr="00BA4ED9" w:rsidRDefault="00F22E61" w:rsidP="00F22E61">
      <w:pPr>
        <w:numPr>
          <w:ilvl w:val="0"/>
          <w:numId w:val="6"/>
        </w:numPr>
        <w:ind w:left="0"/>
      </w:pPr>
      <w:r w:rsidRPr="00BA4ED9">
        <w:t>4 апреля 1949г.</w:t>
      </w:r>
    </w:p>
    <w:p w:rsidR="00F22E61" w:rsidRPr="00BA4ED9" w:rsidRDefault="00F22E61" w:rsidP="00F22E61">
      <w:pPr>
        <w:numPr>
          <w:ilvl w:val="0"/>
          <w:numId w:val="6"/>
        </w:numPr>
        <w:ind w:left="0"/>
      </w:pPr>
      <w:r w:rsidRPr="00BA4ED9">
        <w:t>18 сентября 2003г.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 xml:space="preserve">Главным инструментом поддержания международного мира и безопасности в </w:t>
      </w:r>
      <w:r w:rsidRPr="00BA4ED9">
        <w:rPr>
          <w:lang w:val="en-US"/>
        </w:rPr>
        <w:t>XX</w:t>
      </w:r>
      <w:r w:rsidRPr="00BA4ED9">
        <w:t xml:space="preserve"> – </w:t>
      </w:r>
      <w:r w:rsidRPr="00BA4ED9">
        <w:rPr>
          <w:lang w:val="en-US"/>
        </w:rPr>
        <w:t>XXI</w:t>
      </w:r>
      <w:r w:rsidRPr="00BA4ED9">
        <w:t xml:space="preserve"> вв. стала организация:</w:t>
      </w:r>
    </w:p>
    <w:p w:rsidR="00F22E61" w:rsidRPr="00BA4ED9" w:rsidRDefault="00F22E61" w:rsidP="00F22E61">
      <w:pPr>
        <w:numPr>
          <w:ilvl w:val="0"/>
          <w:numId w:val="7"/>
        </w:numPr>
        <w:ind w:left="0"/>
      </w:pPr>
      <w:r w:rsidRPr="00BA4ED9">
        <w:t>НАТО</w:t>
      </w:r>
    </w:p>
    <w:p w:rsidR="00F22E61" w:rsidRPr="00BA4ED9" w:rsidRDefault="00F22E61" w:rsidP="00F22E61">
      <w:pPr>
        <w:numPr>
          <w:ilvl w:val="0"/>
          <w:numId w:val="7"/>
        </w:numPr>
        <w:ind w:left="0"/>
      </w:pPr>
      <w:r w:rsidRPr="00BA4ED9">
        <w:t>ООН</w:t>
      </w:r>
    </w:p>
    <w:p w:rsidR="00F22E61" w:rsidRPr="00BA4ED9" w:rsidRDefault="00F22E61" w:rsidP="00F22E61">
      <w:pPr>
        <w:numPr>
          <w:ilvl w:val="0"/>
          <w:numId w:val="7"/>
        </w:numPr>
        <w:ind w:left="0"/>
      </w:pPr>
      <w:r w:rsidRPr="00BA4ED9">
        <w:t>ЮНЕСКО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>Какие из перечисленных организаций носят экономический характер?</w:t>
      </w:r>
    </w:p>
    <w:p w:rsidR="00F22E61" w:rsidRPr="00BA4ED9" w:rsidRDefault="00F22E61" w:rsidP="00F22E61">
      <w:pPr>
        <w:numPr>
          <w:ilvl w:val="0"/>
          <w:numId w:val="8"/>
        </w:numPr>
        <w:ind w:left="0"/>
      </w:pPr>
      <w:r w:rsidRPr="00BA4ED9">
        <w:t>ШОС</w:t>
      </w:r>
    </w:p>
    <w:p w:rsidR="00F22E61" w:rsidRPr="00BA4ED9" w:rsidRDefault="00F22E61" w:rsidP="00F22E61">
      <w:pPr>
        <w:numPr>
          <w:ilvl w:val="0"/>
          <w:numId w:val="8"/>
        </w:numPr>
        <w:ind w:left="0"/>
      </w:pPr>
      <w:r w:rsidRPr="00BA4ED9">
        <w:t>АСЕАН</w:t>
      </w:r>
    </w:p>
    <w:p w:rsidR="00F22E61" w:rsidRPr="00BA4ED9" w:rsidRDefault="00F22E61" w:rsidP="00F22E61">
      <w:pPr>
        <w:numPr>
          <w:ilvl w:val="0"/>
          <w:numId w:val="8"/>
        </w:numPr>
        <w:ind w:left="0"/>
      </w:pPr>
      <w:r w:rsidRPr="00BA4ED9">
        <w:t>ЮНЕСКО</w:t>
      </w:r>
    </w:p>
    <w:p w:rsidR="00F22E61" w:rsidRPr="00BA4ED9" w:rsidRDefault="00F22E61" w:rsidP="00F22E61">
      <w:pPr>
        <w:numPr>
          <w:ilvl w:val="0"/>
          <w:numId w:val="8"/>
        </w:numPr>
        <w:ind w:left="0"/>
      </w:pPr>
      <w:proofErr w:type="spellStart"/>
      <w:r w:rsidRPr="00BA4ED9">
        <w:t>ЕврАзЭс</w:t>
      </w:r>
      <w:proofErr w:type="spellEnd"/>
    </w:p>
    <w:p w:rsidR="00F22E61" w:rsidRPr="00BA4ED9" w:rsidRDefault="00F22E61" w:rsidP="00F22E61">
      <w:pPr>
        <w:numPr>
          <w:ilvl w:val="0"/>
          <w:numId w:val="8"/>
        </w:numPr>
        <w:ind w:left="0"/>
      </w:pPr>
      <w:r w:rsidRPr="00BA4ED9">
        <w:t>ООН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 xml:space="preserve">Самым агрессивным военным блоком в </w:t>
      </w:r>
      <w:r w:rsidRPr="00BA4ED9">
        <w:rPr>
          <w:lang w:val="en-US"/>
        </w:rPr>
        <w:t>XX</w:t>
      </w:r>
      <w:r w:rsidRPr="00BA4ED9">
        <w:t xml:space="preserve"> – </w:t>
      </w:r>
      <w:r w:rsidRPr="00BA4ED9">
        <w:rPr>
          <w:lang w:val="en-US"/>
        </w:rPr>
        <w:t>XXI</w:t>
      </w:r>
      <w:r w:rsidRPr="00BA4ED9">
        <w:t xml:space="preserve"> вв. можно считать:</w:t>
      </w:r>
    </w:p>
    <w:p w:rsidR="00F22E61" w:rsidRPr="00BA4ED9" w:rsidRDefault="00F22E61" w:rsidP="00F22E61">
      <w:pPr>
        <w:numPr>
          <w:ilvl w:val="0"/>
          <w:numId w:val="9"/>
        </w:numPr>
        <w:ind w:left="0"/>
      </w:pPr>
      <w:r w:rsidRPr="00BA4ED9">
        <w:t>ШОС</w:t>
      </w:r>
    </w:p>
    <w:p w:rsidR="00F22E61" w:rsidRPr="00BA4ED9" w:rsidRDefault="00F22E61" w:rsidP="00F22E61">
      <w:pPr>
        <w:numPr>
          <w:ilvl w:val="0"/>
          <w:numId w:val="9"/>
        </w:numPr>
        <w:ind w:left="0"/>
      </w:pPr>
      <w:r w:rsidRPr="00BA4ED9">
        <w:t>НАТО</w:t>
      </w:r>
    </w:p>
    <w:p w:rsidR="00F22E61" w:rsidRPr="00BA4ED9" w:rsidRDefault="00F22E61" w:rsidP="00F22E61">
      <w:pPr>
        <w:numPr>
          <w:ilvl w:val="0"/>
          <w:numId w:val="9"/>
        </w:numPr>
        <w:ind w:left="0"/>
      </w:pPr>
      <w:r w:rsidRPr="00BA4ED9">
        <w:t>СВМДА</w:t>
      </w:r>
    </w:p>
    <w:p w:rsidR="00F22E61" w:rsidRPr="00BA4ED9" w:rsidRDefault="00F22E61" w:rsidP="00F22E61">
      <w:pPr>
        <w:numPr>
          <w:ilvl w:val="0"/>
          <w:numId w:val="2"/>
        </w:numPr>
        <w:ind w:left="0"/>
      </w:pPr>
      <w:r w:rsidRPr="00BA4ED9">
        <w:t>В какие из перечисленных организаций входит Россия:</w:t>
      </w:r>
    </w:p>
    <w:p w:rsidR="00F22E61" w:rsidRPr="00BA4ED9" w:rsidRDefault="00F22E61" w:rsidP="00F22E61">
      <w:pPr>
        <w:numPr>
          <w:ilvl w:val="0"/>
          <w:numId w:val="10"/>
        </w:numPr>
        <w:ind w:left="0"/>
      </w:pPr>
      <w:r w:rsidRPr="00BA4ED9">
        <w:t>ООН</w:t>
      </w:r>
    </w:p>
    <w:p w:rsidR="00F22E61" w:rsidRPr="00BA4ED9" w:rsidRDefault="00F22E61" w:rsidP="00F22E61">
      <w:pPr>
        <w:numPr>
          <w:ilvl w:val="0"/>
          <w:numId w:val="10"/>
        </w:numPr>
        <w:ind w:left="0"/>
      </w:pPr>
      <w:r w:rsidRPr="00BA4ED9">
        <w:t>Азиатский блок развития</w:t>
      </w:r>
    </w:p>
    <w:p w:rsidR="00F22E61" w:rsidRPr="00BA4ED9" w:rsidRDefault="00F22E61" w:rsidP="00F22E61">
      <w:pPr>
        <w:numPr>
          <w:ilvl w:val="0"/>
          <w:numId w:val="10"/>
        </w:numPr>
        <w:ind w:left="0"/>
      </w:pPr>
      <w:r w:rsidRPr="00BA4ED9">
        <w:t>ОДКБ</w:t>
      </w:r>
    </w:p>
    <w:p w:rsidR="00F22E61" w:rsidRPr="00BA4ED9" w:rsidRDefault="00F22E61" w:rsidP="00F22E61">
      <w:pPr>
        <w:numPr>
          <w:ilvl w:val="0"/>
          <w:numId w:val="10"/>
        </w:numPr>
        <w:ind w:left="0"/>
      </w:pPr>
      <w:r w:rsidRPr="00BA4ED9">
        <w:t>ШОС</w:t>
      </w:r>
    </w:p>
    <w:p w:rsidR="00F22E61" w:rsidRPr="00BA4ED9" w:rsidRDefault="00F22E61" w:rsidP="00F22E61">
      <w:pPr>
        <w:numPr>
          <w:ilvl w:val="0"/>
          <w:numId w:val="10"/>
        </w:numPr>
        <w:ind w:left="0"/>
      </w:pPr>
      <w:r w:rsidRPr="00BA4ED9">
        <w:t>ЕВРОСОЮЗ</w:t>
      </w:r>
    </w:p>
    <w:p w:rsidR="00F22E61" w:rsidRPr="00BA4ED9" w:rsidRDefault="00F22E61" w:rsidP="00F22E61">
      <w:pPr>
        <w:numPr>
          <w:ilvl w:val="0"/>
          <w:numId w:val="10"/>
        </w:numPr>
        <w:ind w:left="0"/>
      </w:pPr>
      <w:proofErr w:type="spellStart"/>
      <w:r w:rsidRPr="00BA4ED9">
        <w:t>ЕврАзЭс</w:t>
      </w:r>
      <w:proofErr w:type="spellEnd"/>
    </w:p>
    <w:p w:rsidR="00F22E61" w:rsidRPr="00BA4ED9" w:rsidRDefault="00F22E61" w:rsidP="00F22E61">
      <w:pPr>
        <w:numPr>
          <w:ilvl w:val="0"/>
          <w:numId w:val="10"/>
        </w:numPr>
        <w:ind w:left="0"/>
      </w:pPr>
      <w:r w:rsidRPr="00BA4ED9">
        <w:t>ОЭСР</w:t>
      </w:r>
    </w:p>
    <w:p w:rsidR="00F22E61" w:rsidRPr="00BA4ED9" w:rsidRDefault="00F22E61" w:rsidP="00F22E61"/>
    <w:p w:rsidR="00F22E61" w:rsidRPr="00467BA1" w:rsidRDefault="00F22E61" w:rsidP="00F22E61">
      <w:pPr>
        <w:ind w:left="360" w:firstLine="709"/>
        <w:jc w:val="center"/>
        <w:rPr>
          <w:sz w:val="28"/>
          <w:szCs w:val="28"/>
        </w:rPr>
      </w:pPr>
      <w:r w:rsidRPr="00467BA1">
        <w:rPr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sz w:val="28"/>
          <w:szCs w:val="28"/>
        </w:rPr>
        <w:t>kurilova71.kurilova@yandex.ru с указанием номера группы, ФИО студента</w:t>
      </w:r>
    </w:p>
    <w:p w:rsidR="00F22E61" w:rsidRDefault="00F22E61" w:rsidP="00F22E61"/>
    <w:p w:rsidR="00F22E61" w:rsidRDefault="00F22E61" w:rsidP="00F22E61">
      <w:pPr>
        <w:jc w:val="both"/>
      </w:pPr>
      <w:bookmarkStart w:id="0" w:name="_GoBack"/>
      <w:bookmarkEnd w:id="0"/>
    </w:p>
    <w:sectPr w:rsidR="00F22E6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912"/>
    <w:multiLevelType w:val="hybridMultilevel"/>
    <w:tmpl w:val="3FCA7208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1C9824F6"/>
    <w:multiLevelType w:val="hybridMultilevel"/>
    <w:tmpl w:val="6F0C97F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EF01774"/>
    <w:multiLevelType w:val="hybridMultilevel"/>
    <w:tmpl w:val="BE98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A5533"/>
    <w:multiLevelType w:val="hybridMultilevel"/>
    <w:tmpl w:val="2DF0A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F37F4"/>
    <w:multiLevelType w:val="hybridMultilevel"/>
    <w:tmpl w:val="819E104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43E32F13"/>
    <w:multiLevelType w:val="hybridMultilevel"/>
    <w:tmpl w:val="673E0B9E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50157C5B"/>
    <w:multiLevelType w:val="hybridMultilevel"/>
    <w:tmpl w:val="1C042800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62BB794E"/>
    <w:multiLevelType w:val="hybridMultilevel"/>
    <w:tmpl w:val="F08016A6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30C58B7"/>
    <w:multiLevelType w:val="hybridMultilevel"/>
    <w:tmpl w:val="77BCFCD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7DA738D4"/>
    <w:multiLevelType w:val="hybridMultilevel"/>
    <w:tmpl w:val="C230242C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28"/>
    <w:rsid w:val="00277E65"/>
    <w:rsid w:val="00747A28"/>
    <w:rsid w:val="008D5121"/>
    <w:rsid w:val="00F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2020-12-05T19:12:00Z</dcterms:created>
  <dcterms:modified xsi:type="dcterms:W3CDTF">2020-12-05T19:16:00Z</dcterms:modified>
</cp:coreProperties>
</file>