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FA6CF9">
        <w:rPr>
          <w:rStyle w:val="c3"/>
          <w:b/>
          <w:color w:val="000000"/>
          <w:sz w:val="28"/>
          <w:szCs w:val="28"/>
        </w:rPr>
        <w:t>08.12.20</w:t>
      </w:r>
    </w:p>
    <w:p w:rsidR="00FA6CF9" w:rsidRPr="00661546" w:rsidRDefault="00FA6CF9" w:rsidP="00FA6CF9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Группа 31 ССА </w:t>
      </w:r>
    </w:p>
    <w:p w:rsidR="00FA6CF9" w:rsidRPr="00661546" w:rsidRDefault="00FA6CF9" w:rsidP="00FA6C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специальность  09.02.06</w:t>
      </w:r>
      <w:r w:rsidRPr="0066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Сетевое и системное администрирование</w:t>
      </w:r>
    </w:p>
    <w:p w:rsidR="00FA6CF9" w:rsidRPr="00661546" w:rsidRDefault="00FA6CF9" w:rsidP="00FA6CF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154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ОГСЭ.03  ПСИХОЛОГИЯ ОБЩЕНИЯ</w:t>
      </w:r>
    </w:p>
    <w:p w:rsidR="00FA6CF9" w:rsidRDefault="00FA6CF9" w:rsidP="00FA6CF9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  <w:sz w:val="28"/>
          <w:szCs w:val="28"/>
        </w:rPr>
      </w:pPr>
    </w:p>
    <w:p w:rsidR="00FA6CF9" w:rsidRDefault="00FA6CF9" w:rsidP="00FA6CF9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</w:rPr>
      </w:pPr>
      <w:r w:rsidRPr="00FA6CF9">
        <w:rPr>
          <w:rStyle w:val="c3"/>
          <w:b/>
          <w:color w:val="000000"/>
          <w:sz w:val="28"/>
          <w:szCs w:val="28"/>
        </w:rPr>
        <w:t>Тема урока</w:t>
      </w:r>
      <w:r w:rsidRPr="00FA6CF9">
        <w:rPr>
          <w:rStyle w:val="c3"/>
          <w:color w:val="000000"/>
        </w:rPr>
        <w:t>:</w:t>
      </w:r>
      <w:r w:rsidRPr="00FA6CF9">
        <w:rPr>
          <w:sz w:val="28"/>
          <w:szCs w:val="28"/>
        </w:rPr>
        <w:t xml:space="preserve"> </w:t>
      </w:r>
      <w:r w:rsidRPr="00FA6CF9">
        <w:rPr>
          <w:sz w:val="28"/>
          <w:szCs w:val="28"/>
        </w:rPr>
        <w:t>Взаимодействие как организация совместной деятельности</w:t>
      </w:r>
      <w:r>
        <w:rPr>
          <w:sz w:val="28"/>
          <w:szCs w:val="28"/>
        </w:rPr>
        <w:t>.</w:t>
      </w:r>
    </w:p>
    <w:p w:rsidR="00FA6CF9" w:rsidRDefault="00FA6CF9" w:rsidP="00FA6CF9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3"/>
          <w:color w:val="000000"/>
        </w:rPr>
      </w:pP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Развитию личности способствует ее взаимодействие с людьми, имеющими много ролей. Чем больше социальных ролей способен воспроизвести индивид, тем более приспособленным к жизни он является. Освоение новой роли может иметь огромное значение для изменения человека. Процесс развития личности часто выступает как динамика освоения социальных ролей. Роли, как правило, осваиваются в процессе действия.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21"/>
          <w:color w:val="000000"/>
          <w:sz w:val="28"/>
          <w:szCs w:val="28"/>
        </w:rPr>
        <w:t>Взаимодействие</w:t>
      </w:r>
      <w:r w:rsidRPr="00FA6CF9">
        <w:rPr>
          <w:rStyle w:val="c1"/>
          <w:b/>
          <w:bCs/>
          <w:color w:val="000000"/>
          <w:sz w:val="28"/>
          <w:szCs w:val="28"/>
        </w:rPr>
        <w:t> </w:t>
      </w:r>
      <w:r w:rsidRPr="00FA6CF9">
        <w:rPr>
          <w:rStyle w:val="c3"/>
          <w:color w:val="000000"/>
          <w:sz w:val="28"/>
          <w:szCs w:val="28"/>
        </w:rPr>
        <w:t xml:space="preserve">– это процесс воздействия людей и групп друг на друга, в котором каждое действие обусловлено как предыдущим действием, так и ожидаемым результатом со стороны другого. Любое взаимодействие </w:t>
      </w:r>
      <w:proofErr w:type="gramStart"/>
      <w:r w:rsidRPr="00FA6CF9">
        <w:rPr>
          <w:rStyle w:val="c3"/>
          <w:color w:val="000000"/>
          <w:sz w:val="28"/>
          <w:szCs w:val="28"/>
        </w:rPr>
        <w:t>предполагает</w:t>
      </w:r>
      <w:proofErr w:type="gramEnd"/>
      <w:r w:rsidRPr="00FA6CF9">
        <w:rPr>
          <w:rStyle w:val="c3"/>
          <w:color w:val="000000"/>
          <w:sz w:val="28"/>
          <w:szCs w:val="28"/>
        </w:rPr>
        <w:t xml:space="preserve"> по меньшей мере двух участников – </w:t>
      </w:r>
      <w:proofErr w:type="spellStart"/>
      <w:r w:rsidRPr="00FA6CF9">
        <w:rPr>
          <w:rStyle w:val="c3"/>
          <w:color w:val="000000"/>
          <w:sz w:val="28"/>
          <w:szCs w:val="28"/>
        </w:rPr>
        <w:t>интерактантов</w:t>
      </w:r>
      <w:proofErr w:type="spellEnd"/>
      <w:r w:rsidRPr="00FA6CF9">
        <w:rPr>
          <w:rStyle w:val="c3"/>
          <w:color w:val="000000"/>
          <w:sz w:val="28"/>
          <w:szCs w:val="28"/>
        </w:rPr>
        <w:t>. Следовательно, взаимодействие представляет собой разновидность действия, отличительной чертой которого является направленность на другого человека.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Любое социальное взаимодействие обладает четырьмя признаками: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 xml:space="preserve">- оно </w:t>
      </w:r>
      <w:r w:rsidRPr="00FA6CF9">
        <w:rPr>
          <w:rStyle w:val="c3"/>
          <w:b/>
          <w:color w:val="000000"/>
          <w:sz w:val="28"/>
          <w:szCs w:val="28"/>
        </w:rPr>
        <w:t>предметно</w:t>
      </w:r>
      <w:r w:rsidRPr="00FA6CF9">
        <w:rPr>
          <w:rStyle w:val="c3"/>
          <w:color w:val="000000"/>
          <w:sz w:val="28"/>
          <w:szCs w:val="28"/>
        </w:rPr>
        <w:t xml:space="preserve">, т.е. всегда имеет цель или причину, </w:t>
      </w:r>
      <w:proofErr w:type="gramStart"/>
      <w:r w:rsidRPr="00FA6CF9">
        <w:rPr>
          <w:rStyle w:val="c3"/>
          <w:color w:val="000000"/>
          <w:sz w:val="28"/>
          <w:szCs w:val="28"/>
        </w:rPr>
        <w:t>которые</w:t>
      </w:r>
      <w:proofErr w:type="gramEnd"/>
      <w:r w:rsidRPr="00FA6CF9">
        <w:rPr>
          <w:rStyle w:val="c3"/>
          <w:color w:val="000000"/>
          <w:sz w:val="28"/>
          <w:szCs w:val="28"/>
        </w:rPr>
        <w:t xml:space="preserve"> являются внешними по отношению к взаимодействующим группам или людям;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 xml:space="preserve">- оно </w:t>
      </w:r>
      <w:r w:rsidRPr="00FA6CF9">
        <w:rPr>
          <w:rStyle w:val="c3"/>
          <w:b/>
          <w:color w:val="000000"/>
          <w:sz w:val="28"/>
          <w:szCs w:val="28"/>
        </w:rPr>
        <w:t>внешне</w:t>
      </w:r>
      <w:r w:rsidRPr="00FA6CF9">
        <w:rPr>
          <w:rStyle w:val="c3"/>
          <w:color w:val="000000"/>
          <w:sz w:val="28"/>
          <w:szCs w:val="28"/>
        </w:rPr>
        <w:t xml:space="preserve"> выражено, а потому доступно для наблюдения; этот признак обусловлен тем, что взаимодействие всегда предполагает обмен символами, знаками, которые расшифровываются противоположной стороной;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 xml:space="preserve">- оно </w:t>
      </w:r>
      <w:r w:rsidRPr="00FA6CF9">
        <w:rPr>
          <w:rStyle w:val="c3"/>
          <w:b/>
          <w:color w:val="000000"/>
          <w:sz w:val="28"/>
          <w:szCs w:val="28"/>
        </w:rPr>
        <w:t>ситуативно,</w:t>
      </w:r>
      <w:r w:rsidRPr="00FA6CF9">
        <w:rPr>
          <w:rStyle w:val="c3"/>
          <w:color w:val="000000"/>
          <w:sz w:val="28"/>
          <w:szCs w:val="28"/>
        </w:rPr>
        <w:t xml:space="preserve"> т.е. обычно привязано к какой-то конкретной ситуации, к условиям протекания (например, встреча друзей или сдача экзамена);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lastRenderedPageBreak/>
        <w:t xml:space="preserve">- оно </w:t>
      </w:r>
      <w:r w:rsidRPr="00FA6CF9">
        <w:rPr>
          <w:rStyle w:val="c3"/>
          <w:b/>
          <w:color w:val="000000"/>
          <w:sz w:val="28"/>
          <w:szCs w:val="28"/>
        </w:rPr>
        <w:t>выражает</w:t>
      </w:r>
      <w:r w:rsidRPr="00FA6CF9">
        <w:rPr>
          <w:rStyle w:val="c3"/>
          <w:color w:val="000000"/>
          <w:sz w:val="28"/>
          <w:szCs w:val="28"/>
        </w:rPr>
        <w:t xml:space="preserve"> субъективные намерения участников.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 xml:space="preserve">Взаимодействие – это всегда коммуникация. Это гораздо более широкое понятие, чем обычное </w:t>
      </w:r>
      <w:proofErr w:type="gramStart"/>
      <w:r w:rsidRPr="00FA6CF9">
        <w:rPr>
          <w:rStyle w:val="c3"/>
          <w:color w:val="000000"/>
          <w:sz w:val="28"/>
          <w:szCs w:val="28"/>
        </w:rPr>
        <w:t>общение</w:t>
      </w:r>
      <w:proofErr w:type="gramEnd"/>
      <w:r w:rsidRPr="00FA6CF9">
        <w:rPr>
          <w:rStyle w:val="c3"/>
          <w:color w:val="000000"/>
          <w:sz w:val="28"/>
          <w:szCs w:val="28"/>
        </w:rPr>
        <w:t xml:space="preserve"> поскольку предполагает не только прямой обмен информацией, но и косвенный обмен смыслами.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Действительно, два человека могут не говорить ни слова и не стремиться ничего сообщать друг другу иными средствами, однако уже тот факт, что один может наблюдать за действиями другого, и другой знает об этом, делает любую их активность социальным взаимодействием. Если люди совершают на глазах друг у друга какие-то действия, которые могут быть (и непременно будут) как-то интерпретированы противоположной стороной, то они уже обмениваются смыслами. Человек, который находится в одиночестве, будет вести себя немного иначе, чем человек, который находится в обществе других людей.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Следовательно, социальное взаимодействие характеризуется такой чертой, как обратная связь. Обратная связь предполагает наличие реакции. Однако эта реакция может и не последовать, но она всегда ожидается, допускается как вероятная, возможная.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Взаимодействие может рассматриваться как на микроуровне, так и на макроуровне.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Взаимодействие на микроуровне – это взаимодействие в повседневной жизни, например, в рамках семьи, небольшого рабочего коллектива, студенческой группы, группы друзей и т.д.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Взаимодействие на макроуровне разворачивается в рамках социальных структур, институтов и даже общества в целом.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В зависимости от того, каким образом осуществляется контакт между взаимодействующими людьми или группами, выделяют четыре основных вида социального взаимодействия: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- физическое;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>- вербальное, или словесное;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t xml:space="preserve">- </w:t>
      </w:r>
      <w:proofErr w:type="gramStart"/>
      <w:r w:rsidRPr="00FA6CF9">
        <w:rPr>
          <w:rStyle w:val="c3"/>
          <w:color w:val="000000"/>
          <w:sz w:val="28"/>
          <w:szCs w:val="28"/>
        </w:rPr>
        <w:t>невербальное</w:t>
      </w:r>
      <w:proofErr w:type="gramEnd"/>
      <w:r w:rsidRPr="00FA6CF9">
        <w:rPr>
          <w:rStyle w:val="c3"/>
          <w:color w:val="000000"/>
          <w:sz w:val="28"/>
          <w:szCs w:val="28"/>
        </w:rPr>
        <w:t xml:space="preserve"> (мимика, жесты);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3"/>
          <w:color w:val="000000"/>
          <w:sz w:val="28"/>
          <w:szCs w:val="28"/>
        </w:rPr>
        <w:lastRenderedPageBreak/>
        <w:t xml:space="preserve">- </w:t>
      </w:r>
      <w:proofErr w:type="gramStart"/>
      <w:r w:rsidRPr="00FA6CF9">
        <w:rPr>
          <w:rStyle w:val="c3"/>
          <w:color w:val="000000"/>
          <w:sz w:val="28"/>
          <w:szCs w:val="28"/>
        </w:rPr>
        <w:t>мысленное</w:t>
      </w:r>
      <w:proofErr w:type="gramEnd"/>
      <w:r w:rsidRPr="00FA6CF9">
        <w:rPr>
          <w:rStyle w:val="c3"/>
          <w:color w:val="000000"/>
          <w:sz w:val="28"/>
          <w:szCs w:val="28"/>
        </w:rPr>
        <w:t>, которое выражается только во внутренней речи.</w:t>
      </w:r>
    </w:p>
    <w:p w:rsid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23"/>
          <w:color w:val="000000"/>
          <w:sz w:val="28"/>
          <w:szCs w:val="28"/>
        </w:rPr>
      </w:pPr>
      <w:r w:rsidRPr="00FA6CF9">
        <w:rPr>
          <w:rStyle w:val="c23"/>
          <w:color w:val="000000"/>
          <w:sz w:val="28"/>
          <w:szCs w:val="28"/>
        </w:rPr>
        <w:t xml:space="preserve">Три первых относятся к внешним действиям, четвертое – к внутренним действиям. Всем им присущи следующие свойства: осмысленность, </w:t>
      </w:r>
      <w:proofErr w:type="spellStart"/>
      <w:r w:rsidRPr="00FA6CF9">
        <w:rPr>
          <w:rStyle w:val="c23"/>
          <w:color w:val="000000"/>
          <w:sz w:val="28"/>
          <w:szCs w:val="28"/>
        </w:rPr>
        <w:t>мотивированность</w:t>
      </w:r>
      <w:proofErr w:type="spellEnd"/>
      <w:r w:rsidRPr="00FA6CF9">
        <w:rPr>
          <w:rStyle w:val="c23"/>
          <w:color w:val="000000"/>
          <w:sz w:val="28"/>
          <w:szCs w:val="28"/>
        </w:rPr>
        <w:t>, ориентированность на другого человека.</w:t>
      </w:r>
    </w:p>
    <w:p w:rsidR="00FA6CF9" w:rsidRP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3"/>
          <w:b/>
          <w:color w:val="000000"/>
          <w:sz w:val="28"/>
          <w:szCs w:val="28"/>
        </w:rPr>
      </w:pPr>
      <w:r w:rsidRPr="00FA6CF9">
        <w:rPr>
          <w:rStyle w:val="c23"/>
          <w:b/>
          <w:color w:val="000000"/>
          <w:sz w:val="28"/>
          <w:szCs w:val="28"/>
        </w:rPr>
        <w:t>Домашнее задание:</w:t>
      </w:r>
    </w:p>
    <w:p w:rsid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3"/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>Самостоятельно изучить лекцию.</w:t>
      </w:r>
    </w:p>
    <w:p w:rsidR="00FA6CF9" w:rsidRDefault="00FA6CF9" w:rsidP="00FA6CF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3"/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>Контрольные вопросы</w:t>
      </w:r>
    </w:p>
    <w:p w:rsidR="00FA6CF9" w:rsidRPr="00FA6CF9" w:rsidRDefault="00FA6CF9" w:rsidP="00FA6CF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color w:val="000000"/>
          <w:sz w:val="28"/>
          <w:szCs w:val="28"/>
        </w:rPr>
      </w:pPr>
      <w:r w:rsidRPr="00FA6CF9">
        <w:rPr>
          <w:rStyle w:val="c21"/>
          <w:color w:val="000000"/>
          <w:sz w:val="28"/>
          <w:szCs w:val="28"/>
        </w:rPr>
        <w:t>Взаимодействие</w:t>
      </w:r>
      <w:r w:rsidRPr="00FA6CF9">
        <w:rPr>
          <w:rStyle w:val="c1"/>
          <w:b/>
          <w:bCs/>
          <w:color w:val="000000"/>
          <w:sz w:val="28"/>
          <w:szCs w:val="28"/>
        </w:rPr>
        <w:t> </w:t>
      </w:r>
      <w:r w:rsidRPr="00FA6CF9">
        <w:rPr>
          <w:rStyle w:val="c3"/>
          <w:color w:val="000000"/>
          <w:sz w:val="28"/>
          <w:szCs w:val="28"/>
        </w:rPr>
        <w:t>– это процесс</w:t>
      </w:r>
      <w:r>
        <w:rPr>
          <w:rStyle w:val="c3"/>
          <w:color w:val="000000"/>
          <w:sz w:val="28"/>
          <w:szCs w:val="28"/>
        </w:rPr>
        <w:t>?</w:t>
      </w:r>
    </w:p>
    <w:p w:rsidR="00FA6CF9" w:rsidRPr="00FA6CF9" w:rsidRDefault="00FA6CF9" w:rsidP="00FA6CF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Перечислите с</w:t>
      </w:r>
      <w:r w:rsidRPr="00FA6CF9">
        <w:rPr>
          <w:rStyle w:val="c3"/>
          <w:color w:val="000000"/>
          <w:sz w:val="28"/>
          <w:szCs w:val="28"/>
        </w:rPr>
        <w:t xml:space="preserve">оциальное </w:t>
      </w:r>
      <w:r w:rsidRPr="00FA6CF9">
        <w:rPr>
          <w:rStyle w:val="c3"/>
          <w:color w:val="000000"/>
          <w:sz w:val="28"/>
          <w:szCs w:val="28"/>
        </w:rPr>
        <w:t>взаимодействие,</w:t>
      </w:r>
      <w:r w:rsidRPr="00FA6CF9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которое </w:t>
      </w:r>
      <w:r w:rsidRPr="00FA6CF9">
        <w:rPr>
          <w:rStyle w:val="c3"/>
          <w:color w:val="000000"/>
          <w:sz w:val="28"/>
          <w:szCs w:val="28"/>
        </w:rPr>
        <w:t>обладает четырьмя признаками</w:t>
      </w:r>
      <w:r>
        <w:rPr>
          <w:rStyle w:val="c3"/>
          <w:color w:val="000000"/>
          <w:sz w:val="28"/>
          <w:szCs w:val="28"/>
        </w:rPr>
        <w:t xml:space="preserve">? </w:t>
      </w:r>
    </w:p>
    <w:p w:rsidR="00FA6CF9" w:rsidRPr="00FA6CF9" w:rsidRDefault="00FA6CF9" w:rsidP="00FA6CF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Взаимодействие   на микроуровне, </w:t>
      </w:r>
      <w:r w:rsidRPr="00FA6CF9">
        <w:rPr>
          <w:rStyle w:val="c3"/>
          <w:color w:val="000000"/>
          <w:sz w:val="28"/>
          <w:szCs w:val="28"/>
        </w:rPr>
        <w:t xml:space="preserve"> и на макроуровне</w:t>
      </w:r>
      <w:r>
        <w:rPr>
          <w:rStyle w:val="c3"/>
          <w:color w:val="000000"/>
          <w:sz w:val="28"/>
          <w:szCs w:val="28"/>
        </w:rPr>
        <w:t>?</w:t>
      </w:r>
    </w:p>
    <w:p w:rsidR="00FA6CF9" w:rsidRPr="00FA6CF9" w:rsidRDefault="00FA6CF9" w:rsidP="00FA6CF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FA6CF9">
        <w:rPr>
          <w:color w:val="000000"/>
          <w:sz w:val="28"/>
          <w:szCs w:val="28"/>
        </w:rPr>
        <w:t>етыре основных вида с</w:t>
      </w:r>
      <w:r>
        <w:rPr>
          <w:color w:val="000000"/>
          <w:sz w:val="28"/>
          <w:szCs w:val="28"/>
        </w:rPr>
        <w:t>оциального взаимодействия?</w:t>
      </w:r>
    </w:p>
    <w:p w:rsidR="00FA6CF9" w:rsidRPr="005C1117" w:rsidRDefault="00FA6CF9" w:rsidP="00FA6CF9">
      <w:pPr>
        <w:rPr>
          <w:rFonts w:ascii="Times New Roman" w:hAnsi="Times New Roman" w:cs="Times New Roman"/>
          <w:b/>
          <w:sz w:val="28"/>
          <w:szCs w:val="28"/>
        </w:rPr>
      </w:pPr>
      <w:r w:rsidRPr="005C1117">
        <w:rPr>
          <w:rFonts w:ascii="Times New Roman" w:hAnsi="Times New Roman" w:cs="Times New Roman"/>
          <w:b/>
          <w:sz w:val="28"/>
          <w:szCs w:val="28"/>
        </w:rPr>
        <w:t>Высылать домашнее задание:</w:t>
      </w:r>
    </w:p>
    <w:p w:rsidR="00FA6CF9" w:rsidRPr="002928CD" w:rsidRDefault="00FA6CF9" w:rsidP="00FA6CF9">
      <w:pPr>
        <w:rPr>
          <w:rFonts w:ascii="Times New Roman" w:hAnsi="Times New Roman" w:cs="Times New Roman"/>
          <w:sz w:val="28"/>
          <w:szCs w:val="28"/>
        </w:rPr>
      </w:pPr>
      <w:r w:rsidRPr="0050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+79539754303</w:t>
      </w:r>
    </w:p>
    <w:p w:rsidR="00FA6CF9" w:rsidRPr="005052C6" w:rsidRDefault="00FA6CF9" w:rsidP="00FA6C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Shameij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FA6CF9" w:rsidRPr="005C1117" w:rsidRDefault="00FA6CF9" w:rsidP="00FA6C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18" w:rsidRPr="00FA6CF9" w:rsidRDefault="00C97418" w:rsidP="00FA6C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7418" w:rsidRPr="00FA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5413"/>
    <w:multiLevelType w:val="hybridMultilevel"/>
    <w:tmpl w:val="0D00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4"/>
    <w:rsid w:val="008C05E4"/>
    <w:rsid w:val="00C97418"/>
    <w:rsid w:val="00F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6CF9"/>
  </w:style>
  <w:style w:type="character" w:customStyle="1" w:styleId="c21">
    <w:name w:val="c21"/>
    <w:basedOn w:val="a0"/>
    <w:rsid w:val="00FA6CF9"/>
  </w:style>
  <w:style w:type="character" w:customStyle="1" w:styleId="c1">
    <w:name w:val="c1"/>
    <w:basedOn w:val="a0"/>
    <w:rsid w:val="00FA6CF9"/>
  </w:style>
  <w:style w:type="character" w:customStyle="1" w:styleId="c23">
    <w:name w:val="c23"/>
    <w:basedOn w:val="a0"/>
    <w:rsid w:val="00FA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6CF9"/>
  </w:style>
  <w:style w:type="character" w:customStyle="1" w:styleId="c21">
    <w:name w:val="c21"/>
    <w:basedOn w:val="a0"/>
    <w:rsid w:val="00FA6CF9"/>
  </w:style>
  <w:style w:type="character" w:customStyle="1" w:styleId="c1">
    <w:name w:val="c1"/>
    <w:basedOn w:val="a0"/>
    <w:rsid w:val="00FA6CF9"/>
  </w:style>
  <w:style w:type="character" w:customStyle="1" w:styleId="c23">
    <w:name w:val="c23"/>
    <w:basedOn w:val="a0"/>
    <w:rsid w:val="00FA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568</Words>
  <Characters>3241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2020-12-05T12:37:00Z</dcterms:created>
  <dcterms:modified xsi:type="dcterms:W3CDTF">2020-12-05T12:53:00Z</dcterms:modified>
</cp:coreProperties>
</file>