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720CC">
        <w:rPr>
          <w:rFonts w:ascii="Times New Roman" w:hAnsi="Times New Roman" w:cs="Times New Roman"/>
          <w:sz w:val="24"/>
          <w:szCs w:val="24"/>
        </w:rPr>
        <w:t>7</w:t>
      </w:r>
      <w:r w:rsidRPr="006C0F64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981C00" w:rsidRPr="006C0F64" w:rsidRDefault="00981C00" w:rsidP="00981C00">
      <w:pPr>
        <w:rPr>
          <w:rFonts w:ascii="Times New Roman" w:hAnsi="Times New Roman" w:cs="Times New Roman"/>
          <w:sz w:val="24"/>
          <w:szCs w:val="24"/>
        </w:rPr>
      </w:pPr>
      <w:r w:rsidRPr="006C0F64">
        <w:rPr>
          <w:rFonts w:ascii="Times New Roman" w:hAnsi="Times New Roman" w:cs="Times New Roman"/>
          <w:sz w:val="24"/>
          <w:szCs w:val="24"/>
        </w:rPr>
        <w:t>Группа: 20</w:t>
      </w:r>
      <w:r w:rsidR="00E720CC">
        <w:rPr>
          <w:rFonts w:ascii="Times New Roman" w:hAnsi="Times New Roman" w:cs="Times New Roman"/>
          <w:sz w:val="24"/>
          <w:szCs w:val="24"/>
        </w:rPr>
        <w:t xml:space="preserve"> гр</w:t>
      </w:r>
      <w:bookmarkStart w:id="0" w:name="_GoBack"/>
      <w:bookmarkEnd w:id="0"/>
      <w:r w:rsidRPr="006C0F64">
        <w:rPr>
          <w:rFonts w:ascii="Times New Roman" w:hAnsi="Times New Roman" w:cs="Times New Roman"/>
          <w:sz w:val="24"/>
          <w:szCs w:val="24"/>
        </w:rPr>
        <w:t>.19601 Оператор швейного оборудования.</w:t>
      </w:r>
    </w:p>
    <w:p w:rsidR="00E720CC" w:rsidRDefault="00981C00" w:rsidP="00E720CC">
      <w:pPr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="00E720CC" w:rsidRPr="00E720CC">
        <w:rPr>
          <w:rFonts w:ascii="Times New Roman" w:hAnsi="Times New Roman" w:cs="Times New Roman"/>
          <w:sz w:val="24"/>
          <w:szCs w:val="24"/>
        </w:rPr>
        <w:t xml:space="preserve">Кроссовая подготовка. </w:t>
      </w:r>
    </w:p>
    <w:p w:rsidR="00E720CC" w:rsidRPr="00AB776B" w:rsidRDefault="00E720CC" w:rsidP="00E720CC">
      <w:pPr>
        <w:pStyle w:val="a3"/>
        <w:jc w:val="both"/>
        <w:rPr>
          <w:b/>
        </w:rPr>
      </w:pPr>
      <w:r w:rsidRPr="00AB776B">
        <w:rPr>
          <w:b/>
        </w:rPr>
        <w:t>Домашнее задание</w:t>
      </w:r>
    </w:p>
    <w:p w:rsidR="00E720CC" w:rsidRPr="00AB776B" w:rsidRDefault="00E720CC" w:rsidP="00E720CC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776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для самоконтроля и прислать в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spelovsan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>@y</w:t>
      </w:r>
      <w:r w:rsidRPr="00AB776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B776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B776B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AB776B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группу и фамилию студента.</w:t>
      </w:r>
    </w:p>
    <w:p w:rsidR="00E720CC" w:rsidRPr="00AB776B" w:rsidRDefault="00E720CC" w:rsidP="00E720CC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Что такое кроссовый бег</w:t>
      </w:r>
    </w:p>
    <w:p w:rsidR="00E720CC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Кроссовый бег</w:t>
      </w: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бег по пересечённой местности, то есть по природной трассе, по траве, грунту, холмам. Это может быть лес, парк, нечто похожее на поле для гольфа.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Особенности кроссового бега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понять особенности кроссового бега, проще всего сравнить его с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трейлом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Трейлы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бегают по холмам и пересечённой местности, но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трейловые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забеги продолжительнее, а ландшафт более крутой. В случае с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трейлом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чаще всего горы, иногда с большим набором и перепадом высоты.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Трейлы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бегают в пустынях.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Дистанции на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трейле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больше, некоторые забеги длятся часы и сутки. Если видите забег на 12 и более километров на природной территории, то это уже не кросс – это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Трейловые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трассы почти всё время проходят там, где есть речки, грязь, сложный ландшафт, для прохождения которого иногда нужно переходить на шаг. В кроссовом беге на трассах тоже могут встречаться речки и грязевые участки, но соревнования проводятся исключительно на грунте, пусть и холмистом.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Кроссовый бег относится к легкоатлетической дисциплине. У него есть общие рекомендации по продолжительности и особенностям трассы, хотя строгая международная стандартизация невозможна. Международная организация легкоатлетических федераций (IAAF) даёт лишь рекомендации относительно кроссового бега, так сказать – идеальной трассы.</w:t>
      </w:r>
      <w:r w:rsidRPr="00AB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720CC" w:rsidRPr="00AB776B" w:rsidRDefault="00E720CC" w:rsidP="00E720CC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Виды кроссового бега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 общепринятого стандарта кроссового забега нет – слишком отличаются природные ландшафты и погодные условия в разных регионах. Но IAAF так описывает идеальную трассу на кроссовом забеге:</w:t>
      </w:r>
      <w:r w:rsidRPr="00AB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типичный лесопарк с относительно небольшим перепадом высот или типичное поле для гольфа. Кстати, за рубежом на полях для гольфа часто разрешается проводить кроссовые забеги. В общем, кроссовый забег – это природная территория, по которой сможет проехать, например, горный велосипед.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последовательность естественных препятствий в виде холмов и иногда рек, которые требуют от спортсмена смены тактики бега, но позволяют поддерживать ровный темп. Отрезки со сменой ландшафта примерно равны, но превалирует сложный рельеф, то есть ровные участки короче </w:t>
      </w:r>
      <w:proofErr w:type="gram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холмистых</w:t>
      </w:r>
      <w:proofErr w:type="gram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травянистая трасса с минимумом дорог, в идеале без них либо по грунту.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круги от 1750 до 2000 метров. Такие циклы делают на международных соревнованиях.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Трасса должна иметь от 400 до 1200 м ровного участка на старте до первого поворота, чтобы избежать столпотворения участников и падений.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 происходит одновременно для всех участников с одной линии или дуги по выстрелу судьи.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финише бегун пересекает линию и уходит по отдельному коридору, как и на любых соревнованиях по бегу.</w:t>
      </w:r>
    </w:p>
    <w:p w:rsidR="00E720CC" w:rsidRPr="00AB776B" w:rsidRDefault="00E720CC" w:rsidP="00E720CC">
      <w:pPr>
        <w:numPr>
          <w:ilvl w:val="0"/>
          <w:numId w:val="3"/>
        </w:numPr>
        <w:shd w:val="clear" w:color="auto" w:fill="FFFFFF"/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Забеги-кроссы проводятся весной или осенью.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выглядит классический кроссовый забег. От одного соревнования к другому варьируются дистанции и местность, а также погодные условия. Но чаще всего дистанции на кроссах бывают не больше 12 километров.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классификации относят к кроссам и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трейловые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забеги, и новый вид бега в горах –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"https://marathonec.ru/skyrunning/" </w:instrText>
      </w: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B77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скайраннинг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мы бы с такой классификацией поспорили, поскольку у этих забегов отличаются экипировка, цель и ландшафт, который меняет саму суть кроссового бега.</w:t>
      </w:r>
    </w:p>
    <w:p w:rsidR="00E720CC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к кроссовому бегу вполне можно отнести спортивное ориентирование – бег с элементами ориентирования на местности. Задача участников – найти контрольные точки, отметиться на них и при этом обогнать соперников. Но дистанции на них могут быть больше обычных кроссов. Плюс нет строгого направления трассы. Бегуны могут достигать точки любым путём, лишь бы не заблудиться.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Дистанции в кроссовых забегах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дистанции кроссовых забегов обычно составляет от 3 до 12 километров. Опять же, дистанции отличаются от одного конкретного забега к другому. Вновь возьмём за основу соревновательный стандарт.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делают от трёх до шести кругов длиной от 1750 до 2000 м в зависимости от гонки и возрастов участников.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Взрослая дистанция – 12 км. Старший возраст соревнуется в дистанциях на 10 км. Юноши соревнуются в забегах на 8 км, а девушки в забегах на 6 км.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Любительские кроссовые забеги, по сути, отталкиваются от этих стандартов. Можно рассмотреть один из самых популярных московских забегов – кросс «Лисья гора». Он проводится в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Битцевском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лесопарке. Трасса строится из кругов в 2 километра, максимальная дистанция – 8 км, то есть четыре круга. Организаторы описывают трассу как грунтовую с встречающимися лужами и грязью.</w:t>
      </w:r>
      <w:r w:rsidRPr="00AB7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720CC" w:rsidRPr="00AB776B" w:rsidRDefault="00E720CC" w:rsidP="00E720CC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Техника кроссового бега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Техника кроссового бега в основах мало чем отличается от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обычной</w:t>
      </w:r>
      <w:hyperlink r:id="rId6" w:history="1">
        <w:r w:rsidRPr="00AB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техники</w:t>
        </w:r>
        <w:proofErr w:type="spellEnd"/>
        <w:r w:rsidRPr="00AB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бега</w:t>
        </w:r>
      </w:hyperlink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требования к движениям рук и ног те же. Между тем, физика бега будет меняться на протяжении всей дистанции, в зависимости от бега вверх или со спуска, также будет меняться степень нагрузки и механика бега.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шоссейного бега, на кроссе иная постановка стопы. В кроссовом беге нога опускается на землю всей стопой и даже с особым акцентом на пятку. Во-первых, вниз с горки с носка не побежать. Во-вторых, большая площадь постановки стопы даёт большую устойчивость на скользкой траве или грязи.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на кроссовом забеге от бегуна требуется не столько идеальная техника, сколько сиюминутная смена тактики и умение видеть то, что под ногами. Корни, камни, шишки, лужи и грязь заставляют спортсменов быстрее соображать, куда именно поставить ногу, а не как.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бегуна на кроссе требуется большая сила и выносливость ног, сила голеностопных суставов, мышц бёдер, чтобы преодолевать холмистые препятствия. Нужны развитые мышцы корпуса, которые помогут сохранять равновесие и устойчивость.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участникам кроссов имеет смысл делать упор на </w:t>
      </w:r>
      <w:hyperlink r:id="rId7" w:history="1">
        <w:r w:rsidRPr="00AB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общую физическую подготовку</w:t>
        </w:r>
      </w:hyperlink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силовые тренировки,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плиометрические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упражнения, обращать внимание на тренировку мышц-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стабилизаторов,</w:t>
      </w:r>
      <w:hyperlink r:id="rId8" w:tgtFrame="_blank" w:history="1">
        <w:r w:rsidRPr="00AB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укрепления</w:t>
        </w:r>
        <w:proofErr w:type="spellEnd"/>
        <w:r w:rsidRPr="00AB776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мышц стопы</w:t>
        </w:r>
      </w:hyperlink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кора. Имеет смысл также делать взрывные упражнения, вроде </w:t>
      </w:r>
      <w:proofErr w:type="spell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бёрпи</w:t>
      </w:r>
      <w:proofErr w:type="spell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выпрыгивания из приседа и прыжковые выпады. 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один аспект подготовки – пробежать кросс хорошо не получится, если не тренироваться на пересечённой местности. Научиться бегать по траве, неровной дороге, перепрыгивать корни и ямы можно только в том случае, если бегать в лесопарке или в лесу.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забеге значение имеет индивидуально подобранная стратегия забега. Особенность трассы, которая начинается с ровного участка, позволяет стартовать быстро, а при грамотной подготовке и правильном распределении сил на забеге одинаковый темп получится поддерживать на всей дистанции – с усиленной работой, забегая вверх на холм и отдыхая на спуске с холма.</w:t>
      </w:r>
    </w:p>
    <w:p w:rsidR="00E720CC" w:rsidRPr="00AB776B" w:rsidRDefault="00E720CC" w:rsidP="00E720CC">
      <w:pPr>
        <w:shd w:val="clear" w:color="auto" w:fill="FFFFFF"/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Польза кроссового бега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Кроссовый бег развивает </w:t>
      </w:r>
      <w:proofErr w:type="gramStart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gramEnd"/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и лёгкие, а подготовка к нему помогает снизить вес, подтянуть мышцы и развить их силу. Целевая подготовка к кроссу помогает развивать взрывную силу и мощь, «прорисовать» мышечный рельеф, особенно на ногах.</w:t>
      </w:r>
    </w:p>
    <w:p w:rsidR="00E720CC" w:rsidRPr="00AB776B" w:rsidRDefault="00E720CC" w:rsidP="00E720CC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7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главная изюминка кроссового бега в том, что для участника, настроенного серьёзно, это настоящее физическое и психологическое испытание на выносливость, силу, выдержку. Заставить себя, не снижая темпа, вбежать в холм до самого конца – это потребует собранности и дисциплины.</w:t>
      </w:r>
    </w:p>
    <w:p w:rsidR="00E720CC" w:rsidRDefault="00E720CC" w:rsidP="00E720C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76B">
        <w:rPr>
          <w:rFonts w:ascii="Times New Roman" w:eastAsia="Calibri" w:hAnsi="Times New Roman" w:cs="Times New Roman"/>
          <w:b/>
          <w:sz w:val="24"/>
          <w:szCs w:val="24"/>
        </w:rPr>
        <w:t>Вопросы для самоконтроля</w:t>
      </w:r>
    </w:p>
    <w:p w:rsidR="00E720CC" w:rsidRPr="00AB776B" w:rsidRDefault="00E720CC" w:rsidP="00E720CC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76B">
        <w:rPr>
          <w:rFonts w:ascii="Times New Roman" w:eastAsia="Calibri" w:hAnsi="Times New Roman" w:cs="Times New Roman"/>
          <w:sz w:val="24"/>
          <w:szCs w:val="24"/>
        </w:rPr>
        <w:t>Что такое кроссовый бег?</w:t>
      </w:r>
    </w:p>
    <w:p w:rsidR="00E720CC" w:rsidRDefault="00E720CC" w:rsidP="00E720CC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76B">
        <w:rPr>
          <w:rFonts w:ascii="Times New Roman" w:eastAsia="Calibri" w:hAnsi="Times New Roman" w:cs="Times New Roman"/>
          <w:sz w:val="24"/>
          <w:szCs w:val="24"/>
        </w:rPr>
        <w:t xml:space="preserve">Перечислите </w:t>
      </w:r>
      <w:r>
        <w:rPr>
          <w:rFonts w:ascii="Times New Roman" w:eastAsia="Calibri" w:hAnsi="Times New Roman" w:cs="Times New Roman"/>
          <w:sz w:val="24"/>
          <w:szCs w:val="24"/>
        </w:rPr>
        <w:t>виды</w:t>
      </w:r>
      <w:r w:rsidRPr="00AB776B">
        <w:rPr>
          <w:rFonts w:ascii="Times New Roman" w:eastAsia="Calibri" w:hAnsi="Times New Roman" w:cs="Times New Roman"/>
          <w:sz w:val="24"/>
          <w:szCs w:val="24"/>
        </w:rPr>
        <w:t xml:space="preserve"> кроссового бега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20CC" w:rsidRPr="00E720CC" w:rsidRDefault="00E720CC" w:rsidP="00E720CC">
      <w:pPr>
        <w:pStyle w:val="a5"/>
        <w:numPr>
          <w:ilvl w:val="0"/>
          <w:numId w:val="4"/>
        </w:numPr>
        <w:shd w:val="clear" w:color="auto" w:fill="FFFFFF"/>
        <w:tabs>
          <w:tab w:val="left" w:pos="1065"/>
        </w:tabs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0CC">
        <w:rPr>
          <w:rFonts w:ascii="Times New Roman" w:eastAsia="Calibri" w:hAnsi="Times New Roman" w:cs="Times New Roman"/>
          <w:sz w:val="24"/>
          <w:szCs w:val="24"/>
        </w:rPr>
        <w:t>В чём польза кроссового бега?</w:t>
      </w:r>
    </w:p>
    <w:sectPr w:rsidR="00E720CC" w:rsidRPr="00E720CC" w:rsidSect="006C0F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5A3"/>
    <w:multiLevelType w:val="multilevel"/>
    <w:tmpl w:val="CEAA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A4CC4"/>
    <w:multiLevelType w:val="hybridMultilevel"/>
    <w:tmpl w:val="F26E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C1DF3"/>
    <w:multiLevelType w:val="multilevel"/>
    <w:tmpl w:val="5AA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E1AF3"/>
    <w:multiLevelType w:val="multilevel"/>
    <w:tmpl w:val="4B6A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BA"/>
    <w:rsid w:val="006477BA"/>
    <w:rsid w:val="006C0F64"/>
    <w:rsid w:val="00730327"/>
    <w:rsid w:val="00981C00"/>
    <w:rsid w:val="00AF32E0"/>
    <w:rsid w:val="00E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1C00"/>
  </w:style>
  <w:style w:type="character" w:styleId="a4">
    <w:name w:val="Hyperlink"/>
    <w:basedOn w:val="a0"/>
    <w:uiPriority w:val="99"/>
    <w:semiHidden/>
    <w:unhideWhenUsed/>
    <w:rsid w:val="00981C00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981C00"/>
  </w:style>
  <w:style w:type="paragraph" w:styleId="a5">
    <w:name w:val="List Paragraph"/>
    <w:basedOn w:val="a"/>
    <w:uiPriority w:val="34"/>
    <w:qFormat/>
    <w:rsid w:val="00E7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13583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221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thonec.ru/9-uprazhneniy-dlya-stop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rathonec.ru/ofp-dlya-begunov-30-uprazhne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athonec.ru/pravilnaya-texnika-beg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2020-12-03T09:39:00Z</dcterms:created>
  <dcterms:modified xsi:type="dcterms:W3CDTF">2020-12-07T07:36:00Z</dcterms:modified>
</cp:coreProperties>
</file>