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84" w:rsidRPr="004D645B" w:rsidRDefault="00237C84" w:rsidP="004D645B">
      <w:pPr>
        <w:pStyle w:val="a3"/>
        <w:spacing w:line="360" w:lineRule="auto"/>
        <w:jc w:val="both"/>
        <w:rPr>
          <w:color w:val="000000"/>
        </w:rPr>
      </w:pPr>
      <w:r w:rsidRPr="004D645B">
        <w:rPr>
          <w:color w:val="000000"/>
        </w:rPr>
        <w:t>Учебная дисциплина: О</w:t>
      </w:r>
      <w:r w:rsidR="00057296" w:rsidRPr="004D645B">
        <w:rPr>
          <w:color w:val="000000"/>
        </w:rPr>
        <w:t>ГСЭ</w:t>
      </w:r>
      <w:r w:rsidRPr="004D645B">
        <w:rPr>
          <w:color w:val="000000"/>
        </w:rPr>
        <w:t>.05 Физическая культура</w:t>
      </w:r>
    </w:p>
    <w:p w:rsidR="00237C84" w:rsidRPr="004D645B" w:rsidRDefault="00237C84" w:rsidP="004D645B">
      <w:pPr>
        <w:pStyle w:val="a3"/>
        <w:spacing w:line="360" w:lineRule="auto"/>
        <w:jc w:val="both"/>
        <w:rPr>
          <w:color w:val="000000"/>
        </w:rPr>
      </w:pPr>
      <w:r w:rsidRPr="004D645B">
        <w:rPr>
          <w:color w:val="000000"/>
        </w:rPr>
        <w:t xml:space="preserve">Дата: </w:t>
      </w:r>
      <w:r w:rsidR="001F0A9E">
        <w:rPr>
          <w:color w:val="000000"/>
        </w:rPr>
        <w:t>8</w:t>
      </w:r>
      <w:r w:rsidR="007349F4" w:rsidRPr="004D645B">
        <w:rPr>
          <w:color w:val="000000"/>
        </w:rPr>
        <w:t xml:space="preserve"> декабря</w:t>
      </w:r>
      <w:r w:rsidRPr="004D645B">
        <w:rPr>
          <w:color w:val="000000"/>
        </w:rPr>
        <w:t xml:space="preserve"> 2020 г.</w:t>
      </w:r>
    </w:p>
    <w:p w:rsidR="00237C84" w:rsidRPr="004D645B" w:rsidRDefault="00237C84" w:rsidP="004D645B">
      <w:pPr>
        <w:pStyle w:val="a3"/>
        <w:spacing w:line="360" w:lineRule="auto"/>
        <w:jc w:val="both"/>
        <w:rPr>
          <w:color w:val="000000"/>
        </w:rPr>
      </w:pPr>
      <w:r w:rsidRPr="004D645B">
        <w:rPr>
          <w:color w:val="000000"/>
        </w:rPr>
        <w:t xml:space="preserve">Группа: </w:t>
      </w:r>
      <w:r w:rsidR="00C507BC">
        <w:rPr>
          <w:color w:val="000000"/>
        </w:rPr>
        <w:t xml:space="preserve">41 </w:t>
      </w:r>
      <w:proofErr w:type="spellStart"/>
      <w:r w:rsidR="00C507BC">
        <w:rPr>
          <w:color w:val="000000"/>
        </w:rPr>
        <w:t>пкд</w:t>
      </w:r>
      <w:proofErr w:type="spellEnd"/>
      <w:r w:rsidR="00285BB6">
        <w:rPr>
          <w:color w:val="000000"/>
        </w:rPr>
        <w:t xml:space="preserve"> гр.</w:t>
      </w:r>
      <w:bookmarkStart w:id="0" w:name="_GoBack"/>
      <w:bookmarkEnd w:id="0"/>
      <w:r w:rsidR="00C507BC">
        <w:rPr>
          <w:color w:val="000000"/>
        </w:rPr>
        <w:t xml:space="preserve"> </w:t>
      </w:r>
      <w:r w:rsidR="007349F4" w:rsidRPr="004D645B">
        <w:rPr>
          <w:color w:val="000000"/>
        </w:rPr>
        <w:t>43.02.15 Поварское и кондитерское дело</w:t>
      </w:r>
    </w:p>
    <w:p w:rsidR="001F0A9E" w:rsidRDefault="00237C84" w:rsidP="001F0A9E">
      <w:pPr>
        <w:pStyle w:val="a3"/>
        <w:spacing w:line="360" w:lineRule="auto"/>
        <w:jc w:val="both"/>
      </w:pPr>
      <w:r w:rsidRPr="004D645B">
        <w:rPr>
          <w:color w:val="000000"/>
        </w:rPr>
        <w:t>Тема урока</w:t>
      </w:r>
      <w:r w:rsidR="001F0A9E" w:rsidRPr="001F0A9E">
        <w:t xml:space="preserve"> </w:t>
      </w:r>
      <w:r w:rsidR="001F0A9E" w:rsidRPr="001E5C56">
        <w:t>Воспитание координации движений.</w:t>
      </w:r>
    </w:p>
    <w:p w:rsidR="001F0A9E" w:rsidRPr="001F0A9E" w:rsidRDefault="006E2D16" w:rsidP="001F0A9E">
      <w:pPr>
        <w:pStyle w:val="a3"/>
        <w:spacing w:line="360" w:lineRule="auto"/>
        <w:jc w:val="both"/>
        <w:rPr>
          <w:b/>
          <w:bCs/>
          <w:iCs/>
          <w:color w:val="000000"/>
          <w:u w:val="single"/>
        </w:rPr>
      </w:pPr>
      <w:r w:rsidRPr="001F0A9E">
        <w:rPr>
          <w:rFonts w:eastAsia="Calibri"/>
          <w:b/>
          <w:noProof/>
          <w:u w:val="single"/>
        </w:rPr>
        <w:t>Домашнее задание.</w:t>
      </w:r>
      <w:r w:rsidR="001F0A9E" w:rsidRPr="001F0A9E">
        <w:rPr>
          <w:b/>
          <w:noProof/>
        </w:rPr>
        <w:t xml:space="preserve">Изучить материал. Уметь выполнять предложенные упражнения. </w:t>
      </w:r>
      <w:r w:rsidR="001F0A9E">
        <w:rPr>
          <w:b/>
          <w:noProof/>
        </w:rPr>
        <w:t>П</w:t>
      </w:r>
      <w:r w:rsidR="001F0A9E" w:rsidRPr="001F0A9E">
        <w:rPr>
          <w:b/>
          <w:noProof/>
        </w:rPr>
        <w:t>рислать</w:t>
      </w:r>
      <w:r w:rsidR="001F0A9E" w:rsidRPr="001F0A9E">
        <w:rPr>
          <w:b/>
          <w:bCs/>
          <w:iCs/>
          <w:color w:val="000000"/>
        </w:rPr>
        <w:t xml:space="preserve"> </w:t>
      </w:r>
      <w:r w:rsidR="001F0A9E">
        <w:rPr>
          <w:b/>
          <w:bCs/>
          <w:iCs/>
          <w:color w:val="000000"/>
        </w:rPr>
        <w:t xml:space="preserve">видео или фотоотчёт </w:t>
      </w:r>
      <w:r w:rsidR="001F0A9E" w:rsidRPr="001F0A9E">
        <w:rPr>
          <w:b/>
          <w:bCs/>
          <w:iCs/>
          <w:color w:val="000000"/>
        </w:rPr>
        <w:t>в</w:t>
      </w:r>
      <w:r w:rsidR="001F0A9E" w:rsidRPr="001F0A9E">
        <w:rPr>
          <w:b/>
        </w:rPr>
        <w:t xml:space="preserve"> </w:t>
      </w:r>
      <w:hyperlink r:id="rId6" w:tgtFrame="_blank" w:history="1">
        <w:proofErr w:type="spellStart"/>
        <w:r w:rsidR="001F0A9E" w:rsidRPr="001F0A9E">
          <w:rPr>
            <w:b/>
            <w:u w:val="single"/>
            <w:shd w:val="clear" w:color="auto" w:fill="FFFFFF"/>
          </w:rPr>
          <w:t>WhatsApp</w:t>
        </w:r>
        <w:proofErr w:type="spellEnd"/>
      </w:hyperlink>
      <w:r w:rsidR="001F0A9E" w:rsidRPr="001F0A9E">
        <w:rPr>
          <w:b/>
          <w:u w:val="single"/>
        </w:rPr>
        <w:t xml:space="preserve">  9271064010 с указанием группы и фамилии</w:t>
      </w:r>
    </w:p>
    <w:p w:rsidR="001F0A9E" w:rsidRPr="001F0A9E" w:rsidRDefault="001F0A9E" w:rsidP="001F0A9E">
      <w:pPr>
        <w:spacing w:after="0" w:line="240" w:lineRule="auto"/>
        <w:jc w:val="center"/>
        <w:outlineLvl w:val="0"/>
        <w:rPr>
          <w:rFonts w:ascii="Times New Roman" w:eastAsia="Times New Roman" w:hAnsi="Times New Roman" w:cs="Times New Roman"/>
          <w:b/>
          <w:color w:val="111111"/>
          <w:kern w:val="36"/>
          <w:sz w:val="28"/>
          <w:szCs w:val="28"/>
          <w:lang w:eastAsia="ru-RU"/>
        </w:rPr>
      </w:pPr>
      <w:r w:rsidRPr="001F0A9E">
        <w:rPr>
          <w:rFonts w:ascii="Times New Roman" w:eastAsia="Times New Roman" w:hAnsi="Times New Roman" w:cs="Times New Roman"/>
          <w:b/>
          <w:color w:val="111111"/>
          <w:kern w:val="36"/>
          <w:sz w:val="28"/>
          <w:szCs w:val="28"/>
          <w:lang w:eastAsia="ru-RU"/>
        </w:rPr>
        <w:t>Упражнения на развитие координации</w:t>
      </w:r>
    </w:p>
    <w:p w:rsidR="001F0A9E" w:rsidRPr="001F0A9E" w:rsidRDefault="001F0A9E" w:rsidP="001F0A9E">
      <w:pPr>
        <w:spacing w:after="0" w:line="240" w:lineRule="auto"/>
        <w:ind w:firstLine="708"/>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Упражнения на развитие координации, баланса, ловкости оказывают неоценимую пользу для общего состояния организма: активизируют обмен веществ, кровообращение, мозговую деятельность, улучшают состояние суставов, позвоночника, повышают работоспособность, положительно влияют на качество сна, сокращают потребность во сне.</w:t>
      </w:r>
    </w:p>
    <w:p w:rsidR="001F0A9E" w:rsidRPr="001F0A9E" w:rsidRDefault="001F0A9E" w:rsidP="001F0A9E">
      <w:pPr>
        <w:spacing w:after="0" w:line="240" w:lineRule="auto"/>
        <w:ind w:firstLine="708"/>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Данные упражнения на развитие координации движений позволяют победить в спортивных состязаниях, получить удовольствие от подвижных игр, избежать травм. Некоторые убеждены, что стать ловким невозможно — это врожденное качество и потому не поддается совершенствованию. На самом деле специальные упражнения, позволяют развить данные способности тела.</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Комплекс упражнений делается утром и занимает не более 10 минут. По своему воздействию на организм его вполне можно назвать волшебным. Отдельные упражнения можно делать в течени</w:t>
      </w:r>
      <w:proofErr w:type="gramStart"/>
      <w:r w:rsidRPr="001F0A9E">
        <w:rPr>
          <w:rFonts w:ascii="Times New Roman" w:eastAsia="Times New Roman" w:hAnsi="Times New Roman" w:cs="Times New Roman"/>
          <w:color w:val="222222"/>
          <w:sz w:val="28"/>
          <w:szCs w:val="28"/>
          <w:lang w:eastAsia="ru-RU"/>
        </w:rPr>
        <w:t>и</w:t>
      </w:r>
      <w:proofErr w:type="gramEnd"/>
      <w:r w:rsidRPr="001F0A9E">
        <w:rPr>
          <w:rFonts w:ascii="Times New Roman" w:eastAsia="Times New Roman" w:hAnsi="Times New Roman" w:cs="Times New Roman"/>
          <w:color w:val="222222"/>
          <w:sz w:val="28"/>
          <w:szCs w:val="28"/>
          <w:lang w:eastAsia="ru-RU"/>
        </w:rPr>
        <w:t xml:space="preserve"> дня.</w:t>
      </w:r>
    </w:p>
    <w:p w:rsidR="001F0A9E" w:rsidRPr="001F0A9E" w:rsidRDefault="001F0A9E" w:rsidP="001F0A9E">
      <w:pPr>
        <w:spacing w:after="0" w:line="240" w:lineRule="auto"/>
        <w:ind w:firstLine="708"/>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По продолжительности упражнения на развитие координации движений делаются на количество циклов дыхания кратных 6 (например, 6, 12, 18, 36 и т.д.).</w:t>
      </w:r>
    </w:p>
    <w:p w:rsidR="001F0A9E" w:rsidRPr="001F0A9E" w:rsidRDefault="001F0A9E" w:rsidP="001F0A9E">
      <w:pPr>
        <w:spacing w:after="0" w:line="240" w:lineRule="auto"/>
        <w:jc w:val="both"/>
        <w:outlineLvl w:val="2"/>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1. Столб с веревками</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Упражнение расслабляет руки, плечевой пояс, убирает зажимы в шее и в плечевом поясе. Помогает в целом расслабиться всему организму, причем очень эффективно. Оказывает благоприятное воздействие на весь организм.</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Представьте, что ваше тело — это столб. Деревянный, железный — не важно. А ваши руки — это веревки, привязанные к столбу. Если столб резко повернуть — веревки будут захлестывать столб.</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Ноги на ширине плеч. Полностью расслабьте руки и начинайте повороты тела вокруг оси с полным переносом веса, понемногу увеличивая интенсивность.</w:t>
      </w:r>
    </w:p>
    <w:p w:rsidR="001F0A9E" w:rsidRPr="001F0A9E" w:rsidRDefault="001F0A9E" w:rsidP="001F0A9E">
      <w:pPr>
        <w:spacing w:after="0" w:line="240" w:lineRule="auto"/>
        <w:jc w:val="both"/>
        <w:outlineLvl w:val="2"/>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2. Цапля</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 xml:space="preserve">В этом упражнении мы стоим на одной ноге. </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 xml:space="preserve">Упражнение улучшает кровоток в нижних конечностях, предотвращает </w:t>
      </w:r>
      <w:proofErr w:type="spellStart"/>
      <w:r w:rsidRPr="001F0A9E">
        <w:rPr>
          <w:rFonts w:ascii="Times New Roman" w:eastAsia="Times New Roman" w:hAnsi="Times New Roman" w:cs="Times New Roman"/>
          <w:color w:val="222222"/>
          <w:sz w:val="28"/>
          <w:szCs w:val="28"/>
          <w:lang w:eastAsia="ru-RU"/>
        </w:rPr>
        <w:t>варикоз</w:t>
      </w:r>
      <w:proofErr w:type="spellEnd"/>
      <w:r w:rsidRPr="001F0A9E">
        <w:rPr>
          <w:rFonts w:ascii="Times New Roman" w:eastAsia="Times New Roman" w:hAnsi="Times New Roman" w:cs="Times New Roman"/>
          <w:color w:val="222222"/>
          <w:sz w:val="28"/>
          <w:szCs w:val="28"/>
          <w:lang w:eastAsia="ru-RU"/>
        </w:rPr>
        <w:t>. Упражнение лучше делать без обуви.</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При регулярной практике этого упражнения перестают мерзнуть ноги и руки.</w:t>
      </w:r>
    </w:p>
    <w:p w:rsidR="001F0A9E" w:rsidRPr="001F0A9E" w:rsidRDefault="001F0A9E" w:rsidP="001F0A9E">
      <w:pPr>
        <w:spacing w:after="0" w:line="240" w:lineRule="auto"/>
        <w:jc w:val="both"/>
        <w:outlineLvl w:val="4"/>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Кстати это упражнение используется в комплексе упражнений для определения реального биологического возраста.</w:t>
      </w:r>
    </w:p>
    <w:p w:rsidR="001F0A9E" w:rsidRPr="001F0A9E" w:rsidRDefault="001F0A9E" w:rsidP="001F0A9E">
      <w:pPr>
        <w:numPr>
          <w:ilvl w:val="0"/>
          <w:numId w:val="12"/>
        </w:numPr>
        <w:spacing w:after="0" w:line="240" w:lineRule="auto"/>
        <w:ind w:left="1035"/>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 xml:space="preserve">Если вы </w:t>
      </w:r>
      <w:proofErr w:type="gramStart"/>
      <w:r w:rsidRPr="001F0A9E">
        <w:rPr>
          <w:rFonts w:ascii="Times New Roman" w:eastAsia="Times New Roman" w:hAnsi="Times New Roman" w:cs="Times New Roman"/>
          <w:color w:val="222222"/>
          <w:sz w:val="28"/>
          <w:szCs w:val="28"/>
          <w:lang w:eastAsia="ru-RU"/>
        </w:rPr>
        <w:t>можете выполнять его 30 сек</w:t>
      </w:r>
      <w:proofErr w:type="gramEnd"/>
      <w:r w:rsidRPr="001F0A9E">
        <w:rPr>
          <w:rFonts w:ascii="Times New Roman" w:eastAsia="Times New Roman" w:hAnsi="Times New Roman" w:cs="Times New Roman"/>
          <w:color w:val="222222"/>
          <w:sz w:val="28"/>
          <w:szCs w:val="28"/>
          <w:lang w:eastAsia="ru-RU"/>
        </w:rPr>
        <w:t xml:space="preserve"> и более — ваш биологический возраст 20 лет,</w:t>
      </w:r>
    </w:p>
    <w:p w:rsidR="001F0A9E" w:rsidRPr="001F0A9E" w:rsidRDefault="001F0A9E" w:rsidP="001F0A9E">
      <w:pPr>
        <w:numPr>
          <w:ilvl w:val="0"/>
          <w:numId w:val="12"/>
        </w:numPr>
        <w:spacing w:after="0" w:line="240" w:lineRule="auto"/>
        <w:ind w:left="1035"/>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20 сек – биологический возраст 40 лет,</w:t>
      </w:r>
    </w:p>
    <w:p w:rsidR="001F0A9E" w:rsidRPr="001F0A9E" w:rsidRDefault="001F0A9E" w:rsidP="001F0A9E">
      <w:pPr>
        <w:numPr>
          <w:ilvl w:val="0"/>
          <w:numId w:val="12"/>
        </w:numPr>
        <w:spacing w:after="0" w:line="240" w:lineRule="auto"/>
        <w:ind w:left="1035"/>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15 сек – биологический возраст 50 лет,</w:t>
      </w:r>
    </w:p>
    <w:p w:rsidR="001F0A9E" w:rsidRPr="001F0A9E" w:rsidRDefault="001F0A9E" w:rsidP="001F0A9E">
      <w:pPr>
        <w:numPr>
          <w:ilvl w:val="0"/>
          <w:numId w:val="12"/>
        </w:numPr>
        <w:spacing w:after="0" w:line="240" w:lineRule="auto"/>
        <w:ind w:left="1035"/>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lastRenderedPageBreak/>
        <w:t>Менее 10 сек – биологический возраст 60 лет и старше.</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Вы встаете на одну ногу, другую поднимаете так, чтобы бедро было параллельно земле или даже выше. Если не получается, просто поднимите на максимально возможную высоту. Носок натяните на себя. Рука одноименная поднятой ноге вытягивается вперед, но не разгибается до конца. Ладонь округлена. Вторая рука опущена вниз. Ладонь округлена и смотрит в землю. Как будто вы опираетесь на два шарика или мячика.</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Как только приняли позу, закрывайте глаза и старайтесь сохранять равновесие. По окончанию — поднимитесь 3-5 раз на носок.</w:t>
      </w:r>
    </w:p>
    <w:p w:rsidR="001F0A9E" w:rsidRPr="001F0A9E" w:rsidRDefault="001F0A9E" w:rsidP="001F0A9E">
      <w:pPr>
        <w:spacing w:after="0" w:line="240" w:lineRule="auto"/>
        <w:jc w:val="both"/>
        <w:outlineLvl w:val="2"/>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3. Ролик</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Упражнение «Ролик» тонизирует и укрепляет позвоночник, улучшает в нем кровообращение, что благотворно влияет на все тело. Великолепно снимает напряжение и усталость с позвоночника, делает его более гибким, улучшает память и скорость мышления. Это очень ценное упражнение — надо практиковать его ежедневно.</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Выполнять упражнение лучше на твердой поверхности. Сначала оно может вызывать болезненные ощущения. Если они есть, делаете упражнение на коврике. Постепенно вы сможете перейти на более твердые поверхности.</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Сядьте на пол. Подтяните ноги к себе и обхватите их руками. Округлите максимально спину. Резко откиньтесь назад, прокатитесь на спине и вернитесь в исходное положение.</w:t>
      </w:r>
    </w:p>
    <w:p w:rsidR="001F0A9E" w:rsidRPr="001F0A9E" w:rsidRDefault="001F0A9E" w:rsidP="001F0A9E">
      <w:pPr>
        <w:spacing w:after="0" w:line="240" w:lineRule="auto"/>
        <w:jc w:val="both"/>
        <w:outlineLvl w:val="2"/>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4. Молоток</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 xml:space="preserve">Ложитесь на спину. Обхватываете себя за плечи руками </w:t>
      </w:r>
      <w:proofErr w:type="gramStart"/>
      <w:r w:rsidRPr="001F0A9E">
        <w:rPr>
          <w:rFonts w:ascii="Times New Roman" w:eastAsia="Times New Roman" w:hAnsi="Times New Roman" w:cs="Times New Roman"/>
          <w:color w:val="222222"/>
          <w:sz w:val="28"/>
          <w:szCs w:val="28"/>
          <w:lang w:eastAsia="ru-RU"/>
        </w:rPr>
        <w:t>крест накрест</w:t>
      </w:r>
      <w:proofErr w:type="gramEnd"/>
      <w:r w:rsidRPr="001F0A9E">
        <w:rPr>
          <w:rFonts w:ascii="Times New Roman" w:eastAsia="Times New Roman" w:hAnsi="Times New Roman" w:cs="Times New Roman"/>
          <w:color w:val="222222"/>
          <w:sz w:val="28"/>
          <w:szCs w:val="28"/>
          <w:lang w:eastAsia="ru-RU"/>
        </w:rPr>
        <w:t>. Максимально округляете спину. Приподнимаете верхнюю часть туловища и несильно начинаете «постукивать» спиной об пол.</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При этом могут раздаваться «хрусты» и другие подобные звуки. Не пугайтесь. Так и должно быть.</w:t>
      </w:r>
    </w:p>
    <w:p w:rsidR="001F0A9E" w:rsidRPr="001F0A9E" w:rsidRDefault="001F0A9E" w:rsidP="001F0A9E">
      <w:pPr>
        <w:spacing w:after="0" w:line="240" w:lineRule="auto"/>
        <w:jc w:val="both"/>
        <w:outlineLvl w:val="2"/>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5. Потягивание</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Потягивание — очень простое, естественное и полезное упражнение. Когда мы потягиваемся, мы делаем разгрузку, расслабление и раскрепощение всего тела. А это оказывает благоприятное состояние на организм в целом. Кроме этого, упражнение является компенсирующим после «Ролика» и «Молотка».</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Лежим на спине. Скрещиваем пальцы и вытягиваем руки максимально вверх. Носки тянем.</w:t>
      </w:r>
    </w:p>
    <w:p w:rsidR="001F0A9E" w:rsidRPr="001F0A9E" w:rsidRDefault="001F0A9E" w:rsidP="001F0A9E">
      <w:pPr>
        <w:spacing w:after="0" w:line="240" w:lineRule="auto"/>
        <w:jc w:val="both"/>
        <w:outlineLvl w:val="2"/>
        <w:rPr>
          <w:rFonts w:ascii="Times New Roman" w:eastAsia="Times New Roman" w:hAnsi="Times New Roman" w:cs="Times New Roman"/>
          <w:color w:val="111111"/>
          <w:sz w:val="28"/>
          <w:szCs w:val="28"/>
          <w:lang w:eastAsia="ru-RU"/>
        </w:rPr>
      </w:pPr>
      <w:r w:rsidRPr="001F0A9E">
        <w:rPr>
          <w:rFonts w:ascii="Times New Roman" w:eastAsia="Times New Roman" w:hAnsi="Times New Roman" w:cs="Times New Roman"/>
          <w:b/>
          <w:bCs/>
          <w:color w:val="111111"/>
          <w:sz w:val="28"/>
          <w:szCs w:val="28"/>
          <w:lang w:eastAsia="ru-RU"/>
        </w:rPr>
        <w:t>6. Свеча</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 xml:space="preserve">Широко известное упражнение еще со школьной физкультуры. Еще его называют «Березка». </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Позы головой вниз обеспечивают клетки головного мозга кислородом и глюкозой, улучшают кровоснабжение мозга, благоприятно сказывается на здоровье всего организма. Упражнение также препятствует отмиранию мозговых клеток — поэтому у йогов до старости сохраняется ясная память. При регулярном выполнении упражнения улучшается мышление, память, работоспособность. Сокращается потребность во сне, дыхание становится реже.</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Следите за тем, чтобы не напрягалась излишне шея и чтобы носки были вытянуты.</w:t>
      </w:r>
    </w:p>
    <w:p w:rsidR="001F0A9E" w:rsidRPr="001F0A9E" w:rsidRDefault="001F0A9E" w:rsidP="001F0A9E">
      <w:pPr>
        <w:spacing w:after="0" w:line="240" w:lineRule="auto"/>
        <w:jc w:val="both"/>
        <w:rPr>
          <w:rFonts w:ascii="Times New Roman" w:eastAsia="Times New Roman" w:hAnsi="Times New Roman" w:cs="Times New Roman"/>
          <w:color w:val="222222"/>
          <w:sz w:val="28"/>
          <w:szCs w:val="28"/>
          <w:lang w:eastAsia="ru-RU"/>
        </w:rPr>
      </w:pPr>
      <w:r w:rsidRPr="001F0A9E">
        <w:rPr>
          <w:rFonts w:ascii="Times New Roman" w:eastAsia="Times New Roman" w:hAnsi="Times New Roman" w:cs="Times New Roman"/>
          <w:color w:val="222222"/>
          <w:sz w:val="28"/>
          <w:szCs w:val="28"/>
          <w:lang w:eastAsia="ru-RU"/>
        </w:rPr>
        <w:t>После «Свечи» можно еще сразу сделать «Плуг». Ноги опустить назад и вытянуть руки.</w:t>
      </w:r>
    </w:p>
    <w:p w:rsidR="001F0A9E" w:rsidRPr="001F0A9E" w:rsidRDefault="001F0A9E" w:rsidP="001F0A9E">
      <w:pPr>
        <w:keepNext/>
        <w:keepLines/>
        <w:shd w:val="clear" w:color="auto" w:fill="FFFFFF"/>
        <w:spacing w:after="0" w:line="240" w:lineRule="auto"/>
        <w:jc w:val="center"/>
        <w:textAlignment w:val="baseline"/>
        <w:outlineLvl w:val="2"/>
        <w:rPr>
          <w:rFonts w:ascii="Times New Roman" w:eastAsia="Times New Roman" w:hAnsi="Times New Roman" w:cs="Times New Roman"/>
          <w:b/>
          <w:color w:val="000000"/>
          <w:sz w:val="28"/>
          <w:szCs w:val="28"/>
          <w:lang w:eastAsia="ru-RU"/>
        </w:rPr>
      </w:pPr>
      <w:r w:rsidRPr="001F0A9E">
        <w:rPr>
          <w:rFonts w:ascii="Times New Roman" w:eastAsia="Times New Roman" w:hAnsi="Times New Roman" w:cs="Times New Roman"/>
          <w:b/>
          <w:color w:val="000000"/>
          <w:sz w:val="28"/>
          <w:szCs w:val="28"/>
          <w:lang w:eastAsia="ru-RU"/>
        </w:rPr>
        <w:lastRenderedPageBreak/>
        <w:t>Комплекс упражнений на координацию</w:t>
      </w:r>
    </w:p>
    <w:p w:rsidR="001F0A9E" w:rsidRPr="001F0A9E" w:rsidRDefault="001F0A9E" w:rsidP="001F0A9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Приведенный ниже комплекс упражнений для развития координационных навыков достаточно выполнять 1 раз в день, лучше утром, до завтрака.</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Встаньте ровно, соедините ступни. Закройте глаза – без зрительного контроля держать равновесие труднее. Протяните вперед обе руки и держите их так 30 секунд. Потом вытяните руки максимально вверх и сохраняйте такое положение еще полминуты.</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В прежнем положении поднимитесь на носочки и медленно запрокиньте голову назад. </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 xml:space="preserve"> Руки разведите по сторонам, одну ногу согните в колене и оторвите от пола. </w:t>
      </w:r>
      <w:proofErr w:type="gramStart"/>
      <w:r w:rsidRPr="001F0A9E">
        <w:rPr>
          <w:rFonts w:ascii="Times New Roman" w:eastAsia="Times New Roman" w:hAnsi="Times New Roman" w:cs="Times New Roman"/>
          <w:color w:val="000000"/>
          <w:sz w:val="28"/>
          <w:szCs w:val="28"/>
          <w:lang w:eastAsia="ru-RU"/>
        </w:rPr>
        <w:t>Стойте так 30 сек</w:t>
      </w:r>
      <w:proofErr w:type="gramEnd"/>
      <w:r w:rsidRPr="001F0A9E">
        <w:rPr>
          <w:rFonts w:ascii="Times New Roman" w:eastAsia="Times New Roman" w:hAnsi="Times New Roman" w:cs="Times New Roman"/>
          <w:color w:val="000000"/>
          <w:sz w:val="28"/>
          <w:szCs w:val="28"/>
          <w:lang w:eastAsia="ru-RU"/>
        </w:rPr>
        <w:t>. Чтобы усложнить задание, стоя на одной ноге, подтяните вторую ближе к грудной клетке.</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Оставив руки разведенными, наклоните корпус параллельно полу и отведите одну ногу назад. Продержаться надо 40-50 секунд, а затем поменять ноги. Следите, чтобы позвоночник и вытянутая нога составляли прямую линию.</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Около 3 минут ходите по одной линии, постепенно ускоряя темп. Ноги ставятся одна перед другой. Затем аналогичным образом походите спиной вперед.</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 xml:space="preserve">Возьмите большой мяч и подойдите к стенке. Встаньте на одну ногу, согнув вторую, и кидайте мяч в стену. Ваша задача – сохранить равновесие и поймать мячик. Постепенно диаметр мячей нужно уменьшать до </w:t>
      </w:r>
      <w:proofErr w:type="gramStart"/>
      <w:r w:rsidRPr="001F0A9E">
        <w:rPr>
          <w:rFonts w:ascii="Times New Roman" w:eastAsia="Times New Roman" w:hAnsi="Times New Roman" w:cs="Times New Roman"/>
          <w:color w:val="000000"/>
          <w:sz w:val="28"/>
          <w:szCs w:val="28"/>
          <w:lang w:eastAsia="ru-RU"/>
        </w:rPr>
        <w:t>теннисного</w:t>
      </w:r>
      <w:proofErr w:type="gramEnd"/>
      <w:r w:rsidRPr="001F0A9E">
        <w:rPr>
          <w:rFonts w:ascii="Times New Roman" w:eastAsia="Times New Roman" w:hAnsi="Times New Roman" w:cs="Times New Roman"/>
          <w:color w:val="000000"/>
          <w:sz w:val="28"/>
          <w:szCs w:val="28"/>
          <w:lang w:eastAsia="ru-RU"/>
        </w:rPr>
        <w:t>.</w:t>
      </w:r>
    </w:p>
    <w:p w:rsidR="001F0A9E" w:rsidRP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Снова встаньте на одну ногу, руки расслабьте. Быстро разворачивайте корпус вправо-влево, чтобы руки обвивали его, как веревки. Сделайте 10-20 поворотов.</w:t>
      </w:r>
    </w:p>
    <w:p w:rsidR="001F0A9E" w:rsidRDefault="001F0A9E" w:rsidP="001F0A9E">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1F0A9E">
        <w:rPr>
          <w:rFonts w:ascii="Times New Roman" w:eastAsia="Times New Roman" w:hAnsi="Times New Roman" w:cs="Times New Roman"/>
          <w:color w:val="000000"/>
          <w:sz w:val="28"/>
          <w:szCs w:val="28"/>
          <w:lang w:eastAsia="ru-RU"/>
        </w:rPr>
        <w:t>В каждую руку возьмите по теннисному мячу. Синхронно подкидывайте и ловите их. Потом начинайте перекидывать шарики в противоположные руки.</w:t>
      </w:r>
    </w:p>
    <w:p w:rsidR="001F0A9E" w:rsidRPr="001F0A9E" w:rsidRDefault="001F0A9E" w:rsidP="001F0A9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4D645B" w:rsidRPr="001F0A9E" w:rsidRDefault="001F0A9E" w:rsidP="001F0A9E">
      <w:pPr>
        <w:jc w:val="center"/>
        <w:rPr>
          <w:lang w:eastAsia="ru-RU"/>
        </w:rPr>
      </w:pPr>
      <w:r w:rsidRPr="00DD49BA">
        <w:rPr>
          <w:rFonts w:ascii="Times New Roman" w:hAnsi="Times New Roman" w:cs="Times New Roman"/>
          <w:noProof/>
          <w:sz w:val="28"/>
          <w:szCs w:val="28"/>
          <w:lang w:eastAsia="ru-RU"/>
        </w:rPr>
        <w:drawing>
          <wp:inline distT="0" distB="0" distL="0" distR="0" wp14:anchorId="6E9A0E71" wp14:editId="27290867">
            <wp:extent cx="5940425" cy="4455160"/>
            <wp:effectExtent l="0" t="0" r="3175" b="2540"/>
            <wp:docPr id="1" name="Рисунок 1" descr="https://ds04.infourok.ru/uploads/ex/0d99/00090e48-98be15d2/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4.infourok.ru/uploads/ex/0d99/00090e48-98be15d2/img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sectPr w:rsidR="004D645B" w:rsidRPr="001F0A9E" w:rsidSect="006E2D16">
      <w:pgSz w:w="11906" w:h="16838"/>
      <w:pgMar w:top="993"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53D"/>
    <w:multiLevelType w:val="multilevel"/>
    <w:tmpl w:val="4202A0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65224"/>
    <w:multiLevelType w:val="multilevel"/>
    <w:tmpl w:val="C93A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C1727"/>
    <w:multiLevelType w:val="multilevel"/>
    <w:tmpl w:val="ADC8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C7337D"/>
    <w:multiLevelType w:val="multilevel"/>
    <w:tmpl w:val="E31060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0A0D1B"/>
    <w:multiLevelType w:val="multilevel"/>
    <w:tmpl w:val="E214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F36CE3"/>
    <w:multiLevelType w:val="multilevel"/>
    <w:tmpl w:val="094E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51065A"/>
    <w:multiLevelType w:val="multilevel"/>
    <w:tmpl w:val="BA94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874003"/>
    <w:multiLevelType w:val="multilevel"/>
    <w:tmpl w:val="F3ACA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1117BF"/>
    <w:multiLevelType w:val="multilevel"/>
    <w:tmpl w:val="4C4C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721F44"/>
    <w:multiLevelType w:val="multilevel"/>
    <w:tmpl w:val="6E24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5451D0"/>
    <w:multiLevelType w:val="multilevel"/>
    <w:tmpl w:val="D0F26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7D2A89"/>
    <w:multiLevelType w:val="multilevel"/>
    <w:tmpl w:val="EA1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870BA0"/>
    <w:multiLevelType w:val="hybridMultilevel"/>
    <w:tmpl w:val="65E6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0"/>
  </w:num>
  <w:num w:numId="5">
    <w:abstractNumId w:val="7"/>
  </w:num>
  <w:num w:numId="6">
    <w:abstractNumId w:val="11"/>
  </w:num>
  <w:num w:numId="7">
    <w:abstractNumId w:val="4"/>
  </w:num>
  <w:num w:numId="8">
    <w:abstractNumId w:val="12"/>
  </w:num>
  <w:num w:numId="9">
    <w:abstractNumId w:val="6"/>
  </w:num>
  <w:num w:numId="10">
    <w:abstractNumId w:val="8"/>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1E"/>
    <w:rsid w:val="00057296"/>
    <w:rsid w:val="0012625B"/>
    <w:rsid w:val="001F0A9E"/>
    <w:rsid w:val="00200E69"/>
    <w:rsid w:val="00237C84"/>
    <w:rsid w:val="00285BB6"/>
    <w:rsid w:val="002E0441"/>
    <w:rsid w:val="004D4E5F"/>
    <w:rsid w:val="004D645B"/>
    <w:rsid w:val="00691333"/>
    <w:rsid w:val="006C766D"/>
    <w:rsid w:val="006E2D16"/>
    <w:rsid w:val="00730327"/>
    <w:rsid w:val="007349F4"/>
    <w:rsid w:val="00AF32E0"/>
    <w:rsid w:val="00C507BC"/>
    <w:rsid w:val="00D45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4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7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4E5F"/>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4D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4E5F"/>
    <w:rPr>
      <w:rFonts w:ascii="Tahoma" w:hAnsi="Tahoma" w:cs="Tahoma"/>
      <w:sz w:val="16"/>
      <w:szCs w:val="16"/>
    </w:rPr>
  </w:style>
  <w:style w:type="character" w:styleId="a6">
    <w:name w:val="Hyperlink"/>
    <w:basedOn w:val="a0"/>
    <w:uiPriority w:val="99"/>
    <w:unhideWhenUsed/>
    <w:rsid w:val="006C766D"/>
    <w:rPr>
      <w:color w:val="0000FF" w:themeColor="hyperlink"/>
      <w:u w:val="single"/>
    </w:rPr>
  </w:style>
  <w:style w:type="paragraph" w:customStyle="1" w:styleId="c70">
    <w:name w:val="c70"/>
    <w:basedOn w:val="a"/>
    <w:rsid w:val="000572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57296"/>
  </w:style>
  <w:style w:type="character" w:customStyle="1" w:styleId="apple-converted-space">
    <w:name w:val="apple-converted-space"/>
    <w:basedOn w:val="a0"/>
    <w:rsid w:val="00057296"/>
  </w:style>
  <w:style w:type="paragraph" w:customStyle="1" w:styleId="c106">
    <w:name w:val="c106"/>
    <w:basedOn w:val="a"/>
    <w:rsid w:val="00057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E0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4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7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4E5F"/>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4D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4E5F"/>
    <w:rPr>
      <w:rFonts w:ascii="Tahoma" w:hAnsi="Tahoma" w:cs="Tahoma"/>
      <w:sz w:val="16"/>
      <w:szCs w:val="16"/>
    </w:rPr>
  </w:style>
  <w:style w:type="character" w:styleId="a6">
    <w:name w:val="Hyperlink"/>
    <w:basedOn w:val="a0"/>
    <w:uiPriority w:val="99"/>
    <w:unhideWhenUsed/>
    <w:rsid w:val="006C766D"/>
    <w:rPr>
      <w:color w:val="0000FF" w:themeColor="hyperlink"/>
      <w:u w:val="single"/>
    </w:rPr>
  </w:style>
  <w:style w:type="paragraph" w:customStyle="1" w:styleId="c70">
    <w:name w:val="c70"/>
    <w:basedOn w:val="a"/>
    <w:rsid w:val="000572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57296"/>
  </w:style>
  <w:style w:type="character" w:customStyle="1" w:styleId="apple-converted-space">
    <w:name w:val="apple-converted-space"/>
    <w:basedOn w:val="a0"/>
    <w:rsid w:val="00057296"/>
  </w:style>
  <w:style w:type="paragraph" w:customStyle="1" w:styleId="c106">
    <w:name w:val="c106"/>
    <w:basedOn w:val="a"/>
    <w:rsid w:val="00057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E0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3683">
      <w:bodyDiv w:val="1"/>
      <w:marLeft w:val="0"/>
      <w:marRight w:val="0"/>
      <w:marTop w:val="0"/>
      <w:marBottom w:val="0"/>
      <w:divBdr>
        <w:top w:val="none" w:sz="0" w:space="0" w:color="auto"/>
        <w:left w:val="none" w:sz="0" w:space="0" w:color="auto"/>
        <w:bottom w:val="none" w:sz="0" w:space="0" w:color="auto"/>
        <w:right w:val="none" w:sz="0" w:space="0" w:color="auto"/>
      </w:divBdr>
    </w:div>
    <w:div w:id="392658604">
      <w:bodyDiv w:val="1"/>
      <w:marLeft w:val="0"/>
      <w:marRight w:val="0"/>
      <w:marTop w:val="0"/>
      <w:marBottom w:val="0"/>
      <w:divBdr>
        <w:top w:val="none" w:sz="0" w:space="0" w:color="auto"/>
        <w:left w:val="none" w:sz="0" w:space="0" w:color="auto"/>
        <w:bottom w:val="none" w:sz="0" w:space="0" w:color="auto"/>
        <w:right w:val="none" w:sz="0" w:space="0" w:color="auto"/>
      </w:divBdr>
    </w:div>
    <w:div w:id="1158499582">
      <w:bodyDiv w:val="1"/>
      <w:marLeft w:val="0"/>
      <w:marRight w:val="0"/>
      <w:marTop w:val="0"/>
      <w:marBottom w:val="0"/>
      <w:divBdr>
        <w:top w:val="none" w:sz="0" w:space="0" w:color="auto"/>
        <w:left w:val="none" w:sz="0" w:space="0" w:color="auto"/>
        <w:bottom w:val="none" w:sz="0" w:space="0" w:color="auto"/>
        <w:right w:val="none" w:sz="0" w:space="0" w:color="auto"/>
      </w:divBdr>
    </w:div>
    <w:div w:id="1405488606">
      <w:bodyDiv w:val="1"/>
      <w:marLeft w:val="0"/>
      <w:marRight w:val="0"/>
      <w:marTop w:val="0"/>
      <w:marBottom w:val="0"/>
      <w:divBdr>
        <w:top w:val="none" w:sz="0" w:space="0" w:color="auto"/>
        <w:left w:val="none" w:sz="0" w:space="0" w:color="auto"/>
        <w:bottom w:val="none" w:sz="0" w:space="0" w:color="auto"/>
        <w:right w:val="none" w:sz="0" w:space="0" w:color="auto"/>
      </w:divBdr>
    </w:div>
    <w:div w:id="1587156048">
      <w:bodyDiv w:val="1"/>
      <w:marLeft w:val="0"/>
      <w:marRight w:val="0"/>
      <w:marTop w:val="0"/>
      <w:marBottom w:val="0"/>
      <w:divBdr>
        <w:top w:val="none" w:sz="0" w:space="0" w:color="auto"/>
        <w:left w:val="none" w:sz="0" w:space="0" w:color="auto"/>
        <w:bottom w:val="none" w:sz="0" w:space="0" w:color="auto"/>
        <w:right w:val="none" w:sz="0" w:space="0" w:color="auto"/>
      </w:divBdr>
    </w:div>
    <w:div w:id="1656178182">
      <w:bodyDiv w:val="1"/>
      <w:marLeft w:val="0"/>
      <w:marRight w:val="0"/>
      <w:marTop w:val="0"/>
      <w:marBottom w:val="0"/>
      <w:divBdr>
        <w:top w:val="none" w:sz="0" w:space="0" w:color="auto"/>
        <w:left w:val="none" w:sz="0" w:space="0" w:color="auto"/>
        <w:bottom w:val="none" w:sz="0" w:space="0" w:color="auto"/>
        <w:right w:val="none" w:sz="0" w:space="0" w:color="auto"/>
      </w:divBdr>
    </w:div>
    <w:div w:id="1716393773">
      <w:bodyDiv w:val="1"/>
      <w:marLeft w:val="0"/>
      <w:marRight w:val="0"/>
      <w:marTop w:val="0"/>
      <w:marBottom w:val="0"/>
      <w:divBdr>
        <w:top w:val="none" w:sz="0" w:space="0" w:color="auto"/>
        <w:left w:val="none" w:sz="0" w:space="0" w:color="auto"/>
        <w:bottom w:val="none" w:sz="0" w:space="0" w:color="auto"/>
        <w:right w:val="none" w:sz="0" w:space="0" w:color="auto"/>
      </w:divBdr>
    </w:div>
    <w:div w:id="19320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q.whatsapp.com/web/280800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991</Words>
  <Characters>5654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10</cp:revision>
  <dcterms:created xsi:type="dcterms:W3CDTF">2020-11-25T06:20:00Z</dcterms:created>
  <dcterms:modified xsi:type="dcterms:W3CDTF">2020-12-07T06:59:00Z</dcterms:modified>
</cp:coreProperties>
</file>