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37" w:rsidRPr="00C87004" w:rsidRDefault="004D6E37" w:rsidP="004D6E37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4D6E37" w:rsidRPr="00C87004" w:rsidRDefault="004D6E37" w:rsidP="004D6E37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11сса 09.02.06 Сетевое системное администрирование</w:t>
      </w:r>
    </w:p>
    <w:p w:rsidR="004D6E37" w:rsidRPr="00C87004" w:rsidRDefault="004D6E37" w:rsidP="004D6E37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4D6E37" w:rsidRPr="004D6E37" w:rsidRDefault="004D6E37" w:rsidP="004D6E37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9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8700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0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либо </w:t>
      </w:r>
      <w:hyperlink r:id="rId10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ЗАБЫВАЙТЕ ПОДПИСЫВАТЬ СВОИ РАБОТЫ: ФАМИЛИЯ, НОМЕР ГРУППЫ</w:t>
      </w:r>
      <w:bookmarkStart w:id="0" w:name="_GoBack"/>
      <w:bookmarkEnd w:id="0"/>
    </w:p>
    <w:p w:rsidR="00C343CB" w:rsidRPr="002C700E" w:rsidRDefault="00C343CB" w:rsidP="002C700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 xml:space="preserve"> </w:t>
      </w:r>
      <w:r w:rsidRPr="002C700E">
        <w:rPr>
          <w:rFonts w:ascii="Times New Roman" w:hAnsi="Times New Roman" w:cs="Times New Roman"/>
          <w:b/>
          <w:sz w:val="28"/>
          <w:szCs w:val="28"/>
        </w:rPr>
        <w:t>Семья как малая социальная группа</w:t>
      </w:r>
      <w:r w:rsidR="00BB1950">
        <w:rPr>
          <w:rFonts w:ascii="Times New Roman" w:hAnsi="Times New Roman" w:cs="Times New Roman"/>
          <w:b/>
          <w:sz w:val="28"/>
          <w:szCs w:val="28"/>
        </w:rPr>
        <w:t>. Современная демографическая ситуация в стране.</w:t>
      </w:r>
    </w:p>
    <w:p w:rsidR="00B000A2" w:rsidRPr="002C700E" w:rsidRDefault="00C343CB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 xml:space="preserve"> </w:t>
      </w:r>
      <w:r w:rsidR="00B000A2" w:rsidRPr="002C700E">
        <w:rPr>
          <w:rFonts w:ascii="Times New Roman" w:hAnsi="Times New Roman" w:cs="Times New Roman"/>
          <w:sz w:val="28"/>
          <w:szCs w:val="28"/>
        </w:rPr>
        <w:t>Первоначальной основой всех союзов является брак, который заключается двумя молодыми людьми по взаимной любви и симпатии. Традиционным видом отношений в нашей стране считается союз между мужчиной и женщиной. Другие формы, такие как многоженство, многомужество или однополые в России запрещены.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 xml:space="preserve">Ячейки бывают самыми разными. В одних царят гармония, открытость, эмоциональная близость и доверительные отношения, в других – тотальный контроль, уважение и подчинения </w:t>
      </w:r>
      <w:proofErr w:type="gramStart"/>
      <w:r w:rsidRPr="002C700E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>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>Семья, как вид малой социальной группы, может быть нескольких типов: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>По количеству детей</w:t>
      </w:r>
    </w:p>
    <w:p w:rsidR="00B000A2" w:rsidRPr="002C700E" w:rsidRDefault="00B000A2" w:rsidP="002C700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 xml:space="preserve">Бездетные – их мало, но они </w:t>
      </w:r>
      <w:proofErr w:type="gramStart"/>
      <w:r w:rsidRPr="002C700E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B000A2" w:rsidRPr="002C700E" w:rsidRDefault="00B000A2" w:rsidP="002C700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>Однодетные – чаще всего это жители крупных городов, которые имеют всего одно малыша.</w:t>
      </w:r>
    </w:p>
    <w:p w:rsidR="00B000A2" w:rsidRPr="002C700E" w:rsidRDefault="00B000A2" w:rsidP="002C700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00E">
        <w:rPr>
          <w:rFonts w:ascii="Times New Roman" w:hAnsi="Times New Roman" w:cs="Times New Roman"/>
          <w:sz w:val="28"/>
          <w:szCs w:val="28"/>
        </w:rPr>
        <w:t>Малодетные</w:t>
      </w:r>
      <w:proofErr w:type="spellEnd"/>
      <w:r w:rsidRPr="002C700E">
        <w:rPr>
          <w:rFonts w:ascii="Times New Roman" w:hAnsi="Times New Roman" w:cs="Times New Roman"/>
          <w:sz w:val="28"/>
          <w:szCs w:val="28"/>
        </w:rPr>
        <w:t xml:space="preserve"> – в которых по двое детей. Это самый распространенный вариант.</w:t>
      </w:r>
    </w:p>
    <w:p w:rsidR="00B000A2" w:rsidRPr="002C700E" w:rsidRDefault="00B000A2" w:rsidP="002C700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00E">
        <w:rPr>
          <w:rFonts w:ascii="Times New Roman" w:hAnsi="Times New Roman" w:cs="Times New Roman"/>
          <w:sz w:val="28"/>
          <w:szCs w:val="28"/>
        </w:rPr>
        <w:t>Многодетные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 xml:space="preserve"> – от трех и более чад.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>По составу</w:t>
      </w:r>
    </w:p>
    <w:p w:rsidR="00B000A2" w:rsidRPr="002C700E" w:rsidRDefault="00B000A2" w:rsidP="002C700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 xml:space="preserve">Полные – в </w:t>
      </w:r>
      <w:proofErr w:type="gramStart"/>
      <w:r w:rsidRPr="002C700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 xml:space="preserve"> есть мама, папа и дети.</w:t>
      </w:r>
    </w:p>
    <w:p w:rsidR="00B000A2" w:rsidRPr="002C700E" w:rsidRDefault="00B000A2" w:rsidP="002C700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00E">
        <w:rPr>
          <w:rFonts w:ascii="Times New Roman" w:hAnsi="Times New Roman" w:cs="Times New Roman"/>
          <w:sz w:val="28"/>
          <w:szCs w:val="28"/>
        </w:rPr>
        <w:lastRenderedPageBreak/>
        <w:t>Неполные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 xml:space="preserve"> – отсутствует один из родителей по различным причинам.</w:t>
      </w:r>
    </w:p>
    <w:p w:rsidR="00B000A2" w:rsidRPr="002C700E" w:rsidRDefault="00B000A2" w:rsidP="002C700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>По проживанию одного или нескольких поколения на одной жилой площади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sz w:val="28"/>
          <w:szCs w:val="28"/>
        </w:rPr>
        <w:t>Расширенная семья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00E">
        <w:rPr>
          <w:rFonts w:ascii="Times New Roman" w:hAnsi="Times New Roman" w:cs="Times New Roman"/>
          <w:sz w:val="28"/>
          <w:szCs w:val="28"/>
        </w:rPr>
        <w:t>Нуклеарные</w:t>
      </w:r>
      <w:proofErr w:type="spellEnd"/>
      <w:r w:rsidRPr="002C700E">
        <w:rPr>
          <w:rFonts w:ascii="Times New Roman" w:hAnsi="Times New Roman" w:cs="Times New Roman"/>
          <w:sz w:val="28"/>
          <w:szCs w:val="28"/>
        </w:rPr>
        <w:t xml:space="preserve"> – состоящие из родителей и детей, не достигших еще </w:t>
      </w:r>
      <w:proofErr w:type="gramStart"/>
      <w:r w:rsidRPr="002C700E">
        <w:rPr>
          <w:rFonts w:ascii="Times New Roman" w:hAnsi="Times New Roman" w:cs="Times New Roman"/>
          <w:sz w:val="28"/>
          <w:szCs w:val="28"/>
        </w:rPr>
        <w:t>совершеннолетия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 xml:space="preserve"> т.е. двух поколений, которые живут отдельно от бабушек и дедушек. К этому стремится каждая молодая пара. Жить отдельно, только своей семьей, всегда лучше – меньше времени требуется на «притирки» друг к другу, сводятся к минимуму ситуации, когда муж или жена находятся «между двух огней», вынужденные принимать чью-то одну сторону и делать выбор в пользу родителей или супруга. Однако</w:t>
      </w:r>
      <w:proofErr w:type="gramStart"/>
      <w:r w:rsidRPr="002C70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 xml:space="preserve"> не всегда получается сразу после свадьбы жить отдельно, особенно в крупных городах. Многие молодожены первые годы своей супружеской жизни вынуждены «гостить» у родителей, в ожидании решения собственного квартирного вопроса.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b/>
          <w:sz w:val="28"/>
          <w:szCs w:val="28"/>
        </w:rPr>
        <w:t>Расширенные или сложные</w:t>
      </w:r>
      <w:r w:rsidRPr="002C700E">
        <w:rPr>
          <w:rFonts w:ascii="Times New Roman" w:hAnsi="Times New Roman" w:cs="Times New Roman"/>
          <w:sz w:val="28"/>
          <w:szCs w:val="28"/>
        </w:rPr>
        <w:t xml:space="preserve"> – те, в которых проживают сразу несколько поколений, три или четыре. Это распространенный вариант для патриархальной семьи. Такие социальные группы встречаются как в сельской местности, так и в городах. Ситуация, когда в одной трехкомнатной квартире проживают бабушка и дедушка, родители и их выросшие дети, которые также успели обзавестись собственными женами, мужьями и детьми – уже не редкость. Как правило, в таких союзах старшее поколение принимает активное участие в воспитании внуков и правнуков – дает советы и рекомендации, водит на дополнительные развивающие занятия во Дворцы культуры, Дома творчества или образовательные центры.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00E">
        <w:rPr>
          <w:rFonts w:ascii="Times New Roman" w:hAnsi="Times New Roman" w:cs="Times New Roman"/>
          <w:b/>
          <w:sz w:val="28"/>
          <w:szCs w:val="28"/>
        </w:rPr>
        <w:t>По характеру распределения семейных обязанностей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sz w:val="28"/>
          <w:szCs w:val="28"/>
        </w:rPr>
        <w:t>Традиционная патриархальная.</w:t>
      </w:r>
      <w:r w:rsidRPr="002C700E">
        <w:rPr>
          <w:rFonts w:ascii="Times New Roman" w:hAnsi="Times New Roman" w:cs="Times New Roman"/>
          <w:sz w:val="28"/>
          <w:szCs w:val="28"/>
        </w:rPr>
        <w:t xml:space="preserve"> Главную роль в ней играет мужчина. Он – основной добытчик, полностью финансово обеспечивает потребности жены, детей, возможно и родителей. Он же принимает все основные решение, улаживает спорные ситуации, решает возникающие проблемы, т.е. </w:t>
      </w:r>
      <w:r w:rsidRPr="002C700E">
        <w:rPr>
          <w:rFonts w:ascii="Times New Roman" w:hAnsi="Times New Roman" w:cs="Times New Roman"/>
          <w:sz w:val="28"/>
          <w:szCs w:val="28"/>
        </w:rPr>
        <w:lastRenderedPageBreak/>
        <w:t xml:space="preserve">берет на себя полную ответственность за членов своей фамилии. Женщина, как правило, не работает. Ее основная обязанность – быть женой своему мужу, невесткой родителям и матерью. Она следит за воспитанием и образованием детей, а также порядком в доме. Ее мнение при принятии важных решений обычно не </w:t>
      </w: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учитывается.</w:t>
      </w:r>
    </w:p>
    <w:p w:rsidR="00D41A28" w:rsidRPr="002C700E" w:rsidRDefault="00D41A28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 </w:t>
      </w:r>
      <w:r w:rsidRPr="002C700E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  <w:t>Матриархальная семья</w:t>
      </w: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 – женщины занимают доминирующее положение в семье. Родословная идет по женской линии.</w:t>
      </w:r>
    </w:p>
    <w:p w:rsidR="00B000A2" w:rsidRPr="002C700E" w:rsidRDefault="00BB1950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000A2" w:rsidRPr="002C700E">
        <w:rPr>
          <w:rFonts w:ascii="Times New Roman" w:hAnsi="Times New Roman" w:cs="Times New Roman"/>
          <w:b/>
          <w:sz w:val="28"/>
          <w:szCs w:val="28"/>
        </w:rPr>
        <w:t>артнерская.</w:t>
      </w:r>
      <w:r w:rsidR="00B000A2" w:rsidRPr="002C700E">
        <w:rPr>
          <w:rFonts w:ascii="Times New Roman" w:hAnsi="Times New Roman" w:cs="Times New Roman"/>
          <w:sz w:val="28"/>
          <w:szCs w:val="28"/>
        </w:rPr>
        <w:t xml:space="preserve"> Полная противоположность </w:t>
      </w:r>
      <w:proofErr w:type="gramStart"/>
      <w:r w:rsidR="00B000A2" w:rsidRPr="002C700E">
        <w:rPr>
          <w:rFonts w:ascii="Times New Roman" w:hAnsi="Times New Roman" w:cs="Times New Roman"/>
          <w:sz w:val="28"/>
          <w:szCs w:val="28"/>
        </w:rPr>
        <w:t>патриархальной</w:t>
      </w:r>
      <w:proofErr w:type="gramEnd"/>
      <w:r w:rsidR="00B000A2" w:rsidRPr="002C700E">
        <w:rPr>
          <w:rFonts w:ascii="Times New Roman" w:hAnsi="Times New Roman" w:cs="Times New Roman"/>
          <w:sz w:val="28"/>
          <w:szCs w:val="28"/>
        </w:rPr>
        <w:t>. Здесь супруги играют равные роли, договариваются, идут на компромисс, совместно решают проблемы, заботятся о детях. Домашние обязанности в таких ячейках, как правило, тоже разделены. Муж помогает супруге мыть посуду, полы, пылесосить, принимает активное участие в повседневной заботе о детях – может также их искупать, если они еще слишком малы, переодеть, позаниматься с ними или почитать сказку на ночь. Такие семьи обычно более эмоционально сплоченные. Для супругов и детей нежные прикосновения, ласковые слова, объятия и поцелуи на ночь и перед уходом – норма. Дети, на примере своих родителей, более открыто выражают свои чувства как тактильно, так и словесно.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0E">
        <w:rPr>
          <w:rFonts w:ascii="Times New Roman" w:hAnsi="Times New Roman" w:cs="Times New Roman"/>
          <w:b/>
          <w:sz w:val="28"/>
          <w:szCs w:val="28"/>
        </w:rPr>
        <w:t>Переходного типа</w:t>
      </w:r>
      <w:r w:rsidRPr="002C700E">
        <w:rPr>
          <w:rFonts w:ascii="Times New Roman" w:hAnsi="Times New Roman" w:cs="Times New Roman"/>
          <w:sz w:val="28"/>
          <w:szCs w:val="28"/>
        </w:rPr>
        <w:t xml:space="preserve"> – они вроде и не патриархальные, но еще и не партнерские. Это относится к тем союзам, в которых жена и муж решили быть более демократичными, поровну делить обязанности по дому, но на деле выходит, что женщина по-прежнему тянет всю ношу на себе, а действия мужа ограничиваются лишь чем-то одним – например, пропылесосил квартиру или помыл раз в неделю посуду. Или, наоборот, союз решает стать более патриархальным – муж работает, жена занимается домом. </w:t>
      </w:r>
      <w:proofErr w:type="gramStart"/>
      <w:r w:rsidRPr="002C700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C700E">
        <w:rPr>
          <w:rFonts w:ascii="Times New Roman" w:hAnsi="Times New Roman" w:cs="Times New Roman"/>
          <w:sz w:val="28"/>
          <w:szCs w:val="28"/>
        </w:rPr>
        <w:t xml:space="preserve"> несмотря на это, супруг продолжает активно помогать супруге во всем, что касается быта и детей.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Функции семьи как малой социальной группы</w:t>
      </w:r>
      <w:r w:rsidR="00D41A28"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\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t>  репродуктивная функция – рождение детей;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lastRenderedPageBreak/>
        <w:t>  воспитание подрастающего поколения, забота о детях, обеспечение благоприятных условий для их развития;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t>  социализация – семья является первичным агентом социализации и играет главную роль в усвоении социальных норм детьми;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t>  хозяйственно-экономическая функция – ведение совместного быта, домашнего хозяйства, взаимная материальная помощь;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t>  статусная функция – передача определённых статусов (к примеру, национальность, аристократичность, профессия) по наследству;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t>  эмоциональная функция – в семье человек удовлетворяет потребности в любви, ласке, заботе, внимании, понимании, сочувствии;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t>  защитная функция – физическая, психологическая, материальная защита членами семьи друг друга;</w:t>
      </w:r>
    </w:p>
    <w:p w:rsidR="00D41A28" w:rsidRPr="002C700E" w:rsidRDefault="00D41A28" w:rsidP="002C70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700E">
        <w:rPr>
          <w:sz w:val="28"/>
          <w:szCs w:val="28"/>
        </w:rPr>
        <w:t>  досуговая (рекреационная) функция – совместный отдых членов семьи.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Признаки семьи как малой социальной группы</w:t>
      </w:r>
      <w:r w:rsidR="00D2768A"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Как групповое образование она имеет несколько видов при</w:t>
      </w:r>
      <w:r w:rsidR="00D2768A"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знаков – первичные и вторичные.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Первичные</w:t>
      </w:r>
    </w:p>
    <w:p w:rsidR="00B000A2" w:rsidRPr="002C700E" w:rsidRDefault="00B000A2" w:rsidP="002C700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единая цель и деятельность;</w:t>
      </w:r>
    </w:p>
    <w:p w:rsidR="00B000A2" w:rsidRPr="002C700E" w:rsidRDefault="00B000A2" w:rsidP="002C700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личные взаимоотношения внутри союза, сформированные на основе социальных ролей;</w:t>
      </w:r>
    </w:p>
    <w:p w:rsidR="00B000A2" w:rsidRPr="002C700E" w:rsidRDefault="00B000A2" w:rsidP="002C700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определенная эмоциональная атмосфера;</w:t>
      </w:r>
    </w:p>
    <w:p w:rsidR="00B000A2" w:rsidRPr="002C700E" w:rsidRDefault="00B000A2" w:rsidP="002C700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свои ценности и моральные устои;</w:t>
      </w:r>
    </w:p>
    <w:p w:rsidR="00B000A2" w:rsidRPr="002C700E" w:rsidRDefault="00B000A2" w:rsidP="002C700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сплоченность – она выраж</w:t>
      </w:r>
      <w:r w:rsidR="002C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ается в дружественных чувствах, </w:t>
      </w:r>
      <w:proofErr w:type="spellStart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взаимоподдержке</w:t>
      </w:r>
      <w:proofErr w:type="spellEnd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взаимовыручке,</w:t>
      </w:r>
    </w:p>
    <w:p w:rsidR="00B000A2" w:rsidRPr="002C700E" w:rsidRDefault="00B000A2" w:rsidP="002C700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четкое распределение ролей;</w:t>
      </w:r>
    </w:p>
    <w:p w:rsidR="00B000A2" w:rsidRPr="002C700E" w:rsidRDefault="00B000A2" w:rsidP="002C700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поведение членов фамилии в обществе.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Вторичные</w:t>
      </w:r>
    </w:p>
    <w:p w:rsidR="00B000A2" w:rsidRPr="002C700E" w:rsidRDefault="00B000A2" w:rsidP="002C700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Конформность</w:t>
      </w:r>
      <w:proofErr w:type="spellEnd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, способность уступить или подчиниться общему мнению.</w:t>
      </w:r>
    </w:p>
    <w:p w:rsidR="00B000A2" w:rsidRPr="002C700E" w:rsidRDefault="00B000A2" w:rsidP="002C700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 близость отношений, принадлежность, которые выражаются во взаимной симпатии, доверии, духовной общности.</w:t>
      </w:r>
    </w:p>
    <w:p w:rsidR="00B000A2" w:rsidRPr="002C700E" w:rsidRDefault="00B000A2" w:rsidP="002C700E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Нормы поведения и ценности передаются от старшего поколения младшему через традиции и обычаи.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Особенности семьи как малой социальной группы: 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Семью, как малую социальную групп</w:t>
      </w:r>
      <w:r w:rsidR="00D2768A"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у, отличают следующие признаки:</w:t>
      </w:r>
    </w:p>
    <w:p w:rsidR="00B000A2" w:rsidRPr="002C700E" w:rsidRDefault="00B000A2" w:rsidP="002C7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Рост изнутри – выполняя репродуктивную функцию, она расширяется. С каждым новым поколением количество ее членов возрастает.</w:t>
      </w:r>
    </w:p>
    <w:p w:rsidR="00B000A2" w:rsidRPr="002C700E" w:rsidRDefault="00B000A2" w:rsidP="002C700E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Каждое изменение, касающееся </w:t>
      </w:r>
      <w:proofErr w:type="gramStart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отдельной</w:t>
      </w:r>
      <w:proofErr w:type="gramEnd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яцейки</w:t>
      </w:r>
      <w:proofErr w:type="spellEnd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общества, контролируется обществом и фиксируется государственными органами. В день свадьбы в отделе </w:t>
      </w:r>
      <w:proofErr w:type="spellStart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ЗАГСа</w:t>
      </w:r>
      <w:proofErr w:type="spellEnd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официальной книге появляется запись о регистрации брака, при рождении детей выдаются </w:t>
      </w:r>
      <w:proofErr w:type="gramStart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сперва</w:t>
      </w:r>
      <w:proofErr w:type="gramEnd"/>
      <w:r w:rsidRPr="002C70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справки, а потом и свидетельство, при расторжении брака также приходится выполнять все юридические формальности.</w:t>
      </w:r>
    </w:p>
    <w:p w:rsidR="00B000A2" w:rsidRPr="002C700E" w:rsidRDefault="00B000A2" w:rsidP="002C700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Долговременность существования. Каждый союз в своем развитии проходит определенный закономерный цикл – создание, появление первого ребенка, затем последующих детей, их воспитание и образование, период «пустого гнезда», когда уже взрослые дети сами женятся или выходят замуж и покидают отчий дом. А затем прекращает существовать, когда один из супругов умирает.</w:t>
      </w:r>
    </w:p>
    <w:p w:rsidR="00B000A2" w:rsidRPr="002C700E" w:rsidRDefault="00B000A2" w:rsidP="002C700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Семья, как малая </w:t>
      </w:r>
      <w:proofErr w:type="spellStart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proofErr w:type="gramStart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руппа</w:t>
      </w:r>
      <w:proofErr w:type="spellEnd"/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t>, в отличие от других, не предполагает наличие единой для всех деятельности. Каждый член выполняет свои обязанности, у всех они разные. Родители работают, финансово обеспечивают всех, следят за порядком в доме. Основная деятельность для детей зависит от их возраста – игровая или учебная. И только в определенные дни все родственники могут быть заняты чем-то одним – совместным досугом, например, или субботником.</w:t>
      </w:r>
    </w:p>
    <w:p w:rsidR="00B000A2" w:rsidRPr="002C700E" w:rsidRDefault="00B000A2" w:rsidP="002C700E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0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Обязательность эмоциональных отношений. Родители и дети связаны любовью, нежностью и заботой. Эта психологическая вовлеченность носит тотальный характер для всех членов фамилии.</w:t>
      </w:r>
    </w:p>
    <w:p w:rsidR="002C700E" w:rsidRPr="00BB1950" w:rsidRDefault="00D41A28" w:rsidP="002C70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Тенденции современной семейной жизни</w:t>
      </w:r>
      <w:r w:rsidRPr="002C7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Семья, как и любой другой социальный </w:t>
      </w:r>
      <w:proofErr w:type="gram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институт</w:t>
      </w:r>
      <w:proofErr w:type="gram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находится под влиянием общества, поэтому она изменяется вместе с социальными условиями. Изменения семьи также связаны с собственными внутренними закономерностями её развития. </w:t>
      </w:r>
    </w:p>
    <w:p w:rsidR="00D41A28" w:rsidRPr="00BB1950" w:rsidRDefault="00D41A28" w:rsidP="002C700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Рассмотрим тенденции современной семьи:</w:t>
      </w:r>
    </w:p>
    <w:p w:rsidR="00D41A28" w:rsidRPr="00BB1950" w:rsidRDefault="00D41A28" w:rsidP="002C700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равноправие супругов и равномерное распределение обязанностей между ними;</w:t>
      </w:r>
    </w:p>
    <w:p w:rsidR="00D41A28" w:rsidRPr="00BB1950" w:rsidRDefault="00D41A28" w:rsidP="002C700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падение рождаемости, рост числа разводов, увеличение числа холостяков;</w:t>
      </w:r>
    </w:p>
    <w:p w:rsidR="00D41A28" w:rsidRPr="00BB1950" w:rsidRDefault="00D41A28" w:rsidP="002C700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резкое имущественное расслоение семей на богатых и испытывающих значительные материальные затруднения;</w:t>
      </w:r>
    </w:p>
    <w:p w:rsidR="00D41A28" w:rsidRPr="00BB1950" w:rsidRDefault="00D41A28" w:rsidP="002C700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ухудшение психологического климата семьи, неуверенность в завтрашнем дне;</w:t>
      </w:r>
    </w:p>
    <w:p w:rsidR="00D41A28" w:rsidRPr="00BB1950" w:rsidRDefault="00D41A28" w:rsidP="002C700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ослабление религиозных и нравственных ценностей;</w:t>
      </w:r>
    </w:p>
    <w:p w:rsidR="00B000A2" w:rsidRPr="00BB1950" w:rsidRDefault="00D41A28" w:rsidP="002C700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утрата традиций, авторитета и уважения старших.</w:t>
      </w:r>
    </w:p>
    <w:p w:rsidR="000666F4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Определение </w:t>
      </w:r>
      <w:r w:rsidR="000666F4"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неполной семьи</w:t>
      </w:r>
    </w:p>
    <w:p w:rsidR="00C343CB" w:rsidRPr="00BB1950" w:rsidRDefault="000666F4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Неполные семьи — это семьи с одним родителем и детьми. В целом по России показатель роста доли неполных семей увеличивается.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Причины неполных семей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Развод родителей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Уровень разводимости повышается. Примерно 22 % мужчин и женщин 1 раз в жизни разводились, и, судя по статистике </w:t>
      </w:r>
      <w:proofErr w:type="spell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ЗАГСов</w:t>
      </w:r>
      <w:proofErr w:type="spell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уровень компенсации разводов повторными браками даже у мужчин не превышает 60 %.</w:t>
      </w:r>
    </w:p>
    <w:p w:rsidR="00DB32B8" w:rsidRPr="00BB1950" w:rsidRDefault="00DB32B8" w:rsidP="00932368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Внебрачные рождения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фоне снижения общего коэффициента рождаемости происходит рост доли детей, родившихся вне брака.</w:t>
      </w:r>
      <w:r w:rsidR="00932368"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19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Каждый 5-й ребенок рождается вне брака своих родителей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Около 40 % детей, 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рожденных вне брака, признаются отцами и регистрируются органами </w:t>
      </w:r>
      <w:proofErr w:type="spell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ЗАГСа</w:t>
      </w:r>
      <w:proofErr w:type="spell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совместному заявлению отца и матери. Это может быть фактический брак с наличием семейных связей, но с общей неустойчивостью отношений. Мужчины не считают себя обязанными связывать жизнь с женщинами и оказывают только материальную помощь ребенку. 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Смерть одного из родителей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статистике больше неполных материнских семей, чем отцовских. Возможно, этот факт можно объяснить тем, что смертность мужчин выше, чем женщин.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Расширенные неполные семьи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число которых растет в последнее время. В результате потери родителей (смерть, лишение родительских прав, пьянство, отбывание родителями наказания в местах лишения свободы) внуков берут на воспитание представители старшего поколения, чаще всего пенсионеры.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Проблемы неполных семей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Материально-бытовые (финансовые) проблемы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семья имеет один трудовой доход, она считается малообеспеченной. При неработающих родителях семья вынуждена жить на пособие по безработице и на детские пособия.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Детские пособия низкие, несвоевременно выплачиваются, как и пенсия по случаю потери кормильца (СПК), при разводе могут быть проблемы с выплатой алиментов.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Проблема трудоустройства. 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этой проблемы, особенно матерью-одиночкой, затруднена из-за того, что одинокому родителю нужна хорошо оплачиваемая работа, близко от дома, возможность иметь свободный график, выполнять работу дома, без командировок и ночных смен.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Одинокий родитель берет на себя чрезмерную трудовую нагрузку, часто дополнительные заработки, чтобы обеспечить нормальную жизнь своим детям.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расширенных неполных семьях доход низкий, складывается в основном из пенсии воспитывающих внуков стариков пенсионеров.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Жилищная проблема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Может возникать во всех неполных семьях, особенно при невозможности размена жилплощади. Разведенные родители вынуждены проживать совместно, что служит поводом для конфликтов.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Одинокая мать с ребенком вынуждена жить со своими родителями из-за необеспеченности жильем. Возможность улучшить свое жилье минимальна.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Психологические проблемы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«Проблема родителей» — проблема совмещения ролей, когда в силу обстоятельств одинокий родитель должен выполнять функции другого родителя. В отцовских неполных семьях страдает уклад жизни, общество плохо воспринимает такие семьи.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опыта семейной жизни, особенно у матерей-одиночек, нормальных семейных отношений с противоположным полом.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развода отношения между родителями могут остаться нормальными (</w:t>
      </w:r>
      <w:proofErr w:type="spell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бинуклеарная</w:t>
      </w:r>
      <w:proofErr w:type="spell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семья, соучастие родителей в воспитании детей после развода) или находятся в состоянии конфронтации. Чаще мать препятствует общению детей с отцом, участию его в воспитании детей или отец вообще не интересуется детьми и только помогает материально.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Сверхзанятость родителей на работе, материальные и другие проблемы нередко приводят к безнадзорности детей со всеми вытекающими отсюда последствиями. В таких семьях больше педагогически запущенных детей.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Распад семьи создает чувство вины у родителей перед детьми, из-за чего возникает </w:t>
      </w:r>
      <w:proofErr w:type="spell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гиперопека</w:t>
      </w:r>
      <w:proofErr w:type="spell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приводящая</w:t>
      </w:r>
      <w:proofErr w:type="gram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избалованности детей, умению манипулировать взрослыми в своих интересах (отсутствие самостоятельности).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других случаях мать вымещает свою обиду за неудачную жизнь на детях (постоянные отношения конфликтности).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неполной семье значительно чаще возникают конфликты между матерью и детьми-подростками.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расширенных семьях нет доминирующей </w:t>
      </w:r>
      <w:proofErr w:type="gram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роли родителей, воспитывающие детей старики часто больны и плохо адаптированы</w:t>
      </w:r>
      <w:proofErr w:type="gram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современной жизни. Это негативно сказывается на воспитании, особенно подростков.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Проблема создания новой семьи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прошлой семейной жизни мешает создать новую семью: разведенным — боязнь повторить ошибку; овдовевшим — память по умершему супругу; одиноким — отсутствие опыта семейной жизни, которые, как правило, очень самостоятельны и не готовы идти на компромисс. Повторный брак приносит душевный комфорт, улучшает материальную сторону жизни, но чаще достигнутое желаемое бывает кратковременным, мешает сравнение с бывшим браком. Иногда происходит «возвратный» брак, когда родители вновь пытаются наладить свою жизнь. Такой брак сохраняет интересы детей. Брачный союз возникает между людьми, хорошо знающими достоинства и недостатки друг друга. Но он может иметь и негативную сторону, когда в семью возвращается отец-алкоголик или мать с асоциальным поведением.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возникает проблема отношения к отчиму, мачехе. Повторный брак может изменить жизнь детей; вызвать проблему отношений с новым членом семьи, особенно если в семью входит родитель со своим ребенком; создать проблему отношений между родителями — проблему рождения общего ребенка; обострить проблему отношений родственников с обеих сторон к повторному браку.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Проблемы детей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часто являются свидетелями и участниками семейных событий или обстоятель</w:t>
      </w:r>
      <w:proofErr w:type="gram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пс</w:t>
      </w:r>
      <w:proofErr w:type="gram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ихотравмирующего характера (распад семьи, проживание с отчимом, мачехой, жизнь в конфликтной семье, смерть родителей, проблема приходящих родителей). Все это негативно влияет на ребенка, деформирует его психику, нравственное и эмоциональное развитие. </w:t>
      </w: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чувствуют обиду, угнетенность, собственную вину за распад семьи, у них может развиться чувство собственной неполноценности.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Тесные контакты с родителями, оставшимися в одиночестве, неудовлетворенность личной жизнью, которую родитель остро переживает, негативно влияют на формирование личности ребенка, нарушают формирование у него адекватного представления о взаимоотношениях между полами. Все это не способствует четкой </w:t>
      </w:r>
      <w:proofErr w:type="spell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полоролевой</w:t>
      </w:r>
      <w:proofErr w:type="spell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идентификации ребенка. Отсутствие одного из родителей, а также супружеских отношений существенно влияет на формирующуюся систему ценностей, в которой центральное место, особенно для подростков, занимают любовные переживания. Они рано начинают половую жизнь, еще до совершеннолетия.</w:t>
      </w:r>
    </w:p>
    <w:p w:rsidR="00DB32B8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из неполной семьи во что бы то ни </w:t>
      </w:r>
      <w:proofErr w:type="gram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стало</w:t>
      </w:r>
      <w:proofErr w:type="gram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пытаются преодолеть судьбу родителей, с их </w:t>
      </w:r>
      <w:proofErr w:type="spellStart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несложившейся</w:t>
      </w:r>
      <w:proofErr w:type="spellEnd"/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личной жизнью, что сужает систему ценностей, делая ее однобокой, ведет к неадекватному разрешению любого </w:t>
      </w:r>
    </w:p>
    <w:p w:rsidR="002C700E" w:rsidRPr="00BB1950" w:rsidRDefault="00DB32B8" w:rsidP="002C700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из неполных семей нуждаются в психотерапевтической помощи, в помощи социального педагога.</w:t>
      </w:r>
    </w:p>
    <w:p w:rsidR="00932368" w:rsidRPr="00BB1950" w:rsidRDefault="00932368" w:rsidP="00932368">
      <w:pPr>
        <w:shd w:val="clear" w:color="auto" w:fill="FEFEFE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Современная демографическая ситуация в РФ.</w:t>
      </w:r>
    </w:p>
    <w:p w:rsidR="002C700E" w:rsidRPr="00BB1950" w:rsidRDefault="002C700E" w:rsidP="00932368">
      <w:pPr>
        <w:shd w:val="clear" w:color="auto" w:fill="FEFEFE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Демографическая ситуация в России характеризуется следующими явлениями и процессами: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Крайне низкая рождаемость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Относительно высокий уровень смертности населения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Естественная убыль и депопуляция (абсолютное уменьшение численности) населения</w:t>
      </w:r>
      <w:proofErr w:type="gramStart"/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С</w:t>
      </w:r>
      <w:proofErr w:type="gramEnd"/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верх смертность мужчин в рабочем возрасте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Относительно низкие показатели продолжительности жизни населения и очень большая разница их у женщин и у мужчин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Старение население и трудовых ресурсов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• Положительное миграционное сальдо</w:t>
      </w:r>
      <w:r w:rsidR="00932368"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(прирост населения)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целом о демографической ситуации страны можно судить по следующим </w:t>
      </w:r>
      <w:r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показателям: рождаемость, смертность, средняя продолжительность жизни, естественная прибыль/убыль населени</w:t>
      </w:r>
      <w:r w:rsidR="00932368" w:rsidRPr="00BB1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906D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73691" w:rsidRPr="00906DDD" w:rsidRDefault="002C700E" w:rsidP="002C700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6DD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C700E" w:rsidRPr="00906DDD" w:rsidRDefault="002C700E" w:rsidP="002C70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6DDD">
        <w:rPr>
          <w:rFonts w:ascii="Times New Roman" w:hAnsi="Times New Roman" w:cs="Times New Roman"/>
          <w:b/>
          <w:sz w:val="28"/>
          <w:szCs w:val="28"/>
        </w:rPr>
        <w:t>Изучите материал и письменно ответьте на вопросы</w:t>
      </w:r>
    </w:p>
    <w:p w:rsidR="002C700E" w:rsidRPr="00906DDD" w:rsidRDefault="002C700E" w:rsidP="002C7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DDD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2C700E" w:rsidRDefault="00E33F2E" w:rsidP="00906DD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на ваш взгляд функции семьи?</w:t>
      </w:r>
    </w:p>
    <w:p w:rsidR="00E33F2E" w:rsidRDefault="00E33F2E" w:rsidP="00906DD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семья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нуклеарной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>? Расширенной?</w:t>
      </w:r>
    </w:p>
    <w:p w:rsidR="00E33F2E" w:rsidRDefault="00E33F2E" w:rsidP="00906DD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Какими бывают семьи п</w:t>
      </w:r>
      <w:r w:rsidRPr="00E33F2E">
        <w:rPr>
          <w:rFonts w:ascii="Times New Roman" w:hAnsi="Times New Roman" w:cs="Times New Roman"/>
          <w:sz w:val="28"/>
          <w:szCs w:val="28"/>
        </w:rPr>
        <w:t>о характеру распределения семейных обязанностей</w:t>
      </w:r>
      <w:r>
        <w:rPr>
          <w:rFonts w:ascii="Times New Roman" w:hAnsi="Times New Roman" w:cs="Times New Roman"/>
          <w:sz w:val="28"/>
          <w:szCs w:val="28"/>
        </w:rPr>
        <w:t>? Какой тип ближе вам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33F2E" w:rsidRDefault="00E33F2E" w:rsidP="00906DD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чем семья признается не полной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06DDD">
        <w:rPr>
          <w:rFonts w:ascii="Times New Roman" w:hAnsi="Times New Roman" w:cs="Times New Roman"/>
          <w:sz w:val="28"/>
          <w:szCs w:val="28"/>
        </w:rPr>
        <w:t xml:space="preserve"> Кратко опишите проблемы, с которыми сталкивается неполная семья.</w:t>
      </w:r>
    </w:p>
    <w:p w:rsidR="00906DDD" w:rsidRPr="002C700E" w:rsidRDefault="00906DDD" w:rsidP="00906DD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расскажите о современной демократической ситуации в стране. (2-3 предложения)</w:t>
      </w:r>
    </w:p>
    <w:sectPr w:rsidR="00906DDD" w:rsidRPr="002C700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70" w:rsidRDefault="006B2170" w:rsidP="005F503A">
      <w:pPr>
        <w:spacing w:after="0" w:line="240" w:lineRule="auto"/>
      </w:pPr>
      <w:r>
        <w:separator/>
      </w:r>
    </w:p>
  </w:endnote>
  <w:endnote w:type="continuationSeparator" w:id="0">
    <w:p w:rsidR="006B2170" w:rsidRDefault="006B2170" w:rsidP="005F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941389"/>
      <w:docPartObj>
        <w:docPartGallery w:val="Page Numbers (Bottom of Page)"/>
        <w:docPartUnique/>
      </w:docPartObj>
    </w:sdtPr>
    <w:sdtEndPr/>
    <w:sdtContent>
      <w:p w:rsidR="005F503A" w:rsidRDefault="005F50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E37">
          <w:rPr>
            <w:noProof/>
          </w:rPr>
          <w:t>1</w:t>
        </w:r>
        <w:r>
          <w:fldChar w:fldCharType="end"/>
        </w:r>
      </w:p>
    </w:sdtContent>
  </w:sdt>
  <w:p w:rsidR="005F503A" w:rsidRDefault="005F50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70" w:rsidRDefault="006B2170" w:rsidP="005F503A">
      <w:pPr>
        <w:spacing w:after="0" w:line="240" w:lineRule="auto"/>
      </w:pPr>
      <w:r>
        <w:separator/>
      </w:r>
    </w:p>
  </w:footnote>
  <w:footnote w:type="continuationSeparator" w:id="0">
    <w:p w:rsidR="006B2170" w:rsidRDefault="006B2170" w:rsidP="005F5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565"/>
    <w:multiLevelType w:val="hybridMultilevel"/>
    <w:tmpl w:val="421A4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D5BC1"/>
    <w:multiLevelType w:val="hybridMultilevel"/>
    <w:tmpl w:val="BBBA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149EC"/>
    <w:multiLevelType w:val="hybridMultilevel"/>
    <w:tmpl w:val="6F92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C3CFC"/>
    <w:multiLevelType w:val="hybridMultilevel"/>
    <w:tmpl w:val="A4328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306E3"/>
    <w:multiLevelType w:val="hybridMultilevel"/>
    <w:tmpl w:val="C9C6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07CBF"/>
    <w:multiLevelType w:val="hybridMultilevel"/>
    <w:tmpl w:val="F522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A76A2"/>
    <w:multiLevelType w:val="multilevel"/>
    <w:tmpl w:val="F35E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625C1"/>
    <w:multiLevelType w:val="hybridMultilevel"/>
    <w:tmpl w:val="AF3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D7B49"/>
    <w:multiLevelType w:val="hybridMultilevel"/>
    <w:tmpl w:val="AC30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E40A6"/>
    <w:multiLevelType w:val="hybridMultilevel"/>
    <w:tmpl w:val="C56A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54EC9"/>
    <w:multiLevelType w:val="hybridMultilevel"/>
    <w:tmpl w:val="8AAA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CB"/>
    <w:rsid w:val="000666F4"/>
    <w:rsid w:val="002C700E"/>
    <w:rsid w:val="004D6E37"/>
    <w:rsid w:val="00573691"/>
    <w:rsid w:val="005F503A"/>
    <w:rsid w:val="006B2170"/>
    <w:rsid w:val="006B3CA1"/>
    <w:rsid w:val="008F2EC1"/>
    <w:rsid w:val="00906DDD"/>
    <w:rsid w:val="00932368"/>
    <w:rsid w:val="00B000A2"/>
    <w:rsid w:val="00BB1950"/>
    <w:rsid w:val="00BE245C"/>
    <w:rsid w:val="00C343CB"/>
    <w:rsid w:val="00D2768A"/>
    <w:rsid w:val="00D41A28"/>
    <w:rsid w:val="00DB32B8"/>
    <w:rsid w:val="00E33F2E"/>
    <w:rsid w:val="00F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CB"/>
    <w:pPr>
      <w:ind w:left="720"/>
      <w:contextualSpacing/>
    </w:pPr>
  </w:style>
  <w:style w:type="character" w:styleId="a4">
    <w:name w:val="Emphasis"/>
    <w:basedOn w:val="a0"/>
    <w:uiPriority w:val="20"/>
    <w:qFormat/>
    <w:rsid w:val="00D41A28"/>
    <w:rPr>
      <w:i/>
      <w:iCs/>
    </w:rPr>
  </w:style>
  <w:style w:type="paragraph" w:styleId="a5">
    <w:name w:val="Normal (Web)"/>
    <w:basedOn w:val="a"/>
    <w:uiPriority w:val="99"/>
    <w:unhideWhenUsed/>
    <w:rsid w:val="00D4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A2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503A"/>
  </w:style>
  <w:style w:type="paragraph" w:styleId="aa">
    <w:name w:val="footer"/>
    <w:basedOn w:val="a"/>
    <w:link w:val="ab"/>
    <w:uiPriority w:val="99"/>
    <w:unhideWhenUsed/>
    <w:rsid w:val="005F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CB"/>
    <w:pPr>
      <w:ind w:left="720"/>
      <w:contextualSpacing/>
    </w:pPr>
  </w:style>
  <w:style w:type="character" w:styleId="a4">
    <w:name w:val="Emphasis"/>
    <w:basedOn w:val="a0"/>
    <w:uiPriority w:val="20"/>
    <w:qFormat/>
    <w:rsid w:val="00D41A28"/>
    <w:rPr>
      <w:i/>
      <w:iCs/>
    </w:rPr>
  </w:style>
  <w:style w:type="paragraph" w:styleId="a5">
    <w:name w:val="Normal (Web)"/>
    <w:basedOn w:val="a"/>
    <w:uiPriority w:val="99"/>
    <w:unhideWhenUsed/>
    <w:rsid w:val="00D4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A2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503A"/>
  </w:style>
  <w:style w:type="paragraph" w:styleId="aa">
    <w:name w:val="footer"/>
    <w:basedOn w:val="a"/>
    <w:link w:val="ab"/>
    <w:uiPriority w:val="99"/>
    <w:unhideWhenUsed/>
    <w:rsid w:val="005F5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47AD-CBD7-42AA-BCF3-3BFA41E5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2020-12-07T05:37:00Z</dcterms:created>
  <dcterms:modified xsi:type="dcterms:W3CDTF">2020-12-07T06:28:00Z</dcterms:modified>
</cp:coreProperties>
</file>