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72" w:rsidRPr="006A534A" w:rsidRDefault="00490872" w:rsidP="006A534A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34A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490872" w:rsidRPr="006A534A" w:rsidRDefault="00490872" w:rsidP="00490872">
      <w:pPr>
        <w:tabs>
          <w:tab w:val="left" w:pos="2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534A">
        <w:rPr>
          <w:rFonts w:ascii="Times New Roman" w:hAnsi="Times New Roman" w:cs="Times New Roman"/>
          <w:b/>
          <w:sz w:val="28"/>
          <w:szCs w:val="28"/>
        </w:rPr>
        <w:t xml:space="preserve">ПМ. 05 </w:t>
      </w:r>
      <w:r w:rsidRPr="006A5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:rsidR="00490872" w:rsidRPr="00172BD1" w:rsidRDefault="00490872" w:rsidP="00490872">
      <w:pPr>
        <w:pStyle w:val="a3"/>
        <w:jc w:val="left"/>
        <w:rPr>
          <w:b w:val="0"/>
          <w:sz w:val="28"/>
        </w:rPr>
      </w:pPr>
      <w:r w:rsidRPr="00172BD1">
        <w:rPr>
          <w:b w:val="0"/>
          <w:sz w:val="28"/>
        </w:rPr>
        <w:t>Дата: 1</w:t>
      </w:r>
      <w:r w:rsidR="004E4173">
        <w:rPr>
          <w:b w:val="0"/>
          <w:sz w:val="28"/>
        </w:rPr>
        <w:t>9</w:t>
      </w:r>
      <w:r w:rsidRPr="00172BD1">
        <w:rPr>
          <w:b w:val="0"/>
          <w:sz w:val="28"/>
        </w:rPr>
        <w:t>.12.2020г.</w:t>
      </w:r>
    </w:p>
    <w:p w:rsidR="00490872" w:rsidRPr="00172BD1" w:rsidRDefault="00490872" w:rsidP="00490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 w:rsidRPr="00172BD1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872" w:rsidRPr="00172BD1" w:rsidRDefault="00490872" w:rsidP="00490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490872" w:rsidRPr="008D25E9" w:rsidRDefault="00490872" w:rsidP="004908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25E9" w:rsidRPr="008D25E9" w:rsidRDefault="008D25E9" w:rsidP="008D25E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D2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1.4. </w:t>
      </w:r>
      <w:r w:rsidRPr="008D25E9">
        <w:rPr>
          <w:rFonts w:ascii="Times New Roman" w:hAnsi="Times New Roman" w:cs="Times New Roman"/>
          <w:sz w:val="28"/>
          <w:szCs w:val="28"/>
        </w:rPr>
        <w:t>Приготовление, творческое оформление, подготовку к реализации пирожных  сложного ассортимента с учетом потребностей различных категорий потребителей, видов и форм обслуживания.</w:t>
      </w:r>
    </w:p>
    <w:p w:rsidR="00490872" w:rsidRPr="006A534A" w:rsidRDefault="007A3138" w:rsidP="0049087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6A534A">
        <w:rPr>
          <w:rFonts w:ascii="Times New Roman" w:hAnsi="Times New Roman" w:cs="Times New Roman"/>
          <w:b/>
          <w:sz w:val="28"/>
          <w:szCs w:val="28"/>
        </w:rPr>
        <w:t xml:space="preserve">Тема занятия № </w:t>
      </w:r>
      <w:r w:rsidR="008D25E9">
        <w:rPr>
          <w:rFonts w:ascii="Times New Roman" w:hAnsi="Times New Roman" w:cs="Times New Roman"/>
          <w:b/>
          <w:sz w:val="28"/>
          <w:szCs w:val="28"/>
        </w:rPr>
        <w:t>5</w:t>
      </w:r>
      <w:r w:rsidR="00490872" w:rsidRPr="006A534A">
        <w:rPr>
          <w:rFonts w:ascii="Times New Roman" w:hAnsi="Times New Roman" w:cs="Times New Roman"/>
          <w:b/>
          <w:sz w:val="28"/>
          <w:szCs w:val="28"/>
        </w:rPr>
        <w:t>.</w:t>
      </w:r>
    </w:p>
    <w:p w:rsidR="008D25E9" w:rsidRPr="008D25E9" w:rsidRDefault="008D25E9" w:rsidP="00490872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8D25E9">
        <w:rPr>
          <w:rFonts w:ascii="Times New Roman" w:hAnsi="Times New Roman"/>
          <w:b/>
          <w:sz w:val="28"/>
          <w:szCs w:val="28"/>
          <w:lang w:eastAsia="en-US"/>
        </w:rPr>
        <w:t>Приготовление бисквитных и песочных пирожных. Отработка приемов  приготовления  и оформления бисквитных и песочных пирожных. Контроль качества и  безопасности бисквитных и песочных пирожных</w:t>
      </w:r>
      <w:proofErr w:type="gramStart"/>
      <w:r w:rsidRPr="008D25E9">
        <w:rPr>
          <w:rFonts w:ascii="Times New Roman" w:hAnsi="Times New Roman"/>
          <w:b/>
          <w:sz w:val="28"/>
          <w:szCs w:val="28"/>
          <w:lang w:eastAsia="en-US"/>
        </w:rPr>
        <w:t xml:space="preserve"> .</w:t>
      </w:r>
      <w:proofErr w:type="gramEnd"/>
    </w:p>
    <w:p w:rsidR="00490872" w:rsidRPr="00172BD1" w:rsidRDefault="00490872" w:rsidP="0049087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72BD1">
        <w:rPr>
          <w:rFonts w:ascii="Times New Roman" w:eastAsia="Calibri" w:hAnsi="Times New Roman" w:cs="Times New Roman"/>
          <w:bCs/>
          <w:sz w:val="28"/>
          <w:szCs w:val="28"/>
        </w:rPr>
        <w:t>Отрабатываемые компетенции:</w:t>
      </w:r>
    </w:p>
    <w:p w:rsidR="00490872" w:rsidRPr="00172BD1" w:rsidRDefault="00490872" w:rsidP="00490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</w:r>
    </w:p>
    <w:p w:rsidR="00490872" w:rsidRPr="00172BD1" w:rsidRDefault="00490872" w:rsidP="00490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ПК 5.5</w:t>
      </w:r>
      <w:proofErr w:type="gramStart"/>
      <w:r w:rsidRPr="00172BD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72BD1">
        <w:rPr>
          <w:rFonts w:ascii="Times New Roman" w:hAnsi="Times New Roman" w:cs="Times New Roman"/>
          <w:sz w:val="28"/>
          <w:szCs w:val="28"/>
        </w:rPr>
        <w:t>существлять приготовление, творческое оформление, подготовку к реализации пирожных сложного ассортимента с учетом потребностей различных категорий потребителей, видов и форм обслуживания.</w:t>
      </w:r>
    </w:p>
    <w:p w:rsidR="00490872" w:rsidRPr="00172BD1" w:rsidRDefault="00490872" w:rsidP="00490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1.Отработать </w:t>
      </w:r>
      <w:r w:rsidRPr="00172BD1"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умения:</w:t>
      </w:r>
    </w:p>
    <w:p w:rsidR="00490872" w:rsidRPr="00172BD1" w:rsidRDefault="00490872" w:rsidP="00490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разрабатывать, изменять ассортимент, разрабатывать и адаптировать рецептуры хлебобулочных, мучных кондитерских изделий в соответствии с изменением спроса, с учетом потребностей различных категорий потребителей, видов и форм обслуживания;</w:t>
      </w:r>
    </w:p>
    <w:p w:rsidR="00490872" w:rsidRPr="00172BD1" w:rsidRDefault="00490872" w:rsidP="00490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</w:p>
    <w:p w:rsidR="00490872" w:rsidRPr="00172BD1" w:rsidRDefault="00490872" w:rsidP="00490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оценивать их качество и соответствие технологическим требованиям;</w:t>
      </w:r>
    </w:p>
    <w:p w:rsidR="00490872" w:rsidRPr="00172BD1" w:rsidRDefault="00490872" w:rsidP="00490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- организовывать и проводить подготовку рабочих мест, технологического оборудования, производственного инвентаря, инструментов </w:t>
      </w:r>
      <w:proofErr w:type="spellStart"/>
      <w:r w:rsidRPr="00172BD1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приборов в соответствии с инструкциями и регламентами;</w:t>
      </w:r>
    </w:p>
    <w:p w:rsidR="00490872" w:rsidRPr="00172BD1" w:rsidRDefault="00490872" w:rsidP="00490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     - соблюдать правила сочетаемости, взаимозаменяемости, рационального </w:t>
      </w:r>
    </w:p>
    <w:p w:rsidR="00490872" w:rsidRPr="00172BD1" w:rsidRDefault="00490872" w:rsidP="00490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использования основных и дополнительных ингредиентов, применения ароматических, красящих веществ;</w:t>
      </w:r>
    </w:p>
    <w:p w:rsidR="00490872" w:rsidRPr="00172BD1" w:rsidRDefault="00490872" w:rsidP="004908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</w:r>
    </w:p>
    <w:p w:rsidR="00490872" w:rsidRPr="00172BD1" w:rsidRDefault="00490872" w:rsidP="004908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172BD1">
        <w:rPr>
          <w:rFonts w:ascii="Times New Roman" w:hAnsi="Times New Roman" w:cs="Times New Roman"/>
          <w:sz w:val="28"/>
          <w:szCs w:val="28"/>
        </w:rPr>
        <w:lastRenderedPageBreak/>
        <w:t xml:space="preserve">- хранить, </w:t>
      </w:r>
      <w:proofErr w:type="spellStart"/>
      <w:r w:rsidRPr="00172BD1">
        <w:rPr>
          <w:rFonts w:ascii="Times New Roman" w:hAnsi="Times New Roman" w:cs="Times New Roman"/>
          <w:sz w:val="28"/>
          <w:szCs w:val="28"/>
        </w:rPr>
        <w:t>порционировать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(комплектовать), эстетично упаковывать на вынос готовую продукцию с учетом требований к безопасности</w:t>
      </w:r>
      <w:r w:rsidRPr="00172BD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 </w:t>
      </w:r>
    </w:p>
    <w:p w:rsidR="00490872" w:rsidRPr="00172BD1" w:rsidRDefault="00490872" w:rsidP="004908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172BD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2. Выполнить задания:</w:t>
      </w:r>
    </w:p>
    <w:p w:rsidR="00490872" w:rsidRPr="00172BD1" w:rsidRDefault="00490872" w:rsidP="00490872">
      <w:pPr>
        <w:pStyle w:val="a5"/>
        <w:spacing w:before="0" w:beforeAutospacing="0" w:after="0" w:afterAutospacing="0"/>
        <w:rPr>
          <w:sz w:val="28"/>
          <w:szCs w:val="28"/>
          <w:lang w:eastAsia="en-US"/>
        </w:rPr>
      </w:pPr>
      <w:r w:rsidRPr="00172BD1">
        <w:rPr>
          <w:sz w:val="28"/>
          <w:szCs w:val="28"/>
          <w:lang w:eastAsia="en-US"/>
        </w:rPr>
        <w:t>А). Изучите ассортимент бисквитных, слоеных</w:t>
      </w:r>
      <w:r w:rsidR="006A534A">
        <w:rPr>
          <w:sz w:val="28"/>
          <w:szCs w:val="28"/>
          <w:lang w:eastAsia="en-US"/>
        </w:rPr>
        <w:t xml:space="preserve"> и песочных</w:t>
      </w:r>
      <w:r w:rsidRPr="00172BD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пирожных.</w:t>
      </w:r>
      <w:r w:rsidRPr="00172BD1">
        <w:rPr>
          <w:sz w:val="28"/>
          <w:szCs w:val="28"/>
          <w:lang w:eastAsia="en-US"/>
        </w:rPr>
        <w:t xml:space="preserve"> </w:t>
      </w:r>
    </w:p>
    <w:p w:rsidR="004E4173" w:rsidRDefault="00490872" w:rsidP="004908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  <w:u w:val="single"/>
        </w:rPr>
        <w:t>Б).</w:t>
      </w:r>
      <w:r w:rsidRPr="00172BD1">
        <w:rPr>
          <w:rFonts w:ascii="Times New Roman" w:eastAsia="Times New Roman" w:hAnsi="Times New Roman" w:cs="Times New Roman"/>
          <w:sz w:val="28"/>
          <w:szCs w:val="28"/>
        </w:rPr>
        <w:t xml:space="preserve"> Отработать </w:t>
      </w:r>
      <w:r w:rsidRPr="00172BD1">
        <w:rPr>
          <w:rFonts w:ascii="Times New Roman" w:hAnsi="Times New Roman" w:cs="Times New Roman"/>
          <w:sz w:val="28"/>
          <w:szCs w:val="28"/>
        </w:rPr>
        <w:t xml:space="preserve">практические умения приготовления </w:t>
      </w:r>
      <w:r w:rsidR="006A534A">
        <w:rPr>
          <w:rFonts w:ascii="Times New Roman" w:hAnsi="Times New Roman" w:cs="Times New Roman"/>
          <w:sz w:val="28"/>
          <w:szCs w:val="28"/>
          <w:lang w:eastAsia="en-US"/>
        </w:rPr>
        <w:t>бисквитных,</w:t>
      </w:r>
      <w:r w:rsidRPr="00172BD1">
        <w:rPr>
          <w:rFonts w:ascii="Times New Roman" w:hAnsi="Times New Roman" w:cs="Times New Roman"/>
          <w:sz w:val="28"/>
          <w:szCs w:val="28"/>
          <w:lang w:eastAsia="en-US"/>
        </w:rPr>
        <w:t xml:space="preserve"> слоеных</w:t>
      </w:r>
      <w:r w:rsidR="006A534A">
        <w:rPr>
          <w:rFonts w:ascii="Times New Roman" w:hAnsi="Times New Roman" w:cs="Times New Roman"/>
          <w:sz w:val="28"/>
          <w:szCs w:val="28"/>
          <w:lang w:eastAsia="en-US"/>
        </w:rPr>
        <w:t xml:space="preserve"> и песочных</w:t>
      </w:r>
      <w:r w:rsidRPr="00172BD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пирожных, </w:t>
      </w:r>
      <w:r w:rsidRPr="00172BD1">
        <w:rPr>
          <w:rFonts w:ascii="Times New Roman" w:hAnsi="Times New Roman" w:cs="Times New Roman"/>
          <w:bCs/>
          <w:sz w:val="28"/>
          <w:szCs w:val="28"/>
        </w:rPr>
        <w:t>взяв</w:t>
      </w:r>
      <w:r w:rsidR="004E4173">
        <w:rPr>
          <w:rFonts w:ascii="Times New Roman" w:hAnsi="Times New Roman" w:cs="Times New Roman"/>
          <w:bCs/>
          <w:sz w:val="28"/>
          <w:szCs w:val="28"/>
        </w:rPr>
        <w:t xml:space="preserve"> рецептуру на ваше усмо</w:t>
      </w:r>
      <w:r>
        <w:rPr>
          <w:rFonts w:ascii="Times New Roman" w:hAnsi="Times New Roman" w:cs="Times New Roman"/>
          <w:bCs/>
          <w:sz w:val="28"/>
          <w:szCs w:val="28"/>
        </w:rPr>
        <w:t>трение,</w:t>
      </w:r>
      <w:r w:rsidR="004E4173">
        <w:rPr>
          <w:rFonts w:ascii="Times New Roman" w:hAnsi="Times New Roman" w:cs="Times New Roman"/>
          <w:bCs/>
          <w:sz w:val="28"/>
          <w:szCs w:val="28"/>
        </w:rPr>
        <w:t xml:space="preserve"> для примера воспользуйтесь рецептурой № 705-707Сборника рецептур блюд и кулинарных изделий ПОП.</w:t>
      </w:r>
    </w:p>
    <w:p w:rsidR="00490872" w:rsidRPr="00172BD1" w:rsidRDefault="004E4173" w:rsidP="0049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490872">
        <w:rPr>
          <w:rFonts w:ascii="Times New Roman" w:hAnsi="Times New Roman" w:cs="Times New Roman"/>
          <w:bCs/>
          <w:sz w:val="28"/>
          <w:szCs w:val="28"/>
        </w:rPr>
        <w:t xml:space="preserve">одготовить Отчет, (не забываем про </w:t>
      </w:r>
      <w:proofErr w:type="spellStart"/>
      <w:r w:rsidR="00490872">
        <w:rPr>
          <w:rFonts w:ascii="Times New Roman" w:hAnsi="Times New Roman" w:cs="Times New Roman"/>
          <w:bCs/>
          <w:sz w:val="28"/>
          <w:szCs w:val="28"/>
        </w:rPr>
        <w:t>фотоотчет</w:t>
      </w:r>
      <w:proofErr w:type="spellEnd"/>
      <w:r w:rsidR="00490872">
        <w:rPr>
          <w:rFonts w:ascii="Times New Roman" w:hAnsi="Times New Roman" w:cs="Times New Roman"/>
          <w:bCs/>
          <w:sz w:val="28"/>
          <w:szCs w:val="28"/>
        </w:rPr>
        <w:t xml:space="preserve"> студента с приготовленным </w:t>
      </w:r>
      <w:r>
        <w:rPr>
          <w:rFonts w:ascii="Times New Roman" w:hAnsi="Times New Roman" w:cs="Times New Roman"/>
          <w:bCs/>
          <w:sz w:val="28"/>
          <w:szCs w:val="28"/>
        </w:rPr>
        <w:t>мучным кондитерским изделием</w:t>
      </w:r>
      <w:r w:rsidR="00490872">
        <w:rPr>
          <w:rFonts w:ascii="Times New Roman" w:hAnsi="Times New Roman" w:cs="Times New Roman"/>
          <w:bCs/>
          <w:sz w:val="28"/>
          <w:szCs w:val="28"/>
        </w:rPr>
        <w:t>).</w:t>
      </w:r>
    </w:p>
    <w:p w:rsidR="006A534A" w:rsidRPr="00172BD1" w:rsidRDefault="006A534A" w:rsidP="006A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Используйте для этого материал учебника И.Ю.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Бурчакова</w:t>
      </w:r>
      <w:proofErr w:type="spellEnd"/>
    </w:p>
    <w:p w:rsidR="006A534A" w:rsidRPr="00062D28" w:rsidRDefault="006A534A" w:rsidP="006A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D28">
        <w:rPr>
          <w:rFonts w:ascii="Times New Roman" w:hAnsi="Times New Roman" w:cs="Times New Roman"/>
          <w:b/>
          <w:bCs/>
          <w:sz w:val="28"/>
          <w:szCs w:val="28"/>
        </w:rPr>
        <w:t>Оценка качества и хранение сложных мучных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2D28">
        <w:rPr>
          <w:rFonts w:ascii="Times New Roman" w:hAnsi="Times New Roman" w:cs="Times New Roman"/>
          <w:b/>
          <w:bCs/>
          <w:sz w:val="28"/>
          <w:szCs w:val="28"/>
        </w:rPr>
        <w:t>кондитерских изделий</w:t>
      </w:r>
      <w:r w:rsidRPr="00062D28">
        <w:rPr>
          <w:rFonts w:ascii="Times New Roman" w:hAnsi="Times New Roman" w:cs="Times New Roman"/>
          <w:sz w:val="28"/>
          <w:szCs w:val="28"/>
        </w:rPr>
        <w:t>.....................................................................369</w:t>
      </w:r>
    </w:p>
    <w:p w:rsidR="006A534A" w:rsidRDefault="006A534A" w:rsidP="00490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872" w:rsidRPr="00172BD1" w:rsidRDefault="00490872" w:rsidP="00490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Отчет о проделанной работе отправлять на электронную почту Горбатовой Галине Владимировне на адрес: 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galinazhadanova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>@</w:t>
      </w:r>
      <w:r w:rsidRPr="00172BD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2B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 по телефону: </w:t>
      </w:r>
    </w:p>
    <w:p w:rsidR="00490872" w:rsidRPr="00172BD1" w:rsidRDefault="00490872" w:rsidP="00490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8 987 372 88 61</w:t>
      </w:r>
    </w:p>
    <w:p w:rsidR="00490872" w:rsidRPr="00172BD1" w:rsidRDefault="00490872" w:rsidP="0049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90872" w:rsidRPr="00172BD1" w:rsidRDefault="00490872" w:rsidP="00490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872" w:rsidRPr="00172BD1" w:rsidRDefault="00490872" w:rsidP="00490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E6F" w:rsidRDefault="008E0E6F"/>
    <w:sectPr w:rsidR="008E0E6F" w:rsidSect="00FD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90872"/>
    <w:rsid w:val="00490872"/>
    <w:rsid w:val="004E4173"/>
    <w:rsid w:val="006A534A"/>
    <w:rsid w:val="007A3138"/>
    <w:rsid w:val="008D25E9"/>
    <w:rsid w:val="008E0E6F"/>
    <w:rsid w:val="00FD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90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0872"/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ConsPlusNormal">
    <w:name w:val="ConsPlusNormal"/>
    <w:rsid w:val="00490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49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</cp:revision>
  <dcterms:created xsi:type="dcterms:W3CDTF">2020-12-17T01:41:00Z</dcterms:created>
  <dcterms:modified xsi:type="dcterms:W3CDTF">2020-12-19T06:39:00Z</dcterms:modified>
</cp:coreProperties>
</file>