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32" w:rsidRPr="006609CD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6F6832" w:rsidRPr="006609CD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6F6832" w:rsidRPr="006609CD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6F6832" w:rsidRPr="006609CD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6F6832" w:rsidRPr="006609CD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832" w:rsidRPr="006609CD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Запишите лексику, составьте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кросворд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F6832" w:rsidRDefault="006F6832" w:rsidP="006F6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6609C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660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6F6832" w:rsidRPr="006F6832" w:rsidRDefault="006F6832" w:rsidP="006F6832">
      <w:pPr>
        <w:spacing w:before="100" w:beforeAutospacing="1" w:after="100" w:afterAutospacing="1" w:line="33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F68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Ягоды, фрукты</w:t>
      </w:r>
    </w:p>
    <w:p w:rsidR="006F6832" w:rsidRPr="006F6832" w:rsidRDefault="006F6832" w:rsidP="006F6832">
      <w:pPr>
        <w:spacing w:before="100" w:beforeAutospacing="1" w:after="100" w:afterAutospacing="1" w:line="336" w:lineRule="atLeast"/>
        <w:outlineLvl w:val="0"/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eastAsia="ru-RU"/>
        </w:rPr>
      </w:pPr>
      <w:proofErr w:type="spellStart"/>
      <w:r w:rsidRPr="006F6832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eastAsia="ru-RU"/>
        </w:rPr>
        <w:t>Trockenobst</w:t>
      </w:r>
      <w:proofErr w:type="spellEnd"/>
      <w:r w:rsidRPr="006F6832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eastAsia="ru-RU"/>
        </w:rPr>
        <w:t xml:space="preserve"> - Сухофрукты</w:t>
      </w:r>
    </w:p>
    <w:p w:rsidR="006F6832" w:rsidRPr="006F6832" w:rsidRDefault="006F6832" w:rsidP="006F6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val="en-US" w:eastAsia="ru-RU"/>
        </w:rPr>
        <w:t xml:space="preserve">das </w:t>
      </w:r>
      <w:proofErr w:type="spellStart"/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val="en-US" w:eastAsia="ru-RU"/>
        </w:rPr>
        <w:t>Trockenobst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/ </w:t>
      </w:r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val="en-US" w:eastAsia="ru-RU"/>
        </w:rPr>
        <w:t xml:space="preserve">das </w:t>
      </w:r>
      <w:proofErr w:type="spellStart"/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val="en-US" w:eastAsia="ru-RU"/>
        </w:rPr>
        <w:t>Dörrobst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Trockenfrucht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Trockenfrüchte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Hutzel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Hutzeln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proofErr w:type="spellStart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сухофрукт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(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ы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)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val="en-US" w:eastAsia="ru-RU"/>
        </w:rPr>
        <w:t xml:space="preserve">der </w:t>
      </w:r>
      <w:proofErr w:type="spellStart"/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val="en-US" w:eastAsia="ru-RU"/>
        </w:rPr>
        <w:t>Apfelring</w:t>
      </w:r>
      <w:proofErr w:type="spellEnd"/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Apfelringe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яблочные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кольца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,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яблочные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чипсы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Backpflaume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Backpflaumen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Trockenpflaume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Trockenpflaumen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чернослив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Bananenchips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банановые чипсы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Dattel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Datteln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финик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Feige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Feigen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инжир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,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фига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getrocknete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Aprikosen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курага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Rosine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Rosinen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изюмина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,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изюминка</w:t>
      </w:r>
    </w:p>
    <w:p w:rsidR="006F6832" w:rsidRPr="006F6832" w:rsidRDefault="006F6832" w:rsidP="006F68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Sukkade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Sukkaden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цукат</w:t>
      </w:r>
    </w:p>
    <w:p w:rsidR="006F6832" w:rsidRPr="006F6832" w:rsidRDefault="006F6832" w:rsidP="006F683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getrocknet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/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gedörrt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сушёный</w:t>
      </w:r>
    </w:p>
    <w:p w:rsidR="006F6832" w:rsidRPr="006F6832" w:rsidRDefault="006F6832" w:rsidP="006F6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Названия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сухофруктов, как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правило, образуются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сочетанием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прилагательного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getrocknet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или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gedörrt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и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наименования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фрукта: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br/>
      </w:r>
      <w:proofErr w:type="spellStart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getrocknete</w:t>
      </w:r>
      <w:proofErr w:type="spellEnd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 xml:space="preserve">/ </w:t>
      </w:r>
      <w:proofErr w:type="spellStart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gedörrte</w:t>
      </w:r>
      <w:proofErr w:type="spellEnd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Ananas</w:t>
      </w:r>
      <w:proofErr w:type="spellEnd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,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getrocknete</w:t>
      </w:r>
      <w:proofErr w:type="spellEnd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 xml:space="preserve">/ </w:t>
      </w:r>
      <w:proofErr w:type="spellStart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gedörrte</w:t>
      </w:r>
      <w:proofErr w:type="spellEnd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4D5156"/>
          <w:sz w:val="24"/>
          <w:szCs w:val="24"/>
          <w:shd w:val="clear" w:color="auto" w:fill="FFFFFF"/>
          <w:lang w:eastAsia="ru-RU"/>
        </w:rPr>
        <w:t>Mango</w:t>
      </w:r>
      <w:proofErr w:type="spellEnd"/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 и</w:t>
      </w:r>
      <w:r w:rsidRPr="006F68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  <w:r w:rsidRPr="006F6832">
        <w:rPr>
          <w:rFonts w:ascii="Arial" w:eastAsia="Times New Roman" w:hAnsi="Arial" w:cs="Arial"/>
          <w:color w:val="4D5156"/>
          <w:sz w:val="24"/>
          <w:szCs w:val="24"/>
          <w:shd w:val="clear" w:color="auto" w:fill="FFFFFF"/>
          <w:lang w:eastAsia="ru-RU"/>
        </w:rPr>
        <w:t>т.д.</w:t>
      </w:r>
    </w:p>
    <w:p w:rsidR="006F6832" w:rsidRPr="006F6832" w:rsidRDefault="006F6832" w:rsidP="006F6832">
      <w:pPr>
        <w:spacing w:before="100" w:beforeAutospacing="1" w:after="100" w:afterAutospacing="1" w:line="336" w:lineRule="atLeast"/>
        <w:outlineLvl w:val="0"/>
        <w:rPr>
          <w:rFonts w:ascii="Times New Roman" w:eastAsia="Times New Roman" w:hAnsi="Times New Roman" w:cs="Times New Roman"/>
          <w:b/>
          <w:bCs/>
          <w:color w:val="004276"/>
          <w:kern w:val="36"/>
          <w:sz w:val="24"/>
          <w:szCs w:val="24"/>
          <w:lang w:eastAsia="ru-RU"/>
        </w:rPr>
      </w:pPr>
      <w:proofErr w:type="spellStart"/>
      <w:r w:rsidRPr="006F6832">
        <w:rPr>
          <w:rFonts w:ascii="Times New Roman" w:eastAsia="Times New Roman" w:hAnsi="Times New Roman" w:cs="Times New Roman"/>
          <w:b/>
          <w:bCs/>
          <w:color w:val="004276"/>
          <w:kern w:val="36"/>
          <w:sz w:val="24"/>
          <w:szCs w:val="24"/>
          <w:lang w:eastAsia="ru-RU"/>
        </w:rPr>
        <w:t>Beeren</w:t>
      </w:r>
      <w:proofErr w:type="spellEnd"/>
      <w:r w:rsidRPr="006F6832">
        <w:rPr>
          <w:rFonts w:ascii="Times New Roman" w:eastAsia="Times New Roman" w:hAnsi="Times New Roman" w:cs="Times New Roman"/>
          <w:b/>
          <w:bCs/>
          <w:color w:val="004276"/>
          <w:kern w:val="36"/>
          <w:sz w:val="24"/>
          <w:szCs w:val="24"/>
          <w:lang w:eastAsia="ru-RU"/>
        </w:rPr>
        <w:t xml:space="preserve"> – Ягоды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Blaubeere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Blaubeeren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Heidelbeere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Heidelbeeren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черника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,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голубика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Rauschbeere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Rauschbeeren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голубика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Sumpfheideldeere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Sumpfheidelbeeren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голубика болотная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Brombeere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Brombeeren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- ежевика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Erdbeere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Erdbeeren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земляника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,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клубника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Feijoa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фейхоа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Hagebutte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Hagebutten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плод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шиповника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Himbeere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Himbeeren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 малина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eastAsia="ru-RU"/>
        </w:rPr>
        <w:t>der</w:t>
      </w:r>
      <w:proofErr w:type="spellEnd"/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eastAsia="ru-RU"/>
        </w:rPr>
        <w:t>Holunder</w:t>
      </w:r>
      <w:proofErr w:type="spellEnd"/>
      <w:r w:rsidRPr="006F6832">
        <w:rPr>
          <w:rFonts w:ascii="Arial" w:eastAsia="Times New Roman" w:hAnsi="Arial" w:cs="Arial"/>
          <w:b/>
          <w:bCs/>
          <w:color w:val="1F4E79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Holunder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- бузина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Johannisbeere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Johannisbeeren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Ribisel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Ribiseln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смородина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Rote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Johannisbeere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Roten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Johannisbeeren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смородина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красная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Schwarze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Johannisbeere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Schwarzen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Johannisbeeren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чёрная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смородина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Weiße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Johannisbeere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Weißen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Johannisbeeren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белая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смородина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Kirsche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Kirschen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вишня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,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черешня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Sauerkirsche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Sauerkirschen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- вишня</w:t>
      </w:r>
    </w:p>
    <w:p w:rsidR="006F6832" w:rsidRPr="006F6832" w:rsidRDefault="006F6832" w:rsidP="006F683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lastRenderedPageBreak/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Süßkirsche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Süßkirschen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- черешня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Maulbeere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Maulbeeren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- шелковица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Moltebeere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Moltebeeren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Multbeere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Multbeeren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Sumpfbrombeere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Sumpfbrombeeren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-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морошка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Moosbeere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Moosbeeren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- клюква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Preiselbeere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Preiselbeeren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Kronsbeere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Kronsbeeren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брусника</w:t>
      </w:r>
    </w:p>
    <w:p w:rsidR="006F6832" w:rsidRPr="006F6832" w:rsidRDefault="006F6832" w:rsidP="006F6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Stachelbeere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Stachelbeeren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 крыжовник</w:t>
      </w:r>
    </w:p>
    <w:p w:rsidR="006F6832" w:rsidRPr="006F6832" w:rsidRDefault="006F6832" w:rsidP="006F6832">
      <w:pPr>
        <w:spacing w:before="100" w:beforeAutospacing="1" w:after="100" w:afterAutospacing="1" w:line="336" w:lineRule="atLeast"/>
        <w:outlineLvl w:val="0"/>
        <w:rPr>
          <w:rFonts w:ascii="Times New Roman" w:eastAsia="Times New Roman" w:hAnsi="Times New Roman" w:cs="Times New Roman"/>
          <w:b/>
          <w:bCs/>
          <w:color w:val="004276"/>
          <w:kern w:val="36"/>
          <w:sz w:val="24"/>
          <w:szCs w:val="24"/>
          <w:lang w:eastAsia="ru-RU"/>
        </w:rPr>
      </w:pPr>
      <w:proofErr w:type="spellStart"/>
      <w:r w:rsidRPr="006F6832">
        <w:rPr>
          <w:rFonts w:ascii="Times New Roman" w:eastAsia="Times New Roman" w:hAnsi="Times New Roman" w:cs="Times New Roman"/>
          <w:b/>
          <w:bCs/>
          <w:color w:val="004276"/>
          <w:kern w:val="36"/>
          <w:sz w:val="24"/>
          <w:szCs w:val="24"/>
          <w:lang w:eastAsia="ru-RU"/>
        </w:rPr>
        <w:t>Früchte</w:t>
      </w:r>
      <w:proofErr w:type="spellEnd"/>
      <w:r w:rsidRPr="006F6832">
        <w:rPr>
          <w:rFonts w:ascii="Times New Roman" w:eastAsia="Times New Roman" w:hAnsi="Times New Roman" w:cs="Times New Roman"/>
          <w:b/>
          <w:bCs/>
          <w:color w:val="004276"/>
          <w:kern w:val="36"/>
          <w:sz w:val="24"/>
          <w:szCs w:val="24"/>
          <w:lang w:eastAsia="ru-RU"/>
        </w:rPr>
        <w:t xml:space="preserve"> – Фрукты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Ananas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 (die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Ananas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/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Ananasse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ананас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der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Apfel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Äpfel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яблоко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Apfelsine</w:t>
      </w:r>
      <w:proofErr w:type="spellEnd"/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Apfelsinen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)/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die Orange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Orangen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–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апельсин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val="en-US" w:eastAsia="ru-RU"/>
        </w:rPr>
        <w:t xml:space="preserve">der 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val="en-US" w:eastAsia="ru-RU"/>
        </w:rPr>
        <w:t>Apfelsinenschnitz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Apfelsinenschnitze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val="en-US" w:eastAsia="ru-RU"/>
        </w:rPr>
        <w:t xml:space="preserve">der 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val="en-US" w:eastAsia="ru-RU"/>
        </w:rPr>
        <w:t>Orangenschnitz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Orangenschnitze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Orangenspalte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Orangenspalten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долька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апельсина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Aprikose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Aprikosen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абрикос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Banane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Bananen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банан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Berberitze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Berberitzen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барбарис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Bergamotte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Bergamotten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бергамот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Birne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Birnen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груша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Bitterorange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Bitterorangen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померанец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Blutorange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Blutorangen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кровавый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апельсин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Cherimoya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Cherimoyas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proofErr w:type="spellStart"/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черимойя</w:t>
      </w:r>
      <w:proofErr w:type="spellEnd"/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Cedrat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/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 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Zitronatzitrone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Zitronatzitronen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цедрат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,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цитрон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Clementine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Clementinen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proofErr w:type="spellStart"/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клементин</w:t>
      </w:r>
      <w:proofErr w:type="spellEnd"/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Dattel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Datteln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финик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Drachenfrucht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Drachenfrüchte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драконов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фрукт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Frucht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 (die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Früchte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плод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фрукт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der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Granatapfel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Granatäpfel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гранат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Grapefruit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Grapefruits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грейпфрут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Guajave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гуайява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Kaki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Kakis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хурма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Kiwi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Kiwis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киви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der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 xml:space="preserve"> (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weißer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 xml:space="preserve">) 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Klarapfel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Klaräpfel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белый налив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Kumquat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Kumquats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proofErr w:type="spellStart"/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кумкват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Limette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Limetten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лайм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Litschi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Litschis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proofErr w:type="spellStart"/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личи</w:t>
      </w:r>
      <w:proofErr w:type="spellEnd"/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Mandarine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Mandarinen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мандарин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Mango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Mangos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манго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Maracuja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Maracujas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proofErr w:type="spellStart"/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маракуйя</w:t>
      </w:r>
      <w:proofErr w:type="spellEnd"/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Melone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 (die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Melonen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Honigmelone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(-n)/ 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Zuckermelone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(-n)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дыня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Mispeln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мушмула</w:t>
      </w:r>
      <w:bookmarkStart w:id="0" w:name="_GoBack"/>
      <w:bookmarkEnd w:id="0"/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Nektarine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Nektarinen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нектарин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eastAsia="ru-RU"/>
        </w:rPr>
        <w:t>das</w:t>
      </w:r>
      <w:proofErr w:type="spellEnd"/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6600"/>
          <w:sz w:val="24"/>
          <w:szCs w:val="24"/>
          <w:lang w:eastAsia="ru-RU"/>
        </w:rPr>
        <w:t>Obst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фрукты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Olive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Oliven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олива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Papaya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Papayas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папайя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der</w:t>
      </w:r>
      <w:proofErr w:type="spellEnd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17365D"/>
          <w:sz w:val="24"/>
          <w:szCs w:val="24"/>
          <w:lang w:eastAsia="ru-RU"/>
        </w:rPr>
        <w:t>Pfirsich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Pfirsiche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персик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Pflaume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Pflaumen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слива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Pitahaya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/</w:t>
      </w: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Pitaya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 xml:space="preserve"> – </w:t>
      </w:r>
      <w:proofErr w:type="spellStart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питайя</w:t>
      </w:r>
      <w:proofErr w:type="spellEnd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 xml:space="preserve">, </w:t>
      </w:r>
      <w:proofErr w:type="spellStart"/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питахайя</w:t>
      </w:r>
      <w:proofErr w:type="spellEnd"/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lastRenderedPageBreak/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Pomelo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Pomelos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помело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Quitte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Quitten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айва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Sultana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(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Sultaninen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 – кишмиш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Weintrauben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виноград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eastAsia="ru-RU"/>
        </w:rPr>
      </w:pP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Zitrone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(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die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Zitronen</w:t>
      </w:r>
      <w:proofErr w:type="spellEnd"/>
      <w:r w:rsidRPr="006F68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  <w:r w:rsidRPr="006F68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 лимон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Zitronenscheibe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Zitronenscheiben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ломтик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лимона</w:t>
      </w:r>
    </w:p>
    <w:p w:rsidR="006F6832" w:rsidRPr="006F6832" w:rsidRDefault="006F6832" w:rsidP="006F6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</w:pPr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 xml:space="preserve">die </w:t>
      </w:r>
      <w:proofErr w:type="spellStart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Zitrusfrucht</w:t>
      </w:r>
      <w:proofErr w:type="spellEnd"/>
      <w:r w:rsidRPr="006F6832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ru-RU"/>
        </w:rPr>
        <w:t> </w:t>
      </w:r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 xml:space="preserve">(die </w:t>
      </w:r>
      <w:proofErr w:type="spellStart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Zitrusfrüchte</w:t>
      </w:r>
      <w:proofErr w:type="spellEnd"/>
      <w:r w:rsidRPr="006F6832">
        <w:rPr>
          <w:rFonts w:ascii="Arial" w:eastAsia="Times New Roman" w:hAnsi="Arial" w:cs="Arial"/>
          <w:b/>
          <w:bCs/>
          <w:color w:val="555353"/>
          <w:sz w:val="24"/>
          <w:szCs w:val="24"/>
          <w:lang w:val="en-US" w:eastAsia="ru-RU"/>
        </w:rPr>
        <w:t>)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 –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цитрусовый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val="en-US" w:eastAsia="ru-RU"/>
        </w:rPr>
        <w:t xml:space="preserve"> </w:t>
      </w:r>
      <w:r w:rsidRPr="006F6832">
        <w:rPr>
          <w:rFonts w:ascii="Arial" w:eastAsia="Times New Roman" w:hAnsi="Arial" w:cs="Arial"/>
          <w:color w:val="555353"/>
          <w:sz w:val="24"/>
          <w:szCs w:val="24"/>
          <w:lang w:eastAsia="ru-RU"/>
        </w:rPr>
        <w:t>плод</w:t>
      </w:r>
    </w:p>
    <w:p w:rsidR="005202D5" w:rsidRPr="006F6832" w:rsidRDefault="005202D5">
      <w:pPr>
        <w:rPr>
          <w:sz w:val="24"/>
          <w:szCs w:val="24"/>
          <w:lang w:val="en-US"/>
        </w:rPr>
      </w:pPr>
    </w:p>
    <w:sectPr w:rsidR="005202D5" w:rsidRPr="006F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9F8"/>
    <w:multiLevelType w:val="multilevel"/>
    <w:tmpl w:val="3B9A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E7CCB"/>
    <w:multiLevelType w:val="multilevel"/>
    <w:tmpl w:val="9C92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1C5D6D"/>
    <w:multiLevelType w:val="multilevel"/>
    <w:tmpl w:val="CF4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32"/>
    <w:rsid w:val="005202D5"/>
    <w:rsid w:val="006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2021-03-17T09:32:00Z</dcterms:created>
  <dcterms:modified xsi:type="dcterms:W3CDTF">2021-03-17T09:37:00Z</dcterms:modified>
</cp:coreProperties>
</file>