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52" w:rsidRPr="00F23F80" w:rsidRDefault="004F7652" w:rsidP="004F7652">
      <w:pPr>
        <w:pStyle w:val="a4"/>
        <w:jc w:val="both"/>
        <w:rPr>
          <w:color w:val="000000"/>
          <w:sz w:val="28"/>
          <w:szCs w:val="28"/>
        </w:rPr>
      </w:pPr>
      <w:r w:rsidRPr="00F23F80"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4F7652" w:rsidRPr="00F23F80" w:rsidRDefault="004F7652" w:rsidP="004F7652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20</w:t>
      </w:r>
      <w:r w:rsidRPr="00F23F80">
        <w:rPr>
          <w:color w:val="000000"/>
          <w:sz w:val="28"/>
          <w:szCs w:val="28"/>
        </w:rPr>
        <w:t xml:space="preserve"> марта 2021 г.</w:t>
      </w:r>
    </w:p>
    <w:p w:rsidR="004F7652" w:rsidRPr="00F23F80" w:rsidRDefault="004F7652" w:rsidP="004F7652">
      <w:pPr>
        <w:pStyle w:val="a4"/>
        <w:jc w:val="both"/>
        <w:rPr>
          <w:color w:val="000000"/>
          <w:sz w:val="28"/>
          <w:szCs w:val="28"/>
        </w:rPr>
      </w:pPr>
      <w:r w:rsidRPr="00F23F80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4F7652" w:rsidRPr="00F23F80" w:rsidRDefault="004F7652" w:rsidP="004F7652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Практическое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№ 11.2</w:t>
      </w:r>
    </w:p>
    <w:p w:rsidR="004F7652" w:rsidRPr="00F23F80" w:rsidRDefault="004F7652" w:rsidP="004F7652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F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3F80">
        <w:rPr>
          <w:rFonts w:ascii="Times New Roman" w:eastAsia="Times New Roman" w:hAnsi="Times New Roman" w:cs="Times New Roman"/>
          <w:bCs/>
          <w:sz w:val="28"/>
          <w:szCs w:val="28"/>
        </w:rPr>
        <w:t>Определение оценки свариваемости металла.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F23F80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F23F80">
        <w:rPr>
          <w:rFonts w:ascii="Times New Roman" w:eastAsia="Times New Roman" w:hAnsi="Times New Roman" w:cs="Times New Roman"/>
          <w:bCs/>
          <w:sz w:val="28"/>
          <w:szCs w:val="28"/>
        </w:rPr>
        <w:t>определению оценки свариваемости металла</w:t>
      </w:r>
      <w:r w:rsidRPr="00F23F80">
        <w:rPr>
          <w:rFonts w:ascii="Times New Roman" w:hAnsi="Times New Roman" w:cs="Times New Roman"/>
          <w:sz w:val="28"/>
          <w:szCs w:val="28"/>
        </w:rPr>
        <w:t>.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4F7652" w:rsidRDefault="004F7652" w:rsidP="004F7652">
      <w:pPr>
        <w:pStyle w:val="a3"/>
        <w:spacing w:after="0" w:line="240" w:lineRule="auto"/>
        <w:jc w:val="both"/>
        <w:rPr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1</w:t>
      </w:r>
      <w:r w:rsidRPr="000D3163">
        <w:rPr>
          <w:rFonts w:ascii="Times New Roman" w:hAnsi="Times New Roman" w:cs="Times New Roman"/>
          <w:sz w:val="28"/>
          <w:szCs w:val="28"/>
        </w:rPr>
        <w:t>. Дайте понятие свариваемости</w:t>
      </w:r>
      <w:r>
        <w:rPr>
          <w:rFonts w:ascii="Times New Roman" w:hAnsi="Times New Roman" w:cs="Times New Roman"/>
          <w:sz w:val="28"/>
          <w:szCs w:val="28"/>
        </w:rPr>
        <w:t xml:space="preserve"> сварных соединений</w:t>
      </w:r>
      <w:r w:rsidRPr="000D3163">
        <w:rPr>
          <w:rFonts w:ascii="Times New Roman" w:hAnsi="Times New Roman" w:cs="Times New Roman"/>
          <w:sz w:val="28"/>
          <w:szCs w:val="28"/>
        </w:rPr>
        <w:t xml:space="preserve"> и необходимости ее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652" w:rsidRPr="004F7652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23F80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стр189-196.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Что представляет собой процесс свариваемости</w:t>
      </w:r>
      <w:r w:rsidRPr="00F23F80">
        <w:rPr>
          <w:rFonts w:ascii="Times New Roman" w:hAnsi="Times New Roman" w:cs="Times New Roman"/>
          <w:sz w:val="28"/>
          <w:szCs w:val="28"/>
        </w:rPr>
        <w:t>?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 xml:space="preserve">2.Что </w:t>
      </w:r>
      <w:r>
        <w:rPr>
          <w:rFonts w:ascii="Times New Roman" w:hAnsi="Times New Roman" w:cs="Times New Roman"/>
          <w:sz w:val="28"/>
          <w:szCs w:val="28"/>
        </w:rPr>
        <w:t>называется свариваемостью</w:t>
      </w:r>
      <w:r w:rsidRPr="00F23F80">
        <w:rPr>
          <w:rFonts w:ascii="Times New Roman" w:hAnsi="Times New Roman" w:cs="Times New Roman"/>
          <w:sz w:val="28"/>
          <w:szCs w:val="28"/>
        </w:rPr>
        <w:t>?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Что оказывает влияние на процесс свариваемости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F8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4.</w:t>
      </w:r>
      <w:r w:rsidRPr="00F23F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F23F80"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оценивается</w:t>
      </w:r>
      <w:r w:rsidRPr="00F23F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D3163">
        <w:rPr>
          <w:rFonts w:ascii="Times New Roman" w:hAnsi="Times New Roman" w:cs="Times New Roman"/>
          <w:color w:val="000000"/>
          <w:sz w:val="28"/>
          <w:szCs w:val="28"/>
        </w:rPr>
        <w:t>вариваемость стали</w:t>
      </w:r>
      <w:r w:rsidRPr="00F23F80">
        <w:rPr>
          <w:rFonts w:ascii="Times New Roman" w:hAnsi="Times New Roman" w:cs="Times New Roman"/>
          <w:sz w:val="28"/>
          <w:szCs w:val="28"/>
        </w:rPr>
        <w:t>?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Как подразделяются стали по свариваемости</w:t>
      </w:r>
      <w:r w:rsidRPr="00F23F80">
        <w:rPr>
          <w:rFonts w:ascii="Times New Roman" w:hAnsi="Times New Roman" w:cs="Times New Roman"/>
          <w:sz w:val="28"/>
          <w:szCs w:val="28"/>
        </w:rPr>
        <w:t>?</w:t>
      </w: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652" w:rsidRPr="00F23F80" w:rsidRDefault="004F7652" w:rsidP="004F765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F23F80">
        <w:rPr>
          <w:b/>
          <w:sz w:val="28"/>
          <w:szCs w:val="28"/>
        </w:rPr>
        <w:t>Домашнее задание:</w:t>
      </w:r>
    </w:p>
    <w:p w:rsidR="004F7652" w:rsidRPr="00F23F80" w:rsidRDefault="004F7652" w:rsidP="004F765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4F7652" w:rsidRPr="00F23F80" w:rsidRDefault="004F7652" w:rsidP="004F7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4F7652" w:rsidRPr="00F23F80" w:rsidRDefault="004F7652" w:rsidP="004F76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4F7652" w:rsidRPr="004F7652" w:rsidRDefault="004F7652" w:rsidP="004F7652">
      <w:pPr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4" w:history="1">
        <w:r w:rsidRPr="004F765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4F7652" w:rsidRPr="00F23F80" w:rsidRDefault="004F7652" w:rsidP="004F7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652" w:rsidRDefault="004F7652" w:rsidP="004F7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652" w:rsidRPr="00F23F80" w:rsidRDefault="004F7652" w:rsidP="004F7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652" w:rsidRDefault="004F7652" w:rsidP="004F7652">
      <w:pPr>
        <w:pStyle w:val="1"/>
        <w:spacing w:before="0" w:line="380" w:lineRule="atLeast"/>
        <w:jc w:val="both"/>
        <w:rPr>
          <w:rFonts w:ascii="Times New Roman" w:hAnsi="Times New Roman" w:cs="Times New Roman"/>
          <w:color w:val="000000"/>
        </w:rPr>
      </w:pPr>
      <w:r w:rsidRPr="000D3163">
        <w:rPr>
          <w:rFonts w:ascii="Times New Roman" w:hAnsi="Times New Roman" w:cs="Times New Roman"/>
          <w:color w:val="000000"/>
        </w:rPr>
        <w:lastRenderedPageBreak/>
        <w:t>Понятие о свариваемости</w:t>
      </w:r>
    </w:p>
    <w:p w:rsidR="004F7652" w:rsidRPr="00151F37" w:rsidRDefault="004F7652" w:rsidP="004F7652"/>
    <w:p w:rsidR="004F7652" w:rsidRPr="000D3163" w:rsidRDefault="004F7652" w:rsidP="004F765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D3163">
        <w:rPr>
          <w:color w:val="000000"/>
          <w:sz w:val="28"/>
          <w:szCs w:val="28"/>
        </w:rPr>
        <w:t>Процесс сварки представляет со</w:t>
      </w:r>
      <w:r w:rsidRPr="000D3163">
        <w:rPr>
          <w:color w:val="000000"/>
          <w:sz w:val="28"/>
          <w:szCs w:val="28"/>
        </w:rPr>
        <w:softHyphen/>
        <w:t>бой сочетание нескольких одновремен</w:t>
      </w:r>
      <w:r w:rsidRPr="000D3163">
        <w:rPr>
          <w:color w:val="000000"/>
          <w:sz w:val="28"/>
          <w:szCs w:val="28"/>
        </w:rPr>
        <w:softHyphen/>
        <w:t>но протекающих процессов, которые определяют качество получаемого сварного соединения. К этим процес</w:t>
      </w:r>
      <w:r w:rsidRPr="000D3163">
        <w:rPr>
          <w:color w:val="000000"/>
          <w:sz w:val="28"/>
          <w:szCs w:val="28"/>
        </w:rPr>
        <w:softHyphen/>
        <w:t>сам относятся: нагрев металла около - шовных участков, плавление, кристал</w:t>
      </w:r>
      <w:r w:rsidRPr="000D3163">
        <w:rPr>
          <w:color w:val="000000"/>
          <w:sz w:val="28"/>
          <w:szCs w:val="28"/>
        </w:rPr>
        <w:softHyphen/>
        <w:t>лизация основного металла или взаим</w:t>
      </w:r>
      <w:r w:rsidRPr="000D3163">
        <w:rPr>
          <w:color w:val="000000"/>
          <w:sz w:val="28"/>
          <w:szCs w:val="28"/>
        </w:rPr>
        <w:softHyphen/>
        <w:t>ная кристаллизация основного и при</w:t>
      </w:r>
      <w:r w:rsidRPr="000D3163">
        <w:rPr>
          <w:color w:val="000000"/>
          <w:sz w:val="28"/>
          <w:szCs w:val="28"/>
        </w:rPr>
        <w:softHyphen/>
        <w:t>садочного (или электродного) метал</w:t>
      </w:r>
      <w:r w:rsidRPr="000D3163">
        <w:rPr>
          <w:color w:val="000000"/>
          <w:sz w:val="28"/>
          <w:szCs w:val="28"/>
        </w:rPr>
        <w:softHyphen/>
        <w:t>лов. Протекание этих процессов опре</w:t>
      </w:r>
      <w:r w:rsidRPr="000D3163">
        <w:rPr>
          <w:color w:val="000000"/>
          <w:sz w:val="28"/>
          <w:szCs w:val="28"/>
        </w:rPr>
        <w:softHyphen/>
        <w:t>деляется в основном свойствами сва</w:t>
      </w:r>
      <w:r w:rsidRPr="000D3163">
        <w:rPr>
          <w:color w:val="000000"/>
          <w:sz w:val="28"/>
          <w:szCs w:val="28"/>
        </w:rPr>
        <w:softHyphen/>
        <w:t xml:space="preserve">риваемых металлов. </w:t>
      </w:r>
      <w:proofErr w:type="gramStart"/>
      <w:r w:rsidRPr="000D3163">
        <w:rPr>
          <w:color w:val="000000"/>
          <w:sz w:val="28"/>
          <w:szCs w:val="28"/>
        </w:rPr>
        <w:t xml:space="preserve">Однако такие факторы, </w:t>
      </w:r>
      <w:proofErr w:type="spellStart"/>
      <w:r w:rsidRPr="000D3163">
        <w:rPr>
          <w:color w:val="000000"/>
          <w:sz w:val="28"/>
          <w:szCs w:val="28"/>
        </w:rPr>
        <w:t>ка</w:t>
      </w:r>
      <w:proofErr w:type="spellEnd"/>
      <w:r w:rsidRPr="000D3163">
        <w:rPr>
          <w:color w:val="000000"/>
          <w:sz w:val="28"/>
          <w:szCs w:val="28"/>
        </w:rPr>
        <w:t>! к слишком высокая тем</w:t>
      </w:r>
      <w:r w:rsidRPr="000D3163">
        <w:rPr>
          <w:color w:val="000000"/>
          <w:sz w:val="28"/>
          <w:szCs w:val="28"/>
        </w:rPr>
        <w:softHyphen/>
        <w:t>пература, очень большие скорости охлаждения, необоснованный выбор присадочного металла и режима свар</w:t>
      </w:r>
      <w:r w:rsidRPr="000D3163">
        <w:rPr>
          <w:color w:val="000000"/>
          <w:sz w:val="28"/>
          <w:szCs w:val="28"/>
        </w:rPr>
        <w:softHyphen/>
        <w:t>ки, могут значительно снизить качест</w:t>
      </w:r>
      <w:r w:rsidRPr="000D3163">
        <w:rPr>
          <w:color w:val="000000"/>
          <w:sz w:val="28"/>
          <w:szCs w:val="28"/>
        </w:rPr>
        <w:softHyphen/>
        <w:t>во сварного соединения.</w:t>
      </w:r>
      <w:proofErr w:type="gramEnd"/>
      <w:r w:rsidRPr="000D3163">
        <w:rPr>
          <w:color w:val="000000"/>
          <w:sz w:val="28"/>
          <w:szCs w:val="28"/>
        </w:rPr>
        <w:t xml:space="preserve"> При разно</w:t>
      </w:r>
      <w:r w:rsidRPr="000D3163">
        <w:rPr>
          <w:color w:val="000000"/>
          <w:sz w:val="28"/>
          <w:szCs w:val="28"/>
        </w:rPr>
        <w:softHyphen/>
        <w:t>родных металлах процесс взаимной кристаллизации может не произойти, вследствие чего сварка таких металлов не может быть осуществлена.</w:t>
      </w:r>
    </w:p>
    <w:p w:rsidR="004F7652" w:rsidRPr="000D3163" w:rsidRDefault="004F7652" w:rsidP="004F765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D3163">
        <w:rPr>
          <w:b/>
          <w:bCs/>
          <w:color w:val="000000"/>
          <w:sz w:val="28"/>
          <w:szCs w:val="28"/>
        </w:rPr>
        <w:t>Свариваемостью называется свойство или сочетание свойств металлов обра</w:t>
      </w:r>
      <w:r w:rsidRPr="000D3163">
        <w:rPr>
          <w:b/>
          <w:bCs/>
          <w:color w:val="000000"/>
          <w:sz w:val="28"/>
          <w:szCs w:val="28"/>
        </w:rPr>
        <w:softHyphen/>
        <w:t>зовывать при установленной техноло</w:t>
      </w:r>
      <w:r w:rsidRPr="000D3163">
        <w:rPr>
          <w:b/>
          <w:bCs/>
          <w:color w:val="000000"/>
          <w:sz w:val="28"/>
          <w:szCs w:val="28"/>
        </w:rPr>
        <w:softHyphen/>
        <w:t>гии сварки соединение, отвечающее требованиям, обусловленным конструк</w:t>
      </w:r>
      <w:r w:rsidRPr="000D3163">
        <w:rPr>
          <w:b/>
          <w:bCs/>
          <w:color w:val="000000"/>
          <w:sz w:val="28"/>
          <w:szCs w:val="28"/>
        </w:rPr>
        <w:softHyphen/>
        <w:t>цией и эксплуатацией изделия.</w:t>
      </w:r>
    </w:p>
    <w:p w:rsidR="004F7652" w:rsidRPr="000D3163" w:rsidRDefault="004F7652" w:rsidP="004F765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D3163">
        <w:rPr>
          <w:color w:val="000000"/>
          <w:sz w:val="28"/>
          <w:szCs w:val="28"/>
        </w:rPr>
        <w:t>Большое влияние на свариваемость металлов и сплавов оказывает их хи</w:t>
      </w:r>
      <w:r w:rsidRPr="000D3163">
        <w:rPr>
          <w:color w:val="000000"/>
          <w:sz w:val="28"/>
          <w:szCs w:val="28"/>
        </w:rPr>
        <w:softHyphen/>
        <w:t>мический состав. Это особенно нагляд</w:t>
      </w:r>
      <w:r w:rsidRPr="000D3163">
        <w:rPr>
          <w:color w:val="000000"/>
          <w:sz w:val="28"/>
          <w:szCs w:val="28"/>
        </w:rPr>
        <w:softHyphen/>
        <w:t>но видно на примере железоуглеродис</w:t>
      </w:r>
      <w:r w:rsidRPr="000D3163">
        <w:rPr>
          <w:color w:val="000000"/>
          <w:sz w:val="28"/>
          <w:szCs w:val="28"/>
        </w:rPr>
        <w:softHyphen/>
        <w:t>тых сплавов. Свариваемость углеро</w:t>
      </w:r>
      <w:r w:rsidRPr="000D3163">
        <w:rPr>
          <w:color w:val="000000"/>
          <w:sz w:val="28"/>
          <w:szCs w:val="28"/>
        </w:rPr>
        <w:softHyphen/>
        <w:t>дистой стали изменяется в зависи</w:t>
      </w:r>
      <w:r w:rsidRPr="000D3163">
        <w:rPr>
          <w:color w:val="000000"/>
          <w:sz w:val="28"/>
          <w:szCs w:val="28"/>
        </w:rPr>
        <w:softHyphen/>
        <w:t>мости от содержания основных при</w:t>
      </w:r>
      <w:r w:rsidRPr="000D3163">
        <w:rPr>
          <w:color w:val="000000"/>
          <w:sz w:val="28"/>
          <w:szCs w:val="28"/>
        </w:rPr>
        <w:softHyphen/>
        <w:t>месей.</w:t>
      </w:r>
      <w:r w:rsidRPr="000D3163">
        <w:rPr>
          <w:i/>
          <w:iCs/>
          <w:color w:val="000000"/>
          <w:sz w:val="28"/>
          <w:szCs w:val="28"/>
        </w:rPr>
        <w:t> Углерод</w:t>
      </w:r>
      <w:r w:rsidRPr="000D3163">
        <w:rPr>
          <w:color w:val="000000"/>
          <w:sz w:val="28"/>
          <w:szCs w:val="28"/>
        </w:rPr>
        <w:t> является наиболее важным элементом в составе стали, определяющим почти все основные свойства стали в процессе обработки, в том числе и свариваемость. Низкоуг</w:t>
      </w:r>
      <w:r w:rsidRPr="000D3163">
        <w:rPr>
          <w:color w:val="000000"/>
          <w:sz w:val="28"/>
          <w:szCs w:val="28"/>
        </w:rPr>
        <w:softHyphen/>
        <w:t>леродистые стали (С &lt;0,25%) свари</w:t>
      </w:r>
      <w:r w:rsidRPr="000D3163">
        <w:rPr>
          <w:color w:val="000000"/>
          <w:sz w:val="28"/>
          <w:szCs w:val="28"/>
        </w:rPr>
        <w:softHyphen/>
        <w:t>ваются хорошо. Среднеуглеродистые стали (С&lt;0,35%) также сваривают</w:t>
      </w:r>
      <w:r w:rsidRPr="000D3163">
        <w:rPr>
          <w:color w:val="000000"/>
          <w:sz w:val="28"/>
          <w:szCs w:val="28"/>
        </w:rPr>
        <w:softHyphen/>
        <w:t>ся хорошо. Стали с содержанием</w:t>
      </w:r>
      <w:proofErr w:type="gramStart"/>
      <w:r w:rsidRPr="000D3163">
        <w:rPr>
          <w:color w:val="000000"/>
          <w:sz w:val="28"/>
          <w:szCs w:val="28"/>
        </w:rPr>
        <w:t xml:space="preserve"> С</w:t>
      </w:r>
      <w:proofErr w:type="gramEnd"/>
      <w:r w:rsidRPr="000D3163">
        <w:rPr>
          <w:color w:val="000000"/>
          <w:sz w:val="28"/>
          <w:szCs w:val="28"/>
        </w:rPr>
        <w:t xml:space="preserve"> &gt;0,35% свариваются хуже. С уве</w:t>
      </w:r>
      <w:r w:rsidRPr="000D3163">
        <w:rPr>
          <w:color w:val="000000"/>
          <w:sz w:val="28"/>
          <w:szCs w:val="28"/>
        </w:rPr>
        <w:softHyphen/>
        <w:t>личением содержания углерода в ста</w:t>
      </w:r>
      <w:r w:rsidRPr="000D3163">
        <w:rPr>
          <w:color w:val="000000"/>
          <w:sz w:val="28"/>
          <w:szCs w:val="28"/>
        </w:rPr>
        <w:softHyphen/>
        <w:t xml:space="preserve">ли свариваемость ухудшается. В </w:t>
      </w:r>
      <w:proofErr w:type="spellStart"/>
      <w:r w:rsidRPr="000D3163">
        <w:rPr>
          <w:color w:val="000000"/>
          <w:sz w:val="28"/>
          <w:szCs w:val="28"/>
        </w:rPr>
        <w:t>око</w:t>
      </w:r>
      <w:r w:rsidRPr="000D3163">
        <w:rPr>
          <w:color w:val="000000"/>
          <w:sz w:val="28"/>
          <w:szCs w:val="28"/>
        </w:rPr>
        <w:softHyphen/>
        <w:t>лошовных</w:t>
      </w:r>
      <w:proofErr w:type="spellEnd"/>
      <w:r w:rsidRPr="000D3163">
        <w:rPr>
          <w:color w:val="000000"/>
          <w:sz w:val="28"/>
          <w:szCs w:val="28"/>
        </w:rPr>
        <w:t xml:space="preserve"> зонах появляются закалоч</w:t>
      </w:r>
      <w:r w:rsidRPr="000D3163">
        <w:rPr>
          <w:color w:val="000000"/>
          <w:sz w:val="28"/>
          <w:szCs w:val="28"/>
        </w:rPr>
        <w:softHyphen/>
        <w:t>ные структуры и трещины, а шов по</w:t>
      </w:r>
      <w:r w:rsidRPr="000D3163">
        <w:rPr>
          <w:color w:val="000000"/>
          <w:sz w:val="28"/>
          <w:szCs w:val="28"/>
        </w:rPr>
        <w:softHyphen/>
        <w:t>лучается пористым. Поэтому для получения качественного сварного со</w:t>
      </w:r>
      <w:r w:rsidRPr="000D3163">
        <w:rPr>
          <w:color w:val="000000"/>
          <w:sz w:val="28"/>
          <w:szCs w:val="28"/>
        </w:rPr>
        <w:softHyphen/>
        <w:t>единения возникает необходимость применять различные технологиче</w:t>
      </w:r>
      <w:r w:rsidRPr="000D3163">
        <w:rPr>
          <w:color w:val="000000"/>
          <w:sz w:val="28"/>
          <w:szCs w:val="28"/>
        </w:rPr>
        <w:softHyphen/>
        <w:t>ские приемы.</w:t>
      </w:r>
      <w:r w:rsidRPr="000D3163">
        <w:rPr>
          <w:i/>
          <w:iCs/>
          <w:color w:val="000000"/>
          <w:sz w:val="28"/>
          <w:szCs w:val="28"/>
        </w:rPr>
        <w:t> Марганец</w:t>
      </w:r>
      <w:r w:rsidRPr="000D3163">
        <w:rPr>
          <w:color w:val="000000"/>
          <w:sz w:val="28"/>
          <w:szCs w:val="28"/>
        </w:rPr>
        <w:t> не затрудняет сварку стали при содержании его 0,3...0,8%. Однако при повышенном содержании марганца (1,8...2,5%) прочность, твердость и закаливае</w:t>
      </w:r>
      <w:r w:rsidRPr="000D3163">
        <w:rPr>
          <w:color w:val="000000"/>
          <w:sz w:val="28"/>
          <w:szCs w:val="28"/>
        </w:rPr>
        <w:softHyphen/>
        <w:t>мость стали возрастают, и это спо</w:t>
      </w:r>
      <w:r w:rsidRPr="000D3163">
        <w:rPr>
          <w:color w:val="000000"/>
          <w:sz w:val="28"/>
          <w:szCs w:val="28"/>
        </w:rPr>
        <w:softHyphen/>
        <w:t xml:space="preserve">собствует образованию трещин. При сварке </w:t>
      </w:r>
      <w:proofErr w:type="gramStart"/>
      <w:r w:rsidRPr="000D3163">
        <w:rPr>
          <w:color w:val="000000"/>
          <w:sz w:val="28"/>
          <w:szCs w:val="28"/>
        </w:rPr>
        <w:t>высоко марганцовистых</w:t>
      </w:r>
      <w:proofErr w:type="gramEnd"/>
      <w:r w:rsidRPr="000D3163">
        <w:rPr>
          <w:color w:val="000000"/>
          <w:sz w:val="28"/>
          <w:szCs w:val="28"/>
        </w:rPr>
        <w:t xml:space="preserve"> сталей (11 ... 16% Мп) происходит выгорание марганца, поэтому его восполняют, используя электродные покрытия и флюсы с повышенным содержанием марганца.</w:t>
      </w:r>
      <w:r w:rsidRPr="000D3163">
        <w:rPr>
          <w:i/>
          <w:iCs/>
          <w:color w:val="000000"/>
          <w:sz w:val="28"/>
          <w:szCs w:val="28"/>
        </w:rPr>
        <w:t> Кремний</w:t>
      </w:r>
      <w:r w:rsidRPr="000D3163">
        <w:rPr>
          <w:color w:val="000000"/>
          <w:sz w:val="28"/>
          <w:szCs w:val="28"/>
        </w:rPr>
        <w:t> содержится в обычной углеродистой стали в преде</w:t>
      </w:r>
      <w:r w:rsidRPr="000D3163">
        <w:rPr>
          <w:color w:val="000000"/>
          <w:sz w:val="28"/>
          <w:szCs w:val="28"/>
        </w:rPr>
        <w:softHyphen/>
        <w:t>лах 0,02... 0,3% и существенного влияния на свариваемость не оказы</w:t>
      </w:r>
      <w:r w:rsidRPr="000D3163">
        <w:rPr>
          <w:color w:val="000000"/>
          <w:sz w:val="28"/>
          <w:szCs w:val="28"/>
        </w:rPr>
        <w:softHyphen/>
        <w:t>вает. При повышенном содержании (0,8... 1,5%) кремний затрудняет сварку, так как придает стали жидко - текучесть и образует тугоплавкие ок</w:t>
      </w:r>
      <w:r w:rsidRPr="000D3163">
        <w:rPr>
          <w:color w:val="000000"/>
          <w:sz w:val="28"/>
          <w:szCs w:val="28"/>
        </w:rPr>
        <w:softHyphen/>
        <w:t>сиды и шлаки.</w:t>
      </w:r>
      <w:r w:rsidRPr="000D3163">
        <w:rPr>
          <w:i/>
          <w:iCs/>
          <w:color w:val="000000"/>
          <w:sz w:val="28"/>
          <w:szCs w:val="28"/>
        </w:rPr>
        <w:t> Сера</w:t>
      </w:r>
      <w:r w:rsidRPr="000D3163">
        <w:rPr>
          <w:color w:val="000000"/>
          <w:sz w:val="28"/>
          <w:szCs w:val="28"/>
        </w:rPr>
        <w:t> является самой вредной примесью стали. Содержание серы в стали допускается не более 0,05%. Сера образует в металле сульфид железа, который имеет более низкую температуру плавления, чем сталь, и плохо растворяется в рас</w:t>
      </w:r>
      <w:r w:rsidRPr="000D3163">
        <w:rPr>
          <w:color w:val="000000"/>
          <w:sz w:val="28"/>
          <w:szCs w:val="28"/>
        </w:rPr>
        <w:softHyphen/>
        <w:t xml:space="preserve">плавленной </w:t>
      </w:r>
      <w:r w:rsidRPr="000D3163">
        <w:rPr>
          <w:color w:val="000000"/>
          <w:sz w:val="28"/>
          <w:szCs w:val="28"/>
        </w:rPr>
        <w:lastRenderedPageBreak/>
        <w:t>стали. При кристаллиза</w:t>
      </w:r>
      <w:r w:rsidRPr="000D3163">
        <w:rPr>
          <w:color w:val="000000"/>
          <w:sz w:val="28"/>
          <w:szCs w:val="28"/>
        </w:rPr>
        <w:softHyphen/>
        <w:t>ции частицы сульфида железа распо</w:t>
      </w:r>
      <w:r w:rsidRPr="000D3163">
        <w:rPr>
          <w:color w:val="000000"/>
          <w:sz w:val="28"/>
          <w:szCs w:val="28"/>
        </w:rPr>
        <w:softHyphen/>
        <w:t>лагаются между кристаллами металла шва и способствуют образованию го</w:t>
      </w:r>
      <w:r w:rsidRPr="000D3163">
        <w:rPr>
          <w:color w:val="000000"/>
          <w:sz w:val="28"/>
          <w:szCs w:val="28"/>
        </w:rPr>
        <w:softHyphen/>
        <w:t>рячих трещин.</w:t>
      </w:r>
      <w:r w:rsidRPr="000D3163">
        <w:rPr>
          <w:i/>
          <w:iCs/>
          <w:color w:val="000000"/>
          <w:sz w:val="28"/>
          <w:szCs w:val="28"/>
        </w:rPr>
        <w:t> Фосфор</w:t>
      </w:r>
      <w:r w:rsidRPr="000D3163">
        <w:rPr>
          <w:color w:val="000000"/>
          <w:sz w:val="28"/>
          <w:szCs w:val="28"/>
        </w:rPr>
        <w:t> является также вредной примесью. Фосфор ухудшает свариваемость стали, так как образу</w:t>
      </w:r>
      <w:r w:rsidRPr="000D3163">
        <w:rPr>
          <w:color w:val="000000"/>
          <w:sz w:val="28"/>
          <w:szCs w:val="28"/>
        </w:rPr>
        <w:softHyphen/>
        <w:t>ет хрупкий фосфид железа, придаю</w:t>
      </w:r>
      <w:r w:rsidRPr="000D3163">
        <w:rPr>
          <w:color w:val="000000"/>
          <w:sz w:val="28"/>
          <w:szCs w:val="28"/>
        </w:rPr>
        <w:softHyphen/>
        <w:t>щий стали хладноломкость. Содержа</w:t>
      </w:r>
      <w:r w:rsidRPr="000D3163">
        <w:rPr>
          <w:color w:val="000000"/>
          <w:sz w:val="28"/>
          <w:szCs w:val="28"/>
        </w:rPr>
        <w:softHyphen/>
        <w:t>ние фосфора в стали не превышает 0,05%.</w:t>
      </w:r>
    </w:p>
    <w:p w:rsidR="004F7652" w:rsidRPr="000D3163" w:rsidRDefault="004F7652" w:rsidP="004F765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D3163">
        <w:rPr>
          <w:color w:val="000000"/>
          <w:sz w:val="28"/>
          <w:szCs w:val="28"/>
        </w:rPr>
        <w:t>Свариваемость стали принято оце</w:t>
      </w:r>
      <w:r w:rsidRPr="000D3163">
        <w:rPr>
          <w:color w:val="000000"/>
          <w:sz w:val="28"/>
          <w:szCs w:val="28"/>
        </w:rPr>
        <w:softHyphen/>
        <w:t>нивать по</w:t>
      </w:r>
      <w:proofErr w:type="gramStart"/>
      <w:r w:rsidRPr="000D3163">
        <w:rPr>
          <w:color w:val="000000"/>
          <w:sz w:val="28"/>
          <w:szCs w:val="28"/>
        </w:rPr>
        <w:t>.</w:t>
      </w:r>
      <w:proofErr w:type="gramEnd"/>
      <w:r w:rsidRPr="000D3163">
        <w:rPr>
          <w:color w:val="000000"/>
          <w:sz w:val="28"/>
          <w:szCs w:val="28"/>
        </w:rPr>
        <w:t xml:space="preserve"> </w:t>
      </w:r>
      <w:proofErr w:type="gramStart"/>
      <w:r w:rsidRPr="000D3163">
        <w:rPr>
          <w:color w:val="000000"/>
          <w:sz w:val="28"/>
          <w:szCs w:val="28"/>
        </w:rPr>
        <w:t>с</w:t>
      </w:r>
      <w:proofErr w:type="gramEnd"/>
      <w:r w:rsidRPr="000D3163">
        <w:rPr>
          <w:color w:val="000000"/>
          <w:sz w:val="28"/>
          <w:szCs w:val="28"/>
        </w:rPr>
        <w:t>ледующим показателям: склонность металла шва к образо</w:t>
      </w:r>
      <w:r w:rsidRPr="000D3163">
        <w:rPr>
          <w:color w:val="000000"/>
          <w:sz w:val="28"/>
          <w:szCs w:val="28"/>
        </w:rPr>
        <w:softHyphen/>
        <w:t xml:space="preserve">ванию горячих и </w:t>
      </w:r>
      <w:proofErr w:type="spellStart"/>
      <w:r w:rsidRPr="000D3163">
        <w:rPr>
          <w:color w:val="000000"/>
          <w:sz w:val="28"/>
          <w:szCs w:val="28"/>
        </w:rPr>
        <w:t>холодых</w:t>
      </w:r>
      <w:proofErr w:type="spellEnd"/>
      <w:r w:rsidRPr="000D3163">
        <w:rPr>
          <w:color w:val="000000"/>
          <w:sz w:val="28"/>
          <w:szCs w:val="28"/>
        </w:rPr>
        <w:t xml:space="preserve"> трещин; склонность к изменению структуры в </w:t>
      </w:r>
      <w:proofErr w:type="spellStart"/>
      <w:r w:rsidRPr="000D3163">
        <w:rPr>
          <w:color w:val="000000"/>
          <w:sz w:val="28"/>
          <w:szCs w:val="28"/>
        </w:rPr>
        <w:t>околошовной</w:t>
      </w:r>
      <w:proofErr w:type="spellEnd"/>
      <w:r w:rsidRPr="000D3163">
        <w:rPr>
          <w:color w:val="000000"/>
          <w:sz w:val="28"/>
          <w:szCs w:val="28"/>
        </w:rPr>
        <w:t xml:space="preserve"> зоне и к обра</w:t>
      </w:r>
      <w:r w:rsidRPr="000D3163">
        <w:rPr>
          <w:color w:val="000000"/>
          <w:sz w:val="28"/>
          <w:szCs w:val="28"/>
        </w:rPr>
        <w:softHyphen/>
        <w:t>зованию закалочных структур; фи</w:t>
      </w:r>
      <w:r w:rsidRPr="000D3163">
        <w:rPr>
          <w:color w:val="000000"/>
          <w:sz w:val="28"/>
          <w:szCs w:val="28"/>
        </w:rPr>
        <w:softHyphen/>
        <w:t>зико-механические свойства сварного соединения; соответствие специаль</w:t>
      </w:r>
      <w:r w:rsidRPr="000D3163">
        <w:rPr>
          <w:color w:val="000000"/>
          <w:sz w:val="28"/>
          <w:szCs w:val="28"/>
        </w:rPr>
        <w:softHyphen/>
        <w:t>ных свойств (жаропрочность, изно</w:t>
      </w:r>
      <w:r w:rsidRPr="000D3163">
        <w:rPr>
          <w:color w:val="000000"/>
          <w:sz w:val="28"/>
          <w:szCs w:val="28"/>
        </w:rPr>
        <w:softHyphen/>
        <w:t>состойкость и др.) сварного сое</w:t>
      </w:r>
      <w:r w:rsidRPr="000D3163">
        <w:rPr>
          <w:color w:val="000000"/>
          <w:sz w:val="28"/>
          <w:szCs w:val="28"/>
        </w:rPr>
        <w:softHyphen/>
        <w:t>динения техническим условиям.</w:t>
      </w:r>
    </w:p>
    <w:p w:rsidR="004F7652" w:rsidRPr="000D3163" w:rsidRDefault="004F7652" w:rsidP="004F765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D3163">
        <w:rPr>
          <w:color w:val="000000"/>
          <w:sz w:val="28"/>
          <w:szCs w:val="28"/>
        </w:rPr>
        <w:t>Свариваемость определяют двумя основными методами, разработанными МВТУ им. Баумана (</w:t>
      </w:r>
      <w:proofErr w:type="spellStart"/>
      <w:r w:rsidRPr="000D3163">
        <w:rPr>
          <w:color w:val="000000"/>
          <w:sz w:val="28"/>
          <w:szCs w:val="28"/>
        </w:rPr>
        <w:t>валиковая</w:t>
      </w:r>
      <w:proofErr w:type="spellEnd"/>
      <w:r w:rsidRPr="000D3163">
        <w:rPr>
          <w:color w:val="000000"/>
          <w:sz w:val="28"/>
          <w:szCs w:val="28"/>
        </w:rPr>
        <w:t xml:space="preserve"> про</w:t>
      </w:r>
      <w:r w:rsidRPr="000D3163">
        <w:rPr>
          <w:color w:val="000000"/>
          <w:sz w:val="28"/>
          <w:szCs w:val="28"/>
        </w:rPr>
        <w:softHyphen/>
        <w:t>ба) и Кировским (</w:t>
      </w:r>
      <w:proofErr w:type="gramStart"/>
      <w:r w:rsidRPr="000D3163">
        <w:rPr>
          <w:color w:val="000000"/>
          <w:sz w:val="28"/>
          <w:szCs w:val="28"/>
        </w:rPr>
        <w:t>г</w:t>
      </w:r>
      <w:proofErr w:type="gramEnd"/>
      <w:r w:rsidRPr="000D3163">
        <w:rPr>
          <w:color w:val="000000"/>
          <w:sz w:val="28"/>
          <w:szCs w:val="28"/>
        </w:rPr>
        <w:t xml:space="preserve">. Ленинград) заводом. </w:t>
      </w:r>
      <w:proofErr w:type="spellStart"/>
      <w:r w:rsidRPr="000D3163">
        <w:rPr>
          <w:color w:val="000000"/>
          <w:sz w:val="28"/>
          <w:szCs w:val="28"/>
        </w:rPr>
        <w:t>Валиковая</w:t>
      </w:r>
      <w:proofErr w:type="spellEnd"/>
      <w:r w:rsidRPr="000D3163">
        <w:rPr>
          <w:color w:val="000000"/>
          <w:sz w:val="28"/>
          <w:szCs w:val="28"/>
        </w:rPr>
        <w:t xml:space="preserve"> проба заключает</w:t>
      </w:r>
      <w:r w:rsidRPr="000D3163">
        <w:rPr>
          <w:color w:val="000000"/>
          <w:sz w:val="28"/>
          <w:szCs w:val="28"/>
        </w:rPr>
        <w:softHyphen/>
        <w:t>ся в следующем: изготовляют образ</w:t>
      </w:r>
      <w:r w:rsidRPr="000D3163">
        <w:rPr>
          <w:color w:val="000000"/>
          <w:sz w:val="28"/>
          <w:szCs w:val="28"/>
        </w:rPr>
        <w:softHyphen/>
        <w:t>цы, на которые наплавляют по одно</w:t>
      </w:r>
      <w:r w:rsidRPr="000D3163">
        <w:rPr>
          <w:color w:val="000000"/>
          <w:sz w:val="28"/>
          <w:szCs w:val="28"/>
        </w:rPr>
        <w:softHyphen/>
        <w:t>му валику при различной погонной энергии от 419 • 103 до 838 • 104 Дж/м. Обработанные и протравлен</w:t>
      </w:r>
      <w:r w:rsidRPr="000D3163">
        <w:rPr>
          <w:color w:val="000000"/>
          <w:sz w:val="28"/>
          <w:szCs w:val="28"/>
        </w:rPr>
        <w:softHyphen/>
        <w:t>ные образцы подвергают макро - и микроисследованиям, а затем механи</w:t>
      </w:r>
      <w:r w:rsidRPr="000D3163">
        <w:rPr>
          <w:color w:val="000000"/>
          <w:sz w:val="28"/>
          <w:szCs w:val="28"/>
        </w:rPr>
        <w:softHyphen/>
        <w:t>ческим испытаниям на загиб и удар</w:t>
      </w:r>
      <w:r w:rsidRPr="000D3163">
        <w:rPr>
          <w:color w:val="000000"/>
          <w:sz w:val="28"/>
          <w:szCs w:val="28"/>
        </w:rPr>
        <w:softHyphen/>
        <w:t>ную вязкость. Результаты исследова</w:t>
      </w:r>
      <w:r w:rsidRPr="000D3163">
        <w:rPr>
          <w:color w:val="000000"/>
          <w:sz w:val="28"/>
          <w:szCs w:val="28"/>
        </w:rPr>
        <w:softHyphen/>
        <w:t>ния позволяют не только оценить свариваемость стали по многим пока</w:t>
      </w:r>
      <w:r w:rsidRPr="000D3163">
        <w:rPr>
          <w:color w:val="000000"/>
          <w:sz w:val="28"/>
          <w:szCs w:val="28"/>
        </w:rPr>
        <w:softHyphen/>
        <w:t>зателям, но и установить оптималь</w:t>
      </w:r>
      <w:r w:rsidRPr="000D3163">
        <w:rPr>
          <w:color w:val="000000"/>
          <w:sz w:val="28"/>
          <w:szCs w:val="28"/>
        </w:rPr>
        <w:softHyphen/>
        <w:t>ные режимы сварки.</w:t>
      </w:r>
    </w:p>
    <w:p w:rsidR="004F7652" w:rsidRPr="000D3163" w:rsidRDefault="004F7652" w:rsidP="004F765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D3163">
        <w:rPr>
          <w:color w:val="000000"/>
          <w:sz w:val="28"/>
          <w:szCs w:val="28"/>
        </w:rPr>
        <w:t>По методу, разработанному Ки</w:t>
      </w:r>
      <w:r w:rsidRPr="000D3163">
        <w:rPr>
          <w:color w:val="000000"/>
          <w:sz w:val="28"/>
          <w:szCs w:val="28"/>
        </w:rPr>
        <w:softHyphen/>
        <w:t>ровским заводом, исследование про</w:t>
      </w:r>
      <w:r w:rsidRPr="000D3163">
        <w:rPr>
          <w:color w:val="000000"/>
          <w:sz w:val="28"/>
          <w:szCs w:val="28"/>
        </w:rPr>
        <w:softHyphen/>
        <w:t>водят на образцах из толстолистовой стали. Пластины размером 130 X 130 мм имеют в середине выточки диамет</w:t>
      </w:r>
      <w:r w:rsidRPr="000D3163">
        <w:rPr>
          <w:color w:val="000000"/>
          <w:sz w:val="28"/>
          <w:szCs w:val="28"/>
        </w:rPr>
        <w:softHyphen/>
        <w:t>ром 90 мм, при этом оставшиеся донышки у выточек должны иметь толщину 2, 4 и 6 мм. В выточки по диаметру наплавляют валик и в про</w:t>
      </w:r>
      <w:r w:rsidRPr="000D3163">
        <w:rPr>
          <w:color w:val="000000"/>
          <w:sz w:val="28"/>
          <w:szCs w:val="28"/>
        </w:rPr>
        <w:softHyphen/>
        <w:t>цессе наплавки пластины охлаждают с наружной стороны проточной водой или струей воздуха. Стали считаются сваривающимися хорошо, если трещи</w:t>
      </w:r>
      <w:r w:rsidRPr="000D3163">
        <w:rPr>
          <w:color w:val="000000"/>
          <w:sz w:val="28"/>
          <w:szCs w:val="28"/>
        </w:rPr>
        <w:softHyphen/>
        <w:t>ны отсутствуют; удовлетворительно, если трещины образуются при охлаж</w:t>
      </w:r>
      <w:r w:rsidRPr="000D3163">
        <w:rPr>
          <w:color w:val="000000"/>
          <w:sz w:val="28"/>
          <w:szCs w:val="28"/>
        </w:rPr>
        <w:softHyphen/>
        <w:t>дении водой, но отсутствуют при ох</w:t>
      </w:r>
      <w:r w:rsidRPr="000D3163">
        <w:rPr>
          <w:color w:val="000000"/>
          <w:sz w:val="28"/>
          <w:szCs w:val="28"/>
        </w:rPr>
        <w:softHyphen/>
        <w:t>лаждении воздухом; ограниченно, ес</w:t>
      </w:r>
      <w:r w:rsidRPr="000D3163">
        <w:rPr>
          <w:color w:val="000000"/>
          <w:sz w:val="28"/>
          <w:szCs w:val="28"/>
        </w:rPr>
        <w:softHyphen/>
        <w:t>ли сталь для предупреждения образо</w:t>
      </w:r>
      <w:r w:rsidRPr="000D3163">
        <w:rPr>
          <w:color w:val="000000"/>
          <w:sz w:val="28"/>
          <w:szCs w:val="28"/>
        </w:rPr>
        <w:softHyphen/>
        <w:t>вания трещин требует предваритель</w:t>
      </w:r>
      <w:r w:rsidRPr="000D3163">
        <w:rPr>
          <w:color w:val="000000"/>
          <w:sz w:val="28"/>
          <w:szCs w:val="28"/>
        </w:rPr>
        <w:softHyphen/>
        <w:t>ного подогрева до 100... 150</w:t>
      </w:r>
      <w:proofErr w:type="gramStart"/>
      <w:r w:rsidRPr="000D3163">
        <w:rPr>
          <w:color w:val="000000"/>
          <w:sz w:val="28"/>
          <w:szCs w:val="28"/>
        </w:rPr>
        <w:t>° С</w:t>
      </w:r>
      <w:proofErr w:type="gramEnd"/>
      <w:r w:rsidRPr="000D3163">
        <w:rPr>
          <w:color w:val="000000"/>
          <w:sz w:val="28"/>
          <w:szCs w:val="28"/>
        </w:rPr>
        <w:t xml:space="preserve"> и ох</w:t>
      </w:r>
      <w:r w:rsidRPr="000D3163">
        <w:rPr>
          <w:color w:val="000000"/>
          <w:sz w:val="28"/>
          <w:szCs w:val="28"/>
        </w:rPr>
        <w:softHyphen/>
        <w:t>лаждения на воздухе. Плохо свари</w:t>
      </w:r>
      <w:r w:rsidRPr="000D3163">
        <w:rPr>
          <w:color w:val="000000"/>
          <w:sz w:val="28"/>
          <w:szCs w:val="28"/>
        </w:rPr>
        <w:softHyphen/>
        <w:t>вающиеся стали требуют предвари</w:t>
      </w:r>
      <w:r w:rsidRPr="000D3163">
        <w:rPr>
          <w:color w:val="000000"/>
          <w:sz w:val="28"/>
          <w:szCs w:val="28"/>
        </w:rPr>
        <w:softHyphen/>
        <w:t>тельного подогрева до 300</w:t>
      </w:r>
      <w:proofErr w:type="gramStart"/>
      <w:r w:rsidRPr="000D3163">
        <w:rPr>
          <w:color w:val="000000"/>
          <w:sz w:val="28"/>
          <w:szCs w:val="28"/>
        </w:rPr>
        <w:t>° С</w:t>
      </w:r>
      <w:proofErr w:type="gramEnd"/>
      <w:r w:rsidRPr="000D3163">
        <w:rPr>
          <w:color w:val="000000"/>
          <w:sz w:val="28"/>
          <w:szCs w:val="28"/>
        </w:rPr>
        <w:t xml:space="preserve"> и выше.</w:t>
      </w:r>
    </w:p>
    <w:p w:rsidR="004F7652" w:rsidRPr="000D3163" w:rsidRDefault="004F7652" w:rsidP="004F765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D3163">
        <w:rPr>
          <w:color w:val="000000"/>
          <w:sz w:val="28"/>
          <w:szCs w:val="28"/>
        </w:rPr>
        <w:t>Углеродистые стали по сваривае</w:t>
      </w:r>
      <w:r w:rsidRPr="000D3163">
        <w:rPr>
          <w:color w:val="000000"/>
          <w:sz w:val="28"/>
          <w:szCs w:val="28"/>
        </w:rPr>
        <w:softHyphen/>
        <w:t>мости можно условно подразделить на следующие группы: хорошо свари</w:t>
      </w:r>
      <w:r w:rsidRPr="000D3163">
        <w:rPr>
          <w:color w:val="000000"/>
          <w:sz w:val="28"/>
          <w:szCs w:val="28"/>
        </w:rPr>
        <w:softHyphen/>
        <w:t xml:space="preserve">вающиеся стали: </w:t>
      </w:r>
      <w:proofErr w:type="spellStart"/>
      <w:r w:rsidRPr="000D3163">
        <w:rPr>
          <w:color w:val="000000"/>
          <w:sz w:val="28"/>
          <w:szCs w:val="28"/>
        </w:rPr>
        <w:t>СтО</w:t>
      </w:r>
      <w:proofErr w:type="spellEnd"/>
      <w:r w:rsidRPr="000D3163">
        <w:rPr>
          <w:color w:val="000000"/>
          <w:sz w:val="28"/>
          <w:szCs w:val="28"/>
        </w:rPr>
        <w:t>, Ст</w:t>
      </w:r>
      <w:proofErr w:type="gramStart"/>
      <w:r w:rsidRPr="000D3163">
        <w:rPr>
          <w:color w:val="000000"/>
          <w:sz w:val="28"/>
          <w:szCs w:val="28"/>
        </w:rPr>
        <w:t>1</w:t>
      </w:r>
      <w:proofErr w:type="gramEnd"/>
      <w:r w:rsidRPr="000D3163">
        <w:rPr>
          <w:color w:val="000000"/>
          <w:sz w:val="28"/>
          <w:szCs w:val="28"/>
        </w:rPr>
        <w:t xml:space="preserve">, Ст2, </w:t>
      </w:r>
      <w:proofErr w:type="spellStart"/>
      <w:r w:rsidRPr="000D3163">
        <w:rPr>
          <w:color w:val="000000"/>
          <w:sz w:val="28"/>
          <w:szCs w:val="28"/>
        </w:rPr>
        <w:t>СтЗ</w:t>
      </w:r>
      <w:proofErr w:type="spellEnd"/>
      <w:r w:rsidRPr="000D3163">
        <w:rPr>
          <w:color w:val="000000"/>
          <w:sz w:val="28"/>
          <w:szCs w:val="28"/>
        </w:rPr>
        <w:t xml:space="preserve">, Ст4 (ГОСТ 380—71), 08, 10, 15, 20, 25 (ГОСТ 1050—74); удовлетворительно сваривающиеся стали: Ст5 (ГОСТ 380—71), 30, 35 (ГОСТ 1050—74); ограниченно сваривающиеся стали: </w:t>
      </w:r>
      <w:proofErr w:type="spellStart"/>
      <w:r w:rsidRPr="000D3163">
        <w:rPr>
          <w:color w:val="000000"/>
          <w:sz w:val="28"/>
          <w:szCs w:val="28"/>
        </w:rPr>
        <w:t>Стб</w:t>
      </w:r>
      <w:proofErr w:type="spellEnd"/>
      <w:r w:rsidRPr="000D3163">
        <w:rPr>
          <w:color w:val="000000"/>
          <w:sz w:val="28"/>
          <w:szCs w:val="28"/>
        </w:rPr>
        <w:t>, Ст</w:t>
      </w:r>
      <w:proofErr w:type="gramStart"/>
      <w:r w:rsidRPr="000D3163">
        <w:rPr>
          <w:color w:val="000000"/>
          <w:sz w:val="28"/>
          <w:szCs w:val="28"/>
        </w:rPr>
        <w:t>7</w:t>
      </w:r>
      <w:proofErr w:type="gramEnd"/>
      <w:r w:rsidRPr="000D3163">
        <w:rPr>
          <w:color w:val="000000"/>
          <w:sz w:val="28"/>
          <w:szCs w:val="28"/>
        </w:rPr>
        <w:t xml:space="preserve"> (ГОСТ 380—71), 40, 45, 50 (ГОСТ 1050—74); плохо свариваю</w:t>
      </w:r>
      <w:r w:rsidRPr="000D3163">
        <w:rPr>
          <w:color w:val="000000"/>
          <w:sz w:val="28"/>
          <w:szCs w:val="28"/>
        </w:rPr>
        <w:softHyphen/>
        <w:t>щиеся стали: 60Г, 65Г, 70Г, 65, 70, 75, 80, 85 (ГОСТ 1050—74).</w:t>
      </w:r>
    </w:p>
    <w:p w:rsidR="004F7652" w:rsidRPr="000D3163" w:rsidRDefault="004F7652" w:rsidP="004F7652">
      <w:pPr>
        <w:pStyle w:val="a4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0D3163">
        <w:rPr>
          <w:color w:val="000000"/>
          <w:sz w:val="28"/>
          <w:szCs w:val="28"/>
        </w:rPr>
        <w:t>В сварных строительных конст</w:t>
      </w:r>
      <w:r w:rsidRPr="000D3163">
        <w:rPr>
          <w:color w:val="000000"/>
          <w:sz w:val="28"/>
          <w:szCs w:val="28"/>
        </w:rPr>
        <w:softHyphen/>
        <w:t>рукциях используются главным обра</w:t>
      </w:r>
      <w:r w:rsidRPr="000D3163">
        <w:rPr>
          <w:color w:val="000000"/>
          <w:sz w:val="28"/>
          <w:szCs w:val="28"/>
        </w:rPr>
        <w:softHyphen/>
        <w:t xml:space="preserve">зом стали первой группы. Стали </w:t>
      </w:r>
      <w:proofErr w:type="spellStart"/>
      <w:r w:rsidRPr="000D3163">
        <w:rPr>
          <w:color w:val="000000"/>
          <w:sz w:val="28"/>
          <w:szCs w:val="28"/>
        </w:rPr>
        <w:t>СтО</w:t>
      </w:r>
      <w:proofErr w:type="spellEnd"/>
      <w:r w:rsidRPr="000D3163">
        <w:rPr>
          <w:color w:val="000000"/>
          <w:sz w:val="28"/>
          <w:szCs w:val="28"/>
        </w:rPr>
        <w:t>, Ст</w:t>
      </w:r>
      <w:proofErr w:type="gramStart"/>
      <w:r w:rsidRPr="000D3163">
        <w:rPr>
          <w:color w:val="000000"/>
          <w:sz w:val="28"/>
          <w:szCs w:val="28"/>
        </w:rPr>
        <w:t>1</w:t>
      </w:r>
      <w:proofErr w:type="gramEnd"/>
      <w:r w:rsidRPr="000D3163">
        <w:rPr>
          <w:color w:val="000000"/>
          <w:sz w:val="28"/>
          <w:szCs w:val="28"/>
        </w:rPr>
        <w:t xml:space="preserve">, Ст2, </w:t>
      </w:r>
      <w:proofErr w:type="spellStart"/>
      <w:r w:rsidRPr="000D3163">
        <w:rPr>
          <w:color w:val="000000"/>
          <w:sz w:val="28"/>
          <w:szCs w:val="28"/>
        </w:rPr>
        <w:t>СтЗ</w:t>
      </w:r>
      <w:proofErr w:type="spellEnd"/>
      <w:r w:rsidRPr="000D3163">
        <w:rPr>
          <w:color w:val="000000"/>
          <w:sz w:val="28"/>
          <w:szCs w:val="28"/>
        </w:rPr>
        <w:t>, Ст4 применяют при изготовлении различных строительных конструкций, арматуры железобетон</w:t>
      </w:r>
      <w:r w:rsidRPr="000D3163">
        <w:rPr>
          <w:color w:val="000000"/>
          <w:sz w:val="28"/>
          <w:szCs w:val="28"/>
        </w:rPr>
        <w:softHyphen/>
        <w:t>ных изделий, горячекатаных и свар</w:t>
      </w:r>
      <w:r w:rsidRPr="000D3163">
        <w:rPr>
          <w:color w:val="000000"/>
          <w:sz w:val="28"/>
          <w:szCs w:val="28"/>
        </w:rPr>
        <w:softHyphen/>
        <w:t xml:space="preserve">ных труб с прямым и спиральным швом; из стали </w:t>
      </w:r>
      <w:proofErr w:type="spellStart"/>
      <w:r w:rsidRPr="000D3163">
        <w:rPr>
          <w:color w:val="000000"/>
          <w:sz w:val="28"/>
          <w:szCs w:val="28"/>
        </w:rPr>
        <w:t>СтЗ</w:t>
      </w:r>
      <w:proofErr w:type="spellEnd"/>
      <w:r w:rsidRPr="000D3163">
        <w:rPr>
          <w:color w:val="000000"/>
          <w:sz w:val="28"/>
          <w:szCs w:val="28"/>
        </w:rPr>
        <w:t xml:space="preserve"> изготовляют бункера, резервуары, газгольдеры, конструкции доменного комплекса, балки различных перекрытий; стали 10, 15, 20, 25 используют для </w:t>
      </w:r>
      <w:r w:rsidRPr="000D3163">
        <w:rPr>
          <w:color w:val="000000"/>
          <w:sz w:val="28"/>
          <w:szCs w:val="28"/>
        </w:rPr>
        <w:lastRenderedPageBreak/>
        <w:t>из</w:t>
      </w:r>
      <w:r w:rsidRPr="000D3163">
        <w:rPr>
          <w:color w:val="000000"/>
          <w:sz w:val="28"/>
          <w:szCs w:val="28"/>
        </w:rPr>
        <w:softHyphen/>
        <w:t>готовления горячекатаных труб. Эти стали хорошо поддаются сварке и об</w:t>
      </w:r>
      <w:r w:rsidRPr="000D3163">
        <w:rPr>
          <w:color w:val="000000"/>
          <w:sz w:val="28"/>
          <w:szCs w:val="28"/>
        </w:rPr>
        <w:softHyphen/>
        <w:t xml:space="preserve">разуют сварной шов без хрупких структур и </w:t>
      </w:r>
      <w:proofErr w:type="spellStart"/>
      <w:r w:rsidRPr="000D3163">
        <w:rPr>
          <w:color w:val="000000"/>
          <w:sz w:val="28"/>
          <w:szCs w:val="28"/>
        </w:rPr>
        <w:t>пористост</w:t>
      </w:r>
      <w:proofErr w:type="spellEnd"/>
    </w:p>
    <w:p w:rsidR="00000000" w:rsidRDefault="004F765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652"/>
    <w:rsid w:val="004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6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F76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F7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dryavcw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2021-03-19T08:12:00Z</dcterms:created>
  <dcterms:modified xsi:type="dcterms:W3CDTF">2021-03-19T08:13:00Z</dcterms:modified>
</cp:coreProperties>
</file>