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F5" w:rsidRPr="00B92CBC" w:rsidRDefault="00AA2BF5" w:rsidP="00AA2BF5">
      <w:pPr>
        <w:jc w:val="center"/>
        <w:rPr>
          <w:b/>
          <w:bCs/>
          <w:color w:val="000000"/>
          <w:spacing w:val="-1"/>
          <w:sz w:val="28"/>
          <w:szCs w:val="28"/>
        </w:rPr>
      </w:pPr>
      <w:r w:rsidRPr="00B92CBC">
        <w:rPr>
          <w:b/>
          <w:bCs/>
          <w:color w:val="000000"/>
          <w:spacing w:val="-1"/>
          <w:sz w:val="28"/>
          <w:szCs w:val="28"/>
        </w:rPr>
        <w:t>МИНИСТЕРСТВО  ОБРАЗОВАНИЯ   САРАТОВСКОЙ ОБЛАСТИ</w:t>
      </w:r>
    </w:p>
    <w:p w:rsidR="00AA2BF5" w:rsidRPr="00B92CBC" w:rsidRDefault="00AA2BF5" w:rsidP="00AA2BF5">
      <w:pPr>
        <w:jc w:val="center"/>
        <w:rPr>
          <w:b/>
          <w:bCs/>
          <w:color w:val="000000"/>
          <w:spacing w:val="-1"/>
          <w:sz w:val="28"/>
          <w:szCs w:val="28"/>
        </w:rPr>
      </w:pPr>
      <w:r w:rsidRPr="00B92CBC">
        <w:rPr>
          <w:b/>
          <w:bCs/>
          <w:color w:val="000000"/>
          <w:spacing w:val="-1"/>
          <w:sz w:val="28"/>
          <w:szCs w:val="28"/>
        </w:rPr>
        <w:t>ГОСУДАРСТВЕННОЕ АВТОНОМНОЕ ПРОФЕССИОНАЛЬНОЕ  ОБРАЗ</w:t>
      </w:r>
      <w:r w:rsidRPr="00B92CBC">
        <w:rPr>
          <w:b/>
          <w:bCs/>
          <w:color w:val="000000"/>
          <w:spacing w:val="-1"/>
          <w:sz w:val="28"/>
          <w:szCs w:val="28"/>
        </w:rPr>
        <w:t>О</w:t>
      </w:r>
      <w:r w:rsidRPr="00B92CBC">
        <w:rPr>
          <w:b/>
          <w:bCs/>
          <w:color w:val="000000"/>
          <w:spacing w:val="-1"/>
          <w:sz w:val="28"/>
          <w:szCs w:val="28"/>
        </w:rPr>
        <w:t>ВАТЕЛЬНОЕ УЧРЕЖДЕНИЕ САРАТОВСКОЙ ОБЛАСТИ</w:t>
      </w:r>
    </w:p>
    <w:p w:rsidR="00AA2BF5" w:rsidRPr="00B92CBC" w:rsidRDefault="00AA2BF5" w:rsidP="00AA2BF5">
      <w:pPr>
        <w:jc w:val="center"/>
        <w:rPr>
          <w:b/>
          <w:sz w:val="28"/>
          <w:szCs w:val="28"/>
        </w:rPr>
      </w:pPr>
      <w:r w:rsidRPr="00B92CBC">
        <w:rPr>
          <w:b/>
          <w:bCs/>
          <w:color w:val="000000"/>
          <w:spacing w:val="-1"/>
          <w:sz w:val="28"/>
          <w:szCs w:val="28"/>
        </w:rPr>
        <w:t>«МАРКСОВСКИЙ ПОЛИТЕХНИЧЕСКИЙ КОЛЛЕДЖ»</w:t>
      </w:r>
    </w:p>
    <w:p w:rsidR="00AA2BF5" w:rsidRPr="00B92CBC" w:rsidRDefault="00AA2BF5" w:rsidP="00AA2BF5">
      <w:pPr>
        <w:pStyle w:val="11"/>
        <w:rPr>
          <w:rFonts w:ascii="Times New Roman" w:hAnsi="Times New Roman"/>
          <w:sz w:val="28"/>
          <w:szCs w:val="28"/>
        </w:rPr>
      </w:pPr>
    </w:p>
    <w:p w:rsidR="00AA2BF5" w:rsidRDefault="00AA2BF5" w:rsidP="00AA2BF5">
      <w:pPr>
        <w:pStyle w:val="11"/>
        <w:jc w:val="center"/>
        <w:rPr>
          <w:rFonts w:ascii="Times New Roman" w:hAnsi="Times New Roman"/>
          <w:szCs w:val="24"/>
        </w:rPr>
      </w:pPr>
    </w:p>
    <w:p w:rsidR="00AA2BF5" w:rsidRDefault="00AA2BF5" w:rsidP="00AA2BF5">
      <w:pPr>
        <w:pStyle w:val="11"/>
        <w:jc w:val="right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11"/>
        <w:jc w:val="center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11"/>
        <w:jc w:val="center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11"/>
        <w:jc w:val="center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11"/>
        <w:jc w:val="center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11"/>
        <w:jc w:val="center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11"/>
        <w:jc w:val="center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11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11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11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11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11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11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11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11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11"/>
        <w:jc w:val="center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11"/>
        <w:jc w:val="center"/>
        <w:rPr>
          <w:rFonts w:ascii="Times New Roman" w:hAnsi="Times New Roman"/>
          <w:b/>
          <w:szCs w:val="24"/>
        </w:rPr>
      </w:pPr>
    </w:p>
    <w:p w:rsidR="00AA2BF5" w:rsidRPr="00B92CBC" w:rsidRDefault="00AA2BF5" w:rsidP="00AA2BF5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2CBC">
        <w:rPr>
          <w:rFonts w:ascii="Times New Roman" w:hAnsi="Times New Roman"/>
          <w:b/>
          <w:color w:val="000000"/>
          <w:sz w:val="28"/>
          <w:szCs w:val="28"/>
        </w:rPr>
        <w:t>РАБОЧАЯ ПРОГРАММА УЧЕБНОЙ  ДИСЦИПЛИНЫ</w:t>
      </w:r>
    </w:p>
    <w:p w:rsidR="00AA2BF5" w:rsidRDefault="00AA2BF5" w:rsidP="00AA2BF5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</w:t>
      </w:r>
      <w:r w:rsidRPr="00517EA9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04 ОСНОВЫ ЭКОЛОГИЧЕСКОГО ПРАВА</w:t>
      </w:r>
    </w:p>
    <w:p w:rsidR="00AA2BF5" w:rsidRPr="00517EA9" w:rsidRDefault="00AA2BF5" w:rsidP="00AA2BF5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A2BF5" w:rsidRPr="00517EA9" w:rsidRDefault="00AA2BF5" w:rsidP="00AA2BF5">
      <w:pPr>
        <w:jc w:val="center"/>
        <w:rPr>
          <w:sz w:val="28"/>
          <w:szCs w:val="28"/>
        </w:rPr>
      </w:pPr>
      <w:r w:rsidRPr="00BD45B8">
        <w:rPr>
          <w:sz w:val="28"/>
          <w:szCs w:val="28"/>
        </w:rPr>
        <w:t>программы подготовки специалистов среднего звена</w:t>
      </w:r>
    </w:p>
    <w:p w:rsidR="00AA2BF5" w:rsidRPr="00517EA9" w:rsidRDefault="00AA2BF5" w:rsidP="00AA2B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BD45B8">
        <w:rPr>
          <w:sz w:val="28"/>
          <w:szCs w:val="28"/>
        </w:rPr>
        <w:t xml:space="preserve"> специальности</w:t>
      </w:r>
      <w:r>
        <w:rPr>
          <w:sz w:val="28"/>
          <w:szCs w:val="28"/>
        </w:rPr>
        <w:t xml:space="preserve"> </w:t>
      </w:r>
      <w:r w:rsidRPr="007F7B5F">
        <w:rPr>
          <w:b/>
          <w:sz w:val="28"/>
          <w:szCs w:val="28"/>
        </w:rPr>
        <w:t xml:space="preserve"> </w:t>
      </w:r>
      <w:r w:rsidRPr="00517EA9">
        <w:rPr>
          <w:bCs/>
          <w:sz w:val="28"/>
          <w:szCs w:val="28"/>
        </w:rPr>
        <w:t>40.02.01 Право и организация социального обеспечения</w:t>
      </w:r>
    </w:p>
    <w:p w:rsidR="00AA2BF5" w:rsidRPr="00BD45B8" w:rsidRDefault="00AA2BF5" w:rsidP="00AA2BF5">
      <w:pPr>
        <w:jc w:val="center"/>
        <w:rPr>
          <w:sz w:val="28"/>
          <w:szCs w:val="28"/>
        </w:rPr>
      </w:pPr>
      <w:r w:rsidRPr="00BD45B8">
        <w:rPr>
          <w:sz w:val="28"/>
          <w:szCs w:val="28"/>
        </w:rPr>
        <w:t>социально – экономического профиля</w:t>
      </w:r>
    </w:p>
    <w:p w:rsidR="00AA2BF5" w:rsidRDefault="00AA2BF5" w:rsidP="00AA2BF5">
      <w:pPr>
        <w:jc w:val="center"/>
        <w:rPr>
          <w:sz w:val="28"/>
          <w:szCs w:val="28"/>
        </w:rPr>
      </w:pPr>
      <w:r w:rsidRPr="00BD45B8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>среднего</w:t>
      </w:r>
      <w:r w:rsidRPr="00BD45B8">
        <w:rPr>
          <w:sz w:val="28"/>
          <w:szCs w:val="28"/>
        </w:rPr>
        <w:t xml:space="preserve"> общего образования</w:t>
      </w:r>
    </w:p>
    <w:p w:rsidR="00AA2BF5" w:rsidRPr="00BD45B8" w:rsidRDefault="00AA2BF5" w:rsidP="00AA2BF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заочная форма обучения</w:t>
      </w:r>
    </w:p>
    <w:p w:rsidR="00AA2BF5" w:rsidRPr="00BD45B8" w:rsidRDefault="00AA2BF5" w:rsidP="00AA2BF5">
      <w:pPr>
        <w:rPr>
          <w:sz w:val="28"/>
          <w:szCs w:val="28"/>
        </w:rPr>
      </w:pPr>
    </w:p>
    <w:p w:rsidR="00AA2BF5" w:rsidRPr="00BD45B8" w:rsidRDefault="00AA2BF5" w:rsidP="00AA2BF5">
      <w:pPr>
        <w:rPr>
          <w:b/>
          <w:sz w:val="28"/>
          <w:szCs w:val="28"/>
        </w:rPr>
      </w:pPr>
    </w:p>
    <w:p w:rsidR="00AA2BF5" w:rsidRPr="003F36C3" w:rsidRDefault="00AA2BF5" w:rsidP="00AA2BF5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AA2BF5" w:rsidRPr="003F36C3" w:rsidRDefault="00AA2BF5" w:rsidP="00AA2BF5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AA2BF5" w:rsidRPr="003F36C3" w:rsidRDefault="00AA2BF5" w:rsidP="00AA2BF5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AA2BF5" w:rsidRPr="003F36C3" w:rsidRDefault="00AA2BF5" w:rsidP="00AA2BF5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AA2BF5" w:rsidRPr="003F36C3" w:rsidRDefault="00AA2BF5" w:rsidP="00AA2BF5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AA2BF5" w:rsidRPr="003F36C3" w:rsidRDefault="00AA2BF5" w:rsidP="00AA2BF5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AA2BF5" w:rsidRPr="003F36C3" w:rsidRDefault="00AA2BF5" w:rsidP="00AA2BF5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AA2BF5" w:rsidRPr="003F36C3" w:rsidRDefault="00AA2BF5" w:rsidP="00AA2BF5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AA2BF5" w:rsidRPr="003F36C3" w:rsidRDefault="00AA2BF5" w:rsidP="00AA2BF5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AA2BF5" w:rsidRPr="003F36C3" w:rsidRDefault="00AA2BF5" w:rsidP="00AA2BF5">
      <w:pPr>
        <w:pStyle w:val="af"/>
        <w:rPr>
          <w:rFonts w:ascii="Times New Roman" w:hAnsi="Times New Roman"/>
          <w:b/>
          <w:szCs w:val="24"/>
        </w:rPr>
      </w:pPr>
    </w:p>
    <w:p w:rsidR="00AA2BF5" w:rsidRPr="003F36C3" w:rsidRDefault="00AA2BF5" w:rsidP="00AA2BF5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AA2BF5" w:rsidRDefault="00AA2BF5" w:rsidP="00AA2BF5">
      <w:pPr>
        <w:pStyle w:val="af"/>
        <w:rPr>
          <w:rFonts w:ascii="Times New Roman" w:hAnsi="Times New Roman"/>
          <w:b/>
          <w:szCs w:val="24"/>
        </w:rPr>
      </w:pPr>
    </w:p>
    <w:p w:rsidR="00AA2BF5" w:rsidRPr="00E86016" w:rsidRDefault="00AA2BF5" w:rsidP="00AA2BF5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AA2BF5" w:rsidRDefault="00AA2BF5" w:rsidP="00AA2B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517EA9">
        <w:rPr>
          <w:sz w:val="28"/>
          <w:szCs w:val="28"/>
        </w:rPr>
        <w:t>г. Маркс</w:t>
      </w:r>
    </w:p>
    <w:p w:rsidR="00AA2BF5" w:rsidRPr="005C7365" w:rsidRDefault="00AA2BF5" w:rsidP="00AA2B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17EA9">
        <w:rPr>
          <w:sz w:val="28"/>
          <w:szCs w:val="28"/>
        </w:rPr>
        <w:t>20</w:t>
      </w:r>
      <w:r w:rsidR="001D4653">
        <w:rPr>
          <w:sz w:val="28"/>
          <w:szCs w:val="28"/>
        </w:rPr>
        <w:t>18</w:t>
      </w:r>
      <w:r w:rsidRPr="00517EA9">
        <w:rPr>
          <w:sz w:val="28"/>
          <w:szCs w:val="28"/>
        </w:rPr>
        <w:t>г</w:t>
      </w:r>
    </w:p>
    <w:p w:rsidR="00AA2BF5" w:rsidRDefault="00AA2BF5" w:rsidP="00AA2BF5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AA2BF5" w:rsidRPr="00517EA9" w:rsidRDefault="00AA2BF5" w:rsidP="00AA2BF5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AA2BF5" w:rsidRDefault="00AA2BF5" w:rsidP="00AA2BF5">
      <w:pPr>
        <w:tabs>
          <w:tab w:val="left" w:pos="4083"/>
        </w:tabs>
        <w:jc w:val="center"/>
      </w:pPr>
    </w:p>
    <w:p w:rsidR="00AA2BF5" w:rsidRDefault="00AA2BF5" w:rsidP="00AA2BF5">
      <w:pPr>
        <w:tabs>
          <w:tab w:val="left" w:pos="4083"/>
        </w:tabs>
        <w:jc w:val="center"/>
      </w:pPr>
    </w:p>
    <w:p w:rsidR="00AA2BF5" w:rsidRPr="005C7365" w:rsidRDefault="00AA2BF5" w:rsidP="00AA2BF5">
      <w:pPr>
        <w:tabs>
          <w:tab w:val="left" w:pos="4083"/>
        </w:tabs>
        <w:jc w:val="center"/>
      </w:pPr>
    </w:p>
    <w:tbl>
      <w:tblPr>
        <w:tblW w:w="10207" w:type="dxa"/>
        <w:tblInd w:w="-176" w:type="dxa"/>
        <w:tblLook w:val="01E0"/>
      </w:tblPr>
      <w:tblGrid>
        <w:gridCol w:w="4996"/>
        <w:gridCol w:w="5211"/>
      </w:tblGrid>
      <w:tr w:rsidR="00AA2BF5" w:rsidRPr="005C7365" w:rsidTr="004E1649">
        <w:trPr>
          <w:trHeight w:val="4111"/>
        </w:trPr>
        <w:tc>
          <w:tcPr>
            <w:tcW w:w="4996" w:type="dxa"/>
          </w:tcPr>
          <w:p w:rsidR="00AA2BF5" w:rsidRPr="005C7365" w:rsidRDefault="00AA2BF5" w:rsidP="00AA2BF5">
            <w:pPr>
              <w:jc w:val="both"/>
            </w:pPr>
          </w:p>
          <w:p w:rsidR="00AA2BF5" w:rsidRPr="005C7365" w:rsidRDefault="004E1649" w:rsidP="00AA2BF5">
            <w:r>
              <w:rPr>
                <w:noProof/>
              </w:rPr>
              <w:drawing>
                <wp:inline distT="0" distB="0" distL="0" distR="0">
                  <wp:extent cx="2466975" cy="1905000"/>
                  <wp:effectExtent l="19050" t="0" r="9525" b="0"/>
                  <wp:docPr id="1" name="Рисунок 1" descr="C:\Users\Администратор\Desktop\второй лист программ_page-0001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второй лист программ_page-0001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BF5" w:rsidRPr="005C7365" w:rsidRDefault="00AA2BF5" w:rsidP="00AA2BF5"/>
          <w:p w:rsidR="00AA2BF5" w:rsidRPr="005C7365" w:rsidRDefault="00AA2BF5" w:rsidP="00AA2BF5"/>
          <w:p w:rsidR="00AA2BF5" w:rsidRPr="005C7365" w:rsidRDefault="00AA2BF5" w:rsidP="00AA2BF5"/>
          <w:p w:rsidR="00AA2BF5" w:rsidRPr="005C7365" w:rsidRDefault="00AA2BF5" w:rsidP="00AA2BF5"/>
        </w:tc>
        <w:tc>
          <w:tcPr>
            <w:tcW w:w="5211" w:type="dxa"/>
          </w:tcPr>
          <w:p w:rsidR="004E1649" w:rsidRDefault="00AA2BF5" w:rsidP="004E1649">
            <w:pPr>
              <w:tabs>
                <w:tab w:val="left" w:pos="745"/>
              </w:tabs>
              <w:jc w:val="both"/>
              <w:rPr>
                <w:rFonts w:eastAsia="Calibri"/>
                <w:lang w:eastAsia="en-US"/>
              </w:rPr>
            </w:pPr>
            <w:r w:rsidRPr="005C7365">
              <w:t>Рабочая программа учебной дисциплины ОП.0</w:t>
            </w:r>
            <w:r w:rsidR="004E1649">
              <w:t>4 Основы экологического права</w:t>
            </w:r>
            <w:r w:rsidRPr="005C7365">
              <w:t xml:space="preserve"> разработана в с</w:t>
            </w:r>
            <w:r w:rsidRPr="005C7365">
              <w:t>о</w:t>
            </w:r>
            <w:r w:rsidRPr="005C7365">
              <w:t xml:space="preserve">ответствии  с требованиями ФГОС СПО </w:t>
            </w:r>
            <w:r w:rsidRPr="005C7365">
              <w:rPr>
                <w:rFonts w:eastAsia="Calibri"/>
                <w:lang w:eastAsia="en-US"/>
              </w:rPr>
              <w:t xml:space="preserve">по </w:t>
            </w:r>
          </w:p>
          <w:p w:rsidR="00AA2BF5" w:rsidRPr="005C7365" w:rsidRDefault="00AA2BF5" w:rsidP="004E1649">
            <w:pPr>
              <w:tabs>
                <w:tab w:val="left" w:pos="745"/>
              </w:tabs>
              <w:jc w:val="both"/>
            </w:pPr>
            <w:r w:rsidRPr="005C7365">
              <w:rPr>
                <w:rFonts w:eastAsia="Calibri"/>
                <w:lang w:eastAsia="en-US"/>
              </w:rPr>
              <w:t>сп</w:t>
            </w:r>
            <w:r w:rsidRPr="005C7365">
              <w:rPr>
                <w:rFonts w:eastAsia="Calibri"/>
                <w:lang w:eastAsia="en-US"/>
              </w:rPr>
              <w:t>е</w:t>
            </w:r>
            <w:r w:rsidRPr="005C7365">
              <w:rPr>
                <w:rFonts w:eastAsia="Calibri"/>
                <w:lang w:eastAsia="en-US"/>
              </w:rPr>
              <w:t xml:space="preserve">циальности 40.02.01 Право и организация социального обеспечения, </w:t>
            </w:r>
            <w:r w:rsidRPr="005C7365">
              <w:rPr>
                <w:rFonts w:eastAsia="Calibri"/>
                <w:bCs/>
                <w:lang w:eastAsia="en-US"/>
              </w:rPr>
              <w:t>утвержденного пр</w:t>
            </w:r>
            <w:r w:rsidRPr="005C7365">
              <w:rPr>
                <w:rFonts w:eastAsia="Calibri"/>
                <w:bCs/>
                <w:lang w:eastAsia="en-US"/>
              </w:rPr>
              <w:t>и</w:t>
            </w:r>
            <w:r w:rsidRPr="005C7365">
              <w:rPr>
                <w:rFonts w:eastAsia="Calibri"/>
                <w:bCs/>
                <w:lang w:eastAsia="en-US"/>
              </w:rPr>
              <w:t>казом Министерства образования и науки РФ № 508 от 12  мая 2014 г.</w:t>
            </w:r>
            <w:r w:rsidRPr="005C7365">
              <w:t xml:space="preserve"> </w:t>
            </w:r>
          </w:p>
        </w:tc>
      </w:tr>
    </w:tbl>
    <w:p w:rsidR="00AA2BF5" w:rsidRDefault="00AA2BF5" w:rsidP="00AA2BF5">
      <w:pPr>
        <w:pStyle w:val="1"/>
        <w:tabs>
          <w:tab w:val="left" w:pos="839"/>
        </w:tabs>
        <w:contextualSpacing/>
        <w:jc w:val="both"/>
      </w:pPr>
    </w:p>
    <w:p w:rsidR="00AA2BF5" w:rsidRDefault="00AA2BF5" w:rsidP="00AA2BF5">
      <w:pPr>
        <w:tabs>
          <w:tab w:val="left" w:pos="28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1F7965">
        <w:rPr>
          <w:bCs/>
        </w:rPr>
        <w:tab/>
      </w:r>
    </w:p>
    <w:p w:rsidR="00AA2BF5" w:rsidRDefault="004E1649" w:rsidP="004E1649">
      <w:pPr>
        <w:tabs>
          <w:tab w:val="left" w:pos="28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rPr>
          <w:bCs/>
        </w:rPr>
      </w:pPr>
      <w:r>
        <w:rPr>
          <w:bCs/>
          <w:noProof/>
        </w:rPr>
        <w:drawing>
          <wp:inline distT="0" distB="0" distL="0" distR="0">
            <wp:extent cx="6479540" cy="2280190"/>
            <wp:effectExtent l="19050" t="0" r="0" b="0"/>
            <wp:docPr id="2" name="Рисунок 2" descr="C:\Users\Администратор\Desktop\второй лист программ_page-000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второй лист программ_page-0001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28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BF5" w:rsidRDefault="00AA2BF5" w:rsidP="00AA2BF5">
      <w:pPr>
        <w:tabs>
          <w:tab w:val="left" w:pos="28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AA2BF5" w:rsidRPr="001F7965" w:rsidRDefault="00AA2BF5" w:rsidP="00AA2BF5">
      <w:pPr>
        <w:tabs>
          <w:tab w:val="left" w:pos="28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AA2BF5" w:rsidRPr="00AA6094" w:rsidRDefault="00AA2BF5" w:rsidP="00AA2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color w:val="000000"/>
          <w:lang w:eastAsia="en-US"/>
        </w:rPr>
      </w:pPr>
      <w:r w:rsidRPr="00AA6094">
        <w:rPr>
          <w:rFonts w:eastAsia="Calibri"/>
          <w:color w:val="000000"/>
          <w:lang w:eastAsia="en-US"/>
        </w:rPr>
        <w:t xml:space="preserve">Составитель:    </w:t>
      </w:r>
      <w:r>
        <w:rPr>
          <w:rFonts w:eastAsia="Calibri"/>
          <w:color w:val="000000"/>
          <w:lang w:eastAsia="en-US"/>
        </w:rPr>
        <w:t>О.М. Клюшина</w:t>
      </w:r>
      <w:r w:rsidRPr="00AA6094">
        <w:rPr>
          <w:rFonts w:eastAsia="Calibri"/>
          <w:color w:val="000000"/>
          <w:lang w:eastAsia="en-US"/>
        </w:rPr>
        <w:t>, преподаватель  ГАПОУ СО «Марксовский политехнический ко</w:t>
      </w:r>
      <w:r w:rsidRPr="00AA6094">
        <w:rPr>
          <w:rFonts w:eastAsia="Calibri"/>
          <w:color w:val="000000"/>
          <w:lang w:eastAsia="en-US"/>
        </w:rPr>
        <w:t>л</w:t>
      </w:r>
      <w:r w:rsidRPr="00AA6094">
        <w:rPr>
          <w:rFonts w:eastAsia="Calibri"/>
          <w:color w:val="000000"/>
          <w:lang w:eastAsia="en-US"/>
        </w:rPr>
        <w:t>ледж»</w:t>
      </w:r>
    </w:p>
    <w:p w:rsidR="00AA2BF5" w:rsidRDefault="00AA2BF5" w:rsidP="00AA2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color w:val="000000"/>
          <w:lang w:eastAsia="en-US"/>
        </w:rPr>
      </w:pPr>
      <w:r w:rsidRPr="00AA6094">
        <w:rPr>
          <w:rFonts w:eastAsia="Calibri"/>
          <w:color w:val="000000"/>
          <w:lang w:eastAsia="en-US"/>
        </w:rPr>
        <w:t xml:space="preserve">Рецензенты: </w:t>
      </w:r>
      <w:r>
        <w:rPr>
          <w:rFonts w:eastAsia="Calibri"/>
          <w:color w:val="000000"/>
          <w:lang w:eastAsia="en-US"/>
        </w:rPr>
        <w:t xml:space="preserve">  </w:t>
      </w:r>
    </w:p>
    <w:p w:rsidR="00AA2BF5" w:rsidRDefault="00AA2BF5" w:rsidP="00AA2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color w:val="000000"/>
          <w:lang w:eastAsia="en-US"/>
        </w:rPr>
      </w:pPr>
    </w:p>
    <w:p w:rsidR="00AA2BF5" w:rsidRDefault="00AA2BF5" w:rsidP="00AA2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color w:val="000000"/>
          <w:lang w:eastAsia="en-US"/>
        </w:rPr>
      </w:pPr>
      <w:r w:rsidRPr="00AA6094">
        <w:rPr>
          <w:rFonts w:eastAsia="Calibri"/>
          <w:color w:val="000000"/>
          <w:lang w:eastAsia="en-US"/>
        </w:rPr>
        <w:t xml:space="preserve">Внутренний       </w:t>
      </w:r>
      <w:r>
        <w:rPr>
          <w:rFonts w:eastAsia="Calibri"/>
          <w:color w:val="000000"/>
          <w:lang w:eastAsia="en-US"/>
        </w:rPr>
        <w:t>С</w:t>
      </w:r>
      <w:r w:rsidRPr="00AA6094">
        <w:rPr>
          <w:rFonts w:eastAsia="Calibri"/>
          <w:color w:val="000000"/>
          <w:lang w:eastAsia="en-US"/>
        </w:rPr>
        <w:t xml:space="preserve">.А. </w:t>
      </w:r>
      <w:r>
        <w:rPr>
          <w:rFonts w:eastAsia="Calibri"/>
          <w:color w:val="000000"/>
          <w:lang w:eastAsia="en-US"/>
        </w:rPr>
        <w:t xml:space="preserve">Федотов, </w:t>
      </w:r>
      <w:r w:rsidRPr="00AA6094">
        <w:rPr>
          <w:rFonts w:eastAsia="Calibri"/>
          <w:color w:val="000000"/>
          <w:lang w:eastAsia="en-US"/>
        </w:rPr>
        <w:t xml:space="preserve"> преподаватель ГАПОУ СО «Марксовский поли</w:t>
      </w:r>
      <w:r>
        <w:rPr>
          <w:rFonts w:eastAsia="Calibri"/>
          <w:color w:val="000000"/>
          <w:lang w:eastAsia="en-US"/>
        </w:rPr>
        <w:t>технический ко</w:t>
      </w:r>
      <w:r>
        <w:rPr>
          <w:rFonts w:eastAsia="Calibri"/>
          <w:color w:val="000000"/>
          <w:lang w:eastAsia="en-US"/>
        </w:rPr>
        <w:t>л</w:t>
      </w:r>
      <w:r>
        <w:rPr>
          <w:rFonts w:eastAsia="Calibri"/>
          <w:color w:val="000000"/>
          <w:lang w:eastAsia="en-US"/>
        </w:rPr>
        <w:t>ледж»</w:t>
      </w:r>
    </w:p>
    <w:p w:rsidR="00AA2BF5" w:rsidRPr="00AA6094" w:rsidRDefault="00AA2BF5" w:rsidP="00AA2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color w:val="000000"/>
          <w:lang w:eastAsia="en-US"/>
        </w:rPr>
      </w:pPr>
    </w:p>
    <w:p w:rsidR="00AA2BF5" w:rsidRDefault="00AA2BF5" w:rsidP="00AA2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A6094">
        <w:rPr>
          <w:rFonts w:eastAsia="Calibri"/>
          <w:color w:val="000000"/>
          <w:lang w:eastAsia="en-US"/>
        </w:rPr>
        <w:t xml:space="preserve">Внешний          </w:t>
      </w:r>
      <w:r>
        <w:rPr>
          <w:rFonts w:eastAsia="Calibri"/>
          <w:color w:val="000000"/>
          <w:lang w:eastAsia="en-US"/>
        </w:rPr>
        <w:t xml:space="preserve">  Т.А. </w:t>
      </w:r>
      <w:r>
        <w:t xml:space="preserve">Артамонова </w:t>
      </w:r>
      <w:r w:rsidRPr="002C3DC4">
        <w:t xml:space="preserve"> преподаватель высшей категории -</w:t>
      </w:r>
      <w:r>
        <w:t xml:space="preserve"> </w:t>
      </w:r>
      <w:r w:rsidRPr="002C3DC4">
        <w:t>ОВС ФГБОУ ВПО «Сар</w:t>
      </w:r>
      <w:r w:rsidRPr="002C3DC4">
        <w:t>а</w:t>
      </w:r>
      <w:r w:rsidRPr="002C3DC4">
        <w:t>товского ГАУ им. Вавилова Марксовского филиала»</w:t>
      </w:r>
    </w:p>
    <w:p w:rsidR="00AA2BF5" w:rsidRDefault="00AA2BF5" w:rsidP="00AA2B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AA2BF5" w:rsidRPr="005C7365" w:rsidRDefault="00AA2BF5" w:rsidP="00AA2BF5">
      <w:pPr>
        <w:tabs>
          <w:tab w:val="left" w:pos="1170"/>
          <w:tab w:val="left" w:pos="4083"/>
        </w:tabs>
      </w:pPr>
      <w:r w:rsidRPr="005C7365">
        <w:tab/>
      </w:r>
    </w:p>
    <w:p w:rsidR="00AA2BF5" w:rsidRPr="005C7365" w:rsidRDefault="00AA2BF5" w:rsidP="00AA2BF5">
      <w:pPr>
        <w:tabs>
          <w:tab w:val="left" w:pos="4083"/>
        </w:tabs>
        <w:jc w:val="center"/>
      </w:pPr>
    </w:p>
    <w:p w:rsidR="00AA2BF5" w:rsidRPr="005C7365" w:rsidRDefault="00AA2BF5" w:rsidP="00AA2BF5">
      <w:pPr>
        <w:tabs>
          <w:tab w:val="left" w:pos="4083"/>
        </w:tabs>
        <w:jc w:val="center"/>
      </w:pPr>
    </w:p>
    <w:p w:rsidR="00AA2BF5" w:rsidRPr="005C7365" w:rsidRDefault="00AA2BF5" w:rsidP="00AA2B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AA2BF5" w:rsidRPr="005C7365" w:rsidRDefault="00AA2BF5" w:rsidP="00AA2BF5">
      <w:pPr>
        <w:pStyle w:val="1"/>
        <w:tabs>
          <w:tab w:val="left" w:pos="83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C7365">
        <w:tab/>
      </w:r>
      <w:r w:rsidRPr="005C7365">
        <w:tab/>
      </w:r>
      <w:r w:rsidRPr="005C7365">
        <w:tab/>
      </w:r>
      <w:r w:rsidRPr="005C7365">
        <w:tab/>
      </w:r>
      <w:r w:rsidRPr="005C7365">
        <w:tab/>
      </w:r>
    </w:p>
    <w:p w:rsidR="00AA2BF5" w:rsidRPr="005C7365" w:rsidRDefault="00AA2BF5" w:rsidP="00AA2BF5"/>
    <w:p w:rsidR="00AA2BF5" w:rsidRDefault="00AA2BF5" w:rsidP="00AA2BF5"/>
    <w:p w:rsidR="00AA2BF5" w:rsidRDefault="00AA2BF5" w:rsidP="00AA2BF5"/>
    <w:p w:rsidR="00AA2BF5" w:rsidRPr="005C7365" w:rsidRDefault="00AA2BF5" w:rsidP="00AA2BF5"/>
    <w:p w:rsidR="00AA2BF5" w:rsidRPr="005C7365" w:rsidRDefault="00AA2BF5" w:rsidP="00AA2BF5"/>
    <w:p w:rsidR="00AA2BF5" w:rsidRPr="001511DA" w:rsidRDefault="00AA2BF5" w:rsidP="00AA2BF5">
      <w:pPr>
        <w:rPr>
          <w:sz w:val="28"/>
          <w:szCs w:val="28"/>
        </w:rPr>
      </w:pPr>
    </w:p>
    <w:p w:rsidR="00AA2BF5" w:rsidRPr="004E1649" w:rsidRDefault="00AA2BF5" w:rsidP="00AA2B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E1649">
        <w:rPr>
          <w:b/>
          <w:sz w:val="28"/>
          <w:szCs w:val="28"/>
        </w:rPr>
        <w:t>СОДЕРЖАНИЕ</w:t>
      </w:r>
    </w:p>
    <w:p w:rsidR="00AA2BF5" w:rsidRPr="003570D4" w:rsidRDefault="00AA2BF5" w:rsidP="00AA2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9912" w:type="dxa"/>
        <w:jc w:val="center"/>
        <w:tblInd w:w="276" w:type="dxa"/>
        <w:tblLook w:val="01E0"/>
      </w:tblPr>
      <w:tblGrid>
        <w:gridCol w:w="737"/>
        <w:gridCol w:w="7779"/>
        <w:gridCol w:w="1396"/>
      </w:tblGrid>
      <w:tr w:rsidR="00AA2BF5" w:rsidRPr="003570D4" w:rsidTr="004E1649">
        <w:trPr>
          <w:trHeight w:val="754"/>
          <w:jc w:val="center"/>
        </w:trPr>
        <w:tc>
          <w:tcPr>
            <w:tcW w:w="737" w:type="dxa"/>
            <w:vAlign w:val="center"/>
          </w:tcPr>
          <w:p w:rsidR="00AA2BF5" w:rsidRPr="003570D4" w:rsidRDefault="00AA2BF5" w:rsidP="00AA2BF5">
            <w:pPr>
              <w:rPr>
                <w:sz w:val="28"/>
                <w:szCs w:val="28"/>
              </w:rPr>
            </w:pPr>
            <w:r w:rsidRPr="003570D4">
              <w:rPr>
                <w:sz w:val="28"/>
                <w:szCs w:val="28"/>
              </w:rPr>
              <w:t>1.</w:t>
            </w:r>
          </w:p>
        </w:tc>
        <w:tc>
          <w:tcPr>
            <w:tcW w:w="7779" w:type="dxa"/>
            <w:vAlign w:val="center"/>
          </w:tcPr>
          <w:p w:rsidR="00AA2BF5" w:rsidRPr="003570D4" w:rsidRDefault="00AA2BF5" w:rsidP="00AA2BF5">
            <w:pPr>
              <w:rPr>
                <w:sz w:val="28"/>
                <w:szCs w:val="28"/>
              </w:rPr>
            </w:pPr>
            <w:r w:rsidRPr="003570D4">
              <w:rPr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396" w:type="dxa"/>
            <w:vAlign w:val="center"/>
          </w:tcPr>
          <w:p w:rsidR="00AA2BF5" w:rsidRPr="003570D4" w:rsidRDefault="00AA2BF5" w:rsidP="00AA2BF5">
            <w:pPr>
              <w:jc w:val="center"/>
              <w:rPr>
                <w:sz w:val="28"/>
                <w:szCs w:val="28"/>
              </w:rPr>
            </w:pPr>
            <w:r w:rsidRPr="003570D4">
              <w:rPr>
                <w:sz w:val="28"/>
                <w:szCs w:val="28"/>
              </w:rPr>
              <w:t>4</w:t>
            </w:r>
          </w:p>
        </w:tc>
      </w:tr>
      <w:tr w:rsidR="00AA2BF5" w:rsidRPr="003570D4" w:rsidTr="004E1649">
        <w:trPr>
          <w:trHeight w:val="904"/>
          <w:jc w:val="center"/>
        </w:trPr>
        <w:tc>
          <w:tcPr>
            <w:tcW w:w="737" w:type="dxa"/>
            <w:vAlign w:val="center"/>
          </w:tcPr>
          <w:p w:rsidR="00AA2BF5" w:rsidRPr="003570D4" w:rsidRDefault="00AA2BF5" w:rsidP="00AA2BF5">
            <w:pPr>
              <w:rPr>
                <w:sz w:val="28"/>
                <w:szCs w:val="28"/>
              </w:rPr>
            </w:pPr>
            <w:r w:rsidRPr="003570D4">
              <w:rPr>
                <w:sz w:val="28"/>
                <w:szCs w:val="28"/>
              </w:rPr>
              <w:t>2.</w:t>
            </w:r>
          </w:p>
        </w:tc>
        <w:tc>
          <w:tcPr>
            <w:tcW w:w="7779" w:type="dxa"/>
            <w:vAlign w:val="center"/>
          </w:tcPr>
          <w:p w:rsidR="00AA2BF5" w:rsidRPr="003570D4" w:rsidRDefault="00AA2BF5" w:rsidP="00AA2BF5">
            <w:pPr>
              <w:rPr>
                <w:sz w:val="28"/>
                <w:szCs w:val="28"/>
              </w:rPr>
            </w:pPr>
            <w:r w:rsidRPr="003570D4">
              <w:rPr>
                <w:sz w:val="28"/>
                <w:szCs w:val="28"/>
              </w:rPr>
              <w:t xml:space="preserve">СТРУКТУРА </w:t>
            </w:r>
            <w:r w:rsidR="00945837">
              <w:rPr>
                <w:sz w:val="28"/>
                <w:szCs w:val="28"/>
              </w:rPr>
              <w:t xml:space="preserve"> </w:t>
            </w:r>
            <w:r w:rsidRPr="003570D4">
              <w:rPr>
                <w:sz w:val="28"/>
                <w:szCs w:val="28"/>
              </w:rPr>
              <w:t xml:space="preserve">И </w:t>
            </w:r>
            <w:r w:rsidR="00945837">
              <w:rPr>
                <w:sz w:val="28"/>
                <w:szCs w:val="28"/>
              </w:rPr>
              <w:t xml:space="preserve"> </w:t>
            </w:r>
            <w:r w:rsidRPr="003570D4">
              <w:rPr>
                <w:sz w:val="28"/>
                <w:szCs w:val="28"/>
              </w:rPr>
              <w:t xml:space="preserve">СОДЕРЖАНИЕ </w:t>
            </w:r>
            <w:r w:rsidR="00945837">
              <w:rPr>
                <w:sz w:val="28"/>
                <w:szCs w:val="28"/>
              </w:rPr>
              <w:t xml:space="preserve"> </w:t>
            </w:r>
            <w:r w:rsidRPr="003570D4">
              <w:rPr>
                <w:sz w:val="28"/>
                <w:szCs w:val="28"/>
              </w:rPr>
              <w:t xml:space="preserve">УЧЕБНОЙ </w:t>
            </w:r>
            <w:r w:rsidR="00945837">
              <w:rPr>
                <w:sz w:val="28"/>
                <w:szCs w:val="28"/>
              </w:rPr>
              <w:t xml:space="preserve"> </w:t>
            </w:r>
            <w:r w:rsidRPr="003570D4">
              <w:rPr>
                <w:sz w:val="28"/>
                <w:szCs w:val="28"/>
              </w:rPr>
              <w:t>ДИСЦИПЛ</w:t>
            </w:r>
            <w:r w:rsidRPr="003570D4">
              <w:rPr>
                <w:sz w:val="28"/>
                <w:szCs w:val="28"/>
              </w:rPr>
              <w:t>И</w:t>
            </w:r>
            <w:r w:rsidRPr="003570D4">
              <w:rPr>
                <w:sz w:val="28"/>
                <w:szCs w:val="28"/>
              </w:rPr>
              <w:t>НЫ</w:t>
            </w:r>
          </w:p>
        </w:tc>
        <w:tc>
          <w:tcPr>
            <w:tcW w:w="1396" w:type="dxa"/>
            <w:vAlign w:val="center"/>
          </w:tcPr>
          <w:p w:rsidR="00AA2BF5" w:rsidRPr="003570D4" w:rsidRDefault="003570D4" w:rsidP="00AA2BF5">
            <w:pPr>
              <w:jc w:val="center"/>
              <w:rPr>
                <w:sz w:val="28"/>
                <w:szCs w:val="28"/>
              </w:rPr>
            </w:pPr>
            <w:r w:rsidRPr="003570D4">
              <w:rPr>
                <w:sz w:val="28"/>
                <w:szCs w:val="28"/>
              </w:rPr>
              <w:t>6</w:t>
            </w:r>
          </w:p>
        </w:tc>
      </w:tr>
      <w:tr w:rsidR="00AA2BF5" w:rsidRPr="003570D4" w:rsidTr="004E1649">
        <w:trPr>
          <w:trHeight w:val="786"/>
          <w:jc w:val="center"/>
        </w:trPr>
        <w:tc>
          <w:tcPr>
            <w:tcW w:w="737" w:type="dxa"/>
            <w:vAlign w:val="center"/>
          </w:tcPr>
          <w:p w:rsidR="00AA2BF5" w:rsidRPr="003570D4" w:rsidRDefault="00AA2BF5" w:rsidP="00AA2BF5">
            <w:pPr>
              <w:rPr>
                <w:sz w:val="28"/>
                <w:szCs w:val="28"/>
              </w:rPr>
            </w:pPr>
            <w:r w:rsidRPr="003570D4">
              <w:rPr>
                <w:sz w:val="28"/>
                <w:szCs w:val="28"/>
              </w:rPr>
              <w:t>3.</w:t>
            </w:r>
          </w:p>
        </w:tc>
        <w:tc>
          <w:tcPr>
            <w:tcW w:w="7779" w:type="dxa"/>
            <w:vAlign w:val="center"/>
          </w:tcPr>
          <w:p w:rsidR="00AA2BF5" w:rsidRPr="003570D4" w:rsidRDefault="00AA2BF5" w:rsidP="00AA2BF5">
            <w:pPr>
              <w:rPr>
                <w:sz w:val="28"/>
                <w:szCs w:val="28"/>
              </w:rPr>
            </w:pPr>
            <w:r w:rsidRPr="003570D4">
              <w:rPr>
                <w:sz w:val="28"/>
                <w:szCs w:val="28"/>
              </w:rPr>
              <w:t xml:space="preserve">УСЛОВИЯ </w:t>
            </w:r>
            <w:r w:rsidR="00945837">
              <w:rPr>
                <w:sz w:val="28"/>
                <w:szCs w:val="28"/>
              </w:rPr>
              <w:t xml:space="preserve"> </w:t>
            </w:r>
            <w:r w:rsidRPr="003570D4">
              <w:rPr>
                <w:sz w:val="28"/>
                <w:szCs w:val="28"/>
              </w:rPr>
              <w:t>РЕАЛИЗАЦИИ</w:t>
            </w:r>
            <w:r w:rsidR="00945837">
              <w:rPr>
                <w:sz w:val="28"/>
                <w:szCs w:val="28"/>
              </w:rPr>
              <w:t xml:space="preserve"> </w:t>
            </w:r>
            <w:r w:rsidRPr="003570D4">
              <w:rPr>
                <w:sz w:val="28"/>
                <w:szCs w:val="28"/>
              </w:rPr>
              <w:t xml:space="preserve"> УЧЕБНОЙ </w:t>
            </w:r>
            <w:r w:rsidR="00945837">
              <w:rPr>
                <w:sz w:val="28"/>
                <w:szCs w:val="28"/>
              </w:rPr>
              <w:t xml:space="preserve"> </w:t>
            </w:r>
            <w:r w:rsidRPr="003570D4">
              <w:rPr>
                <w:sz w:val="28"/>
                <w:szCs w:val="28"/>
              </w:rPr>
              <w:t>ДИСЦИПЛИНЫ</w:t>
            </w:r>
          </w:p>
        </w:tc>
        <w:tc>
          <w:tcPr>
            <w:tcW w:w="1396" w:type="dxa"/>
            <w:vAlign w:val="center"/>
          </w:tcPr>
          <w:p w:rsidR="00AA2BF5" w:rsidRPr="003570D4" w:rsidRDefault="00AA2BF5" w:rsidP="003570D4">
            <w:pPr>
              <w:jc w:val="center"/>
              <w:rPr>
                <w:sz w:val="28"/>
                <w:szCs w:val="28"/>
              </w:rPr>
            </w:pPr>
            <w:r w:rsidRPr="003570D4">
              <w:rPr>
                <w:sz w:val="28"/>
                <w:szCs w:val="28"/>
              </w:rPr>
              <w:t>1</w:t>
            </w:r>
            <w:r w:rsidR="003570D4">
              <w:rPr>
                <w:sz w:val="28"/>
                <w:szCs w:val="28"/>
              </w:rPr>
              <w:t>1</w:t>
            </w:r>
          </w:p>
        </w:tc>
      </w:tr>
      <w:tr w:rsidR="00AA2BF5" w:rsidRPr="003570D4" w:rsidTr="004E1649">
        <w:trPr>
          <w:trHeight w:val="1147"/>
          <w:jc w:val="center"/>
        </w:trPr>
        <w:tc>
          <w:tcPr>
            <w:tcW w:w="737" w:type="dxa"/>
            <w:vAlign w:val="center"/>
          </w:tcPr>
          <w:p w:rsidR="00AA2BF5" w:rsidRPr="003570D4" w:rsidRDefault="00AA2BF5" w:rsidP="00AA2BF5">
            <w:pPr>
              <w:rPr>
                <w:sz w:val="28"/>
                <w:szCs w:val="28"/>
              </w:rPr>
            </w:pPr>
            <w:r w:rsidRPr="003570D4">
              <w:rPr>
                <w:sz w:val="28"/>
                <w:szCs w:val="28"/>
              </w:rPr>
              <w:t>4.</w:t>
            </w:r>
          </w:p>
        </w:tc>
        <w:tc>
          <w:tcPr>
            <w:tcW w:w="7779" w:type="dxa"/>
            <w:vAlign w:val="center"/>
          </w:tcPr>
          <w:p w:rsidR="00AA2BF5" w:rsidRPr="003570D4" w:rsidRDefault="00AA2BF5" w:rsidP="00AA2BF5">
            <w:pPr>
              <w:rPr>
                <w:sz w:val="28"/>
                <w:szCs w:val="28"/>
              </w:rPr>
            </w:pPr>
            <w:r w:rsidRPr="003570D4">
              <w:rPr>
                <w:sz w:val="28"/>
                <w:szCs w:val="28"/>
              </w:rPr>
              <w:t>КОНТРОЛЬ</w:t>
            </w:r>
            <w:r w:rsidR="00945837">
              <w:rPr>
                <w:sz w:val="28"/>
                <w:szCs w:val="28"/>
              </w:rPr>
              <w:t xml:space="preserve"> </w:t>
            </w:r>
            <w:r w:rsidRPr="003570D4">
              <w:rPr>
                <w:sz w:val="28"/>
                <w:szCs w:val="28"/>
              </w:rPr>
              <w:t xml:space="preserve"> И</w:t>
            </w:r>
            <w:r w:rsidR="00945837">
              <w:rPr>
                <w:sz w:val="28"/>
                <w:szCs w:val="28"/>
              </w:rPr>
              <w:t xml:space="preserve"> </w:t>
            </w:r>
            <w:r w:rsidRPr="003570D4">
              <w:rPr>
                <w:sz w:val="28"/>
                <w:szCs w:val="28"/>
              </w:rPr>
              <w:t xml:space="preserve"> ОЦЕНКА</w:t>
            </w:r>
            <w:r w:rsidR="00945837">
              <w:rPr>
                <w:sz w:val="28"/>
                <w:szCs w:val="28"/>
              </w:rPr>
              <w:t xml:space="preserve"> </w:t>
            </w:r>
            <w:r w:rsidRPr="003570D4">
              <w:rPr>
                <w:sz w:val="28"/>
                <w:szCs w:val="28"/>
              </w:rPr>
              <w:t xml:space="preserve"> РЕЗУЛЬТАТОВ </w:t>
            </w:r>
            <w:r w:rsidR="00945837">
              <w:rPr>
                <w:sz w:val="28"/>
                <w:szCs w:val="28"/>
              </w:rPr>
              <w:t xml:space="preserve"> </w:t>
            </w:r>
            <w:r w:rsidRPr="003570D4">
              <w:rPr>
                <w:sz w:val="28"/>
                <w:szCs w:val="28"/>
              </w:rPr>
              <w:t xml:space="preserve">ОСВОЕНИЯ УЧЕБНОЙ </w:t>
            </w:r>
            <w:r w:rsidR="00945837">
              <w:rPr>
                <w:sz w:val="28"/>
                <w:szCs w:val="28"/>
              </w:rPr>
              <w:t xml:space="preserve"> </w:t>
            </w:r>
            <w:r w:rsidRPr="003570D4">
              <w:rPr>
                <w:sz w:val="28"/>
                <w:szCs w:val="28"/>
              </w:rPr>
              <w:t>ДИСЦИПЛИНЫ</w:t>
            </w:r>
          </w:p>
        </w:tc>
        <w:tc>
          <w:tcPr>
            <w:tcW w:w="1396" w:type="dxa"/>
            <w:vAlign w:val="center"/>
          </w:tcPr>
          <w:p w:rsidR="00AA2BF5" w:rsidRPr="003570D4" w:rsidRDefault="00AA2BF5" w:rsidP="00945837">
            <w:pPr>
              <w:jc w:val="center"/>
              <w:rPr>
                <w:sz w:val="28"/>
                <w:szCs w:val="28"/>
              </w:rPr>
            </w:pPr>
            <w:r w:rsidRPr="003570D4">
              <w:rPr>
                <w:sz w:val="28"/>
                <w:szCs w:val="28"/>
              </w:rPr>
              <w:t>1</w:t>
            </w:r>
            <w:r w:rsidR="00945837">
              <w:rPr>
                <w:sz w:val="28"/>
                <w:szCs w:val="28"/>
              </w:rPr>
              <w:t>4</w:t>
            </w:r>
          </w:p>
        </w:tc>
      </w:tr>
    </w:tbl>
    <w:p w:rsidR="00AA2BF5" w:rsidRPr="00BB5CBB" w:rsidRDefault="00AA2BF5" w:rsidP="00AA2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1511DA">
        <w:rPr>
          <w:b/>
          <w:caps/>
          <w:sz w:val="28"/>
          <w:szCs w:val="28"/>
          <w:u w:val="single"/>
        </w:rPr>
        <w:br w:type="page"/>
      </w:r>
      <w:r w:rsidRPr="00BB5CBB">
        <w:rPr>
          <w:b/>
          <w:caps/>
          <w:sz w:val="28"/>
          <w:szCs w:val="28"/>
        </w:rPr>
        <w:lastRenderedPageBreak/>
        <w:t>1. паспорт ПРОГРАММЫ УЧЕБНОЙ ДИСЦИПЛИНЫ</w:t>
      </w:r>
    </w:p>
    <w:p w:rsidR="00AA2BF5" w:rsidRPr="00BB5CBB" w:rsidRDefault="00AA2BF5" w:rsidP="00AA2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BB5CBB">
        <w:rPr>
          <w:b/>
          <w:sz w:val="28"/>
          <w:szCs w:val="28"/>
        </w:rPr>
        <w:t>ОП.0</w:t>
      </w:r>
      <w:r>
        <w:rPr>
          <w:b/>
          <w:sz w:val="28"/>
          <w:szCs w:val="28"/>
        </w:rPr>
        <w:t>4</w:t>
      </w:r>
      <w:r w:rsidRPr="00BB5C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ОСНОВЫ ЭКОЛОГИЧЕСКОГО ПРАВА</w:t>
      </w:r>
    </w:p>
    <w:p w:rsidR="00AA2BF5" w:rsidRPr="00BB5CBB" w:rsidRDefault="00AA2BF5" w:rsidP="00AA2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4E1649" w:rsidRPr="004E1649" w:rsidRDefault="004E1649" w:rsidP="004E1649">
      <w:pPr>
        <w:numPr>
          <w:ilvl w:val="1"/>
          <w:numId w:val="7"/>
        </w:numPr>
        <w:jc w:val="center"/>
        <w:rPr>
          <w:b/>
          <w:sz w:val="28"/>
          <w:szCs w:val="28"/>
        </w:rPr>
      </w:pPr>
      <w:r w:rsidRPr="004E1649">
        <w:rPr>
          <w:b/>
          <w:sz w:val="28"/>
          <w:szCs w:val="28"/>
        </w:rPr>
        <w:t>Область применения программы</w:t>
      </w:r>
    </w:p>
    <w:p w:rsidR="004E1649" w:rsidRPr="004E1649" w:rsidRDefault="004E1649" w:rsidP="004E1649">
      <w:pPr>
        <w:jc w:val="center"/>
        <w:rPr>
          <w:b/>
          <w:sz w:val="28"/>
          <w:szCs w:val="28"/>
        </w:rPr>
      </w:pPr>
    </w:p>
    <w:p w:rsidR="004E1649" w:rsidRPr="004E1649" w:rsidRDefault="004E1649" w:rsidP="004E1649">
      <w:pPr>
        <w:ind w:left="709" w:right="-143" w:firstLine="707"/>
        <w:jc w:val="both"/>
        <w:rPr>
          <w:sz w:val="28"/>
          <w:szCs w:val="28"/>
          <w:shd w:val="clear" w:color="auto" w:fill="F5F5F5"/>
        </w:rPr>
      </w:pPr>
      <w:r w:rsidRPr="004E1649">
        <w:rPr>
          <w:sz w:val="28"/>
          <w:szCs w:val="28"/>
        </w:rPr>
        <w:t>Рабочая программа  учебной дисциплины ОП.0</w:t>
      </w:r>
      <w:r>
        <w:rPr>
          <w:sz w:val="28"/>
          <w:szCs w:val="28"/>
        </w:rPr>
        <w:t xml:space="preserve">4 Основы </w:t>
      </w:r>
      <w:r w:rsidRPr="004E1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экологического </w:t>
      </w:r>
      <w:r w:rsidRPr="004E1649">
        <w:rPr>
          <w:sz w:val="28"/>
          <w:szCs w:val="28"/>
        </w:rPr>
        <w:t xml:space="preserve"> прав</w:t>
      </w:r>
      <w:r>
        <w:rPr>
          <w:sz w:val="28"/>
          <w:szCs w:val="28"/>
        </w:rPr>
        <w:t>а</w:t>
      </w:r>
      <w:r w:rsidRPr="004E1649">
        <w:rPr>
          <w:sz w:val="28"/>
          <w:szCs w:val="28"/>
        </w:rPr>
        <w:t xml:space="preserve">  является </w:t>
      </w:r>
      <w:r w:rsidRPr="004E1649">
        <w:rPr>
          <w:rFonts w:eastAsia="Calibri"/>
          <w:sz w:val="28"/>
          <w:szCs w:val="28"/>
        </w:rPr>
        <w:t>частью основной профессиональной образовательной програ</w:t>
      </w:r>
      <w:r w:rsidRPr="004E1649">
        <w:rPr>
          <w:rFonts w:eastAsia="Calibri"/>
          <w:sz w:val="28"/>
          <w:szCs w:val="28"/>
        </w:rPr>
        <w:t>м</w:t>
      </w:r>
      <w:r w:rsidRPr="004E1649">
        <w:rPr>
          <w:rFonts w:eastAsia="Calibri"/>
          <w:sz w:val="28"/>
          <w:szCs w:val="28"/>
        </w:rPr>
        <w:t xml:space="preserve">мы  подготовки специалистов среднего звена для специальности  40.02.01 </w:t>
      </w:r>
      <w:r w:rsidRPr="004E1649">
        <w:rPr>
          <w:sz w:val="28"/>
          <w:szCs w:val="28"/>
        </w:rPr>
        <w:t>Пр</w:t>
      </w:r>
      <w:r w:rsidRPr="004E1649">
        <w:rPr>
          <w:sz w:val="28"/>
          <w:szCs w:val="28"/>
        </w:rPr>
        <w:t>а</w:t>
      </w:r>
      <w:r w:rsidRPr="004E1649">
        <w:rPr>
          <w:sz w:val="28"/>
          <w:szCs w:val="28"/>
        </w:rPr>
        <w:t>во и организация социального обеспечения</w:t>
      </w:r>
      <w:r w:rsidRPr="004E1649">
        <w:rPr>
          <w:rFonts w:eastAsia="Calibri"/>
          <w:sz w:val="28"/>
          <w:szCs w:val="28"/>
        </w:rPr>
        <w:t>, социально – экономического пр</w:t>
      </w:r>
      <w:r w:rsidRPr="004E1649">
        <w:rPr>
          <w:rFonts w:eastAsia="Calibri"/>
          <w:sz w:val="28"/>
          <w:szCs w:val="28"/>
        </w:rPr>
        <w:t>о</w:t>
      </w:r>
      <w:r w:rsidRPr="004E1649">
        <w:rPr>
          <w:rFonts w:eastAsia="Calibri"/>
          <w:sz w:val="28"/>
          <w:szCs w:val="28"/>
        </w:rPr>
        <w:t xml:space="preserve">филя, </w:t>
      </w:r>
      <w:r w:rsidRPr="004E1649">
        <w:rPr>
          <w:sz w:val="28"/>
          <w:szCs w:val="28"/>
          <w:shd w:val="clear" w:color="auto" w:fill="F5F5F5"/>
        </w:rPr>
        <w:t>входящей в состав укрупненной группы специальностей СПО 40.00.00 Юри</w:t>
      </w:r>
      <w:r w:rsidRPr="004E1649">
        <w:rPr>
          <w:sz w:val="28"/>
          <w:szCs w:val="28"/>
          <w:shd w:val="clear" w:color="auto" w:fill="F5F5F5"/>
        </w:rPr>
        <w:t>с</w:t>
      </w:r>
      <w:r w:rsidRPr="004E1649">
        <w:rPr>
          <w:sz w:val="28"/>
          <w:szCs w:val="28"/>
          <w:shd w:val="clear" w:color="auto" w:fill="F5F5F5"/>
        </w:rPr>
        <w:t>пруденция.</w:t>
      </w:r>
    </w:p>
    <w:p w:rsidR="004E1649" w:rsidRPr="004E1649" w:rsidRDefault="004E1649" w:rsidP="004E1649">
      <w:pPr>
        <w:ind w:left="709" w:right="-143"/>
        <w:jc w:val="both"/>
        <w:rPr>
          <w:rFonts w:eastAsia="Calibri"/>
          <w:sz w:val="28"/>
          <w:szCs w:val="28"/>
        </w:rPr>
      </w:pPr>
    </w:p>
    <w:p w:rsidR="004E1649" w:rsidRPr="004E1649" w:rsidRDefault="004E1649" w:rsidP="004E16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09" w:firstLine="709"/>
        <w:contextualSpacing/>
        <w:jc w:val="both"/>
        <w:rPr>
          <w:b/>
          <w:sz w:val="28"/>
          <w:szCs w:val="28"/>
        </w:rPr>
      </w:pPr>
      <w:r w:rsidRPr="004E1649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4E1649" w:rsidRPr="004E1649" w:rsidRDefault="004E1649" w:rsidP="004E1649">
      <w:pPr>
        <w:pStyle w:val="af"/>
        <w:ind w:left="709" w:right="-1"/>
        <w:jc w:val="both"/>
        <w:rPr>
          <w:rFonts w:ascii="Times New Roman" w:hAnsi="Times New Roman"/>
          <w:color w:val="1D1B11"/>
          <w:sz w:val="28"/>
          <w:szCs w:val="28"/>
        </w:rPr>
      </w:pPr>
      <w:r w:rsidRPr="004E1649">
        <w:rPr>
          <w:rFonts w:ascii="Times New Roman" w:hAnsi="Times New Roman"/>
          <w:sz w:val="28"/>
          <w:szCs w:val="28"/>
        </w:rPr>
        <w:t>Программа ОП.04 Основы  экологического  права</w:t>
      </w:r>
      <w:r w:rsidRPr="004E1649">
        <w:rPr>
          <w:sz w:val="28"/>
          <w:szCs w:val="28"/>
        </w:rPr>
        <w:t xml:space="preserve">  </w:t>
      </w:r>
      <w:r w:rsidRPr="004E1649">
        <w:rPr>
          <w:rFonts w:ascii="Times New Roman" w:hAnsi="Times New Roman"/>
          <w:sz w:val="28"/>
          <w:szCs w:val="28"/>
        </w:rPr>
        <w:t>входит в профессионал</w:t>
      </w:r>
      <w:r w:rsidRPr="004E1649">
        <w:rPr>
          <w:rFonts w:ascii="Times New Roman" w:hAnsi="Times New Roman"/>
          <w:sz w:val="28"/>
          <w:szCs w:val="28"/>
        </w:rPr>
        <w:t>ь</w:t>
      </w:r>
      <w:r w:rsidRPr="004E1649">
        <w:rPr>
          <w:rFonts w:ascii="Times New Roman" w:hAnsi="Times New Roman"/>
          <w:sz w:val="28"/>
          <w:szCs w:val="28"/>
        </w:rPr>
        <w:t>ный цикл, как    общепрофессиональная  дисциплина  программы подготовки сп</w:t>
      </w:r>
      <w:r w:rsidRPr="004E1649">
        <w:rPr>
          <w:rFonts w:ascii="Times New Roman" w:hAnsi="Times New Roman"/>
          <w:sz w:val="28"/>
          <w:szCs w:val="28"/>
        </w:rPr>
        <w:t>е</w:t>
      </w:r>
      <w:r w:rsidRPr="004E1649">
        <w:rPr>
          <w:rFonts w:ascii="Times New Roman" w:hAnsi="Times New Roman"/>
          <w:sz w:val="28"/>
          <w:szCs w:val="28"/>
        </w:rPr>
        <w:t xml:space="preserve">циалистов среднего звена по специальности  40.02.01 </w:t>
      </w:r>
      <w:r w:rsidRPr="004E1649">
        <w:rPr>
          <w:rFonts w:ascii="Times New Roman" w:hAnsi="Times New Roman"/>
          <w:color w:val="1D1B11"/>
          <w:sz w:val="28"/>
          <w:szCs w:val="28"/>
        </w:rPr>
        <w:t>Право и организация социал</w:t>
      </w:r>
      <w:r w:rsidRPr="004E1649">
        <w:rPr>
          <w:rFonts w:ascii="Times New Roman" w:hAnsi="Times New Roman"/>
          <w:color w:val="1D1B11"/>
          <w:sz w:val="28"/>
          <w:szCs w:val="28"/>
        </w:rPr>
        <w:t>ь</w:t>
      </w:r>
      <w:r w:rsidRPr="004E1649">
        <w:rPr>
          <w:rFonts w:ascii="Times New Roman" w:hAnsi="Times New Roman"/>
          <w:color w:val="1D1B11"/>
          <w:sz w:val="28"/>
          <w:szCs w:val="28"/>
        </w:rPr>
        <w:t>ного обеспечения.</w:t>
      </w:r>
    </w:p>
    <w:p w:rsidR="00AA2BF5" w:rsidRPr="004E1649" w:rsidRDefault="00AA2BF5" w:rsidP="00AA2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E15E83" w:rsidRPr="00AA2BF5" w:rsidRDefault="00E15E83" w:rsidP="00AA2BF5">
      <w:pPr>
        <w:ind w:left="720" w:hanging="11"/>
        <w:jc w:val="both"/>
        <w:rPr>
          <w:b/>
          <w:sz w:val="28"/>
          <w:szCs w:val="28"/>
        </w:rPr>
      </w:pPr>
      <w:r w:rsidRPr="00AA2BF5">
        <w:rPr>
          <w:b/>
          <w:sz w:val="28"/>
          <w:szCs w:val="28"/>
        </w:rPr>
        <w:t>1.3. Цели и задачи дисциплины – требования к результатам освоения ди</w:t>
      </w:r>
      <w:r w:rsidRPr="00AA2BF5">
        <w:rPr>
          <w:b/>
          <w:sz w:val="28"/>
          <w:szCs w:val="28"/>
        </w:rPr>
        <w:t>с</w:t>
      </w:r>
      <w:r w:rsidRPr="00AA2BF5">
        <w:rPr>
          <w:b/>
          <w:sz w:val="28"/>
          <w:szCs w:val="28"/>
        </w:rPr>
        <w:t>циплины</w:t>
      </w:r>
    </w:p>
    <w:p w:rsidR="00E15E83" w:rsidRPr="00AA2BF5" w:rsidRDefault="00E15E83" w:rsidP="00AA2BF5">
      <w:pPr>
        <w:ind w:left="720" w:hanging="11"/>
        <w:jc w:val="both"/>
        <w:rPr>
          <w:sz w:val="28"/>
          <w:szCs w:val="28"/>
        </w:rPr>
      </w:pPr>
      <w:r w:rsidRPr="00AA2BF5">
        <w:rPr>
          <w:sz w:val="28"/>
          <w:szCs w:val="28"/>
        </w:rPr>
        <w:t>В результате освоения дисциплины студент должен</w:t>
      </w:r>
      <w:r w:rsidRPr="00AA2BF5">
        <w:rPr>
          <w:sz w:val="28"/>
          <w:szCs w:val="28"/>
          <w:u w:val="single"/>
        </w:rPr>
        <w:t xml:space="preserve"> </w:t>
      </w:r>
      <w:r w:rsidRPr="00AA2BF5">
        <w:rPr>
          <w:b/>
          <w:sz w:val="28"/>
          <w:szCs w:val="28"/>
          <w:u w:val="single"/>
        </w:rPr>
        <w:t>уметь</w:t>
      </w:r>
      <w:r w:rsidRPr="00AA2BF5">
        <w:rPr>
          <w:b/>
          <w:sz w:val="28"/>
          <w:szCs w:val="28"/>
        </w:rPr>
        <w:t>:</w:t>
      </w:r>
    </w:p>
    <w:p w:rsidR="004E1649" w:rsidRPr="004E1649" w:rsidRDefault="004E1649" w:rsidP="00AA2BF5">
      <w:pPr>
        <w:ind w:left="720" w:hanging="11"/>
        <w:jc w:val="both"/>
        <w:rPr>
          <w:sz w:val="28"/>
          <w:szCs w:val="28"/>
          <w:shd w:val="clear" w:color="auto" w:fill="FFFFFF"/>
        </w:rPr>
      </w:pPr>
      <w:r w:rsidRPr="004E1649">
        <w:rPr>
          <w:sz w:val="28"/>
          <w:szCs w:val="28"/>
          <w:shd w:val="clear" w:color="auto" w:fill="FFFFFF"/>
        </w:rPr>
        <w:t xml:space="preserve">толковать и применять нормы экологического права; </w:t>
      </w:r>
    </w:p>
    <w:p w:rsidR="004E1649" w:rsidRPr="004E1649" w:rsidRDefault="004E1649" w:rsidP="00AA2BF5">
      <w:pPr>
        <w:ind w:left="720" w:hanging="11"/>
        <w:jc w:val="both"/>
        <w:rPr>
          <w:sz w:val="28"/>
          <w:szCs w:val="28"/>
          <w:shd w:val="clear" w:color="auto" w:fill="FFFFFF"/>
        </w:rPr>
      </w:pPr>
      <w:r w:rsidRPr="004E1649">
        <w:rPr>
          <w:sz w:val="28"/>
          <w:szCs w:val="28"/>
          <w:shd w:val="clear" w:color="auto" w:fill="FFFFFF"/>
        </w:rPr>
        <w:t>анализировать, делать выводы и обосновывать свою точку зрения по эколог</w:t>
      </w:r>
      <w:r w:rsidRPr="004E1649">
        <w:rPr>
          <w:sz w:val="28"/>
          <w:szCs w:val="28"/>
          <w:shd w:val="clear" w:color="auto" w:fill="FFFFFF"/>
        </w:rPr>
        <w:t>и</w:t>
      </w:r>
      <w:r w:rsidRPr="004E1649">
        <w:rPr>
          <w:sz w:val="28"/>
          <w:szCs w:val="28"/>
          <w:shd w:val="clear" w:color="auto" w:fill="FFFFFF"/>
        </w:rPr>
        <w:t>ческим правоо</w:t>
      </w:r>
      <w:r w:rsidRPr="004E1649">
        <w:rPr>
          <w:sz w:val="28"/>
          <w:szCs w:val="28"/>
          <w:shd w:val="clear" w:color="auto" w:fill="FFFFFF"/>
        </w:rPr>
        <w:t>т</w:t>
      </w:r>
      <w:r w:rsidRPr="004E1649">
        <w:rPr>
          <w:sz w:val="28"/>
          <w:szCs w:val="28"/>
          <w:shd w:val="clear" w:color="auto" w:fill="FFFFFF"/>
        </w:rPr>
        <w:t xml:space="preserve">ношениям; </w:t>
      </w:r>
    </w:p>
    <w:p w:rsidR="004E1649" w:rsidRPr="004E1649" w:rsidRDefault="004E1649" w:rsidP="00AA2BF5">
      <w:pPr>
        <w:ind w:left="720" w:hanging="11"/>
        <w:jc w:val="both"/>
        <w:rPr>
          <w:sz w:val="28"/>
          <w:szCs w:val="28"/>
          <w:shd w:val="clear" w:color="auto" w:fill="FFFFFF"/>
        </w:rPr>
      </w:pPr>
      <w:r w:rsidRPr="004E1649">
        <w:rPr>
          <w:sz w:val="28"/>
          <w:szCs w:val="28"/>
          <w:shd w:val="clear" w:color="auto" w:fill="FFFFFF"/>
        </w:rPr>
        <w:t xml:space="preserve">применять правовые нормы для решения практических ситуаций; </w:t>
      </w:r>
    </w:p>
    <w:p w:rsidR="004E1649" w:rsidRDefault="004E1649" w:rsidP="00AA2BF5">
      <w:pPr>
        <w:ind w:left="720" w:hanging="11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E15E83" w:rsidRPr="00AA2BF5" w:rsidRDefault="00E15E83" w:rsidP="00AA2BF5">
      <w:pPr>
        <w:ind w:left="720" w:hanging="11"/>
        <w:jc w:val="both"/>
        <w:rPr>
          <w:sz w:val="28"/>
          <w:szCs w:val="28"/>
          <w:u w:val="single"/>
        </w:rPr>
      </w:pPr>
      <w:r w:rsidRPr="00AA2BF5">
        <w:rPr>
          <w:sz w:val="28"/>
          <w:szCs w:val="28"/>
        </w:rPr>
        <w:t>В результате освоения дисциплины ст</w:t>
      </w:r>
      <w:r w:rsidRPr="00AA2BF5">
        <w:rPr>
          <w:sz w:val="28"/>
          <w:szCs w:val="28"/>
        </w:rPr>
        <w:t>у</w:t>
      </w:r>
      <w:r w:rsidRPr="00AA2BF5">
        <w:rPr>
          <w:sz w:val="28"/>
          <w:szCs w:val="28"/>
        </w:rPr>
        <w:t>дент должен</w:t>
      </w:r>
      <w:r w:rsidRPr="00AA2BF5">
        <w:rPr>
          <w:sz w:val="28"/>
          <w:szCs w:val="28"/>
          <w:u w:val="single"/>
        </w:rPr>
        <w:t xml:space="preserve"> </w:t>
      </w:r>
      <w:r w:rsidRPr="00AA2BF5">
        <w:rPr>
          <w:b/>
          <w:sz w:val="28"/>
          <w:szCs w:val="28"/>
          <w:u w:val="single"/>
        </w:rPr>
        <w:t>знать:</w:t>
      </w:r>
    </w:p>
    <w:p w:rsidR="004E1649" w:rsidRPr="004E1649" w:rsidRDefault="004E1649" w:rsidP="004E1649">
      <w:pPr>
        <w:ind w:left="720" w:hanging="11"/>
        <w:jc w:val="both"/>
        <w:rPr>
          <w:sz w:val="28"/>
          <w:szCs w:val="28"/>
          <w:shd w:val="clear" w:color="auto" w:fill="FFFFFF"/>
        </w:rPr>
      </w:pPr>
      <w:r w:rsidRPr="004E1649">
        <w:rPr>
          <w:sz w:val="28"/>
          <w:szCs w:val="28"/>
          <w:shd w:val="clear" w:color="auto" w:fill="FFFFFF"/>
        </w:rPr>
        <w:t xml:space="preserve">понятие и источники экологического права; </w:t>
      </w:r>
    </w:p>
    <w:p w:rsidR="004E1649" w:rsidRPr="004E1649" w:rsidRDefault="004E1649" w:rsidP="004E1649">
      <w:pPr>
        <w:ind w:left="720" w:hanging="11"/>
        <w:jc w:val="both"/>
        <w:rPr>
          <w:sz w:val="28"/>
          <w:szCs w:val="28"/>
          <w:shd w:val="clear" w:color="auto" w:fill="FFFFFF"/>
        </w:rPr>
      </w:pPr>
      <w:r w:rsidRPr="004E1649">
        <w:rPr>
          <w:sz w:val="28"/>
          <w:szCs w:val="28"/>
          <w:shd w:val="clear" w:color="auto" w:fill="FFFFFF"/>
        </w:rPr>
        <w:t xml:space="preserve">экологические права и обязанности граждан; </w:t>
      </w:r>
    </w:p>
    <w:p w:rsidR="004E1649" w:rsidRPr="004E1649" w:rsidRDefault="004E1649" w:rsidP="004E1649">
      <w:pPr>
        <w:ind w:left="720" w:hanging="11"/>
        <w:jc w:val="both"/>
        <w:rPr>
          <w:sz w:val="28"/>
          <w:szCs w:val="28"/>
          <w:shd w:val="clear" w:color="auto" w:fill="FFFFFF"/>
        </w:rPr>
      </w:pPr>
      <w:r w:rsidRPr="004E1649">
        <w:rPr>
          <w:sz w:val="28"/>
          <w:szCs w:val="28"/>
          <w:shd w:val="clear" w:color="auto" w:fill="FFFFFF"/>
        </w:rPr>
        <w:t xml:space="preserve">право собственности на природные ресурсы, </w:t>
      </w:r>
    </w:p>
    <w:p w:rsidR="004E1649" w:rsidRPr="004E1649" w:rsidRDefault="004E1649" w:rsidP="004E1649">
      <w:pPr>
        <w:ind w:left="720" w:hanging="11"/>
        <w:jc w:val="both"/>
        <w:rPr>
          <w:sz w:val="28"/>
          <w:szCs w:val="28"/>
          <w:shd w:val="clear" w:color="auto" w:fill="FFFFFF"/>
        </w:rPr>
      </w:pPr>
      <w:r w:rsidRPr="004E1649">
        <w:rPr>
          <w:sz w:val="28"/>
          <w:szCs w:val="28"/>
          <w:shd w:val="clear" w:color="auto" w:fill="FFFFFF"/>
        </w:rPr>
        <w:t xml:space="preserve">право природопользования; </w:t>
      </w:r>
    </w:p>
    <w:p w:rsidR="004E1649" w:rsidRPr="004E1649" w:rsidRDefault="004E1649" w:rsidP="004E1649">
      <w:pPr>
        <w:ind w:left="720" w:hanging="11"/>
        <w:jc w:val="both"/>
        <w:rPr>
          <w:sz w:val="28"/>
          <w:szCs w:val="28"/>
          <w:shd w:val="clear" w:color="auto" w:fill="FFFFFF"/>
        </w:rPr>
      </w:pPr>
      <w:r w:rsidRPr="004E1649">
        <w:rPr>
          <w:sz w:val="28"/>
          <w:szCs w:val="28"/>
          <w:shd w:val="clear" w:color="auto" w:fill="FFFFFF"/>
        </w:rPr>
        <w:t xml:space="preserve">правовой механизм охраны окружающей среды; </w:t>
      </w:r>
    </w:p>
    <w:p w:rsidR="004E1649" w:rsidRPr="004E1649" w:rsidRDefault="004E1649" w:rsidP="004E1649">
      <w:pPr>
        <w:ind w:left="720" w:hanging="11"/>
        <w:jc w:val="both"/>
        <w:rPr>
          <w:sz w:val="28"/>
          <w:szCs w:val="28"/>
        </w:rPr>
      </w:pPr>
      <w:r w:rsidRPr="004E1649">
        <w:rPr>
          <w:sz w:val="28"/>
          <w:szCs w:val="28"/>
          <w:shd w:val="clear" w:color="auto" w:fill="FFFFFF"/>
        </w:rPr>
        <w:t>виды экологических правонарушений и отве</w:t>
      </w:r>
      <w:r w:rsidRPr="004E1649">
        <w:rPr>
          <w:sz w:val="28"/>
          <w:szCs w:val="28"/>
          <w:shd w:val="clear" w:color="auto" w:fill="FFFFFF"/>
        </w:rPr>
        <w:t>т</w:t>
      </w:r>
      <w:r w:rsidRPr="004E1649">
        <w:rPr>
          <w:sz w:val="28"/>
          <w:szCs w:val="28"/>
          <w:shd w:val="clear" w:color="auto" w:fill="FFFFFF"/>
        </w:rPr>
        <w:t>ственность за них;</w:t>
      </w:r>
    </w:p>
    <w:p w:rsidR="00DC3D87" w:rsidRPr="004E1649" w:rsidRDefault="00DC3D87" w:rsidP="00AA2BF5">
      <w:pPr>
        <w:ind w:left="720" w:hanging="11"/>
        <w:jc w:val="both"/>
        <w:rPr>
          <w:sz w:val="28"/>
          <w:szCs w:val="28"/>
        </w:rPr>
      </w:pPr>
    </w:p>
    <w:p w:rsidR="00CD4AFF" w:rsidRPr="00AA2BF5" w:rsidRDefault="00CD4AFF" w:rsidP="00AA2BF5">
      <w:pPr>
        <w:ind w:left="720" w:hanging="11"/>
        <w:jc w:val="both"/>
        <w:rPr>
          <w:b/>
          <w:sz w:val="28"/>
          <w:szCs w:val="28"/>
        </w:rPr>
      </w:pPr>
      <w:r w:rsidRPr="00AA2BF5">
        <w:rPr>
          <w:b/>
          <w:sz w:val="28"/>
          <w:szCs w:val="28"/>
        </w:rPr>
        <w:t>1.4. Формируемые компетенции:</w:t>
      </w:r>
      <w:r w:rsidR="004E1649" w:rsidRPr="004E1649">
        <w:t xml:space="preserve"> </w:t>
      </w:r>
      <w:hyperlink r:id="rId10" w:anchor="5002" w:history="1">
        <w:r w:rsidR="004E1649" w:rsidRPr="004E1649">
          <w:rPr>
            <w:rStyle w:val="af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ОК 2</w:t>
        </w:r>
      </w:hyperlink>
      <w:r w:rsidR="004E1649" w:rsidRPr="004E1649">
        <w:rPr>
          <w:sz w:val="28"/>
          <w:szCs w:val="28"/>
          <w:shd w:val="clear" w:color="auto" w:fill="FFFFFF"/>
        </w:rPr>
        <w:t>, </w:t>
      </w:r>
      <w:hyperlink r:id="rId11" w:anchor="5004" w:history="1">
        <w:r w:rsidR="004E1649" w:rsidRPr="004E1649">
          <w:rPr>
            <w:rStyle w:val="af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4 - 6</w:t>
        </w:r>
      </w:hyperlink>
      <w:r w:rsidR="004E1649" w:rsidRPr="004E1649">
        <w:rPr>
          <w:sz w:val="28"/>
          <w:szCs w:val="28"/>
          <w:shd w:val="clear" w:color="auto" w:fill="FFFFFF"/>
        </w:rPr>
        <w:t>, </w:t>
      </w:r>
      <w:hyperlink r:id="rId12" w:anchor="5008" w:history="1">
        <w:r w:rsidR="004E1649" w:rsidRPr="004E1649">
          <w:rPr>
            <w:rStyle w:val="af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8</w:t>
        </w:r>
      </w:hyperlink>
      <w:r w:rsidR="004E1649" w:rsidRPr="004E1649">
        <w:rPr>
          <w:sz w:val="28"/>
          <w:szCs w:val="28"/>
          <w:shd w:val="clear" w:color="auto" w:fill="FFFFFF"/>
        </w:rPr>
        <w:t>, </w:t>
      </w:r>
      <w:hyperlink r:id="rId13" w:anchor="5009" w:history="1">
        <w:r w:rsidR="004E1649" w:rsidRPr="004E1649">
          <w:rPr>
            <w:rStyle w:val="af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9</w:t>
        </w:r>
      </w:hyperlink>
      <w:r w:rsidR="004E1649" w:rsidRPr="004E1649">
        <w:rPr>
          <w:sz w:val="28"/>
          <w:szCs w:val="28"/>
          <w:shd w:val="clear" w:color="auto" w:fill="FFFFFF"/>
        </w:rPr>
        <w:t> </w:t>
      </w:r>
      <w:hyperlink r:id="rId14" w:anchor="5010" w:history="1">
        <w:r w:rsidR="004E1649" w:rsidRPr="004E1649">
          <w:rPr>
            <w:rStyle w:val="af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ОК 10 - 12</w:t>
        </w:r>
      </w:hyperlink>
      <w:r w:rsidR="004E1649" w:rsidRPr="004E1649">
        <w:rPr>
          <w:sz w:val="28"/>
          <w:szCs w:val="28"/>
          <w:shd w:val="clear" w:color="auto" w:fill="FFFFFF"/>
        </w:rPr>
        <w:t> </w:t>
      </w:r>
      <w:hyperlink r:id="rId15" w:anchor="5111" w:history="1">
        <w:r w:rsidR="004E1649" w:rsidRPr="004E1649">
          <w:rPr>
            <w:rStyle w:val="af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ПК 1.1</w:t>
        </w:r>
      </w:hyperlink>
    </w:p>
    <w:p w:rsidR="004E1649" w:rsidRDefault="004E1649" w:rsidP="004E1649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4E1649" w:rsidRPr="004E1649" w:rsidRDefault="004E1649" w:rsidP="004E1649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E1649">
        <w:rPr>
          <w:sz w:val="28"/>
          <w:szCs w:val="28"/>
        </w:rPr>
        <w:t>ОК 2. Организовывать собственную деятельность, выбирать типовые методы и способы в</w:t>
      </w:r>
      <w:r w:rsidRPr="004E1649">
        <w:rPr>
          <w:sz w:val="28"/>
          <w:szCs w:val="28"/>
        </w:rPr>
        <w:t>ы</w:t>
      </w:r>
      <w:r w:rsidRPr="004E1649">
        <w:rPr>
          <w:sz w:val="28"/>
          <w:szCs w:val="28"/>
        </w:rPr>
        <w:t>полнения профессиональных задач, оценивать их эффективность и качество.</w:t>
      </w:r>
    </w:p>
    <w:p w:rsidR="004E1649" w:rsidRPr="004E1649" w:rsidRDefault="004E1649" w:rsidP="004E1649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E1649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E1649" w:rsidRPr="004E1649" w:rsidRDefault="004E1649" w:rsidP="004E1649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E1649">
        <w:rPr>
          <w:sz w:val="28"/>
          <w:szCs w:val="28"/>
        </w:rPr>
        <w:t>ОК 5. Использовать информационно-коммуникационные технологии в пр</w:t>
      </w:r>
      <w:r w:rsidRPr="004E1649">
        <w:rPr>
          <w:sz w:val="28"/>
          <w:szCs w:val="28"/>
        </w:rPr>
        <w:t>о</w:t>
      </w:r>
      <w:r w:rsidRPr="004E1649">
        <w:rPr>
          <w:sz w:val="28"/>
          <w:szCs w:val="28"/>
        </w:rPr>
        <w:t>фессиональной деятельн</w:t>
      </w:r>
      <w:r w:rsidRPr="004E1649">
        <w:rPr>
          <w:sz w:val="28"/>
          <w:szCs w:val="28"/>
        </w:rPr>
        <w:t>о</w:t>
      </w:r>
      <w:r w:rsidRPr="004E1649">
        <w:rPr>
          <w:sz w:val="28"/>
          <w:szCs w:val="28"/>
        </w:rPr>
        <w:t>сти.</w:t>
      </w:r>
    </w:p>
    <w:p w:rsidR="004E1649" w:rsidRPr="004E1649" w:rsidRDefault="004E1649" w:rsidP="004E1649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E1649">
        <w:rPr>
          <w:sz w:val="28"/>
          <w:szCs w:val="28"/>
        </w:rPr>
        <w:lastRenderedPageBreak/>
        <w:t>ОК 6. Работать в коллективе и команде, эффективно общаться с коллегами, руководством, потребит</w:t>
      </w:r>
      <w:r w:rsidRPr="004E1649">
        <w:rPr>
          <w:sz w:val="28"/>
          <w:szCs w:val="28"/>
        </w:rPr>
        <w:t>е</w:t>
      </w:r>
      <w:r w:rsidRPr="004E1649">
        <w:rPr>
          <w:sz w:val="28"/>
          <w:szCs w:val="28"/>
        </w:rPr>
        <w:t>лями.</w:t>
      </w:r>
    </w:p>
    <w:p w:rsidR="004E1649" w:rsidRPr="004E1649" w:rsidRDefault="004E1649" w:rsidP="004E1649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E1649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</w:t>
      </w:r>
      <w:r w:rsidRPr="004E1649">
        <w:rPr>
          <w:sz w:val="28"/>
          <w:szCs w:val="28"/>
        </w:rPr>
        <w:t>а</w:t>
      </w:r>
      <w:r w:rsidRPr="004E1649">
        <w:rPr>
          <w:sz w:val="28"/>
          <w:szCs w:val="28"/>
        </w:rPr>
        <w:t>ции.</w:t>
      </w:r>
    </w:p>
    <w:p w:rsidR="004E1649" w:rsidRPr="004E1649" w:rsidRDefault="004E1649" w:rsidP="004E1649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E1649">
        <w:rPr>
          <w:sz w:val="28"/>
          <w:szCs w:val="28"/>
        </w:rPr>
        <w:t>ОК 9. Ориентироваться в условиях постоянного изменения правовой базы.</w:t>
      </w:r>
    </w:p>
    <w:p w:rsidR="004E1649" w:rsidRPr="004E1649" w:rsidRDefault="004E1649" w:rsidP="004E1649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E1649">
        <w:rPr>
          <w:sz w:val="28"/>
          <w:szCs w:val="28"/>
        </w:rPr>
        <w:t>ОК 10. Соблюдать основы здорового образа жизни, требования охраны труда.</w:t>
      </w:r>
    </w:p>
    <w:p w:rsidR="004E1649" w:rsidRPr="004E1649" w:rsidRDefault="004E1649" w:rsidP="004E1649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E1649">
        <w:rPr>
          <w:sz w:val="28"/>
          <w:szCs w:val="28"/>
        </w:rPr>
        <w:t>ОК 11. Соблюдать деловой этикет, культуру и психологические основы общ</w:t>
      </w:r>
      <w:r w:rsidRPr="004E1649">
        <w:rPr>
          <w:sz w:val="28"/>
          <w:szCs w:val="28"/>
        </w:rPr>
        <w:t>е</w:t>
      </w:r>
      <w:r w:rsidRPr="004E1649">
        <w:rPr>
          <w:sz w:val="28"/>
          <w:szCs w:val="28"/>
        </w:rPr>
        <w:t>ния, нормы и правила п</w:t>
      </w:r>
      <w:r w:rsidRPr="004E1649">
        <w:rPr>
          <w:sz w:val="28"/>
          <w:szCs w:val="28"/>
        </w:rPr>
        <w:t>о</w:t>
      </w:r>
      <w:r w:rsidRPr="004E1649">
        <w:rPr>
          <w:sz w:val="28"/>
          <w:szCs w:val="28"/>
        </w:rPr>
        <w:t>ведения.</w:t>
      </w:r>
    </w:p>
    <w:p w:rsidR="004E1649" w:rsidRPr="004E1649" w:rsidRDefault="004E1649" w:rsidP="004E1649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E1649">
        <w:rPr>
          <w:sz w:val="28"/>
          <w:szCs w:val="28"/>
        </w:rPr>
        <w:t>ОК 12. Проявлять нетерпимость к коррупционному поведению.</w:t>
      </w:r>
    </w:p>
    <w:p w:rsidR="004E1649" w:rsidRDefault="004E1649" w:rsidP="004E1649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4E1649" w:rsidRPr="004E1649" w:rsidRDefault="004E1649" w:rsidP="004E1649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E1649">
        <w:rPr>
          <w:sz w:val="28"/>
          <w:szCs w:val="28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</w:t>
      </w:r>
      <w:r w:rsidRPr="004E1649">
        <w:rPr>
          <w:sz w:val="28"/>
          <w:szCs w:val="28"/>
        </w:rPr>
        <w:t>и</w:t>
      </w:r>
      <w:r w:rsidRPr="004E1649">
        <w:rPr>
          <w:sz w:val="28"/>
          <w:szCs w:val="28"/>
        </w:rPr>
        <w:t>альной защ</w:t>
      </w:r>
      <w:r w:rsidRPr="004E1649">
        <w:rPr>
          <w:sz w:val="28"/>
          <w:szCs w:val="28"/>
        </w:rPr>
        <w:t>и</w:t>
      </w:r>
      <w:r w:rsidRPr="004E1649">
        <w:rPr>
          <w:sz w:val="28"/>
          <w:szCs w:val="28"/>
        </w:rPr>
        <w:t>ты.</w:t>
      </w:r>
    </w:p>
    <w:p w:rsidR="00AA2BF5" w:rsidRPr="00AA2BF5" w:rsidRDefault="00AA2BF5" w:rsidP="00AA2BF5">
      <w:pPr>
        <w:ind w:left="720" w:hanging="11"/>
        <w:jc w:val="both"/>
        <w:rPr>
          <w:sz w:val="28"/>
          <w:szCs w:val="28"/>
        </w:rPr>
      </w:pPr>
    </w:p>
    <w:p w:rsidR="00E15E83" w:rsidRDefault="00CD4AFF" w:rsidP="00AA2BF5">
      <w:pPr>
        <w:ind w:left="720" w:hanging="11"/>
        <w:jc w:val="both"/>
        <w:rPr>
          <w:b/>
          <w:sz w:val="28"/>
          <w:szCs w:val="28"/>
        </w:rPr>
      </w:pPr>
      <w:r w:rsidRPr="00AA2BF5">
        <w:rPr>
          <w:b/>
          <w:sz w:val="28"/>
          <w:szCs w:val="28"/>
        </w:rPr>
        <w:t>1.5.</w:t>
      </w:r>
      <w:r w:rsidR="00E15E83" w:rsidRPr="00AA2BF5">
        <w:rPr>
          <w:b/>
          <w:sz w:val="28"/>
          <w:szCs w:val="28"/>
        </w:rPr>
        <w:t xml:space="preserve"> Количество часов на освоение программы дисциплины:</w:t>
      </w:r>
    </w:p>
    <w:p w:rsidR="00AA2BF5" w:rsidRPr="00AA2BF5" w:rsidRDefault="00AA2BF5" w:rsidP="00AA2BF5">
      <w:pPr>
        <w:ind w:left="720" w:hanging="11"/>
        <w:jc w:val="both"/>
        <w:rPr>
          <w:b/>
          <w:sz w:val="28"/>
          <w:szCs w:val="28"/>
        </w:rPr>
      </w:pPr>
    </w:p>
    <w:p w:rsidR="004E1649" w:rsidRDefault="00CD4AFF" w:rsidP="00AA2BF5">
      <w:pPr>
        <w:ind w:left="720" w:hanging="11"/>
        <w:jc w:val="both"/>
        <w:rPr>
          <w:sz w:val="28"/>
          <w:szCs w:val="28"/>
        </w:rPr>
      </w:pPr>
      <w:r w:rsidRPr="00AA2BF5">
        <w:rPr>
          <w:sz w:val="28"/>
          <w:szCs w:val="28"/>
        </w:rPr>
        <w:tab/>
        <w:t xml:space="preserve">Максимальный объем </w:t>
      </w:r>
      <w:r w:rsidR="00E15E83" w:rsidRPr="00AA2BF5">
        <w:rPr>
          <w:sz w:val="28"/>
          <w:szCs w:val="28"/>
        </w:rPr>
        <w:t xml:space="preserve">учебной нагрузки студента – </w:t>
      </w:r>
      <w:r w:rsidR="00AA2BF5">
        <w:rPr>
          <w:sz w:val="28"/>
          <w:szCs w:val="28"/>
        </w:rPr>
        <w:t>80</w:t>
      </w:r>
      <w:r w:rsidR="004C21F5" w:rsidRPr="00AA2BF5">
        <w:rPr>
          <w:sz w:val="28"/>
          <w:szCs w:val="28"/>
        </w:rPr>
        <w:t xml:space="preserve"> час</w:t>
      </w:r>
      <w:r w:rsidR="00E15E83" w:rsidRPr="00AA2BF5">
        <w:rPr>
          <w:sz w:val="28"/>
          <w:szCs w:val="28"/>
        </w:rPr>
        <w:t xml:space="preserve">, </w:t>
      </w:r>
    </w:p>
    <w:p w:rsidR="00E15E83" w:rsidRPr="00AA2BF5" w:rsidRDefault="00E15E83" w:rsidP="00AA2BF5">
      <w:pPr>
        <w:ind w:left="720" w:hanging="11"/>
        <w:jc w:val="both"/>
        <w:rPr>
          <w:sz w:val="28"/>
          <w:szCs w:val="28"/>
        </w:rPr>
      </w:pPr>
      <w:r w:rsidRPr="00AA2BF5">
        <w:rPr>
          <w:sz w:val="28"/>
          <w:szCs w:val="28"/>
        </w:rPr>
        <w:t>в том числе:</w:t>
      </w:r>
    </w:p>
    <w:p w:rsidR="00E15E83" w:rsidRPr="00AA2BF5" w:rsidRDefault="00E15E83" w:rsidP="00AA2BF5">
      <w:pPr>
        <w:ind w:left="720" w:hanging="11"/>
        <w:jc w:val="both"/>
        <w:rPr>
          <w:sz w:val="28"/>
          <w:szCs w:val="28"/>
        </w:rPr>
      </w:pPr>
      <w:r w:rsidRPr="00AA2BF5">
        <w:rPr>
          <w:sz w:val="28"/>
          <w:szCs w:val="28"/>
        </w:rPr>
        <w:tab/>
      </w:r>
      <w:r w:rsidR="00CD4AFF" w:rsidRPr="00AA2BF5">
        <w:rPr>
          <w:sz w:val="28"/>
          <w:szCs w:val="28"/>
        </w:rPr>
        <w:t>обязательная аудиторная учебная нагрузка</w:t>
      </w:r>
      <w:r w:rsidRPr="00AA2BF5">
        <w:rPr>
          <w:sz w:val="28"/>
          <w:szCs w:val="28"/>
        </w:rPr>
        <w:t xml:space="preserve"> – </w:t>
      </w:r>
      <w:r w:rsidR="00AA2BF5">
        <w:rPr>
          <w:sz w:val="28"/>
          <w:szCs w:val="28"/>
        </w:rPr>
        <w:t>14</w:t>
      </w:r>
      <w:r w:rsidRPr="00AA2BF5">
        <w:rPr>
          <w:sz w:val="28"/>
          <w:szCs w:val="28"/>
        </w:rPr>
        <w:t xml:space="preserve"> часов;</w:t>
      </w:r>
    </w:p>
    <w:p w:rsidR="00E15E83" w:rsidRPr="00AA2BF5" w:rsidRDefault="00E15E83" w:rsidP="00AA2BF5">
      <w:pPr>
        <w:ind w:left="720" w:hanging="11"/>
        <w:jc w:val="both"/>
        <w:rPr>
          <w:sz w:val="28"/>
          <w:szCs w:val="28"/>
        </w:rPr>
      </w:pPr>
      <w:r w:rsidRPr="00AA2BF5">
        <w:rPr>
          <w:sz w:val="28"/>
          <w:szCs w:val="28"/>
        </w:rPr>
        <w:tab/>
      </w:r>
      <w:r w:rsidR="00CD4AFF" w:rsidRPr="00AA2BF5">
        <w:rPr>
          <w:sz w:val="28"/>
          <w:szCs w:val="28"/>
        </w:rPr>
        <w:t xml:space="preserve">самостоятельная работа </w:t>
      </w:r>
      <w:r w:rsidRPr="00AA2BF5">
        <w:rPr>
          <w:sz w:val="28"/>
          <w:szCs w:val="28"/>
        </w:rPr>
        <w:t xml:space="preserve"> – </w:t>
      </w:r>
      <w:r w:rsidR="00AA2BF5">
        <w:rPr>
          <w:sz w:val="28"/>
          <w:szCs w:val="28"/>
        </w:rPr>
        <w:t>66</w:t>
      </w:r>
      <w:r w:rsidR="004C21F5" w:rsidRPr="00AA2BF5">
        <w:rPr>
          <w:sz w:val="28"/>
          <w:szCs w:val="28"/>
        </w:rPr>
        <w:t xml:space="preserve"> час</w:t>
      </w:r>
      <w:r w:rsidR="00AA2BF5">
        <w:rPr>
          <w:sz w:val="28"/>
          <w:szCs w:val="28"/>
        </w:rPr>
        <w:t>ов.</w:t>
      </w:r>
    </w:p>
    <w:p w:rsidR="00CD4AFF" w:rsidRPr="00AA2BF5" w:rsidRDefault="00CD4AFF" w:rsidP="00AA2BF5">
      <w:pPr>
        <w:ind w:left="720" w:hanging="11"/>
        <w:jc w:val="both"/>
        <w:rPr>
          <w:sz w:val="28"/>
          <w:szCs w:val="28"/>
        </w:rPr>
      </w:pPr>
      <w:r w:rsidRPr="00AA2BF5">
        <w:rPr>
          <w:sz w:val="28"/>
          <w:szCs w:val="28"/>
        </w:rPr>
        <w:tab/>
      </w:r>
      <w:r w:rsidR="004C21F5" w:rsidRPr="00AA2BF5">
        <w:rPr>
          <w:sz w:val="28"/>
          <w:szCs w:val="28"/>
        </w:rPr>
        <w:t xml:space="preserve">     </w:t>
      </w:r>
    </w:p>
    <w:p w:rsidR="00E15E83" w:rsidRPr="00AA2BF5" w:rsidRDefault="00E15E83" w:rsidP="00AA2BF5">
      <w:pPr>
        <w:ind w:left="720" w:hanging="11"/>
        <w:jc w:val="both"/>
        <w:rPr>
          <w:sz w:val="28"/>
          <w:szCs w:val="28"/>
        </w:rPr>
      </w:pPr>
    </w:p>
    <w:p w:rsidR="002279C7" w:rsidRPr="00AA2BF5" w:rsidRDefault="002279C7" w:rsidP="00AA2BF5">
      <w:pPr>
        <w:ind w:left="720" w:hanging="11"/>
        <w:jc w:val="both"/>
        <w:rPr>
          <w:sz w:val="28"/>
          <w:szCs w:val="28"/>
        </w:rPr>
      </w:pPr>
    </w:p>
    <w:p w:rsidR="00E15E83" w:rsidRPr="00AA2BF5" w:rsidRDefault="00E15E83" w:rsidP="00AA2BF5">
      <w:pPr>
        <w:ind w:left="720" w:hanging="11"/>
        <w:jc w:val="both"/>
        <w:rPr>
          <w:sz w:val="28"/>
          <w:szCs w:val="28"/>
        </w:rPr>
      </w:pPr>
    </w:p>
    <w:p w:rsidR="00E15E83" w:rsidRPr="00AA2BF5" w:rsidRDefault="00E15E83" w:rsidP="00AA2BF5">
      <w:pPr>
        <w:ind w:left="720" w:hanging="11"/>
        <w:jc w:val="center"/>
        <w:rPr>
          <w:b/>
          <w:sz w:val="28"/>
          <w:szCs w:val="28"/>
        </w:rPr>
      </w:pPr>
    </w:p>
    <w:p w:rsidR="00E15E83" w:rsidRPr="00AA2BF5" w:rsidRDefault="00E15E83" w:rsidP="00AA2BF5">
      <w:pPr>
        <w:ind w:left="720" w:hanging="11"/>
        <w:jc w:val="center"/>
        <w:rPr>
          <w:b/>
          <w:sz w:val="28"/>
          <w:szCs w:val="28"/>
        </w:rPr>
      </w:pPr>
    </w:p>
    <w:p w:rsidR="00E15E83" w:rsidRPr="00AA2BF5" w:rsidRDefault="00E15E83" w:rsidP="00AA2BF5">
      <w:pPr>
        <w:ind w:left="720" w:hanging="11"/>
        <w:jc w:val="center"/>
        <w:rPr>
          <w:b/>
          <w:sz w:val="28"/>
          <w:szCs w:val="28"/>
        </w:rPr>
      </w:pPr>
    </w:p>
    <w:p w:rsidR="00E15E83" w:rsidRPr="00AA2BF5" w:rsidRDefault="00E15E83" w:rsidP="00197834">
      <w:pPr>
        <w:pageBreakBefore/>
        <w:spacing w:after="200" w:line="276" w:lineRule="auto"/>
        <w:jc w:val="center"/>
        <w:rPr>
          <w:b/>
          <w:sz w:val="28"/>
          <w:szCs w:val="28"/>
        </w:rPr>
      </w:pPr>
      <w:r w:rsidRPr="00AA2BF5">
        <w:rPr>
          <w:b/>
          <w:sz w:val="28"/>
          <w:szCs w:val="28"/>
        </w:rPr>
        <w:lastRenderedPageBreak/>
        <w:t>2. Структура и содержание дисциплины</w:t>
      </w:r>
    </w:p>
    <w:p w:rsidR="00E15E83" w:rsidRPr="00AA2BF5" w:rsidRDefault="00E15E83" w:rsidP="00E15E83">
      <w:pPr>
        <w:jc w:val="both"/>
        <w:rPr>
          <w:sz w:val="28"/>
          <w:szCs w:val="28"/>
        </w:rPr>
      </w:pPr>
    </w:p>
    <w:p w:rsidR="00E15E83" w:rsidRPr="00AA2BF5" w:rsidRDefault="0053240A" w:rsidP="00E15E83">
      <w:pPr>
        <w:jc w:val="both"/>
        <w:rPr>
          <w:b/>
          <w:sz w:val="28"/>
          <w:szCs w:val="28"/>
        </w:rPr>
      </w:pPr>
      <w:r w:rsidRPr="00AA2BF5">
        <w:rPr>
          <w:b/>
          <w:sz w:val="28"/>
          <w:szCs w:val="28"/>
        </w:rPr>
        <w:t>2.1. Объем учебной нагрузки</w:t>
      </w:r>
      <w:r w:rsidR="00E15E83" w:rsidRPr="00AA2BF5">
        <w:rPr>
          <w:b/>
          <w:sz w:val="28"/>
          <w:szCs w:val="28"/>
        </w:rPr>
        <w:t xml:space="preserve"> и виды учебной </w:t>
      </w:r>
      <w:r w:rsidRPr="00AA2BF5">
        <w:rPr>
          <w:b/>
          <w:sz w:val="28"/>
          <w:szCs w:val="28"/>
        </w:rPr>
        <w:t>деятельности</w:t>
      </w:r>
    </w:p>
    <w:p w:rsidR="00E15E83" w:rsidRPr="00AA2BF5" w:rsidRDefault="00E15E83" w:rsidP="00E15E83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2212"/>
      </w:tblGrid>
      <w:tr w:rsidR="00E15E83" w:rsidRPr="00AA2BF5" w:rsidTr="00EB02EE">
        <w:tc>
          <w:tcPr>
            <w:tcW w:w="8208" w:type="dxa"/>
          </w:tcPr>
          <w:p w:rsidR="00E15E83" w:rsidRPr="00AA2BF5" w:rsidRDefault="00E15E83" w:rsidP="00EB02EE">
            <w:pPr>
              <w:jc w:val="center"/>
              <w:rPr>
                <w:b/>
                <w:i/>
                <w:sz w:val="28"/>
                <w:szCs w:val="28"/>
              </w:rPr>
            </w:pPr>
            <w:r w:rsidRPr="00AA2BF5">
              <w:rPr>
                <w:b/>
                <w:i/>
                <w:sz w:val="28"/>
                <w:szCs w:val="28"/>
              </w:rPr>
              <w:t>Вид учебной работы</w:t>
            </w:r>
          </w:p>
        </w:tc>
        <w:tc>
          <w:tcPr>
            <w:tcW w:w="2212" w:type="dxa"/>
          </w:tcPr>
          <w:p w:rsidR="00E15E83" w:rsidRPr="00AA2BF5" w:rsidRDefault="00E15E83" w:rsidP="00EB02EE">
            <w:pPr>
              <w:jc w:val="center"/>
              <w:rPr>
                <w:b/>
                <w:i/>
                <w:sz w:val="28"/>
                <w:szCs w:val="28"/>
              </w:rPr>
            </w:pPr>
            <w:r w:rsidRPr="00AA2BF5">
              <w:rPr>
                <w:b/>
                <w:i/>
                <w:sz w:val="28"/>
                <w:szCs w:val="28"/>
              </w:rPr>
              <w:t>Объем часов</w:t>
            </w:r>
          </w:p>
        </w:tc>
      </w:tr>
      <w:tr w:rsidR="00E15E83" w:rsidRPr="00AA2BF5" w:rsidTr="00EB02EE">
        <w:tc>
          <w:tcPr>
            <w:tcW w:w="8208" w:type="dxa"/>
          </w:tcPr>
          <w:p w:rsidR="00E15E83" w:rsidRPr="00AA2BF5" w:rsidRDefault="00E15E83" w:rsidP="00EB02EE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12" w:type="dxa"/>
          </w:tcPr>
          <w:p w:rsidR="00E15E83" w:rsidRPr="00AA2BF5" w:rsidRDefault="00AA2BF5" w:rsidP="00EB02EE">
            <w:pPr>
              <w:jc w:val="center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80</w:t>
            </w:r>
          </w:p>
        </w:tc>
      </w:tr>
      <w:tr w:rsidR="00E15E83" w:rsidRPr="00AA2BF5" w:rsidTr="00EB02EE">
        <w:tc>
          <w:tcPr>
            <w:tcW w:w="8208" w:type="dxa"/>
          </w:tcPr>
          <w:p w:rsidR="00E15E83" w:rsidRPr="00AA2BF5" w:rsidRDefault="00E15E83" w:rsidP="00EB02EE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212" w:type="dxa"/>
          </w:tcPr>
          <w:p w:rsidR="00E15E83" w:rsidRPr="00AA2BF5" w:rsidRDefault="00AA2BF5" w:rsidP="00EB02EE">
            <w:pPr>
              <w:jc w:val="center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14</w:t>
            </w:r>
          </w:p>
        </w:tc>
      </w:tr>
      <w:tr w:rsidR="00E15E83" w:rsidRPr="00AA2BF5" w:rsidTr="00EB02EE">
        <w:tc>
          <w:tcPr>
            <w:tcW w:w="8208" w:type="dxa"/>
          </w:tcPr>
          <w:p w:rsidR="00E15E83" w:rsidRPr="00AA2BF5" w:rsidRDefault="00E15E83" w:rsidP="00EB02EE">
            <w:pPr>
              <w:jc w:val="both"/>
              <w:rPr>
                <w:i/>
                <w:sz w:val="28"/>
                <w:szCs w:val="28"/>
              </w:rPr>
            </w:pPr>
            <w:r w:rsidRPr="00AA2BF5">
              <w:rPr>
                <w:i/>
                <w:sz w:val="28"/>
                <w:szCs w:val="28"/>
              </w:rPr>
              <w:t>в том числе</w:t>
            </w:r>
          </w:p>
        </w:tc>
        <w:tc>
          <w:tcPr>
            <w:tcW w:w="2212" w:type="dxa"/>
          </w:tcPr>
          <w:p w:rsidR="00E15E83" w:rsidRPr="00AA2BF5" w:rsidRDefault="00E15E83" w:rsidP="00EB02EE">
            <w:pPr>
              <w:jc w:val="center"/>
              <w:rPr>
                <w:sz w:val="28"/>
                <w:szCs w:val="28"/>
              </w:rPr>
            </w:pPr>
          </w:p>
        </w:tc>
      </w:tr>
      <w:tr w:rsidR="00D32079" w:rsidRPr="00AA2BF5" w:rsidTr="00EB02EE">
        <w:tc>
          <w:tcPr>
            <w:tcW w:w="8208" w:type="dxa"/>
          </w:tcPr>
          <w:p w:rsidR="00D32079" w:rsidRPr="00AA2BF5" w:rsidRDefault="00D32079" w:rsidP="00EB02EE">
            <w:pPr>
              <w:jc w:val="both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лекции</w:t>
            </w:r>
          </w:p>
        </w:tc>
        <w:tc>
          <w:tcPr>
            <w:tcW w:w="2212" w:type="dxa"/>
          </w:tcPr>
          <w:p w:rsidR="00D32079" w:rsidRPr="00AA2BF5" w:rsidRDefault="00AA2BF5" w:rsidP="00EB02EE">
            <w:pPr>
              <w:jc w:val="center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6</w:t>
            </w:r>
          </w:p>
        </w:tc>
      </w:tr>
      <w:tr w:rsidR="0053240A" w:rsidRPr="00AA2BF5" w:rsidTr="00EB02EE">
        <w:tc>
          <w:tcPr>
            <w:tcW w:w="8208" w:type="dxa"/>
          </w:tcPr>
          <w:p w:rsidR="0053240A" w:rsidRPr="00AA2BF5" w:rsidRDefault="0053240A" w:rsidP="00EB02EE">
            <w:pPr>
              <w:jc w:val="both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212" w:type="dxa"/>
          </w:tcPr>
          <w:p w:rsidR="0053240A" w:rsidRPr="00AA2BF5" w:rsidRDefault="00AA2BF5" w:rsidP="00EB02EE">
            <w:pPr>
              <w:jc w:val="center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8</w:t>
            </w:r>
          </w:p>
        </w:tc>
      </w:tr>
      <w:tr w:rsidR="00E15E83" w:rsidRPr="00AA2BF5" w:rsidTr="00EB02EE">
        <w:tc>
          <w:tcPr>
            <w:tcW w:w="8208" w:type="dxa"/>
          </w:tcPr>
          <w:p w:rsidR="00E15E83" w:rsidRPr="00AA2BF5" w:rsidRDefault="00E15E83" w:rsidP="001E6800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Самостоятельная работа студента (всего)</w:t>
            </w:r>
          </w:p>
        </w:tc>
        <w:tc>
          <w:tcPr>
            <w:tcW w:w="2212" w:type="dxa"/>
          </w:tcPr>
          <w:p w:rsidR="00E15E83" w:rsidRPr="00AA2BF5" w:rsidRDefault="00AA2BF5" w:rsidP="00EB02EE">
            <w:pPr>
              <w:jc w:val="center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66</w:t>
            </w:r>
          </w:p>
        </w:tc>
      </w:tr>
      <w:tr w:rsidR="004E1649" w:rsidRPr="00AA2BF5" w:rsidTr="00EB02EE">
        <w:tc>
          <w:tcPr>
            <w:tcW w:w="8208" w:type="dxa"/>
          </w:tcPr>
          <w:p w:rsidR="004E1649" w:rsidRPr="00AA2BF5" w:rsidRDefault="004E1649" w:rsidP="00B96041">
            <w:pPr>
              <w:jc w:val="both"/>
              <w:rPr>
                <w:i/>
                <w:sz w:val="28"/>
                <w:szCs w:val="28"/>
              </w:rPr>
            </w:pPr>
            <w:r w:rsidRPr="00AA2BF5">
              <w:rPr>
                <w:i/>
                <w:sz w:val="28"/>
                <w:szCs w:val="28"/>
              </w:rPr>
              <w:t>в том числе</w:t>
            </w:r>
          </w:p>
        </w:tc>
        <w:tc>
          <w:tcPr>
            <w:tcW w:w="2212" w:type="dxa"/>
            <w:vMerge w:val="restart"/>
          </w:tcPr>
          <w:p w:rsidR="004E1649" w:rsidRDefault="004E1649" w:rsidP="00EB02EE">
            <w:pPr>
              <w:jc w:val="center"/>
              <w:rPr>
                <w:sz w:val="28"/>
                <w:szCs w:val="28"/>
              </w:rPr>
            </w:pPr>
          </w:p>
          <w:p w:rsidR="004E1649" w:rsidRPr="00AA2BF5" w:rsidRDefault="004E1649" w:rsidP="00EB02E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1649" w:rsidRPr="00AA2BF5" w:rsidTr="00EB02EE">
        <w:tc>
          <w:tcPr>
            <w:tcW w:w="8208" w:type="dxa"/>
          </w:tcPr>
          <w:p w:rsidR="004E1649" w:rsidRPr="00AA2BF5" w:rsidRDefault="004E1649" w:rsidP="006E1444">
            <w:pPr>
              <w:jc w:val="both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- систематическая работа с конспектами занятий, учебной литер</w:t>
            </w:r>
            <w:r w:rsidRPr="00AA2BF5">
              <w:rPr>
                <w:sz w:val="28"/>
                <w:szCs w:val="28"/>
              </w:rPr>
              <w:t>а</w:t>
            </w:r>
            <w:r w:rsidRPr="00AA2BF5">
              <w:rPr>
                <w:sz w:val="28"/>
                <w:szCs w:val="28"/>
              </w:rPr>
              <w:t xml:space="preserve">турой, нормативными актами, </w:t>
            </w:r>
          </w:p>
        </w:tc>
        <w:tc>
          <w:tcPr>
            <w:tcW w:w="2212" w:type="dxa"/>
            <w:vMerge/>
          </w:tcPr>
          <w:p w:rsidR="004E1649" w:rsidRPr="00AA2BF5" w:rsidRDefault="004E1649" w:rsidP="00EB02EE">
            <w:pPr>
              <w:jc w:val="center"/>
              <w:rPr>
                <w:sz w:val="28"/>
                <w:szCs w:val="28"/>
              </w:rPr>
            </w:pPr>
          </w:p>
        </w:tc>
      </w:tr>
      <w:tr w:rsidR="004E1649" w:rsidRPr="00AA2BF5" w:rsidTr="00EB02EE">
        <w:tc>
          <w:tcPr>
            <w:tcW w:w="8208" w:type="dxa"/>
          </w:tcPr>
          <w:p w:rsidR="004E1649" w:rsidRPr="00AA2BF5" w:rsidRDefault="004E1649" w:rsidP="00EB02EE">
            <w:pPr>
              <w:jc w:val="both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- подготовка к практическим занятиям с использованием метод</w:t>
            </w:r>
            <w:r w:rsidRPr="00AA2BF5">
              <w:rPr>
                <w:sz w:val="28"/>
                <w:szCs w:val="28"/>
              </w:rPr>
              <w:t>и</w:t>
            </w:r>
            <w:r w:rsidRPr="00AA2BF5">
              <w:rPr>
                <w:sz w:val="28"/>
                <w:szCs w:val="28"/>
              </w:rPr>
              <w:t>ческих рекомендаций преподавателя, оформление практических работ, отчетов и подготовка к их защите, решение ситуативных задач, составление проектов документов</w:t>
            </w:r>
          </w:p>
        </w:tc>
        <w:tc>
          <w:tcPr>
            <w:tcW w:w="2212" w:type="dxa"/>
            <w:vMerge/>
          </w:tcPr>
          <w:p w:rsidR="004E1649" w:rsidRPr="00AA2BF5" w:rsidRDefault="004E1649" w:rsidP="00EB02EE">
            <w:pPr>
              <w:jc w:val="center"/>
              <w:rPr>
                <w:sz w:val="28"/>
                <w:szCs w:val="28"/>
              </w:rPr>
            </w:pPr>
          </w:p>
        </w:tc>
      </w:tr>
      <w:tr w:rsidR="004E1649" w:rsidRPr="00AA2BF5" w:rsidTr="00EB02EE">
        <w:tc>
          <w:tcPr>
            <w:tcW w:w="8208" w:type="dxa"/>
          </w:tcPr>
          <w:p w:rsidR="004E1649" w:rsidRPr="00AA2BF5" w:rsidRDefault="004E1649" w:rsidP="0053240A">
            <w:pPr>
              <w:jc w:val="both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- подготовка рефератов, докладов</w:t>
            </w:r>
          </w:p>
        </w:tc>
        <w:tc>
          <w:tcPr>
            <w:tcW w:w="2212" w:type="dxa"/>
            <w:vMerge/>
          </w:tcPr>
          <w:p w:rsidR="004E1649" w:rsidRPr="00AA2BF5" w:rsidRDefault="004E1649" w:rsidP="00EB02EE">
            <w:pPr>
              <w:jc w:val="center"/>
              <w:rPr>
                <w:sz w:val="28"/>
                <w:szCs w:val="28"/>
              </w:rPr>
            </w:pPr>
          </w:p>
        </w:tc>
      </w:tr>
      <w:tr w:rsidR="00E15E83" w:rsidRPr="00AA2BF5" w:rsidTr="00AA2BF5">
        <w:trPr>
          <w:trHeight w:val="466"/>
        </w:trPr>
        <w:tc>
          <w:tcPr>
            <w:tcW w:w="8208" w:type="dxa"/>
          </w:tcPr>
          <w:p w:rsidR="00E15E83" w:rsidRPr="00AA2BF5" w:rsidRDefault="001E6800" w:rsidP="004E1649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Форма промежуточной аттестации</w:t>
            </w:r>
            <w:r w:rsidR="004E1649">
              <w:rPr>
                <w:b/>
                <w:sz w:val="28"/>
                <w:szCs w:val="28"/>
              </w:rPr>
              <w:t xml:space="preserve"> - </w:t>
            </w:r>
            <w:r w:rsidR="00AA2BF5" w:rsidRPr="00AA2BF5">
              <w:rPr>
                <w:b/>
                <w:sz w:val="28"/>
                <w:szCs w:val="28"/>
              </w:rPr>
              <w:t>экзамен</w:t>
            </w:r>
          </w:p>
        </w:tc>
        <w:tc>
          <w:tcPr>
            <w:tcW w:w="2212" w:type="dxa"/>
          </w:tcPr>
          <w:p w:rsidR="00E15E83" w:rsidRPr="00AA2BF5" w:rsidRDefault="00E15E83" w:rsidP="00EB02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5E83" w:rsidRPr="00AA2BF5" w:rsidRDefault="00E15E83" w:rsidP="00E15E83">
      <w:pPr>
        <w:jc w:val="both"/>
        <w:rPr>
          <w:b/>
          <w:sz w:val="28"/>
          <w:szCs w:val="28"/>
        </w:rPr>
        <w:sectPr w:rsidR="00E15E83" w:rsidRPr="00AA2BF5" w:rsidSect="0003261B">
          <w:footerReference w:type="even" r:id="rId16"/>
          <w:footerReference w:type="default" r:id="rId17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E15E83" w:rsidRPr="00AA2BF5" w:rsidRDefault="00E15E83" w:rsidP="00E15E83">
      <w:pPr>
        <w:jc w:val="both"/>
        <w:rPr>
          <w:b/>
          <w:sz w:val="28"/>
          <w:szCs w:val="28"/>
        </w:rPr>
      </w:pPr>
      <w:r w:rsidRPr="00AA2BF5">
        <w:rPr>
          <w:b/>
          <w:sz w:val="28"/>
          <w:szCs w:val="28"/>
        </w:rPr>
        <w:lastRenderedPageBreak/>
        <w:t xml:space="preserve">2.2 Тематический план и содержание дисциплины </w:t>
      </w:r>
      <w:r w:rsidR="00AA2BF5">
        <w:rPr>
          <w:b/>
          <w:sz w:val="28"/>
          <w:szCs w:val="28"/>
        </w:rPr>
        <w:t xml:space="preserve">ОП.04 </w:t>
      </w:r>
      <w:r w:rsidR="008B48EF" w:rsidRPr="00AA2BF5">
        <w:rPr>
          <w:b/>
          <w:sz w:val="28"/>
          <w:szCs w:val="28"/>
        </w:rPr>
        <w:t>ОСНОВЫ ЭКОЛОГИЧЕСКОГО ПРАВА</w:t>
      </w:r>
    </w:p>
    <w:p w:rsidR="00E15E83" w:rsidRPr="00AA2BF5" w:rsidRDefault="00E15E83" w:rsidP="00E15E83">
      <w:pPr>
        <w:jc w:val="both"/>
        <w:rPr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0206"/>
        <w:gridCol w:w="1418"/>
        <w:gridCol w:w="1275"/>
      </w:tblGrid>
      <w:tr w:rsidR="00D443FF" w:rsidRPr="00AA2BF5" w:rsidTr="00AA2BF5">
        <w:trPr>
          <w:trHeight w:val="477"/>
        </w:trPr>
        <w:tc>
          <w:tcPr>
            <w:tcW w:w="2836" w:type="dxa"/>
            <w:vMerge w:val="restart"/>
            <w:vAlign w:val="center"/>
          </w:tcPr>
          <w:p w:rsidR="00D443FF" w:rsidRPr="00AA2BF5" w:rsidRDefault="00D443FF" w:rsidP="00EB02EE">
            <w:pPr>
              <w:jc w:val="center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Наименование ра</w:t>
            </w:r>
            <w:r w:rsidRPr="00AA2BF5">
              <w:rPr>
                <w:b/>
                <w:sz w:val="28"/>
                <w:szCs w:val="28"/>
              </w:rPr>
              <w:t>з</w:t>
            </w:r>
            <w:r w:rsidRPr="00AA2BF5">
              <w:rPr>
                <w:b/>
                <w:sz w:val="28"/>
                <w:szCs w:val="28"/>
              </w:rPr>
              <w:t>делов и тем</w:t>
            </w:r>
          </w:p>
        </w:tc>
        <w:tc>
          <w:tcPr>
            <w:tcW w:w="10206" w:type="dxa"/>
            <w:vMerge w:val="restart"/>
            <w:vAlign w:val="center"/>
          </w:tcPr>
          <w:p w:rsidR="00D443FF" w:rsidRPr="00AA2BF5" w:rsidRDefault="00D443FF" w:rsidP="005E6108">
            <w:pPr>
              <w:jc w:val="center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Содержание учебного материала, практические занятия, лабораторные зан</w:t>
            </w:r>
            <w:r w:rsidRPr="00AA2BF5">
              <w:rPr>
                <w:b/>
                <w:sz w:val="28"/>
                <w:szCs w:val="28"/>
              </w:rPr>
              <w:t>я</w:t>
            </w:r>
            <w:r w:rsidRPr="00AA2BF5">
              <w:rPr>
                <w:b/>
                <w:sz w:val="28"/>
                <w:szCs w:val="28"/>
              </w:rPr>
              <w:t>тия, самостоятельная работа студентов</w:t>
            </w:r>
          </w:p>
        </w:tc>
        <w:tc>
          <w:tcPr>
            <w:tcW w:w="2693" w:type="dxa"/>
            <w:gridSpan w:val="2"/>
            <w:vAlign w:val="center"/>
          </w:tcPr>
          <w:p w:rsidR="00D443FF" w:rsidRPr="00AA2BF5" w:rsidRDefault="00D443FF" w:rsidP="00EB02EE">
            <w:pPr>
              <w:jc w:val="center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Объем часов</w:t>
            </w:r>
          </w:p>
        </w:tc>
      </w:tr>
      <w:tr w:rsidR="00D443FF" w:rsidRPr="00AA2BF5" w:rsidTr="00AA2BF5">
        <w:trPr>
          <w:trHeight w:val="476"/>
        </w:trPr>
        <w:tc>
          <w:tcPr>
            <w:tcW w:w="2836" w:type="dxa"/>
            <w:vMerge/>
            <w:vAlign w:val="center"/>
          </w:tcPr>
          <w:p w:rsidR="00D443FF" w:rsidRPr="00AA2BF5" w:rsidRDefault="00D443FF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  <w:vMerge/>
            <w:vAlign w:val="center"/>
          </w:tcPr>
          <w:p w:rsidR="00D443FF" w:rsidRPr="00AA2BF5" w:rsidRDefault="00D443FF" w:rsidP="005E61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443FF" w:rsidRPr="00AA2BF5" w:rsidRDefault="00D443FF" w:rsidP="00EB02EE">
            <w:pPr>
              <w:jc w:val="center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Обяз</w:t>
            </w:r>
            <w:r w:rsidRPr="00AA2BF5">
              <w:rPr>
                <w:b/>
                <w:sz w:val="28"/>
                <w:szCs w:val="28"/>
              </w:rPr>
              <w:t>а</w:t>
            </w:r>
            <w:r w:rsidRPr="00AA2BF5">
              <w:rPr>
                <w:b/>
                <w:sz w:val="28"/>
                <w:szCs w:val="28"/>
              </w:rPr>
              <w:t>тельная аудито</w:t>
            </w:r>
            <w:r w:rsidRPr="00AA2BF5">
              <w:rPr>
                <w:b/>
                <w:sz w:val="28"/>
                <w:szCs w:val="28"/>
              </w:rPr>
              <w:t>р</w:t>
            </w:r>
            <w:r w:rsidRPr="00AA2BF5">
              <w:rPr>
                <w:b/>
                <w:sz w:val="28"/>
                <w:szCs w:val="28"/>
              </w:rPr>
              <w:t>ная учебная нагрузка</w:t>
            </w:r>
          </w:p>
        </w:tc>
        <w:tc>
          <w:tcPr>
            <w:tcW w:w="1275" w:type="dxa"/>
            <w:vAlign w:val="center"/>
          </w:tcPr>
          <w:p w:rsidR="00D443FF" w:rsidRPr="00AA2BF5" w:rsidRDefault="007E461F" w:rsidP="00EB02EE">
            <w:pPr>
              <w:jc w:val="center"/>
              <w:rPr>
                <w:b/>
                <w:sz w:val="28"/>
                <w:szCs w:val="28"/>
              </w:rPr>
            </w:pPr>
            <w:r w:rsidRPr="003F6B20">
              <w:rPr>
                <w:b/>
                <w:bCs/>
                <w:sz w:val="28"/>
                <w:szCs w:val="28"/>
              </w:rPr>
              <w:t>Ур</w:t>
            </w:r>
            <w:r w:rsidRPr="003F6B20">
              <w:rPr>
                <w:b/>
                <w:bCs/>
                <w:sz w:val="28"/>
                <w:szCs w:val="28"/>
              </w:rPr>
              <w:t>о</w:t>
            </w:r>
            <w:r w:rsidRPr="003F6B20">
              <w:rPr>
                <w:b/>
                <w:bCs/>
                <w:sz w:val="28"/>
                <w:szCs w:val="28"/>
              </w:rPr>
              <w:t>вень осво</w:t>
            </w:r>
            <w:r w:rsidRPr="003F6B20">
              <w:rPr>
                <w:b/>
                <w:bCs/>
                <w:sz w:val="28"/>
                <w:szCs w:val="28"/>
              </w:rPr>
              <w:t>е</w:t>
            </w:r>
            <w:r w:rsidRPr="003F6B20">
              <w:rPr>
                <w:b/>
                <w:bCs/>
                <w:sz w:val="28"/>
                <w:szCs w:val="28"/>
              </w:rPr>
              <w:t>ния</w:t>
            </w:r>
          </w:p>
        </w:tc>
      </w:tr>
      <w:tr w:rsidR="007A5F8D" w:rsidRPr="00AA2BF5" w:rsidTr="00AA2BF5">
        <w:trPr>
          <w:trHeight w:val="102"/>
        </w:trPr>
        <w:tc>
          <w:tcPr>
            <w:tcW w:w="2836" w:type="dxa"/>
          </w:tcPr>
          <w:p w:rsidR="007A5F8D" w:rsidRPr="00AA2BF5" w:rsidRDefault="007A5F8D" w:rsidP="00EB02EE">
            <w:pPr>
              <w:jc w:val="center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7A5F8D" w:rsidRPr="00AA2BF5" w:rsidRDefault="007A5F8D" w:rsidP="00EB02EE">
            <w:pPr>
              <w:jc w:val="center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A5F8D" w:rsidRPr="00AA2BF5" w:rsidRDefault="007A5F8D" w:rsidP="00EB02EE">
            <w:pPr>
              <w:jc w:val="center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A5F8D" w:rsidRPr="00AA2BF5" w:rsidRDefault="007A5F8D" w:rsidP="00EB02EE">
            <w:pPr>
              <w:jc w:val="center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4</w:t>
            </w:r>
          </w:p>
        </w:tc>
      </w:tr>
      <w:tr w:rsidR="00AA2BF5" w:rsidRPr="00AA2BF5" w:rsidTr="00AA2BF5">
        <w:tc>
          <w:tcPr>
            <w:tcW w:w="13042" w:type="dxa"/>
            <w:gridSpan w:val="2"/>
          </w:tcPr>
          <w:p w:rsidR="00AA2BF5" w:rsidRPr="00AA2BF5" w:rsidRDefault="00AA2BF5" w:rsidP="00AA2BF5">
            <w:pPr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Раздел 1.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A2BF5">
              <w:rPr>
                <w:b/>
                <w:sz w:val="28"/>
                <w:szCs w:val="28"/>
              </w:rPr>
              <w:t>Введение в экологическое  право.</w:t>
            </w:r>
          </w:p>
          <w:p w:rsidR="00AA2BF5" w:rsidRPr="00AA2BF5" w:rsidRDefault="00AA2BF5" w:rsidP="00EB02EE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 xml:space="preserve">Общая часть. </w:t>
            </w:r>
          </w:p>
        </w:tc>
        <w:tc>
          <w:tcPr>
            <w:tcW w:w="1418" w:type="dxa"/>
            <w:vAlign w:val="center"/>
          </w:tcPr>
          <w:p w:rsidR="00AA2BF5" w:rsidRPr="00AA2BF5" w:rsidRDefault="00AA2BF5" w:rsidP="00850B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AA2BF5" w:rsidRPr="00AA2BF5" w:rsidRDefault="00AA2BF5" w:rsidP="00850B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461F" w:rsidRPr="00AA2BF5" w:rsidTr="00AA2BF5">
        <w:trPr>
          <w:trHeight w:val="275"/>
        </w:trPr>
        <w:tc>
          <w:tcPr>
            <w:tcW w:w="2836" w:type="dxa"/>
            <w:vMerge w:val="restart"/>
          </w:tcPr>
          <w:p w:rsidR="007E461F" w:rsidRPr="00AA2BF5" w:rsidRDefault="007E461F" w:rsidP="00000F7B">
            <w:pPr>
              <w:jc w:val="center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Тема 1.1.</w:t>
            </w:r>
          </w:p>
          <w:p w:rsidR="007E461F" w:rsidRPr="00AA2BF5" w:rsidRDefault="007E461F" w:rsidP="00B332BC">
            <w:pPr>
              <w:jc w:val="center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Экологическое пр</w:t>
            </w:r>
            <w:r w:rsidRPr="00AA2BF5">
              <w:rPr>
                <w:b/>
                <w:sz w:val="28"/>
                <w:szCs w:val="28"/>
              </w:rPr>
              <w:t>а</w:t>
            </w:r>
            <w:r w:rsidRPr="00AA2BF5">
              <w:rPr>
                <w:b/>
                <w:sz w:val="28"/>
                <w:szCs w:val="28"/>
              </w:rPr>
              <w:t>во как отрасль ро</w:t>
            </w:r>
            <w:r w:rsidRPr="00AA2BF5">
              <w:rPr>
                <w:b/>
                <w:sz w:val="28"/>
                <w:szCs w:val="28"/>
              </w:rPr>
              <w:t>с</w:t>
            </w:r>
            <w:r w:rsidRPr="00AA2BF5">
              <w:rPr>
                <w:b/>
                <w:sz w:val="28"/>
                <w:szCs w:val="28"/>
              </w:rPr>
              <w:t>сийского права. И</w:t>
            </w:r>
            <w:r w:rsidRPr="00AA2BF5">
              <w:rPr>
                <w:b/>
                <w:sz w:val="28"/>
                <w:szCs w:val="28"/>
              </w:rPr>
              <w:t>с</w:t>
            </w:r>
            <w:r w:rsidRPr="00AA2BF5">
              <w:rPr>
                <w:b/>
                <w:sz w:val="28"/>
                <w:szCs w:val="28"/>
              </w:rPr>
              <w:t>точники экологич</w:t>
            </w:r>
            <w:r w:rsidRPr="00AA2BF5">
              <w:rPr>
                <w:b/>
                <w:sz w:val="28"/>
                <w:szCs w:val="28"/>
              </w:rPr>
              <w:t>е</w:t>
            </w:r>
            <w:r w:rsidRPr="00AA2BF5">
              <w:rPr>
                <w:b/>
                <w:sz w:val="28"/>
                <w:szCs w:val="28"/>
              </w:rPr>
              <w:t>ского права.</w:t>
            </w:r>
          </w:p>
          <w:p w:rsidR="007E461F" w:rsidRPr="00AA2BF5" w:rsidRDefault="007E461F" w:rsidP="00000F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7E461F" w:rsidRPr="00AA2BF5" w:rsidRDefault="007E461F" w:rsidP="00EB02EE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</w:tr>
      <w:tr w:rsidR="007E461F" w:rsidRPr="00AA2BF5" w:rsidTr="00AA2BF5">
        <w:trPr>
          <w:trHeight w:val="550"/>
        </w:trPr>
        <w:tc>
          <w:tcPr>
            <w:tcW w:w="2836" w:type="dxa"/>
            <w:vMerge/>
          </w:tcPr>
          <w:p w:rsidR="007E461F" w:rsidRPr="00AA2BF5" w:rsidRDefault="007E461F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7E461F" w:rsidRPr="00AA2BF5" w:rsidRDefault="007E461F" w:rsidP="00992AE3">
            <w:pPr>
              <w:jc w:val="both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Понятие экологии. Понятие экологического права, предмета  экологического пр</w:t>
            </w:r>
            <w:r w:rsidRPr="00AA2BF5">
              <w:rPr>
                <w:sz w:val="28"/>
                <w:szCs w:val="28"/>
              </w:rPr>
              <w:t>а</w:t>
            </w:r>
            <w:r w:rsidRPr="00AA2BF5">
              <w:rPr>
                <w:sz w:val="28"/>
                <w:szCs w:val="28"/>
              </w:rPr>
              <w:t>ва. Основные этапы развития эколог - го законодательства. Методы правового р</w:t>
            </w:r>
            <w:r w:rsidRPr="00AA2BF5">
              <w:rPr>
                <w:sz w:val="28"/>
                <w:szCs w:val="28"/>
              </w:rPr>
              <w:t>е</w:t>
            </w:r>
            <w:r w:rsidRPr="00AA2BF5">
              <w:rPr>
                <w:sz w:val="28"/>
                <w:szCs w:val="28"/>
              </w:rPr>
              <w:t xml:space="preserve">гулирования экологических отношений. Система эколог - го права. Источники экологического права. </w:t>
            </w:r>
          </w:p>
        </w:tc>
        <w:tc>
          <w:tcPr>
            <w:tcW w:w="1418" w:type="dxa"/>
            <w:vMerge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7E461F" w:rsidRPr="00AA2BF5" w:rsidTr="00AA2BF5">
        <w:trPr>
          <w:trHeight w:val="252"/>
        </w:trPr>
        <w:tc>
          <w:tcPr>
            <w:tcW w:w="2836" w:type="dxa"/>
            <w:vMerge/>
          </w:tcPr>
          <w:p w:rsidR="007E461F" w:rsidRPr="00AA2BF5" w:rsidRDefault="007E461F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7E461F" w:rsidRPr="00AA2BF5" w:rsidRDefault="007E461F" w:rsidP="00940B31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418" w:type="dxa"/>
            <w:vAlign w:val="center"/>
          </w:tcPr>
          <w:p w:rsidR="007E461F" w:rsidRPr="007E461F" w:rsidRDefault="007E461F" w:rsidP="006C6996">
            <w:pPr>
              <w:jc w:val="center"/>
              <w:rPr>
                <w:b/>
                <w:sz w:val="28"/>
                <w:szCs w:val="28"/>
              </w:rPr>
            </w:pPr>
            <w:r w:rsidRPr="007E461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</w:tr>
      <w:tr w:rsidR="007E461F" w:rsidRPr="00AA2BF5" w:rsidTr="00AA2BF5">
        <w:trPr>
          <w:trHeight w:val="252"/>
        </w:trPr>
        <w:tc>
          <w:tcPr>
            <w:tcW w:w="2836" w:type="dxa"/>
            <w:vMerge/>
          </w:tcPr>
          <w:p w:rsidR="007E461F" w:rsidRPr="00AA2BF5" w:rsidRDefault="007E461F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7E461F" w:rsidRPr="00AA2BF5" w:rsidRDefault="007E461F" w:rsidP="00AA2BF5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1.</w:t>
            </w:r>
            <w:r w:rsidRPr="00AA2BF5">
              <w:rPr>
                <w:sz w:val="28"/>
                <w:szCs w:val="28"/>
              </w:rPr>
              <w:t xml:space="preserve"> Понятие, предмет, метод и система экологического права.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A2BF5">
              <w:rPr>
                <w:sz w:val="28"/>
                <w:szCs w:val="28"/>
              </w:rPr>
              <w:t xml:space="preserve"> Понятие, структура и виды экологических правоотношений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7E461F" w:rsidRPr="00AA2BF5" w:rsidTr="00AA2BF5">
        <w:trPr>
          <w:trHeight w:val="285"/>
        </w:trPr>
        <w:tc>
          <w:tcPr>
            <w:tcW w:w="2836" w:type="dxa"/>
            <w:vMerge/>
          </w:tcPr>
          <w:p w:rsidR="007E461F" w:rsidRPr="00AA2BF5" w:rsidRDefault="007E461F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7E461F" w:rsidRPr="00AA2BF5" w:rsidRDefault="007E461F" w:rsidP="00992AE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AA2BF5">
              <w:rPr>
                <w:sz w:val="28"/>
                <w:szCs w:val="28"/>
              </w:rPr>
              <w:t xml:space="preserve"> Формы собственности на природные объекты и ресурсы</w:t>
            </w:r>
          </w:p>
        </w:tc>
        <w:tc>
          <w:tcPr>
            <w:tcW w:w="1418" w:type="dxa"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AA2BF5" w:rsidRDefault="003570D4" w:rsidP="00EB02E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с</w:t>
            </w:r>
            <w:r w:rsidRPr="00AA2BF5">
              <w:rPr>
                <w:b/>
                <w:sz w:val="28"/>
                <w:szCs w:val="28"/>
              </w:rPr>
              <w:t>амостоятельная работа</w:t>
            </w:r>
          </w:p>
        </w:tc>
        <w:tc>
          <w:tcPr>
            <w:tcW w:w="1418" w:type="dxa"/>
            <w:vAlign w:val="center"/>
          </w:tcPr>
          <w:p w:rsidR="003570D4" w:rsidRPr="007E461F" w:rsidRDefault="003570D4" w:rsidP="006C6996">
            <w:pPr>
              <w:jc w:val="center"/>
              <w:rPr>
                <w:b/>
                <w:sz w:val="28"/>
                <w:szCs w:val="28"/>
              </w:rPr>
            </w:pPr>
            <w:r w:rsidRPr="007E461F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275" w:type="dxa"/>
            <w:vMerge w:val="restart"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7E461F" w:rsidRDefault="003570D4" w:rsidP="00EB02EE">
            <w:pPr>
              <w:jc w:val="both"/>
              <w:rPr>
                <w:sz w:val="28"/>
                <w:szCs w:val="28"/>
              </w:rPr>
            </w:pPr>
            <w:r w:rsidRPr="007E461F">
              <w:rPr>
                <w:sz w:val="28"/>
                <w:szCs w:val="28"/>
              </w:rPr>
              <w:t>Экологические правоотношения. Права и обязанности граждан, общественных и иных некоммерческих объединений.</w:t>
            </w:r>
          </w:p>
        </w:tc>
        <w:tc>
          <w:tcPr>
            <w:tcW w:w="1418" w:type="dxa"/>
            <w:vMerge w:val="restart"/>
            <w:vAlign w:val="center"/>
          </w:tcPr>
          <w:p w:rsidR="003570D4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7E461F" w:rsidRDefault="003570D4" w:rsidP="003570D4">
            <w:pPr>
              <w:jc w:val="both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Подготовка</w:t>
            </w:r>
            <w:r>
              <w:rPr>
                <w:sz w:val="28"/>
                <w:szCs w:val="28"/>
              </w:rPr>
              <w:t xml:space="preserve"> </w:t>
            </w:r>
            <w:r w:rsidRPr="00AA2BF5">
              <w:rPr>
                <w:sz w:val="28"/>
                <w:szCs w:val="28"/>
              </w:rPr>
              <w:t xml:space="preserve"> доклада по теме: «Российское законодательство об экологическом праве»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  <w:vAlign w:val="center"/>
          </w:tcPr>
          <w:p w:rsidR="003570D4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AA2BF5" w:rsidRDefault="003570D4" w:rsidP="007E461F">
            <w:pPr>
              <w:jc w:val="both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 xml:space="preserve">Работа с нормативными документами: ФЗ «Об охране окружающей среды» </w:t>
            </w:r>
          </w:p>
          <w:p w:rsidR="003570D4" w:rsidRDefault="003570D4" w:rsidP="007E461F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от 10 января 2002 года № 7-ФЗ</w:t>
            </w:r>
          </w:p>
        </w:tc>
        <w:tc>
          <w:tcPr>
            <w:tcW w:w="1418" w:type="dxa"/>
            <w:vMerge/>
            <w:vAlign w:val="center"/>
          </w:tcPr>
          <w:p w:rsidR="003570D4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Default="003570D4" w:rsidP="00EB02EE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 xml:space="preserve">Экологические правоотношения и его виды. Объекты и субъекты экологических правоотношений. Содержание экологических правоотношений. Понятие прав и </w:t>
            </w:r>
            <w:r w:rsidRPr="00AA2BF5">
              <w:rPr>
                <w:sz w:val="28"/>
                <w:szCs w:val="28"/>
              </w:rPr>
              <w:lastRenderedPageBreak/>
              <w:t>обязанностей граждан, общественных и иных некоммерческих объединений в о</w:t>
            </w:r>
            <w:r w:rsidRPr="00AA2BF5">
              <w:rPr>
                <w:sz w:val="28"/>
                <w:szCs w:val="28"/>
              </w:rPr>
              <w:t>б</w:t>
            </w:r>
            <w:r w:rsidRPr="00AA2BF5">
              <w:rPr>
                <w:sz w:val="28"/>
                <w:szCs w:val="28"/>
              </w:rPr>
              <w:t>ласти охраны окр. среды.</w:t>
            </w:r>
          </w:p>
        </w:tc>
        <w:tc>
          <w:tcPr>
            <w:tcW w:w="1418" w:type="dxa"/>
            <w:vMerge/>
            <w:vAlign w:val="center"/>
          </w:tcPr>
          <w:p w:rsidR="003570D4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7E461F" w:rsidRDefault="003570D4" w:rsidP="004E1649">
            <w:pPr>
              <w:jc w:val="both"/>
              <w:rPr>
                <w:sz w:val="28"/>
                <w:szCs w:val="28"/>
              </w:rPr>
            </w:pPr>
            <w:r w:rsidRPr="007E461F">
              <w:rPr>
                <w:sz w:val="28"/>
                <w:szCs w:val="28"/>
              </w:rPr>
              <w:t>Окружающая среда как объект экологического права и правовой охраны.</w:t>
            </w:r>
          </w:p>
        </w:tc>
        <w:tc>
          <w:tcPr>
            <w:tcW w:w="1418" w:type="dxa"/>
            <w:vMerge/>
            <w:vAlign w:val="center"/>
          </w:tcPr>
          <w:p w:rsidR="003570D4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Default="003570D4" w:rsidP="00EB02EE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Понятие окружающей природной среды. Внешние и внутренние границы охраны окружающей природной среды. Основные принципы охраны окружающей среды. Понятие и классификация охраняемых объектов окружающей среды.</w:t>
            </w:r>
          </w:p>
        </w:tc>
        <w:tc>
          <w:tcPr>
            <w:tcW w:w="1418" w:type="dxa"/>
            <w:vMerge/>
            <w:vAlign w:val="center"/>
          </w:tcPr>
          <w:p w:rsidR="003570D4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Default="003570D4" w:rsidP="00EB02EE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Закрепление  терминологии: окружающая среда; природная среда; природный объект; природный комплекс; природный ландшафт; благоприятная окружающая среда; загрязнение окружающей среды; оценка воздействия на окружающую ср</w:t>
            </w:r>
            <w:r w:rsidRPr="00AA2BF5">
              <w:rPr>
                <w:sz w:val="28"/>
                <w:szCs w:val="28"/>
              </w:rPr>
              <w:t>е</w:t>
            </w:r>
            <w:r w:rsidRPr="00AA2BF5">
              <w:rPr>
                <w:sz w:val="28"/>
                <w:szCs w:val="28"/>
              </w:rPr>
              <w:t>ду.</w:t>
            </w:r>
          </w:p>
        </w:tc>
        <w:tc>
          <w:tcPr>
            <w:tcW w:w="1418" w:type="dxa"/>
            <w:vMerge/>
            <w:vAlign w:val="center"/>
          </w:tcPr>
          <w:p w:rsidR="003570D4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7E461F" w:rsidRDefault="003570D4" w:rsidP="007E461F">
            <w:pPr>
              <w:keepNext/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461F">
              <w:rPr>
                <w:sz w:val="28"/>
                <w:szCs w:val="28"/>
              </w:rPr>
              <w:t xml:space="preserve">Право собственности на природные объекты и ресурсы. Право </w:t>
            </w:r>
            <w:r>
              <w:rPr>
                <w:sz w:val="28"/>
                <w:szCs w:val="28"/>
              </w:rPr>
              <w:t xml:space="preserve"> </w:t>
            </w:r>
            <w:r w:rsidRPr="007E461F">
              <w:rPr>
                <w:sz w:val="28"/>
                <w:szCs w:val="28"/>
              </w:rPr>
              <w:t>экологопользов</w:t>
            </w:r>
            <w:r w:rsidRPr="007E461F">
              <w:rPr>
                <w:sz w:val="28"/>
                <w:szCs w:val="28"/>
              </w:rPr>
              <w:t>а</w:t>
            </w:r>
            <w:r w:rsidRPr="007E461F">
              <w:rPr>
                <w:sz w:val="28"/>
                <w:szCs w:val="28"/>
              </w:rPr>
              <w:t>ния</w:t>
            </w:r>
          </w:p>
        </w:tc>
        <w:tc>
          <w:tcPr>
            <w:tcW w:w="1418" w:type="dxa"/>
            <w:vMerge/>
            <w:vAlign w:val="center"/>
          </w:tcPr>
          <w:p w:rsidR="003570D4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AA2BF5" w:rsidRDefault="003570D4" w:rsidP="00992AE3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Формы собственности  на природные объекты и ресурсы, предусмотренные дейс</w:t>
            </w:r>
            <w:r w:rsidRPr="00AA2BF5">
              <w:rPr>
                <w:sz w:val="28"/>
                <w:szCs w:val="28"/>
              </w:rPr>
              <w:t>т</w:t>
            </w:r>
            <w:r w:rsidRPr="00AA2BF5">
              <w:rPr>
                <w:sz w:val="28"/>
                <w:szCs w:val="28"/>
              </w:rPr>
              <w:t>вующим законодательством. Понятие государственной собственности.  Понятие муниципальной собственности. Порядок разграничения государственной собс</w:t>
            </w:r>
            <w:r w:rsidRPr="00AA2BF5">
              <w:rPr>
                <w:sz w:val="28"/>
                <w:szCs w:val="28"/>
              </w:rPr>
              <w:t>т</w:t>
            </w:r>
            <w:r w:rsidRPr="00AA2BF5">
              <w:rPr>
                <w:sz w:val="28"/>
                <w:szCs w:val="28"/>
              </w:rPr>
              <w:t>венности на землю. Частная собственность на землю и другие природные ресурсы. Защита прав собственности на природные ресурсы. Пра</w:t>
            </w:r>
            <w:r>
              <w:rPr>
                <w:sz w:val="28"/>
                <w:szCs w:val="28"/>
              </w:rPr>
              <w:t>во экологопользования</w:t>
            </w:r>
            <w:r w:rsidRPr="00AA2BF5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7E461F" w:rsidRDefault="003570D4" w:rsidP="007E461F">
            <w:pPr>
              <w:rPr>
                <w:b/>
                <w:sz w:val="28"/>
                <w:szCs w:val="28"/>
              </w:rPr>
            </w:pPr>
            <w:r w:rsidRPr="003570D4">
              <w:rPr>
                <w:sz w:val="28"/>
                <w:szCs w:val="28"/>
              </w:rPr>
              <w:t>Право природопользования.</w:t>
            </w:r>
            <w:r w:rsidRPr="00AA2BF5">
              <w:rPr>
                <w:sz w:val="28"/>
                <w:szCs w:val="28"/>
              </w:rPr>
              <w:t xml:space="preserve"> Подготовка докладов по темам: - «Понятие животного мира»; - «Красная книга РФ»; - «Правовые меры охраны атмосферного воздуха»; - «Юридические понятия «лес» и «земли лесного фонда».</w:t>
            </w:r>
          </w:p>
        </w:tc>
        <w:tc>
          <w:tcPr>
            <w:tcW w:w="1418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AA2BF5" w:rsidRDefault="003570D4" w:rsidP="00992AE3">
            <w:pPr>
              <w:jc w:val="both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Понятие права природопользования, его виды. Классификация видов природ</w:t>
            </w:r>
            <w:r w:rsidRPr="00AA2BF5">
              <w:rPr>
                <w:sz w:val="28"/>
                <w:szCs w:val="28"/>
              </w:rPr>
              <w:t>о</w:t>
            </w:r>
            <w:r w:rsidRPr="00AA2BF5">
              <w:rPr>
                <w:sz w:val="28"/>
                <w:szCs w:val="28"/>
              </w:rPr>
              <w:t>пользования. Право общего природопользования. Право специального природ</w:t>
            </w:r>
            <w:r w:rsidRPr="00AA2BF5">
              <w:rPr>
                <w:sz w:val="28"/>
                <w:szCs w:val="28"/>
              </w:rPr>
              <w:t>о</w:t>
            </w:r>
            <w:r w:rsidRPr="00AA2BF5">
              <w:rPr>
                <w:sz w:val="28"/>
                <w:szCs w:val="28"/>
              </w:rPr>
              <w:t>пользования. Субъекты права природопользования, их правовой статус. Объекты права природопользования. Содержание права природопользования.</w:t>
            </w:r>
          </w:p>
        </w:tc>
        <w:tc>
          <w:tcPr>
            <w:tcW w:w="1418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3570D4" w:rsidRDefault="003570D4" w:rsidP="00992AE3">
            <w:pPr>
              <w:jc w:val="both"/>
              <w:rPr>
                <w:sz w:val="28"/>
                <w:szCs w:val="28"/>
              </w:rPr>
            </w:pPr>
            <w:r w:rsidRPr="003570D4">
              <w:rPr>
                <w:sz w:val="28"/>
                <w:szCs w:val="28"/>
              </w:rPr>
              <w:t>Экономический и административно-правовой механизм охраны окружающей пр</w:t>
            </w:r>
            <w:r w:rsidRPr="003570D4">
              <w:rPr>
                <w:sz w:val="28"/>
                <w:szCs w:val="28"/>
              </w:rPr>
              <w:t>и</w:t>
            </w:r>
            <w:r w:rsidRPr="003570D4">
              <w:rPr>
                <w:sz w:val="28"/>
                <w:szCs w:val="28"/>
              </w:rPr>
              <w:t>родной среды и рационального природопользования.</w:t>
            </w:r>
          </w:p>
        </w:tc>
        <w:tc>
          <w:tcPr>
            <w:tcW w:w="1418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AA2BF5" w:rsidRDefault="003570D4" w:rsidP="00992AE3">
            <w:pPr>
              <w:jc w:val="both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Задачи экономического механизма охраны окружающей природной среды. Учет и оценка природных ресурсов. Лимиты на природопользование. Платность испол</w:t>
            </w:r>
            <w:r w:rsidRPr="00AA2BF5">
              <w:rPr>
                <w:sz w:val="28"/>
                <w:szCs w:val="28"/>
              </w:rPr>
              <w:t>ь</w:t>
            </w:r>
            <w:r w:rsidRPr="00AA2BF5">
              <w:rPr>
                <w:sz w:val="28"/>
                <w:szCs w:val="28"/>
              </w:rPr>
              <w:t>зования природных ресурсов. Административно-правовой механизм охраны о</w:t>
            </w:r>
            <w:r w:rsidRPr="00AA2BF5">
              <w:rPr>
                <w:sz w:val="28"/>
                <w:szCs w:val="28"/>
              </w:rPr>
              <w:t>к</w:t>
            </w:r>
            <w:r w:rsidRPr="00AA2BF5">
              <w:rPr>
                <w:sz w:val="28"/>
                <w:szCs w:val="28"/>
              </w:rPr>
              <w:t>ружающей природной среды. Органы государственного управления природопол</w:t>
            </w:r>
            <w:r w:rsidRPr="00AA2BF5">
              <w:rPr>
                <w:sz w:val="28"/>
                <w:szCs w:val="28"/>
              </w:rPr>
              <w:t>ь</w:t>
            </w:r>
            <w:r w:rsidRPr="00AA2BF5">
              <w:rPr>
                <w:sz w:val="28"/>
                <w:szCs w:val="28"/>
              </w:rPr>
              <w:t>зованием и охраной окружающей среды. Нормирование и стандартизация Экспе</w:t>
            </w:r>
            <w:r w:rsidRPr="00AA2BF5">
              <w:rPr>
                <w:sz w:val="28"/>
                <w:szCs w:val="28"/>
              </w:rPr>
              <w:t>р</w:t>
            </w:r>
            <w:r w:rsidRPr="00AA2BF5">
              <w:rPr>
                <w:sz w:val="28"/>
                <w:szCs w:val="28"/>
              </w:rPr>
              <w:lastRenderedPageBreak/>
              <w:t>тиза и лицензирование. Экологический контроль</w:t>
            </w:r>
          </w:p>
        </w:tc>
        <w:tc>
          <w:tcPr>
            <w:tcW w:w="1418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7E461F" w:rsidRPr="00AA2BF5" w:rsidTr="004E1649">
        <w:tc>
          <w:tcPr>
            <w:tcW w:w="13042" w:type="dxa"/>
            <w:gridSpan w:val="2"/>
          </w:tcPr>
          <w:p w:rsidR="007E461F" w:rsidRPr="00AA2BF5" w:rsidRDefault="007E461F" w:rsidP="007E461F">
            <w:pPr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lastRenderedPageBreak/>
              <w:t>Раздел 2.</w:t>
            </w:r>
          </w:p>
          <w:p w:rsidR="007E461F" w:rsidRPr="00AA2BF5" w:rsidRDefault="007E461F" w:rsidP="00EB02EE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Особенная часть.</w:t>
            </w:r>
          </w:p>
        </w:tc>
        <w:tc>
          <w:tcPr>
            <w:tcW w:w="1418" w:type="dxa"/>
            <w:vAlign w:val="center"/>
          </w:tcPr>
          <w:p w:rsidR="007E461F" w:rsidRPr="00AA2BF5" w:rsidRDefault="007E461F" w:rsidP="007E46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7E461F" w:rsidRPr="00AA2BF5" w:rsidRDefault="007E461F" w:rsidP="006C69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461F" w:rsidRPr="00AA2BF5" w:rsidTr="00AA2BF5">
        <w:trPr>
          <w:trHeight w:val="408"/>
        </w:trPr>
        <w:tc>
          <w:tcPr>
            <w:tcW w:w="2836" w:type="dxa"/>
            <w:vMerge w:val="restart"/>
          </w:tcPr>
          <w:p w:rsidR="007E461F" w:rsidRPr="00AA2BF5" w:rsidRDefault="007E461F" w:rsidP="00864232">
            <w:pPr>
              <w:jc w:val="center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Тема 2.1</w:t>
            </w:r>
          </w:p>
          <w:p w:rsidR="007E461F" w:rsidRPr="00AA2BF5" w:rsidRDefault="007E461F" w:rsidP="00864232">
            <w:pPr>
              <w:jc w:val="center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Особенность прав</w:t>
            </w:r>
            <w:r w:rsidRPr="00AA2BF5">
              <w:rPr>
                <w:b/>
                <w:sz w:val="28"/>
                <w:szCs w:val="28"/>
              </w:rPr>
              <w:t>о</w:t>
            </w:r>
            <w:r w:rsidRPr="00AA2BF5">
              <w:rPr>
                <w:b/>
                <w:sz w:val="28"/>
                <w:szCs w:val="28"/>
              </w:rPr>
              <w:t>вого регулиров</w:t>
            </w:r>
            <w:r w:rsidRPr="00AA2BF5">
              <w:rPr>
                <w:b/>
                <w:sz w:val="28"/>
                <w:szCs w:val="28"/>
              </w:rPr>
              <w:t>а</w:t>
            </w:r>
            <w:r w:rsidRPr="00AA2BF5">
              <w:rPr>
                <w:b/>
                <w:sz w:val="28"/>
                <w:szCs w:val="28"/>
              </w:rPr>
              <w:t>ния, использования и охраны приро</w:t>
            </w:r>
            <w:r w:rsidRPr="00AA2BF5">
              <w:rPr>
                <w:b/>
                <w:sz w:val="28"/>
                <w:szCs w:val="28"/>
              </w:rPr>
              <w:t>д</w:t>
            </w:r>
            <w:r w:rsidRPr="00AA2BF5">
              <w:rPr>
                <w:b/>
                <w:sz w:val="28"/>
                <w:szCs w:val="28"/>
              </w:rPr>
              <w:t>ных ресурсов.</w:t>
            </w:r>
          </w:p>
        </w:tc>
        <w:tc>
          <w:tcPr>
            <w:tcW w:w="10206" w:type="dxa"/>
          </w:tcPr>
          <w:p w:rsidR="007E461F" w:rsidRPr="00AA2BF5" w:rsidRDefault="007E461F" w:rsidP="00EB02EE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E461F" w:rsidRPr="00AA2BF5" w:rsidTr="00AA2BF5">
        <w:trPr>
          <w:trHeight w:val="401"/>
        </w:trPr>
        <w:tc>
          <w:tcPr>
            <w:tcW w:w="2836" w:type="dxa"/>
            <w:vMerge/>
          </w:tcPr>
          <w:p w:rsidR="007E461F" w:rsidRPr="00AA2BF5" w:rsidRDefault="007E461F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7E461F" w:rsidRPr="00AA2BF5" w:rsidRDefault="007E461F" w:rsidP="00776465">
            <w:pPr>
              <w:jc w:val="both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Общие черты правового режима природных ресурсов. Особенности правового р</w:t>
            </w:r>
            <w:r w:rsidRPr="00AA2BF5">
              <w:rPr>
                <w:sz w:val="28"/>
                <w:szCs w:val="28"/>
              </w:rPr>
              <w:t>е</w:t>
            </w:r>
            <w:r w:rsidRPr="00AA2BF5">
              <w:rPr>
                <w:sz w:val="28"/>
                <w:szCs w:val="28"/>
              </w:rPr>
              <w:t>жима земель. Особенности правового режима вод. Особенности правового режима недр. Особенности правового режима атмосферного воздуха.  Особенности прав</w:t>
            </w:r>
            <w:r w:rsidRPr="00AA2BF5">
              <w:rPr>
                <w:sz w:val="28"/>
                <w:szCs w:val="28"/>
              </w:rPr>
              <w:t>о</w:t>
            </w:r>
            <w:r w:rsidRPr="00AA2BF5">
              <w:rPr>
                <w:sz w:val="28"/>
                <w:szCs w:val="28"/>
              </w:rPr>
              <w:t>вого режима лесов и растительного мира вне лесов. Особенности правового реж</w:t>
            </w:r>
            <w:r w:rsidRPr="00AA2BF5">
              <w:rPr>
                <w:sz w:val="28"/>
                <w:szCs w:val="28"/>
              </w:rPr>
              <w:t>и</w:t>
            </w:r>
            <w:r w:rsidRPr="00AA2BF5">
              <w:rPr>
                <w:sz w:val="28"/>
                <w:szCs w:val="28"/>
              </w:rPr>
              <w:t>ма животного мира.</w:t>
            </w:r>
          </w:p>
        </w:tc>
        <w:tc>
          <w:tcPr>
            <w:tcW w:w="1418" w:type="dxa"/>
            <w:vMerge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7E461F" w:rsidRPr="00AA2BF5" w:rsidTr="00AA2BF5">
        <w:tc>
          <w:tcPr>
            <w:tcW w:w="2836" w:type="dxa"/>
            <w:vMerge/>
          </w:tcPr>
          <w:p w:rsidR="007E461F" w:rsidRPr="00AA2BF5" w:rsidRDefault="007E461F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7E461F" w:rsidRPr="00AA2BF5" w:rsidRDefault="007E461F" w:rsidP="00EB02EE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418" w:type="dxa"/>
            <w:vMerge w:val="restart"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E461F" w:rsidRPr="00AA2BF5" w:rsidTr="00AA2BF5">
        <w:tc>
          <w:tcPr>
            <w:tcW w:w="2836" w:type="dxa"/>
            <w:vMerge/>
          </w:tcPr>
          <w:p w:rsidR="007E461F" w:rsidRPr="00AA2BF5" w:rsidRDefault="007E461F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7E461F" w:rsidRPr="00AA2BF5" w:rsidRDefault="007E461F" w:rsidP="007764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AA2BF5">
              <w:rPr>
                <w:sz w:val="28"/>
                <w:szCs w:val="28"/>
              </w:rPr>
              <w:t>. Эколого-правовой режим использования природных объектов.</w:t>
            </w:r>
          </w:p>
        </w:tc>
        <w:tc>
          <w:tcPr>
            <w:tcW w:w="1418" w:type="dxa"/>
            <w:vMerge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7E461F" w:rsidRPr="00AA2BF5" w:rsidRDefault="007E461F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rPr>
          <w:trHeight w:val="282"/>
        </w:trPr>
        <w:tc>
          <w:tcPr>
            <w:tcW w:w="2836" w:type="dxa"/>
            <w:vMerge w:val="restart"/>
          </w:tcPr>
          <w:p w:rsidR="003570D4" w:rsidRPr="00AA2BF5" w:rsidRDefault="003570D4" w:rsidP="00864232">
            <w:pPr>
              <w:jc w:val="center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Тема 2.2</w:t>
            </w:r>
          </w:p>
          <w:p w:rsidR="003570D4" w:rsidRDefault="003570D4" w:rsidP="00864232">
            <w:pPr>
              <w:jc w:val="center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Правовой режим особо охраняемых природных экол</w:t>
            </w:r>
            <w:r w:rsidRPr="00AA2BF5">
              <w:rPr>
                <w:b/>
                <w:sz w:val="28"/>
                <w:szCs w:val="28"/>
              </w:rPr>
              <w:t>о</w:t>
            </w:r>
            <w:r w:rsidRPr="00AA2BF5">
              <w:rPr>
                <w:b/>
                <w:sz w:val="28"/>
                <w:szCs w:val="28"/>
              </w:rPr>
              <w:t>гически неблагоп</w:t>
            </w:r>
            <w:r w:rsidRPr="00AA2BF5">
              <w:rPr>
                <w:b/>
                <w:sz w:val="28"/>
                <w:szCs w:val="28"/>
              </w:rPr>
              <w:t>о</w:t>
            </w:r>
            <w:r w:rsidRPr="00AA2BF5">
              <w:rPr>
                <w:b/>
                <w:sz w:val="28"/>
                <w:szCs w:val="28"/>
              </w:rPr>
              <w:t>лучных территорий.</w:t>
            </w:r>
          </w:p>
          <w:p w:rsidR="003570D4" w:rsidRPr="00AA2BF5" w:rsidRDefault="003570D4" w:rsidP="007E461F">
            <w:pPr>
              <w:jc w:val="center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Международно-правовая охрана окружающей среды.</w:t>
            </w:r>
          </w:p>
        </w:tc>
        <w:tc>
          <w:tcPr>
            <w:tcW w:w="10206" w:type="dxa"/>
          </w:tcPr>
          <w:p w:rsidR="003570D4" w:rsidRPr="00AA2BF5" w:rsidRDefault="003570D4" w:rsidP="00EB02EE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570D4" w:rsidRPr="00AA2BF5" w:rsidTr="00AA2BF5">
        <w:trPr>
          <w:trHeight w:val="401"/>
        </w:trPr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AA2BF5" w:rsidRDefault="003570D4" w:rsidP="00776465">
            <w:pPr>
              <w:jc w:val="both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 xml:space="preserve"> Юридическое понятие "особо охраняемые природные территории", причины и цели их создания.  Состав особо охраняемых природных территорий.  Правовой режим функционирования государственных природных заповедников, национал</w:t>
            </w:r>
            <w:r w:rsidRPr="00AA2BF5">
              <w:rPr>
                <w:sz w:val="28"/>
                <w:szCs w:val="28"/>
              </w:rPr>
              <w:t>ь</w:t>
            </w:r>
            <w:r w:rsidRPr="00AA2BF5">
              <w:rPr>
                <w:sz w:val="28"/>
                <w:szCs w:val="28"/>
              </w:rPr>
              <w:t>ных природных парков, государственных природных заказников, курортных и рекреационных зон.  Понятие "экологически неблагоприятной территории", ее в</w:t>
            </w:r>
            <w:r w:rsidRPr="00AA2BF5">
              <w:rPr>
                <w:sz w:val="28"/>
                <w:szCs w:val="28"/>
              </w:rPr>
              <w:t>и</w:t>
            </w:r>
            <w:r w:rsidRPr="00AA2BF5">
              <w:rPr>
                <w:sz w:val="28"/>
                <w:szCs w:val="28"/>
              </w:rPr>
              <w:t>ды.  Правовой режим зон чрезвычайной экологической ситуации и зон экологич</w:t>
            </w:r>
            <w:r w:rsidRPr="00AA2BF5">
              <w:rPr>
                <w:sz w:val="28"/>
                <w:szCs w:val="28"/>
              </w:rPr>
              <w:t>е</w:t>
            </w:r>
            <w:r w:rsidRPr="00AA2BF5">
              <w:rPr>
                <w:sz w:val="28"/>
                <w:szCs w:val="28"/>
              </w:rPr>
              <w:t>ского бедствия.  Порядок объявления территорий зонами чрезвычайной эколог</w:t>
            </w:r>
            <w:r w:rsidRPr="00AA2BF5">
              <w:rPr>
                <w:sz w:val="28"/>
                <w:szCs w:val="28"/>
              </w:rPr>
              <w:t>и</w:t>
            </w:r>
            <w:r w:rsidRPr="00AA2BF5">
              <w:rPr>
                <w:sz w:val="28"/>
                <w:szCs w:val="28"/>
              </w:rPr>
              <w:t>ческой ситуации и зонами экологического бедствия.</w:t>
            </w:r>
          </w:p>
        </w:tc>
        <w:tc>
          <w:tcPr>
            <w:tcW w:w="1418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rPr>
          <w:trHeight w:val="356"/>
        </w:trPr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AA2BF5" w:rsidRDefault="003570D4" w:rsidP="00EB02EE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418" w:type="dxa"/>
            <w:vMerge w:val="restart"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570D4" w:rsidRPr="00AA2BF5" w:rsidTr="00AA2BF5">
        <w:trPr>
          <w:trHeight w:val="354"/>
        </w:trPr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AA2BF5" w:rsidRDefault="003570D4" w:rsidP="005C34E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AA2BF5">
              <w:rPr>
                <w:sz w:val="28"/>
                <w:szCs w:val="28"/>
              </w:rPr>
              <w:t>. Международная эколого-правовая ответственность</w:t>
            </w:r>
          </w:p>
        </w:tc>
        <w:tc>
          <w:tcPr>
            <w:tcW w:w="1418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AA2BF5" w:rsidRDefault="003570D4" w:rsidP="00EB02E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с</w:t>
            </w:r>
            <w:r w:rsidRPr="00AA2BF5">
              <w:rPr>
                <w:b/>
                <w:sz w:val="28"/>
                <w:szCs w:val="28"/>
              </w:rPr>
              <w:t>амостоятельная работа</w:t>
            </w:r>
          </w:p>
        </w:tc>
        <w:tc>
          <w:tcPr>
            <w:tcW w:w="1418" w:type="dxa"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75" w:type="dxa"/>
            <w:vMerge w:val="restart"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Default="003570D4" w:rsidP="00EB02EE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Подготовка</w:t>
            </w:r>
            <w:r>
              <w:rPr>
                <w:sz w:val="28"/>
                <w:szCs w:val="28"/>
              </w:rPr>
              <w:t xml:space="preserve"> </w:t>
            </w:r>
            <w:r w:rsidRPr="00AA2BF5">
              <w:rPr>
                <w:sz w:val="28"/>
                <w:szCs w:val="28"/>
              </w:rPr>
              <w:t xml:space="preserve"> доклада на тему «Правовая охрана памятников природы»;  «Правовая защита редких и находящихся под угрозой уничтожения растений и животных».</w:t>
            </w:r>
          </w:p>
        </w:tc>
        <w:tc>
          <w:tcPr>
            <w:tcW w:w="1418" w:type="dxa"/>
            <w:vMerge w:val="restart"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AA2BF5" w:rsidRDefault="003570D4" w:rsidP="00003F90">
            <w:pPr>
              <w:jc w:val="both"/>
              <w:rPr>
                <w:b/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 </w:t>
            </w:r>
            <w:r w:rsidRPr="00AA2BF5">
              <w:rPr>
                <w:sz w:val="28"/>
                <w:szCs w:val="28"/>
              </w:rPr>
              <w:t xml:space="preserve"> ситуативных задач, составление проектов документов Закрепление и у</w:t>
            </w:r>
            <w:r w:rsidRPr="00AA2BF5">
              <w:rPr>
                <w:sz w:val="28"/>
                <w:szCs w:val="28"/>
              </w:rPr>
              <w:t>с</w:t>
            </w:r>
            <w:r w:rsidRPr="00AA2BF5">
              <w:rPr>
                <w:sz w:val="28"/>
                <w:szCs w:val="28"/>
              </w:rPr>
              <w:t>воение основных понятий и определений, работа с нормативно правовыми актами.</w:t>
            </w:r>
          </w:p>
        </w:tc>
        <w:tc>
          <w:tcPr>
            <w:tcW w:w="1418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7E46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AA2BF5" w:rsidRDefault="003570D4" w:rsidP="00003F90">
            <w:pPr>
              <w:jc w:val="both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Понятие международного экологического права. Система международного экол</w:t>
            </w:r>
            <w:r w:rsidRPr="00AA2BF5">
              <w:rPr>
                <w:sz w:val="28"/>
                <w:szCs w:val="28"/>
              </w:rPr>
              <w:t>о</w:t>
            </w:r>
            <w:r w:rsidRPr="00AA2BF5">
              <w:rPr>
                <w:sz w:val="28"/>
                <w:szCs w:val="28"/>
              </w:rPr>
              <w:t xml:space="preserve">гического права.  Источники международного экологического права. Основные принципы международного сотрудничества в области охраны окружающей среды. </w:t>
            </w:r>
            <w:r w:rsidRPr="00AA2BF5">
              <w:rPr>
                <w:sz w:val="28"/>
                <w:szCs w:val="28"/>
              </w:rPr>
              <w:lastRenderedPageBreak/>
              <w:t>Сотрудничество стран - членов СНГ в области охраны окружающей среды.  Об</w:t>
            </w:r>
            <w:r w:rsidRPr="00AA2BF5">
              <w:rPr>
                <w:sz w:val="28"/>
                <w:szCs w:val="28"/>
              </w:rPr>
              <w:t>ъ</w:t>
            </w:r>
            <w:r w:rsidRPr="00AA2BF5">
              <w:rPr>
                <w:sz w:val="28"/>
                <w:szCs w:val="28"/>
              </w:rPr>
              <w:t>екты международно-правовой охраны окружающей среды. Международные эк</w:t>
            </w:r>
            <w:r w:rsidRPr="00AA2BF5">
              <w:rPr>
                <w:sz w:val="28"/>
                <w:szCs w:val="28"/>
              </w:rPr>
              <w:t>о</w:t>
            </w:r>
            <w:r w:rsidRPr="00AA2BF5">
              <w:rPr>
                <w:sz w:val="28"/>
                <w:szCs w:val="28"/>
              </w:rPr>
              <w:t>логические организации и конференции по охране окружающей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7E46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3570D4" w:rsidRDefault="003570D4" w:rsidP="003570D4">
            <w:pPr>
              <w:rPr>
                <w:sz w:val="28"/>
                <w:szCs w:val="28"/>
              </w:rPr>
            </w:pPr>
            <w:r w:rsidRPr="003570D4">
              <w:rPr>
                <w:sz w:val="28"/>
                <w:szCs w:val="28"/>
              </w:rPr>
              <w:t>Юридическая ответственность в области охраны окружающей природной среды.</w:t>
            </w:r>
          </w:p>
        </w:tc>
        <w:tc>
          <w:tcPr>
            <w:tcW w:w="1418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7E46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AA2BF5" w:rsidRDefault="003570D4" w:rsidP="004E1649">
            <w:pPr>
              <w:jc w:val="both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Понятие, сущность и функции юридической ответственности в области охраны окружающей природной среды. Экологическое правонарушение, его определение и виды. Состав экологического правонарушения. Юридическая ответственность за экологический вред, причиненный источником повышенной опасности</w:t>
            </w:r>
          </w:p>
        </w:tc>
        <w:tc>
          <w:tcPr>
            <w:tcW w:w="1418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3570D4" w:rsidRPr="00AA2BF5" w:rsidTr="00AA2BF5">
        <w:tc>
          <w:tcPr>
            <w:tcW w:w="2836" w:type="dxa"/>
            <w:vMerge/>
          </w:tcPr>
          <w:p w:rsidR="003570D4" w:rsidRPr="00AA2BF5" w:rsidRDefault="003570D4" w:rsidP="007E46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3570D4" w:rsidRPr="00AA2BF5" w:rsidRDefault="003570D4" w:rsidP="004E1649">
            <w:pPr>
              <w:jc w:val="both"/>
              <w:rPr>
                <w:sz w:val="28"/>
                <w:szCs w:val="28"/>
              </w:rPr>
            </w:pPr>
            <w:r w:rsidRPr="00AA2BF5">
              <w:rPr>
                <w:sz w:val="28"/>
                <w:szCs w:val="28"/>
              </w:rPr>
              <w:t>Материал для самостоятельного изучения: Механизмы возмещения вреда приро</w:t>
            </w:r>
            <w:r w:rsidRPr="00AA2BF5">
              <w:rPr>
                <w:sz w:val="28"/>
                <w:szCs w:val="28"/>
              </w:rPr>
              <w:t>д</w:t>
            </w:r>
            <w:r w:rsidRPr="00AA2BF5">
              <w:rPr>
                <w:sz w:val="28"/>
                <w:szCs w:val="28"/>
              </w:rPr>
              <w:t>ной среде и здоровью человека, вызванного загрязнением окружающей среды.</w:t>
            </w:r>
          </w:p>
        </w:tc>
        <w:tc>
          <w:tcPr>
            <w:tcW w:w="1418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570D4" w:rsidRPr="00AA2BF5" w:rsidRDefault="003570D4" w:rsidP="006C6996">
            <w:pPr>
              <w:jc w:val="center"/>
              <w:rPr>
                <w:sz w:val="28"/>
                <w:szCs w:val="28"/>
              </w:rPr>
            </w:pPr>
          </w:p>
        </w:tc>
      </w:tr>
      <w:tr w:rsidR="007E461F" w:rsidRPr="00AA2BF5" w:rsidTr="00AA2BF5">
        <w:tc>
          <w:tcPr>
            <w:tcW w:w="13042" w:type="dxa"/>
            <w:gridSpan w:val="2"/>
          </w:tcPr>
          <w:p w:rsidR="007E461F" w:rsidRPr="00AA2BF5" w:rsidRDefault="007E461F" w:rsidP="00EB02E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аттестация  - экзамен</w:t>
            </w:r>
          </w:p>
        </w:tc>
        <w:tc>
          <w:tcPr>
            <w:tcW w:w="1418" w:type="dxa"/>
          </w:tcPr>
          <w:p w:rsidR="007E461F" w:rsidRPr="00AA2BF5" w:rsidRDefault="007E461F" w:rsidP="00EB02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E461F" w:rsidRPr="00AA2BF5" w:rsidRDefault="007E461F" w:rsidP="00EB02E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461F" w:rsidRPr="00AA2BF5" w:rsidTr="00AA2BF5">
        <w:tc>
          <w:tcPr>
            <w:tcW w:w="13042" w:type="dxa"/>
            <w:gridSpan w:val="2"/>
          </w:tcPr>
          <w:p w:rsidR="007E461F" w:rsidRPr="00AA2BF5" w:rsidRDefault="007E461F" w:rsidP="004E1649">
            <w:pPr>
              <w:jc w:val="right"/>
              <w:rPr>
                <w:b/>
                <w:sz w:val="28"/>
                <w:szCs w:val="28"/>
              </w:rPr>
            </w:pPr>
            <w:r w:rsidRPr="00AA2BF5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:rsidR="007E461F" w:rsidRPr="00AA2BF5" w:rsidRDefault="007E461F" w:rsidP="004E16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7E461F" w:rsidRPr="00AA2BF5" w:rsidRDefault="007E461F" w:rsidP="00EB02E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A69D3" w:rsidRPr="00AA2BF5" w:rsidRDefault="005A69D3" w:rsidP="0092599E">
      <w:pPr>
        <w:jc w:val="center"/>
        <w:rPr>
          <w:sz w:val="28"/>
          <w:szCs w:val="28"/>
        </w:rPr>
        <w:sectPr w:rsidR="005A69D3" w:rsidRPr="00AA2BF5" w:rsidSect="00F56BB9">
          <w:pgSz w:w="16838" w:h="11906" w:orient="landscape"/>
          <w:pgMar w:top="426" w:right="1134" w:bottom="568" w:left="1134" w:header="709" w:footer="709" w:gutter="0"/>
          <w:cols w:space="708"/>
          <w:docGrid w:linePitch="360"/>
        </w:sectPr>
      </w:pPr>
    </w:p>
    <w:p w:rsidR="005A69D3" w:rsidRPr="003570D4" w:rsidRDefault="005A69D3" w:rsidP="005A69D3">
      <w:pPr>
        <w:spacing w:after="200" w:line="276" w:lineRule="auto"/>
        <w:jc w:val="center"/>
        <w:rPr>
          <w:b/>
          <w:sz w:val="28"/>
          <w:szCs w:val="28"/>
        </w:rPr>
      </w:pPr>
      <w:r w:rsidRPr="003570D4">
        <w:rPr>
          <w:b/>
          <w:sz w:val="28"/>
          <w:szCs w:val="28"/>
        </w:rPr>
        <w:lastRenderedPageBreak/>
        <w:t>3. Условия реализации программы дисциплины</w:t>
      </w:r>
    </w:p>
    <w:p w:rsidR="005A69D3" w:rsidRDefault="005A69D3" w:rsidP="003570D4">
      <w:pPr>
        <w:jc w:val="center"/>
        <w:rPr>
          <w:b/>
          <w:sz w:val="28"/>
          <w:szCs w:val="28"/>
        </w:rPr>
      </w:pPr>
      <w:r w:rsidRPr="003570D4">
        <w:rPr>
          <w:b/>
          <w:sz w:val="28"/>
          <w:szCs w:val="28"/>
        </w:rPr>
        <w:t xml:space="preserve">3.1 </w:t>
      </w:r>
      <w:r w:rsidR="00D443FF" w:rsidRPr="003570D4">
        <w:rPr>
          <w:b/>
          <w:sz w:val="28"/>
          <w:szCs w:val="28"/>
        </w:rPr>
        <w:t>Материально-техническое обеспечение</w:t>
      </w:r>
    </w:p>
    <w:p w:rsidR="004E1649" w:rsidRPr="003570D4" w:rsidRDefault="004E1649" w:rsidP="003570D4">
      <w:pPr>
        <w:jc w:val="center"/>
        <w:rPr>
          <w:b/>
          <w:sz w:val="28"/>
          <w:szCs w:val="28"/>
        </w:rPr>
      </w:pPr>
    </w:p>
    <w:p w:rsidR="003570D4" w:rsidRPr="004E1649" w:rsidRDefault="00D443FF" w:rsidP="004E1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E1649">
        <w:rPr>
          <w:sz w:val="28"/>
          <w:szCs w:val="28"/>
        </w:rPr>
        <w:t>Для р</w:t>
      </w:r>
      <w:r w:rsidRPr="004E1649">
        <w:rPr>
          <w:bCs/>
          <w:sz w:val="28"/>
          <w:szCs w:val="28"/>
        </w:rPr>
        <w:t>еализации</w:t>
      </w:r>
      <w:r w:rsidR="005A69D3" w:rsidRPr="004E1649">
        <w:rPr>
          <w:bCs/>
          <w:sz w:val="28"/>
          <w:szCs w:val="28"/>
        </w:rPr>
        <w:t xml:space="preserve"> программы дисциплины</w:t>
      </w:r>
      <w:r w:rsidRPr="004E1649">
        <w:rPr>
          <w:bCs/>
          <w:sz w:val="28"/>
          <w:szCs w:val="28"/>
        </w:rPr>
        <w:t xml:space="preserve"> </w:t>
      </w:r>
      <w:r w:rsidR="003570D4" w:rsidRPr="004E1649">
        <w:rPr>
          <w:bCs/>
          <w:sz w:val="28"/>
          <w:szCs w:val="28"/>
        </w:rPr>
        <w:t xml:space="preserve">имеется </w:t>
      </w:r>
      <w:r w:rsidRPr="004E1649">
        <w:rPr>
          <w:bCs/>
          <w:sz w:val="28"/>
          <w:szCs w:val="28"/>
        </w:rPr>
        <w:t>учебн</w:t>
      </w:r>
      <w:r w:rsidR="003570D4" w:rsidRPr="004E1649">
        <w:rPr>
          <w:bCs/>
          <w:sz w:val="28"/>
          <w:szCs w:val="28"/>
        </w:rPr>
        <w:t>ый</w:t>
      </w:r>
      <w:r w:rsidR="00CB5DCB" w:rsidRPr="004E1649">
        <w:rPr>
          <w:bCs/>
          <w:sz w:val="28"/>
          <w:szCs w:val="28"/>
        </w:rPr>
        <w:t xml:space="preserve"> кабинет</w:t>
      </w:r>
      <w:r w:rsidR="003570D4" w:rsidRPr="004E1649">
        <w:rPr>
          <w:bCs/>
          <w:sz w:val="28"/>
          <w:szCs w:val="28"/>
        </w:rPr>
        <w:t xml:space="preserve"> </w:t>
      </w:r>
      <w:r w:rsidR="00CB5DCB" w:rsidRPr="004E1649">
        <w:rPr>
          <w:bCs/>
          <w:sz w:val="28"/>
          <w:szCs w:val="28"/>
        </w:rPr>
        <w:t xml:space="preserve"> </w:t>
      </w:r>
    </w:p>
    <w:p w:rsidR="00864232" w:rsidRPr="004E1649" w:rsidRDefault="003570D4" w:rsidP="004E1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E1649">
        <w:rPr>
          <w:sz w:val="28"/>
          <w:szCs w:val="28"/>
        </w:rPr>
        <w:t>основ экологического права</w:t>
      </w:r>
    </w:p>
    <w:p w:rsidR="003570D4" w:rsidRPr="003570D4" w:rsidRDefault="003570D4" w:rsidP="00357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3570D4" w:rsidRPr="000170A5" w:rsidRDefault="003570D4" w:rsidP="00357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170A5">
        <w:rPr>
          <w:b/>
          <w:bCs/>
          <w:sz w:val="28"/>
          <w:szCs w:val="28"/>
        </w:rPr>
        <w:t>Оборудование учебного кабинета:</w:t>
      </w:r>
    </w:p>
    <w:p w:rsidR="003570D4" w:rsidRPr="000170A5" w:rsidRDefault="003570D4" w:rsidP="003570D4">
      <w:pPr>
        <w:jc w:val="both"/>
        <w:rPr>
          <w:bCs/>
          <w:sz w:val="28"/>
          <w:szCs w:val="28"/>
        </w:rPr>
      </w:pPr>
      <w:r w:rsidRPr="000170A5">
        <w:rPr>
          <w:bCs/>
          <w:sz w:val="28"/>
          <w:szCs w:val="28"/>
        </w:rPr>
        <w:t>- посадочные места по количеству обучающихся;</w:t>
      </w:r>
    </w:p>
    <w:p w:rsidR="003570D4" w:rsidRPr="000170A5" w:rsidRDefault="003570D4" w:rsidP="003570D4">
      <w:pPr>
        <w:jc w:val="both"/>
        <w:rPr>
          <w:bCs/>
          <w:sz w:val="28"/>
          <w:szCs w:val="28"/>
        </w:rPr>
      </w:pPr>
      <w:r w:rsidRPr="000170A5">
        <w:rPr>
          <w:bCs/>
          <w:sz w:val="28"/>
          <w:szCs w:val="28"/>
        </w:rPr>
        <w:t>- рабочее место преподавателя;</w:t>
      </w:r>
    </w:p>
    <w:p w:rsidR="003570D4" w:rsidRPr="000170A5" w:rsidRDefault="003570D4" w:rsidP="003570D4">
      <w:pPr>
        <w:jc w:val="both"/>
        <w:rPr>
          <w:bCs/>
          <w:sz w:val="28"/>
          <w:szCs w:val="28"/>
        </w:rPr>
      </w:pPr>
      <w:r w:rsidRPr="000170A5">
        <w:rPr>
          <w:bCs/>
          <w:sz w:val="28"/>
          <w:szCs w:val="28"/>
        </w:rPr>
        <w:t>- учебно-методический комплекс по дисциплине;</w:t>
      </w:r>
    </w:p>
    <w:p w:rsidR="003570D4" w:rsidRPr="000170A5" w:rsidRDefault="003570D4" w:rsidP="003570D4">
      <w:pPr>
        <w:jc w:val="both"/>
        <w:rPr>
          <w:bCs/>
          <w:sz w:val="28"/>
          <w:szCs w:val="28"/>
        </w:rPr>
      </w:pPr>
      <w:r w:rsidRPr="000170A5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аудиторная </w:t>
      </w:r>
      <w:r w:rsidRPr="000170A5">
        <w:rPr>
          <w:bCs/>
          <w:sz w:val="28"/>
          <w:szCs w:val="28"/>
        </w:rPr>
        <w:t xml:space="preserve"> доска;</w:t>
      </w:r>
    </w:p>
    <w:p w:rsidR="003570D4" w:rsidRDefault="003570D4" w:rsidP="003570D4">
      <w:pPr>
        <w:jc w:val="both"/>
        <w:rPr>
          <w:bCs/>
          <w:sz w:val="28"/>
          <w:szCs w:val="28"/>
        </w:rPr>
      </w:pPr>
      <w:r w:rsidRPr="000170A5">
        <w:rPr>
          <w:bCs/>
          <w:sz w:val="28"/>
          <w:szCs w:val="28"/>
        </w:rPr>
        <w:t>- экран</w:t>
      </w:r>
      <w:r>
        <w:rPr>
          <w:bCs/>
          <w:sz w:val="28"/>
          <w:szCs w:val="28"/>
        </w:rPr>
        <w:t>.</w:t>
      </w:r>
    </w:p>
    <w:p w:rsidR="003570D4" w:rsidRPr="000170A5" w:rsidRDefault="003570D4" w:rsidP="00357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570D4" w:rsidRPr="000170A5" w:rsidRDefault="003570D4" w:rsidP="00357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170A5">
        <w:rPr>
          <w:b/>
          <w:bCs/>
          <w:sz w:val="28"/>
          <w:szCs w:val="28"/>
        </w:rPr>
        <w:t>Технические средства обучения:</w:t>
      </w:r>
    </w:p>
    <w:p w:rsidR="003570D4" w:rsidRPr="000170A5" w:rsidRDefault="003570D4" w:rsidP="00357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0170A5">
        <w:rPr>
          <w:sz w:val="28"/>
          <w:szCs w:val="28"/>
        </w:rPr>
        <w:t xml:space="preserve"> </w:t>
      </w:r>
      <w:r w:rsidRPr="000170A5">
        <w:rPr>
          <w:bCs/>
          <w:sz w:val="28"/>
          <w:szCs w:val="28"/>
        </w:rPr>
        <w:t>компьютер с лицензионным программным обеспечением и выходом в И</w:t>
      </w:r>
      <w:r>
        <w:rPr>
          <w:bCs/>
          <w:sz w:val="28"/>
          <w:szCs w:val="28"/>
        </w:rPr>
        <w:t>Н</w:t>
      </w:r>
      <w:r w:rsidRPr="000170A5">
        <w:rPr>
          <w:bCs/>
          <w:sz w:val="28"/>
          <w:szCs w:val="28"/>
        </w:rPr>
        <w:t xml:space="preserve">ТЕРНЕТ, мультимедийный проектор </w:t>
      </w:r>
    </w:p>
    <w:p w:rsidR="006C1D4A" w:rsidRPr="003570D4" w:rsidRDefault="006C1D4A" w:rsidP="005A69D3">
      <w:pPr>
        <w:jc w:val="both"/>
        <w:rPr>
          <w:sz w:val="28"/>
          <w:szCs w:val="28"/>
        </w:rPr>
      </w:pPr>
    </w:p>
    <w:p w:rsidR="005A69D3" w:rsidRPr="003570D4" w:rsidRDefault="005A69D3" w:rsidP="003570D4">
      <w:pPr>
        <w:jc w:val="center"/>
        <w:rPr>
          <w:b/>
          <w:sz w:val="28"/>
          <w:szCs w:val="28"/>
        </w:rPr>
      </w:pPr>
      <w:r w:rsidRPr="003570D4">
        <w:rPr>
          <w:b/>
          <w:sz w:val="28"/>
          <w:szCs w:val="28"/>
        </w:rPr>
        <w:t>3.2 Инф</w:t>
      </w:r>
      <w:r w:rsidR="00496327" w:rsidRPr="003570D4">
        <w:rPr>
          <w:b/>
          <w:sz w:val="28"/>
          <w:szCs w:val="28"/>
        </w:rPr>
        <w:t>ормационное обеспечение</w:t>
      </w:r>
    </w:p>
    <w:p w:rsidR="005A69D3" w:rsidRPr="003570D4" w:rsidRDefault="005A69D3" w:rsidP="003570D4">
      <w:pPr>
        <w:jc w:val="center"/>
        <w:rPr>
          <w:b/>
          <w:sz w:val="28"/>
          <w:szCs w:val="28"/>
        </w:rPr>
      </w:pPr>
      <w:r w:rsidRPr="003570D4">
        <w:rPr>
          <w:b/>
          <w:sz w:val="28"/>
          <w:szCs w:val="28"/>
        </w:rPr>
        <w:t>Перечень рекомендуемых учебных изданий, Интернет-ресурсов, допо</w:t>
      </w:r>
      <w:r w:rsidRPr="003570D4">
        <w:rPr>
          <w:b/>
          <w:sz w:val="28"/>
          <w:szCs w:val="28"/>
        </w:rPr>
        <w:t>л</w:t>
      </w:r>
      <w:r w:rsidRPr="003570D4">
        <w:rPr>
          <w:b/>
          <w:sz w:val="28"/>
          <w:szCs w:val="28"/>
        </w:rPr>
        <w:t>нительной литературы</w:t>
      </w:r>
    </w:p>
    <w:p w:rsidR="005A69D3" w:rsidRPr="003570D4" w:rsidRDefault="005A69D3" w:rsidP="003570D4">
      <w:pPr>
        <w:ind w:firstLine="709"/>
        <w:jc w:val="center"/>
        <w:rPr>
          <w:b/>
          <w:sz w:val="28"/>
          <w:szCs w:val="28"/>
        </w:rPr>
      </w:pPr>
      <w:r w:rsidRPr="003570D4">
        <w:rPr>
          <w:b/>
          <w:sz w:val="28"/>
          <w:szCs w:val="28"/>
        </w:rPr>
        <w:t>Основные источники:</w:t>
      </w:r>
    </w:p>
    <w:p w:rsidR="00945837" w:rsidRPr="004E1649" w:rsidRDefault="00945837" w:rsidP="00945837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E1649">
        <w:rPr>
          <w:color w:val="000000"/>
          <w:sz w:val="28"/>
          <w:szCs w:val="28"/>
        </w:rPr>
        <w:t>Волков А. М. Основы экологического права : учебник и практикум для СПО / А. М. Волков, Е. А. Лютягина ; под общ. ред. А. М. Волкова. — 2-е изд., перераб. и доп. — Москва : Издательство Юрайт, 2019. — 317 с. — (С</w:t>
      </w:r>
      <w:r w:rsidRPr="004E1649">
        <w:rPr>
          <w:color w:val="000000"/>
          <w:sz w:val="28"/>
          <w:szCs w:val="28"/>
        </w:rPr>
        <w:t>е</w:t>
      </w:r>
      <w:r w:rsidRPr="004E1649">
        <w:rPr>
          <w:color w:val="000000"/>
          <w:sz w:val="28"/>
          <w:szCs w:val="28"/>
        </w:rPr>
        <w:t>рия : Профессиональное образование). — ISBN 978-5-534-05021-9. — Текст : эле</w:t>
      </w:r>
      <w:r w:rsidRPr="004E1649">
        <w:rPr>
          <w:color w:val="000000"/>
          <w:sz w:val="28"/>
          <w:szCs w:val="28"/>
        </w:rPr>
        <w:t>к</w:t>
      </w:r>
      <w:r w:rsidRPr="004E1649">
        <w:rPr>
          <w:color w:val="000000"/>
          <w:sz w:val="28"/>
          <w:szCs w:val="28"/>
        </w:rPr>
        <w:t>тронный // ЭБС Юрайт [сайт]. — URL: </w:t>
      </w:r>
      <w:hyperlink r:id="rId18" w:tgtFrame="_blank" w:history="1">
        <w:r w:rsidRPr="004E1649">
          <w:rPr>
            <w:rStyle w:val="af3"/>
            <w:color w:val="0066FF"/>
            <w:sz w:val="28"/>
            <w:szCs w:val="28"/>
          </w:rPr>
          <w:t>https://biblio-online.ru/bcode/436473</w:t>
        </w:r>
      </w:hyperlink>
      <w:r w:rsidRPr="004E1649">
        <w:rPr>
          <w:color w:val="000000"/>
          <w:sz w:val="28"/>
          <w:szCs w:val="28"/>
        </w:rPr>
        <w:t>.</w:t>
      </w:r>
    </w:p>
    <w:p w:rsidR="00945837" w:rsidRDefault="00945837" w:rsidP="00945837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2.        Основы экологического права : учебник для среднего профессионал</w:t>
      </w:r>
      <w:r w:rsidRPr="004E1649">
        <w:rPr>
          <w:color w:val="000000"/>
          <w:sz w:val="28"/>
          <w:szCs w:val="28"/>
        </w:rPr>
        <w:t>ь</w:t>
      </w:r>
      <w:r w:rsidRPr="004E1649">
        <w:rPr>
          <w:color w:val="000000"/>
          <w:sz w:val="28"/>
          <w:szCs w:val="28"/>
        </w:rPr>
        <w:t>ного образования / С. А. Боголюбов [и др.] ; под редакцией С. А. Боголюбова. — 7-е изд., перераб. и доп. — Москва : Издательство Юрайт, 2020. — 304 с. — (Профессиональное образование). — ISBN 978-5-534-11332-7. — Текст : электронный // ЭБС Юрайт [сайт]. — URL: </w:t>
      </w:r>
      <w:hyperlink r:id="rId19" w:tgtFrame="_blank" w:history="1">
        <w:r w:rsidRPr="004E1649">
          <w:rPr>
            <w:rStyle w:val="af3"/>
            <w:color w:val="0066FF"/>
            <w:sz w:val="28"/>
            <w:szCs w:val="28"/>
          </w:rPr>
          <w:t>https://urait.ru/bcode/450700</w:t>
        </w:r>
      </w:hyperlink>
    </w:p>
    <w:p w:rsidR="00864232" w:rsidRPr="00945837" w:rsidRDefault="00945837" w:rsidP="00945837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</w:t>
      </w:r>
      <w:r w:rsidR="00864232" w:rsidRPr="003570D4">
        <w:rPr>
          <w:sz w:val="28"/>
          <w:szCs w:val="28"/>
        </w:rPr>
        <w:t>Ерофеев Б. В.  Экологическое право: Учебник / Б.В. Ерофеев. - 5-e изд., п</w:t>
      </w:r>
      <w:r w:rsidR="00864232" w:rsidRPr="003570D4">
        <w:rPr>
          <w:sz w:val="28"/>
          <w:szCs w:val="28"/>
        </w:rPr>
        <w:t>е</w:t>
      </w:r>
      <w:r w:rsidR="00864232" w:rsidRPr="003570D4">
        <w:rPr>
          <w:sz w:val="28"/>
          <w:szCs w:val="28"/>
        </w:rPr>
        <w:t>рераб. и доп. - М.: ИД ФОРУМ: НИЦ ИНФРА-М, 201</w:t>
      </w:r>
      <w:r w:rsidR="003570D4">
        <w:rPr>
          <w:sz w:val="28"/>
          <w:szCs w:val="28"/>
        </w:rPr>
        <w:t>7</w:t>
      </w:r>
      <w:r w:rsidR="00864232" w:rsidRPr="003570D4">
        <w:rPr>
          <w:sz w:val="28"/>
          <w:szCs w:val="28"/>
        </w:rPr>
        <w:t>. - 400 с.: 60x90 1/16. - (Профессиональное образование). (переплет) ISBN 978-5-8199-0528-9, 500 экз.</w:t>
      </w:r>
    </w:p>
    <w:p w:rsidR="00FE0E53" w:rsidRPr="003570D4" w:rsidRDefault="00FE0E53" w:rsidP="00FE0E53">
      <w:pPr>
        <w:ind w:firstLine="709"/>
        <w:jc w:val="both"/>
        <w:rPr>
          <w:sz w:val="28"/>
          <w:szCs w:val="28"/>
        </w:rPr>
      </w:pPr>
    </w:p>
    <w:p w:rsidR="00BD1DB6" w:rsidRPr="003570D4" w:rsidRDefault="005A69D3" w:rsidP="003570D4">
      <w:pPr>
        <w:ind w:firstLine="709"/>
        <w:jc w:val="center"/>
        <w:rPr>
          <w:b/>
          <w:sz w:val="28"/>
          <w:szCs w:val="28"/>
        </w:rPr>
      </w:pPr>
      <w:r w:rsidRPr="003570D4">
        <w:rPr>
          <w:b/>
          <w:sz w:val="28"/>
          <w:szCs w:val="28"/>
        </w:rPr>
        <w:t>Дополнительные источники:</w:t>
      </w:r>
    </w:p>
    <w:p w:rsidR="00945837" w:rsidRDefault="00945837" w:rsidP="00864232">
      <w:pPr>
        <w:ind w:firstLine="709"/>
        <w:jc w:val="both"/>
        <w:rPr>
          <w:sz w:val="28"/>
          <w:szCs w:val="28"/>
        </w:rPr>
      </w:pPr>
    </w:p>
    <w:p w:rsidR="00864232" w:rsidRPr="003570D4" w:rsidRDefault="00945837" w:rsidP="0094583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4232" w:rsidRPr="003570D4">
        <w:rPr>
          <w:sz w:val="28"/>
          <w:szCs w:val="28"/>
        </w:rPr>
        <w:t>Брославский Л. И. Ответственность за окружающую среду и возм</w:t>
      </w:r>
      <w:r w:rsidR="00864232" w:rsidRPr="003570D4">
        <w:rPr>
          <w:sz w:val="28"/>
          <w:szCs w:val="28"/>
        </w:rPr>
        <w:t>е</w:t>
      </w:r>
      <w:r w:rsidR="00864232" w:rsidRPr="003570D4">
        <w:rPr>
          <w:sz w:val="28"/>
          <w:szCs w:val="28"/>
        </w:rPr>
        <w:t>щение экологического вреда: законы и реалии России, США и Евросоюза: Мон</w:t>
      </w:r>
      <w:r w:rsidR="00864232" w:rsidRPr="003570D4">
        <w:rPr>
          <w:sz w:val="28"/>
          <w:szCs w:val="28"/>
        </w:rPr>
        <w:t>о</w:t>
      </w:r>
      <w:r w:rsidR="00864232" w:rsidRPr="003570D4">
        <w:rPr>
          <w:sz w:val="28"/>
          <w:szCs w:val="28"/>
        </w:rPr>
        <w:t>графия / Л.И. Брославский. - М.: НИЦ ИНФРА-М, 2014. - 229 с.: 60x90 1/16. - (Научная мысль). (п) ISBN 978-5-16-009605-6, 200 экз.</w:t>
      </w:r>
    </w:p>
    <w:p w:rsidR="001028F1" w:rsidRPr="003570D4" w:rsidRDefault="001028F1" w:rsidP="00945837">
      <w:pPr>
        <w:jc w:val="both"/>
        <w:rPr>
          <w:sz w:val="28"/>
          <w:szCs w:val="28"/>
        </w:rPr>
      </w:pPr>
      <w:r w:rsidRPr="003570D4">
        <w:rPr>
          <w:sz w:val="28"/>
          <w:szCs w:val="28"/>
        </w:rPr>
        <w:lastRenderedPageBreak/>
        <w:t>2. Выпханова Г. В. Природоресурсное законодательство в условиях модерн</w:t>
      </w:r>
      <w:r w:rsidRPr="003570D4">
        <w:rPr>
          <w:sz w:val="28"/>
          <w:szCs w:val="28"/>
        </w:rPr>
        <w:t>и</w:t>
      </w:r>
      <w:r w:rsidRPr="003570D4">
        <w:rPr>
          <w:sz w:val="28"/>
          <w:szCs w:val="28"/>
        </w:rPr>
        <w:t>зации экономики России: современные проблемы...: Моногр./ Г.В. Выпхан</w:t>
      </w:r>
      <w:r w:rsidRPr="003570D4">
        <w:rPr>
          <w:sz w:val="28"/>
          <w:szCs w:val="28"/>
        </w:rPr>
        <w:t>о</w:t>
      </w:r>
      <w:r w:rsidRPr="003570D4">
        <w:rPr>
          <w:sz w:val="28"/>
          <w:szCs w:val="28"/>
        </w:rPr>
        <w:t>ва и др; Отв. ред. Н.Г. Жаворонкова. - М.: Норма: НИЦ ИНФРА-М, 2014. - 160 с.: 60x90 1/16. (о) ISBN 978-5-91768-457-4, 500 экз.</w:t>
      </w:r>
    </w:p>
    <w:p w:rsidR="001028F1" w:rsidRPr="003570D4" w:rsidRDefault="001028F1" w:rsidP="00945837">
      <w:pPr>
        <w:jc w:val="both"/>
        <w:rPr>
          <w:sz w:val="28"/>
          <w:szCs w:val="28"/>
        </w:rPr>
      </w:pPr>
      <w:r w:rsidRPr="003570D4">
        <w:rPr>
          <w:sz w:val="28"/>
          <w:szCs w:val="28"/>
        </w:rPr>
        <w:t xml:space="preserve">3. </w:t>
      </w:r>
      <w:r w:rsidR="00864232" w:rsidRPr="003570D4">
        <w:rPr>
          <w:sz w:val="28"/>
          <w:szCs w:val="28"/>
        </w:rPr>
        <w:t>Колесников С. И. Экономика природопользования: Учебное пособие / К</w:t>
      </w:r>
      <w:r w:rsidR="00864232" w:rsidRPr="003570D4">
        <w:rPr>
          <w:sz w:val="28"/>
          <w:szCs w:val="28"/>
        </w:rPr>
        <w:t>о</w:t>
      </w:r>
      <w:r w:rsidR="00864232" w:rsidRPr="003570D4">
        <w:rPr>
          <w:sz w:val="28"/>
          <w:szCs w:val="28"/>
        </w:rPr>
        <w:t>лесников С.И., Кутровский М.А. - Ростов-на-Дону:Издательство ЮФУ, 2010. - 80 с. ISBN 978-5-9275-0761-0</w:t>
      </w:r>
    </w:p>
    <w:p w:rsidR="001028F1" w:rsidRPr="003570D4" w:rsidRDefault="001028F1" w:rsidP="00945837">
      <w:pPr>
        <w:jc w:val="both"/>
        <w:rPr>
          <w:sz w:val="28"/>
          <w:szCs w:val="28"/>
        </w:rPr>
      </w:pPr>
      <w:r w:rsidRPr="003570D4">
        <w:rPr>
          <w:sz w:val="28"/>
          <w:szCs w:val="28"/>
        </w:rPr>
        <w:t>4. Крассов О. И. Экологическое право: Учебник / О.И. Крассов. - 3-e изд., п</w:t>
      </w:r>
      <w:r w:rsidRPr="003570D4">
        <w:rPr>
          <w:sz w:val="28"/>
          <w:szCs w:val="28"/>
        </w:rPr>
        <w:t>е</w:t>
      </w:r>
      <w:r w:rsidRPr="003570D4">
        <w:rPr>
          <w:sz w:val="28"/>
          <w:szCs w:val="28"/>
        </w:rPr>
        <w:t>ресмотр. - М.: Норма: НИЦ ИНФРА-М, 2014. - 624 с.: 60x90 1/16. (п</w:t>
      </w:r>
      <w:r w:rsidRPr="003570D4">
        <w:rPr>
          <w:sz w:val="28"/>
          <w:szCs w:val="28"/>
        </w:rPr>
        <w:t>е</w:t>
      </w:r>
      <w:r w:rsidRPr="003570D4">
        <w:rPr>
          <w:sz w:val="28"/>
          <w:szCs w:val="28"/>
        </w:rPr>
        <w:t>реплет) ISBN 978-5-91768-297-6, 1000 экз.</w:t>
      </w:r>
    </w:p>
    <w:p w:rsidR="001028F1" w:rsidRPr="003570D4" w:rsidRDefault="001028F1" w:rsidP="00945837">
      <w:pPr>
        <w:jc w:val="both"/>
        <w:rPr>
          <w:sz w:val="28"/>
          <w:szCs w:val="28"/>
        </w:rPr>
      </w:pPr>
      <w:r w:rsidRPr="003570D4">
        <w:rPr>
          <w:sz w:val="28"/>
          <w:szCs w:val="28"/>
        </w:rPr>
        <w:t>5. Макарова, Т. И. Экологические права человека и гражданина: теоретич</w:t>
      </w:r>
      <w:r w:rsidRPr="003570D4">
        <w:rPr>
          <w:sz w:val="28"/>
          <w:szCs w:val="28"/>
        </w:rPr>
        <w:t>е</w:t>
      </w:r>
      <w:r w:rsidRPr="003570D4">
        <w:rPr>
          <w:sz w:val="28"/>
          <w:szCs w:val="28"/>
        </w:rPr>
        <w:t>ские и прикладные проблемы закрепления [Электронный ресурс] / Т. И. М</w:t>
      </w:r>
      <w:r w:rsidRPr="003570D4">
        <w:rPr>
          <w:sz w:val="28"/>
          <w:szCs w:val="28"/>
        </w:rPr>
        <w:t>а</w:t>
      </w:r>
      <w:r w:rsidRPr="003570D4">
        <w:rPr>
          <w:sz w:val="28"/>
          <w:szCs w:val="28"/>
        </w:rPr>
        <w:t>карова // Право и экология: материалы VIII Международной школы-практикума молодых ученых-юристов (Москва, 23–24 мая 2013 г.) / Отв. ред. Ю. А. Тихомиров, С. А. Боголюбов. - М.: ИЗиСП: ИНФРА-М, 2014. - с. 69 - 75. - Режим доступа: www.znanium.com/</w:t>
      </w:r>
    </w:p>
    <w:p w:rsidR="00864232" w:rsidRDefault="001028F1" w:rsidP="00945837">
      <w:pPr>
        <w:jc w:val="both"/>
        <w:rPr>
          <w:sz w:val="28"/>
          <w:szCs w:val="28"/>
        </w:rPr>
      </w:pPr>
      <w:r w:rsidRPr="003570D4">
        <w:rPr>
          <w:sz w:val="28"/>
          <w:szCs w:val="28"/>
        </w:rPr>
        <w:t xml:space="preserve">6. </w:t>
      </w:r>
      <w:r w:rsidR="00864232" w:rsidRPr="003570D4">
        <w:rPr>
          <w:sz w:val="28"/>
          <w:szCs w:val="28"/>
        </w:rPr>
        <w:t>Тихомиров Ю. А. Право и экология: материалы VIII Международной шк</w:t>
      </w:r>
      <w:r w:rsidR="00864232" w:rsidRPr="003570D4">
        <w:rPr>
          <w:sz w:val="28"/>
          <w:szCs w:val="28"/>
        </w:rPr>
        <w:t>о</w:t>
      </w:r>
      <w:r w:rsidR="00864232" w:rsidRPr="003570D4">
        <w:rPr>
          <w:sz w:val="28"/>
          <w:szCs w:val="28"/>
        </w:rPr>
        <w:t>лы-практикума молодых ученых-юристов.../ Ю.А. Тихомиров; Отв. ред. Ю.А. Тихомиров, С.А. Боголюбов. - М.: НИЦ ИНФРА-М: ИЗиСП, 2014. - 382 с.: 60x90 1/16. (п) ISBN 978-5-16-009931-6, 500 экз.</w:t>
      </w:r>
    </w:p>
    <w:p w:rsidR="00945837" w:rsidRPr="003570D4" w:rsidRDefault="00945837" w:rsidP="00945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570D4">
        <w:rPr>
          <w:sz w:val="28"/>
          <w:szCs w:val="28"/>
        </w:rPr>
        <w:t>Комментарий к Федеральному Закону "Об охране окружающей ср</w:t>
      </w:r>
      <w:r w:rsidRPr="003570D4">
        <w:rPr>
          <w:sz w:val="28"/>
          <w:szCs w:val="28"/>
        </w:rPr>
        <w:t>е</w:t>
      </w:r>
      <w:r w:rsidRPr="003570D4">
        <w:rPr>
          <w:sz w:val="28"/>
          <w:szCs w:val="28"/>
        </w:rPr>
        <w:t>ды" / А.Л. Бажайкин, М.М. Бринчук; Под общ. ред. О.Л. Дубовик. - 2-e изд., пер</w:t>
      </w:r>
      <w:r w:rsidRPr="003570D4">
        <w:rPr>
          <w:sz w:val="28"/>
          <w:szCs w:val="28"/>
        </w:rPr>
        <w:t>е</w:t>
      </w:r>
      <w:r w:rsidRPr="003570D4">
        <w:rPr>
          <w:sz w:val="28"/>
          <w:szCs w:val="28"/>
        </w:rPr>
        <w:t>раб. и доп. - М.: Норма: НИЦ ИНФРА-М, 2013. - 560 с.: 60x90 1/16. (п) ISBN 978-5-91768-381-2, 700 экз.</w:t>
      </w:r>
    </w:p>
    <w:p w:rsidR="004E1649" w:rsidRPr="004E1649" w:rsidRDefault="004E1649" w:rsidP="004E1649">
      <w:pPr>
        <w:shd w:val="clear" w:color="auto" w:fill="FFFFFF" w:themeFill="background1"/>
        <w:rPr>
          <w:color w:val="000000"/>
          <w:sz w:val="28"/>
          <w:szCs w:val="28"/>
        </w:rPr>
      </w:pPr>
      <w:r w:rsidRPr="004E1649">
        <w:rPr>
          <w:color w:val="FF0000"/>
          <w:sz w:val="28"/>
          <w:szCs w:val="28"/>
        </w:rPr>
        <w:t> </w:t>
      </w:r>
    </w:p>
    <w:p w:rsidR="004E1649" w:rsidRPr="004E1649" w:rsidRDefault="004E1649" w:rsidP="004E1649">
      <w:pPr>
        <w:pStyle w:val="20"/>
        <w:shd w:val="clear" w:color="auto" w:fill="FFFFFF" w:themeFill="background1"/>
        <w:spacing w:after="0"/>
        <w:ind w:firstLine="709"/>
        <w:jc w:val="both"/>
        <w:rPr>
          <w:color w:val="000000"/>
          <w:sz w:val="28"/>
          <w:szCs w:val="28"/>
        </w:rPr>
      </w:pPr>
      <w:r w:rsidRPr="004E1649">
        <w:rPr>
          <w:b/>
          <w:bCs/>
          <w:color w:val="000000"/>
          <w:sz w:val="28"/>
          <w:szCs w:val="28"/>
        </w:rPr>
        <w:t>Нормативные правовые акты:</w:t>
      </w:r>
    </w:p>
    <w:p w:rsidR="004E1649" w:rsidRPr="004E1649" w:rsidRDefault="004E1649" w:rsidP="00945837">
      <w:pPr>
        <w:pStyle w:val="20"/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1.        Конституция РФ от 12 декабря 1993.</w:t>
      </w:r>
    </w:p>
    <w:p w:rsidR="004E1649" w:rsidRPr="004E1649" w:rsidRDefault="004E1649" w:rsidP="00945837">
      <w:pPr>
        <w:pStyle w:val="20"/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2.        Водный Кодекс РФ от 03.06.2006г. №74-ФЗ.</w:t>
      </w:r>
    </w:p>
    <w:p w:rsidR="004E1649" w:rsidRPr="004E1649" w:rsidRDefault="004E1649" w:rsidP="00945837">
      <w:pPr>
        <w:pStyle w:val="20"/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3.        Земельный Кодекс РФ от 25.10.2001г. № 136-ФЗ.</w:t>
      </w:r>
    </w:p>
    <w:p w:rsidR="004E1649" w:rsidRPr="004E1649" w:rsidRDefault="004E1649" w:rsidP="00945837">
      <w:pPr>
        <w:pStyle w:val="20"/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4.        Лесной Кодекс РФ от 04.12.2006г. №200-ФЗ.</w:t>
      </w:r>
    </w:p>
    <w:p w:rsidR="004E1649" w:rsidRPr="004E1649" w:rsidRDefault="004E1649" w:rsidP="00945837">
      <w:pPr>
        <w:pStyle w:val="20"/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5.        Закон РФ «О плате за землю» от 11.10.1991г. № 1738-1.</w:t>
      </w:r>
    </w:p>
    <w:p w:rsidR="004E1649" w:rsidRPr="004E1649" w:rsidRDefault="004E1649" w:rsidP="00945837">
      <w:pPr>
        <w:pStyle w:val="20"/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6.        ФЗ «О гидрометеорологической службе» от 19.07.1998г. № 113-ФЗ.</w:t>
      </w:r>
    </w:p>
    <w:p w:rsidR="004E1649" w:rsidRPr="004E1649" w:rsidRDefault="004E1649" w:rsidP="00945837">
      <w:pPr>
        <w:pStyle w:val="20"/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7.        ФЗ «О животном мире» от 24.04.1995г. № 52-ФЗ.</w:t>
      </w:r>
    </w:p>
    <w:p w:rsidR="004E1649" w:rsidRPr="004E1649" w:rsidRDefault="004E1649" w:rsidP="00945837">
      <w:pPr>
        <w:pStyle w:val="20"/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8.        ФЗ «О недрах» от 21.02.1992г. № 2395-1.</w:t>
      </w:r>
    </w:p>
    <w:p w:rsidR="004E1649" w:rsidRPr="004E1649" w:rsidRDefault="004E1649" w:rsidP="00945837">
      <w:pPr>
        <w:pStyle w:val="20"/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9.        ФЗ «О природных лечебных ресурсах, лечебно-оздоровительных мес</w:t>
      </w:r>
      <w:r w:rsidRPr="004E1649">
        <w:rPr>
          <w:color w:val="000000"/>
          <w:sz w:val="28"/>
          <w:szCs w:val="28"/>
        </w:rPr>
        <w:t>т</w:t>
      </w:r>
      <w:r w:rsidRPr="004E1649">
        <w:rPr>
          <w:color w:val="000000"/>
          <w:sz w:val="28"/>
          <w:szCs w:val="28"/>
        </w:rPr>
        <w:t>ностях и курортах» от 23.02.95г. № 26-ФЗ.</w:t>
      </w:r>
    </w:p>
    <w:p w:rsidR="004E1649" w:rsidRPr="004E1649" w:rsidRDefault="004E1649" w:rsidP="00945837">
      <w:pPr>
        <w:pStyle w:val="20"/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10.   ФЗ «О радиационной безопасности населения» от 09.01.1996г. № 3-ФЗ.</w:t>
      </w:r>
    </w:p>
    <w:p w:rsidR="004E1649" w:rsidRPr="004E1649" w:rsidRDefault="004E1649" w:rsidP="00945837">
      <w:pPr>
        <w:pStyle w:val="20"/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11.   ФЗ «О санитарно-эпидемиологическом благополучии населения» от 30.03.1999г. № 52-ФЗ.</w:t>
      </w:r>
    </w:p>
    <w:p w:rsidR="004E1649" w:rsidRPr="004E1649" w:rsidRDefault="004E1649" w:rsidP="00945837">
      <w:pPr>
        <w:pStyle w:val="20"/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12.   ФЗ «Об особо охраняемых природных территориях» от 14.03.95г. № 33-ФЗ.</w:t>
      </w:r>
    </w:p>
    <w:p w:rsidR="004E1649" w:rsidRPr="004E1649" w:rsidRDefault="004E1649" w:rsidP="00945837">
      <w:pPr>
        <w:pStyle w:val="20"/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13.   ФЗ «Об охране атмосферного воздуха» от 04.05.1999г. № 96-ФЗ.</w:t>
      </w:r>
    </w:p>
    <w:p w:rsidR="004E1649" w:rsidRPr="004E1649" w:rsidRDefault="004E1649" w:rsidP="00945837">
      <w:pPr>
        <w:pStyle w:val="20"/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14.   ФЗ «Об охране окружающей среды» от 10.01.2002г.  № 7-ФЗ.</w:t>
      </w:r>
    </w:p>
    <w:p w:rsidR="004E1649" w:rsidRPr="004E1649" w:rsidRDefault="004E1649" w:rsidP="00945837">
      <w:pPr>
        <w:pStyle w:val="20"/>
        <w:shd w:val="clear" w:color="auto" w:fill="FFFFFF" w:themeFill="background1"/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lastRenderedPageBreak/>
        <w:t>15.   ФЗ «Об экологической экспертизе» от 23.11.1995г. № 174-ФЗ.</w:t>
      </w:r>
    </w:p>
    <w:p w:rsidR="004E1649" w:rsidRPr="004E1649" w:rsidRDefault="004E1649" w:rsidP="00945837">
      <w:pPr>
        <w:pStyle w:val="20"/>
        <w:shd w:val="clear" w:color="auto" w:fill="FFFFFF" w:themeFill="background1"/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16.     ФЗ «О защите населения и территорий от чрезвычайных ситуаций пр</w:t>
      </w:r>
      <w:r w:rsidRPr="004E1649">
        <w:rPr>
          <w:color w:val="000000"/>
          <w:sz w:val="28"/>
          <w:szCs w:val="28"/>
        </w:rPr>
        <w:t>и</w:t>
      </w:r>
      <w:r w:rsidRPr="004E1649">
        <w:rPr>
          <w:color w:val="000000"/>
          <w:sz w:val="28"/>
          <w:szCs w:val="28"/>
        </w:rPr>
        <w:t>родного и техногенного характера» от 21.12.1994г. №69-ФЗ.</w:t>
      </w:r>
    </w:p>
    <w:p w:rsidR="004E1649" w:rsidRPr="004E1649" w:rsidRDefault="004E1649" w:rsidP="00945837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17.   Постановление Правительства РСФСР от 18.12.1991 № 48</w:t>
      </w:r>
      <w:r w:rsidRPr="004E1649">
        <w:rPr>
          <w:color w:val="000000"/>
          <w:sz w:val="28"/>
          <w:szCs w:val="28"/>
        </w:rPr>
        <w:br/>
        <w:t>«Об утверждении Положения о государственных природных запове</w:t>
      </w:r>
      <w:r w:rsidRPr="004E1649">
        <w:rPr>
          <w:color w:val="000000"/>
          <w:sz w:val="28"/>
          <w:szCs w:val="28"/>
        </w:rPr>
        <w:t>д</w:t>
      </w:r>
      <w:r w:rsidRPr="004E1649">
        <w:rPr>
          <w:color w:val="000000"/>
          <w:sz w:val="28"/>
          <w:szCs w:val="28"/>
        </w:rPr>
        <w:t>никах в РСФСР».</w:t>
      </w:r>
    </w:p>
    <w:p w:rsidR="004E1649" w:rsidRPr="004E1649" w:rsidRDefault="004E1649" w:rsidP="00945837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18.   Постановление Правительства РФ от 19.02.1996 № 158</w:t>
      </w:r>
      <w:r w:rsidRPr="004E1649">
        <w:rPr>
          <w:color w:val="000000"/>
          <w:sz w:val="28"/>
          <w:szCs w:val="28"/>
        </w:rPr>
        <w:br/>
        <w:t>«О Красной книге Российской Федерации».</w:t>
      </w:r>
    </w:p>
    <w:p w:rsidR="004E1649" w:rsidRPr="004E1649" w:rsidRDefault="004E1649" w:rsidP="004E1649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19.   Постановление Правительства РФ от 02.03.2000 № 183</w:t>
      </w:r>
      <w:r w:rsidRPr="004E1649">
        <w:rPr>
          <w:color w:val="000000"/>
          <w:sz w:val="28"/>
          <w:szCs w:val="28"/>
        </w:rPr>
        <w:br/>
        <w:t>«О нормативах выбросов вредных (загрязняющих) веществ в атм</w:t>
      </w:r>
      <w:r w:rsidRPr="004E1649">
        <w:rPr>
          <w:color w:val="000000"/>
          <w:sz w:val="28"/>
          <w:szCs w:val="28"/>
        </w:rPr>
        <w:t>о</w:t>
      </w:r>
      <w:r w:rsidRPr="004E1649">
        <w:rPr>
          <w:color w:val="000000"/>
          <w:sz w:val="28"/>
          <w:szCs w:val="28"/>
        </w:rPr>
        <w:t>сферный воздух и вредных физических воздействий на него».</w:t>
      </w:r>
    </w:p>
    <w:p w:rsidR="004E1649" w:rsidRPr="004E1649" w:rsidRDefault="004E1649" w:rsidP="004E1649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20.   Постановление Правительства РФ от 07.12.1996 № 1425</w:t>
      </w:r>
      <w:r w:rsidRPr="004E1649">
        <w:rPr>
          <w:color w:val="000000"/>
          <w:sz w:val="28"/>
          <w:szCs w:val="28"/>
        </w:rPr>
        <w:br/>
        <w:t>«Об утверждении Положения об округах санитарной и горно-санитарной о</w:t>
      </w:r>
      <w:r w:rsidRPr="004E1649">
        <w:rPr>
          <w:color w:val="000000"/>
          <w:sz w:val="28"/>
          <w:szCs w:val="28"/>
        </w:rPr>
        <w:t>х</w:t>
      </w:r>
      <w:r w:rsidRPr="004E1649">
        <w:rPr>
          <w:color w:val="000000"/>
          <w:sz w:val="28"/>
          <w:szCs w:val="28"/>
        </w:rPr>
        <w:t>раны лечебно-оздоровительных местностей и курортов федерального знач</w:t>
      </w:r>
      <w:r w:rsidRPr="004E1649">
        <w:rPr>
          <w:color w:val="000000"/>
          <w:sz w:val="28"/>
          <w:szCs w:val="28"/>
        </w:rPr>
        <w:t>е</w:t>
      </w:r>
      <w:r w:rsidRPr="004E1649">
        <w:rPr>
          <w:color w:val="000000"/>
          <w:sz w:val="28"/>
          <w:szCs w:val="28"/>
        </w:rPr>
        <w:t>ния».</w:t>
      </w:r>
    </w:p>
    <w:p w:rsidR="004E1649" w:rsidRPr="004E1649" w:rsidRDefault="004E1649" w:rsidP="004E1649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21.   Постановление Правительства РФ от 10.08.1993 № 769</w:t>
      </w:r>
      <w:r w:rsidRPr="004E1649">
        <w:rPr>
          <w:color w:val="000000"/>
          <w:sz w:val="28"/>
          <w:szCs w:val="28"/>
        </w:rPr>
        <w:br/>
        <w:t>«Об утверждении Положения о национальных природных парках Ро</w:t>
      </w:r>
      <w:r w:rsidRPr="004E1649">
        <w:rPr>
          <w:color w:val="000000"/>
          <w:sz w:val="28"/>
          <w:szCs w:val="28"/>
        </w:rPr>
        <w:t>с</w:t>
      </w:r>
      <w:r w:rsidRPr="004E1649">
        <w:rPr>
          <w:color w:val="000000"/>
          <w:sz w:val="28"/>
          <w:szCs w:val="28"/>
        </w:rPr>
        <w:t>сийской Федерации».</w:t>
      </w:r>
    </w:p>
    <w:p w:rsidR="004E1649" w:rsidRPr="004E1649" w:rsidRDefault="004E1649" w:rsidP="004E1649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22.   Приказ Минприроды РФ от 12 декабря 2007 г. № 328 «Об утве</w:t>
      </w:r>
      <w:r w:rsidRPr="004E1649">
        <w:rPr>
          <w:color w:val="000000"/>
          <w:sz w:val="28"/>
          <w:szCs w:val="28"/>
        </w:rPr>
        <w:t>р</w:t>
      </w:r>
      <w:r w:rsidRPr="004E1649">
        <w:rPr>
          <w:color w:val="000000"/>
          <w:sz w:val="28"/>
          <w:szCs w:val="28"/>
        </w:rPr>
        <w:t>ждении методических указаний по разработке нормативов допустимого воздействия на водные объекты».</w:t>
      </w:r>
    </w:p>
    <w:p w:rsidR="004E1649" w:rsidRPr="004E1649" w:rsidRDefault="004E1649" w:rsidP="00945837">
      <w:pPr>
        <w:pStyle w:val="20"/>
        <w:shd w:val="clear" w:color="auto" w:fill="FFFFFF" w:themeFill="background1"/>
        <w:spacing w:after="0" w:line="240" w:lineRule="auto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23.   Приказ Минприроды РФ от 25 января 1993 г. № 15 «Об утверждении Положения о памятниках природы федерального значения в Российской Ф</w:t>
      </w:r>
      <w:r w:rsidRPr="004E1649">
        <w:rPr>
          <w:color w:val="000000"/>
          <w:sz w:val="28"/>
          <w:szCs w:val="28"/>
        </w:rPr>
        <w:t>е</w:t>
      </w:r>
      <w:r w:rsidRPr="004E1649">
        <w:rPr>
          <w:color w:val="000000"/>
          <w:sz w:val="28"/>
          <w:szCs w:val="28"/>
        </w:rPr>
        <w:t>дерации».</w:t>
      </w:r>
    </w:p>
    <w:p w:rsidR="004E1649" w:rsidRPr="004E1649" w:rsidRDefault="004E1649" w:rsidP="004E1649">
      <w:pPr>
        <w:shd w:val="clear" w:color="auto" w:fill="FFFFFF" w:themeFill="background1"/>
        <w:rPr>
          <w:color w:val="000000"/>
          <w:sz w:val="28"/>
          <w:szCs w:val="28"/>
        </w:rPr>
      </w:pPr>
      <w:r w:rsidRPr="004E1649">
        <w:rPr>
          <w:color w:val="FF0000"/>
          <w:sz w:val="28"/>
          <w:szCs w:val="28"/>
        </w:rPr>
        <w:t> </w:t>
      </w:r>
    </w:p>
    <w:p w:rsidR="004E1649" w:rsidRPr="004E1649" w:rsidRDefault="004E1649" w:rsidP="004E1649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4E1649">
        <w:rPr>
          <w:b/>
          <w:bCs/>
          <w:color w:val="000000"/>
          <w:sz w:val="28"/>
          <w:szCs w:val="28"/>
        </w:rPr>
        <w:t>Информационные справочно-правовые системы:</w:t>
      </w:r>
    </w:p>
    <w:p w:rsidR="004E1649" w:rsidRPr="004E1649" w:rsidRDefault="004E1649" w:rsidP="004E1649">
      <w:pPr>
        <w:shd w:val="clear" w:color="auto" w:fill="FFFFFF" w:themeFill="background1"/>
        <w:ind w:firstLine="142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1.       «КонсультантПлюс»,</w:t>
      </w:r>
    </w:p>
    <w:p w:rsidR="004E1649" w:rsidRPr="004E1649" w:rsidRDefault="004E1649" w:rsidP="004E1649">
      <w:pPr>
        <w:shd w:val="clear" w:color="auto" w:fill="FFFFFF" w:themeFill="background1"/>
        <w:ind w:firstLine="142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2.       «Гарант».</w:t>
      </w:r>
    </w:p>
    <w:p w:rsidR="004E1649" w:rsidRPr="004E1649" w:rsidRDefault="004E1649" w:rsidP="004E1649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 </w:t>
      </w:r>
    </w:p>
    <w:p w:rsidR="004E1649" w:rsidRPr="004E1649" w:rsidRDefault="004E1649" w:rsidP="004E1649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4E1649">
        <w:rPr>
          <w:b/>
          <w:bCs/>
          <w:color w:val="000000"/>
          <w:sz w:val="28"/>
          <w:szCs w:val="28"/>
        </w:rPr>
        <w:t>Интернет-ресурсы:</w:t>
      </w:r>
    </w:p>
    <w:p w:rsidR="004E1649" w:rsidRPr="004E1649" w:rsidRDefault="004E1649" w:rsidP="004E1649">
      <w:pPr>
        <w:shd w:val="clear" w:color="auto" w:fill="FFFFFF" w:themeFill="background1"/>
        <w:ind w:firstLine="709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http://</w:t>
      </w:r>
      <w:hyperlink r:id="rId20" w:history="1">
        <w:r w:rsidRPr="004E1649">
          <w:rPr>
            <w:rStyle w:val="af3"/>
            <w:color w:val="0066FF"/>
            <w:sz w:val="28"/>
            <w:szCs w:val="28"/>
          </w:rPr>
          <w:t>www.gks.ru</w:t>
        </w:r>
      </w:hyperlink>
      <w:r w:rsidRPr="004E1649">
        <w:rPr>
          <w:color w:val="000000"/>
          <w:sz w:val="28"/>
          <w:szCs w:val="28"/>
        </w:rPr>
        <w:t>/</w:t>
      </w:r>
    </w:p>
    <w:p w:rsidR="004E1649" w:rsidRPr="004E1649" w:rsidRDefault="004E1649" w:rsidP="004E1649">
      <w:pPr>
        <w:shd w:val="clear" w:color="auto" w:fill="FFFFFF" w:themeFill="background1"/>
        <w:ind w:firstLine="709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 http://</w:t>
      </w:r>
      <w:hyperlink r:id="rId21" w:history="1">
        <w:r w:rsidRPr="004E1649">
          <w:rPr>
            <w:rStyle w:val="af3"/>
            <w:color w:val="0066FF"/>
            <w:sz w:val="28"/>
            <w:szCs w:val="28"/>
          </w:rPr>
          <w:t>www.vsrf.ru</w:t>
        </w:r>
      </w:hyperlink>
      <w:r w:rsidRPr="004E1649">
        <w:rPr>
          <w:color w:val="000000"/>
          <w:sz w:val="28"/>
          <w:szCs w:val="28"/>
        </w:rPr>
        <w:t>/</w:t>
      </w:r>
    </w:p>
    <w:p w:rsidR="004E1649" w:rsidRPr="004E1649" w:rsidRDefault="004E1649" w:rsidP="004E1649">
      <w:pPr>
        <w:shd w:val="clear" w:color="auto" w:fill="FFFFFF" w:themeFill="background1"/>
        <w:ind w:firstLine="709"/>
        <w:rPr>
          <w:color w:val="000000"/>
          <w:sz w:val="28"/>
          <w:szCs w:val="28"/>
        </w:rPr>
      </w:pPr>
      <w:r w:rsidRPr="004E1649">
        <w:rPr>
          <w:color w:val="000000"/>
          <w:sz w:val="28"/>
          <w:szCs w:val="28"/>
        </w:rPr>
        <w:t>http://</w:t>
      </w:r>
      <w:hyperlink r:id="rId22" w:history="1">
        <w:r w:rsidRPr="004E1649">
          <w:rPr>
            <w:rStyle w:val="af3"/>
            <w:color w:val="0066FF"/>
            <w:sz w:val="28"/>
            <w:szCs w:val="28"/>
          </w:rPr>
          <w:t>www.mnr.gov.ru</w:t>
        </w:r>
      </w:hyperlink>
      <w:r w:rsidRPr="004E1649">
        <w:rPr>
          <w:rStyle w:val="b-serp-urlitem2"/>
          <w:color w:val="000000"/>
          <w:sz w:val="28"/>
          <w:szCs w:val="28"/>
        </w:rPr>
        <w:t>/</w:t>
      </w:r>
    </w:p>
    <w:p w:rsidR="005A69D3" w:rsidRPr="003570D4" w:rsidRDefault="006C1D4A" w:rsidP="005E4FBE">
      <w:pPr>
        <w:spacing w:after="200" w:line="276" w:lineRule="auto"/>
        <w:jc w:val="center"/>
        <w:rPr>
          <w:b/>
          <w:sz w:val="28"/>
          <w:szCs w:val="28"/>
        </w:rPr>
      </w:pPr>
      <w:r w:rsidRPr="003570D4">
        <w:rPr>
          <w:b/>
          <w:sz w:val="28"/>
          <w:szCs w:val="28"/>
        </w:rPr>
        <w:br w:type="page"/>
      </w:r>
      <w:r w:rsidR="005A69D3" w:rsidRPr="003570D4">
        <w:rPr>
          <w:b/>
          <w:sz w:val="28"/>
          <w:szCs w:val="28"/>
        </w:rPr>
        <w:lastRenderedPageBreak/>
        <w:t>4.Контроль и оц</w:t>
      </w:r>
      <w:r w:rsidR="00496327" w:rsidRPr="003570D4">
        <w:rPr>
          <w:b/>
          <w:sz w:val="28"/>
          <w:szCs w:val="28"/>
        </w:rPr>
        <w:t xml:space="preserve">енка результатов освоения </w:t>
      </w:r>
      <w:r w:rsidR="005A69D3" w:rsidRPr="003570D4">
        <w:rPr>
          <w:b/>
          <w:sz w:val="28"/>
          <w:szCs w:val="28"/>
        </w:rPr>
        <w:t>дисциплины</w:t>
      </w:r>
    </w:p>
    <w:p w:rsidR="005A69D3" w:rsidRPr="003570D4" w:rsidRDefault="005A69D3" w:rsidP="00BA5A3F">
      <w:pPr>
        <w:pStyle w:val="a9"/>
        <w:ind w:firstLine="709"/>
        <w:rPr>
          <w:sz w:val="28"/>
          <w:szCs w:val="28"/>
        </w:rPr>
      </w:pPr>
      <w:r w:rsidRPr="003570D4">
        <w:rPr>
          <w:b/>
          <w:sz w:val="28"/>
          <w:szCs w:val="28"/>
        </w:rPr>
        <w:t xml:space="preserve">Контроль и оценка </w:t>
      </w:r>
      <w:r w:rsidRPr="003570D4">
        <w:rPr>
          <w:sz w:val="28"/>
          <w:szCs w:val="28"/>
        </w:rPr>
        <w:t>результатов освоения дисциплины осуществляется преподава</w:t>
      </w:r>
      <w:r w:rsidR="009271F9" w:rsidRPr="003570D4">
        <w:rPr>
          <w:sz w:val="28"/>
          <w:szCs w:val="28"/>
        </w:rPr>
        <w:t>телем</w:t>
      </w:r>
      <w:r w:rsidRPr="003570D4">
        <w:rPr>
          <w:sz w:val="28"/>
          <w:szCs w:val="28"/>
        </w:rPr>
        <w:t xml:space="preserve"> в процессе </w:t>
      </w:r>
      <w:r w:rsidR="00B87513" w:rsidRPr="003570D4">
        <w:rPr>
          <w:sz w:val="28"/>
          <w:szCs w:val="28"/>
        </w:rPr>
        <w:t>текущего контроля и промежуточной</w:t>
      </w:r>
      <w:r w:rsidR="00CA1CAB" w:rsidRPr="003570D4">
        <w:rPr>
          <w:sz w:val="28"/>
          <w:szCs w:val="28"/>
        </w:rPr>
        <w:t xml:space="preserve"> </w:t>
      </w:r>
      <w:r w:rsidR="00B87513" w:rsidRPr="003570D4">
        <w:rPr>
          <w:sz w:val="28"/>
          <w:szCs w:val="28"/>
        </w:rPr>
        <w:t>аттестации</w:t>
      </w:r>
    </w:p>
    <w:p w:rsidR="005A69D3" w:rsidRPr="003570D4" w:rsidRDefault="005A69D3" w:rsidP="005A69D3">
      <w:pPr>
        <w:jc w:val="both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8"/>
        <w:gridCol w:w="4500"/>
      </w:tblGrid>
      <w:tr w:rsidR="005A69D3" w:rsidRPr="003570D4" w:rsidTr="00945837">
        <w:tc>
          <w:tcPr>
            <w:tcW w:w="5388" w:type="dxa"/>
            <w:vAlign w:val="center"/>
          </w:tcPr>
          <w:p w:rsidR="005A69D3" w:rsidRPr="003570D4" w:rsidRDefault="005A69D3" w:rsidP="00EB02EE">
            <w:pPr>
              <w:jc w:val="center"/>
              <w:rPr>
                <w:b/>
                <w:sz w:val="28"/>
                <w:szCs w:val="28"/>
              </w:rPr>
            </w:pPr>
            <w:r w:rsidRPr="003570D4">
              <w:rPr>
                <w:b/>
                <w:sz w:val="28"/>
                <w:szCs w:val="28"/>
              </w:rPr>
              <w:t>Результаты обучения (освоенные ум</w:t>
            </w:r>
            <w:r w:rsidRPr="003570D4">
              <w:rPr>
                <w:b/>
                <w:sz w:val="28"/>
                <w:szCs w:val="28"/>
              </w:rPr>
              <w:t>е</w:t>
            </w:r>
            <w:r w:rsidRPr="003570D4">
              <w:rPr>
                <w:b/>
                <w:sz w:val="28"/>
                <w:szCs w:val="28"/>
              </w:rPr>
              <w:t>ния, усвоенные знания)</w:t>
            </w:r>
          </w:p>
        </w:tc>
        <w:tc>
          <w:tcPr>
            <w:tcW w:w="4500" w:type="dxa"/>
            <w:vAlign w:val="center"/>
          </w:tcPr>
          <w:p w:rsidR="005A69D3" w:rsidRPr="003570D4" w:rsidRDefault="005A69D3" w:rsidP="00833646">
            <w:pPr>
              <w:jc w:val="center"/>
              <w:rPr>
                <w:b/>
                <w:sz w:val="28"/>
                <w:szCs w:val="28"/>
              </w:rPr>
            </w:pPr>
            <w:r w:rsidRPr="003570D4">
              <w:rPr>
                <w:b/>
                <w:sz w:val="28"/>
                <w:szCs w:val="28"/>
              </w:rPr>
              <w:t xml:space="preserve">Формы и методы контроля </w:t>
            </w:r>
          </w:p>
        </w:tc>
      </w:tr>
      <w:tr w:rsidR="005A69D3" w:rsidRPr="003570D4" w:rsidTr="00945837">
        <w:tc>
          <w:tcPr>
            <w:tcW w:w="5388" w:type="dxa"/>
          </w:tcPr>
          <w:p w:rsidR="005A69D3" w:rsidRPr="00945837" w:rsidRDefault="003570D4" w:rsidP="00EB02EE">
            <w:pPr>
              <w:jc w:val="both"/>
              <w:rPr>
                <w:b/>
                <w:sz w:val="28"/>
                <w:szCs w:val="28"/>
              </w:rPr>
            </w:pPr>
            <w:r w:rsidRPr="00945837">
              <w:rPr>
                <w:b/>
                <w:sz w:val="28"/>
                <w:szCs w:val="28"/>
              </w:rPr>
              <w:t>Умения</w:t>
            </w:r>
          </w:p>
        </w:tc>
        <w:tc>
          <w:tcPr>
            <w:tcW w:w="4500" w:type="dxa"/>
          </w:tcPr>
          <w:p w:rsidR="005A69D3" w:rsidRPr="003570D4" w:rsidRDefault="005A69D3" w:rsidP="00EB02E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A25FD" w:rsidRPr="003570D4" w:rsidTr="00945837">
        <w:tc>
          <w:tcPr>
            <w:tcW w:w="5388" w:type="dxa"/>
          </w:tcPr>
          <w:p w:rsidR="00945837" w:rsidRDefault="00945837" w:rsidP="0094583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45837">
              <w:rPr>
                <w:sz w:val="28"/>
                <w:szCs w:val="28"/>
                <w:shd w:val="clear" w:color="auto" w:fill="FFFFFF"/>
              </w:rPr>
              <w:t xml:space="preserve">толковать и применять нормы </w:t>
            </w:r>
          </w:p>
          <w:p w:rsidR="00945837" w:rsidRDefault="00945837" w:rsidP="0094583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45837">
              <w:rPr>
                <w:sz w:val="28"/>
                <w:szCs w:val="28"/>
                <w:shd w:val="clear" w:color="auto" w:fill="FFFFFF"/>
              </w:rPr>
              <w:t xml:space="preserve">экологического права; </w:t>
            </w:r>
          </w:p>
          <w:p w:rsidR="00945837" w:rsidRPr="00945837" w:rsidRDefault="00945837" w:rsidP="0094583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45837">
              <w:rPr>
                <w:sz w:val="28"/>
                <w:szCs w:val="28"/>
                <w:shd w:val="clear" w:color="auto" w:fill="FFFFFF"/>
              </w:rPr>
              <w:t>анализировать, делать выводы и обосн</w:t>
            </w:r>
            <w:r w:rsidRPr="00945837">
              <w:rPr>
                <w:sz w:val="28"/>
                <w:szCs w:val="28"/>
                <w:shd w:val="clear" w:color="auto" w:fill="FFFFFF"/>
              </w:rPr>
              <w:t>о</w:t>
            </w:r>
            <w:r w:rsidRPr="00945837">
              <w:rPr>
                <w:sz w:val="28"/>
                <w:szCs w:val="28"/>
                <w:shd w:val="clear" w:color="auto" w:fill="FFFFFF"/>
              </w:rPr>
              <w:t>вывать свою точку зрения по экологич</w:t>
            </w:r>
            <w:r w:rsidRPr="00945837">
              <w:rPr>
                <w:sz w:val="28"/>
                <w:szCs w:val="28"/>
                <w:shd w:val="clear" w:color="auto" w:fill="FFFFFF"/>
              </w:rPr>
              <w:t>е</w:t>
            </w:r>
            <w:r w:rsidRPr="00945837">
              <w:rPr>
                <w:sz w:val="28"/>
                <w:szCs w:val="28"/>
                <w:shd w:val="clear" w:color="auto" w:fill="FFFFFF"/>
              </w:rPr>
              <w:t>ским правоотношен</w:t>
            </w:r>
            <w:r w:rsidRPr="00945837">
              <w:rPr>
                <w:sz w:val="28"/>
                <w:szCs w:val="28"/>
                <w:shd w:val="clear" w:color="auto" w:fill="FFFFFF"/>
              </w:rPr>
              <w:t>и</w:t>
            </w:r>
            <w:r w:rsidRPr="00945837">
              <w:rPr>
                <w:sz w:val="28"/>
                <w:szCs w:val="28"/>
                <w:shd w:val="clear" w:color="auto" w:fill="FFFFFF"/>
              </w:rPr>
              <w:t xml:space="preserve">ям; </w:t>
            </w:r>
          </w:p>
          <w:p w:rsidR="00945837" w:rsidRPr="003570D4" w:rsidRDefault="00945837" w:rsidP="00945837">
            <w:pPr>
              <w:jc w:val="both"/>
              <w:rPr>
                <w:sz w:val="28"/>
                <w:szCs w:val="28"/>
              </w:rPr>
            </w:pPr>
            <w:r w:rsidRPr="00945837">
              <w:rPr>
                <w:sz w:val="28"/>
                <w:szCs w:val="28"/>
                <w:shd w:val="clear" w:color="auto" w:fill="FFFFFF"/>
              </w:rPr>
              <w:t>применять правовые нормы для решения практич</w:t>
            </w:r>
            <w:r w:rsidRPr="00945837">
              <w:rPr>
                <w:sz w:val="28"/>
                <w:szCs w:val="28"/>
                <w:shd w:val="clear" w:color="auto" w:fill="FFFFFF"/>
              </w:rPr>
              <w:t>е</w:t>
            </w:r>
            <w:r w:rsidRPr="00945837">
              <w:rPr>
                <w:sz w:val="28"/>
                <w:szCs w:val="28"/>
                <w:shd w:val="clear" w:color="auto" w:fill="FFFFFF"/>
              </w:rPr>
              <w:t>ских ситуаций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00" w:type="dxa"/>
          </w:tcPr>
          <w:p w:rsidR="00FA25FD" w:rsidRPr="003570D4" w:rsidRDefault="003570D4" w:rsidP="00CA1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</w:t>
            </w:r>
            <w:r w:rsidR="00FA25FD" w:rsidRPr="003570D4">
              <w:rPr>
                <w:sz w:val="28"/>
                <w:szCs w:val="28"/>
              </w:rPr>
              <w:t>выполнени</w:t>
            </w:r>
            <w:r>
              <w:rPr>
                <w:sz w:val="28"/>
                <w:szCs w:val="28"/>
              </w:rPr>
              <w:t>я</w:t>
            </w:r>
            <w:r w:rsidR="00FA25FD" w:rsidRPr="003570D4">
              <w:rPr>
                <w:sz w:val="28"/>
                <w:szCs w:val="28"/>
              </w:rPr>
              <w:t xml:space="preserve"> практических заданий</w:t>
            </w:r>
            <w:r w:rsidR="00945837">
              <w:rPr>
                <w:sz w:val="28"/>
                <w:szCs w:val="28"/>
              </w:rPr>
              <w:t xml:space="preserve"> и  решение ситуационных задач,</w:t>
            </w:r>
          </w:p>
          <w:p w:rsidR="00FA25FD" w:rsidRDefault="003570D4" w:rsidP="003570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выполнения самостоятел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ной </w:t>
            </w:r>
            <w:r w:rsidR="00FA25FD" w:rsidRPr="003570D4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="00945837">
              <w:rPr>
                <w:sz w:val="28"/>
                <w:szCs w:val="28"/>
              </w:rPr>
              <w:t>.</w:t>
            </w:r>
            <w:r w:rsidR="00FA25FD" w:rsidRPr="003570D4">
              <w:rPr>
                <w:sz w:val="28"/>
                <w:szCs w:val="28"/>
              </w:rPr>
              <w:t xml:space="preserve"> </w:t>
            </w:r>
          </w:p>
          <w:p w:rsidR="00945837" w:rsidRPr="003570D4" w:rsidRDefault="00945837" w:rsidP="003570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анализа экологических правоотношений </w:t>
            </w:r>
          </w:p>
        </w:tc>
      </w:tr>
      <w:tr w:rsidR="003570D4" w:rsidRPr="003570D4" w:rsidTr="00945837">
        <w:tc>
          <w:tcPr>
            <w:tcW w:w="5388" w:type="dxa"/>
          </w:tcPr>
          <w:p w:rsidR="003570D4" w:rsidRPr="00945837" w:rsidRDefault="003570D4" w:rsidP="00AA2BF5">
            <w:pPr>
              <w:jc w:val="both"/>
              <w:rPr>
                <w:b/>
                <w:sz w:val="28"/>
                <w:szCs w:val="28"/>
              </w:rPr>
            </w:pPr>
            <w:r w:rsidRPr="00945837">
              <w:rPr>
                <w:b/>
                <w:sz w:val="28"/>
                <w:szCs w:val="28"/>
              </w:rPr>
              <w:t xml:space="preserve">Знания </w:t>
            </w:r>
          </w:p>
        </w:tc>
        <w:tc>
          <w:tcPr>
            <w:tcW w:w="4500" w:type="dxa"/>
          </w:tcPr>
          <w:p w:rsidR="003570D4" w:rsidRPr="003570D4" w:rsidRDefault="003570D4" w:rsidP="00CA1CAB">
            <w:pPr>
              <w:jc w:val="both"/>
              <w:rPr>
                <w:sz w:val="28"/>
                <w:szCs w:val="28"/>
              </w:rPr>
            </w:pPr>
          </w:p>
        </w:tc>
      </w:tr>
      <w:tr w:rsidR="003570D4" w:rsidRPr="003570D4" w:rsidTr="00945837">
        <w:tc>
          <w:tcPr>
            <w:tcW w:w="5388" w:type="dxa"/>
          </w:tcPr>
          <w:p w:rsidR="00945837" w:rsidRDefault="00945837" w:rsidP="0094583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45837">
              <w:rPr>
                <w:sz w:val="28"/>
                <w:szCs w:val="28"/>
                <w:shd w:val="clear" w:color="auto" w:fill="FFFFFF"/>
              </w:rPr>
              <w:t xml:space="preserve">понятие и источники экологического </w:t>
            </w:r>
          </w:p>
          <w:p w:rsidR="00945837" w:rsidRPr="00945837" w:rsidRDefault="00945837" w:rsidP="0094583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45837">
              <w:rPr>
                <w:sz w:val="28"/>
                <w:szCs w:val="28"/>
                <w:shd w:val="clear" w:color="auto" w:fill="FFFFFF"/>
              </w:rPr>
              <w:t>пр</w:t>
            </w:r>
            <w:r w:rsidRPr="00945837">
              <w:rPr>
                <w:sz w:val="28"/>
                <w:szCs w:val="28"/>
                <w:shd w:val="clear" w:color="auto" w:fill="FFFFFF"/>
              </w:rPr>
              <w:t>а</w:t>
            </w:r>
            <w:r w:rsidRPr="00945837">
              <w:rPr>
                <w:sz w:val="28"/>
                <w:szCs w:val="28"/>
                <w:shd w:val="clear" w:color="auto" w:fill="FFFFFF"/>
              </w:rPr>
              <w:t xml:space="preserve">ва; </w:t>
            </w:r>
          </w:p>
          <w:p w:rsidR="00945837" w:rsidRDefault="00945837" w:rsidP="0094583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45837">
              <w:rPr>
                <w:sz w:val="28"/>
                <w:szCs w:val="28"/>
                <w:shd w:val="clear" w:color="auto" w:fill="FFFFFF"/>
              </w:rPr>
              <w:t xml:space="preserve">экологические права и обязанности </w:t>
            </w:r>
          </w:p>
          <w:p w:rsidR="00945837" w:rsidRDefault="00945837" w:rsidP="0094583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45837">
              <w:rPr>
                <w:sz w:val="28"/>
                <w:szCs w:val="28"/>
                <w:shd w:val="clear" w:color="auto" w:fill="FFFFFF"/>
              </w:rPr>
              <w:t xml:space="preserve">граждан; </w:t>
            </w:r>
          </w:p>
          <w:p w:rsidR="00945837" w:rsidRDefault="00945837" w:rsidP="0094583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45837">
              <w:rPr>
                <w:sz w:val="28"/>
                <w:szCs w:val="28"/>
                <w:shd w:val="clear" w:color="auto" w:fill="FFFFFF"/>
              </w:rPr>
              <w:t xml:space="preserve">право собственности на природные </w:t>
            </w:r>
          </w:p>
          <w:p w:rsidR="00945837" w:rsidRPr="00945837" w:rsidRDefault="00945837" w:rsidP="0094583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45837">
              <w:rPr>
                <w:sz w:val="28"/>
                <w:szCs w:val="28"/>
                <w:shd w:val="clear" w:color="auto" w:fill="FFFFFF"/>
              </w:rPr>
              <w:t>ресурсы, право природопол</w:t>
            </w:r>
            <w:r w:rsidRPr="00945837">
              <w:rPr>
                <w:sz w:val="28"/>
                <w:szCs w:val="28"/>
                <w:shd w:val="clear" w:color="auto" w:fill="FFFFFF"/>
              </w:rPr>
              <w:t>ь</w:t>
            </w:r>
            <w:r w:rsidRPr="00945837">
              <w:rPr>
                <w:sz w:val="28"/>
                <w:szCs w:val="28"/>
                <w:shd w:val="clear" w:color="auto" w:fill="FFFFFF"/>
              </w:rPr>
              <w:t xml:space="preserve">зования; </w:t>
            </w:r>
          </w:p>
          <w:p w:rsidR="00945837" w:rsidRDefault="00945837" w:rsidP="0094583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45837">
              <w:rPr>
                <w:sz w:val="28"/>
                <w:szCs w:val="28"/>
                <w:shd w:val="clear" w:color="auto" w:fill="FFFFFF"/>
              </w:rPr>
              <w:t xml:space="preserve">правовой механизм охраны окружающей среды; </w:t>
            </w:r>
          </w:p>
          <w:p w:rsidR="00945837" w:rsidRPr="00945837" w:rsidRDefault="00945837" w:rsidP="00945837">
            <w:pPr>
              <w:jc w:val="both"/>
              <w:rPr>
                <w:sz w:val="28"/>
                <w:szCs w:val="28"/>
              </w:rPr>
            </w:pPr>
            <w:r w:rsidRPr="00945837">
              <w:rPr>
                <w:sz w:val="28"/>
                <w:szCs w:val="28"/>
                <w:shd w:val="clear" w:color="auto" w:fill="FFFFFF"/>
              </w:rPr>
              <w:t>виды экологических правонаруш</w:t>
            </w:r>
            <w:r w:rsidRPr="00945837">
              <w:rPr>
                <w:sz w:val="28"/>
                <w:szCs w:val="28"/>
                <w:shd w:val="clear" w:color="auto" w:fill="FFFFFF"/>
              </w:rPr>
              <w:t>е</w:t>
            </w:r>
            <w:r w:rsidRPr="00945837">
              <w:rPr>
                <w:sz w:val="28"/>
                <w:szCs w:val="28"/>
                <w:shd w:val="clear" w:color="auto" w:fill="FFFFFF"/>
              </w:rPr>
              <w:t>ний и ответстве</w:t>
            </w:r>
            <w:r w:rsidRPr="00945837">
              <w:rPr>
                <w:sz w:val="28"/>
                <w:szCs w:val="28"/>
                <w:shd w:val="clear" w:color="auto" w:fill="FFFFFF"/>
              </w:rPr>
              <w:t>н</w:t>
            </w:r>
            <w:r w:rsidRPr="00945837">
              <w:rPr>
                <w:sz w:val="28"/>
                <w:szCs w:val="28"/>
                <w:shd w:val="clear" w:color="auto" w:fill="FFFFFF"/>
              </w:rPr>
              <w:t>ность за них</w:t>
            </w:r>
          </w:p>
          <w:p w:rsidR="003570D4" w:rsidRPr="00945837" w:rsidRDefault="003570D4" w:rsidP="00FA25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3570D4" w:rsidRDefault="003570D4" w:rsidP="004E1649">
            <w:pPr>
              <w:jc w:val="both"/>
              <w:rPr>
                <w:sz w:val="28"/>
                <w:szCs w:val="28"/>
              </w:rPr>
            </w:pPr>
            <w:r w:rsidRPr="003570D4">
              <w:rPr>
                <w:sz w:val="28"/>
                <w:szCs w:val="28"/>
              </w:rPr>
              <w:t>Устный</w:t>
            </w:r>
            <w:r>
              <w:rPr>
                <w:sz w:val="28"/>
                <w:szCs w:val="28"/>
              </w:rPr>
              <w:t xml:space="preserve"> </w:t>
            </w:r>
            <w:r w:rsidRPr="003570D4">
              <w:rPr>
                <w:sz w:val="28"/>
                <w:szCs w:val="28"/>
              </w:rPr>
              <w:t xml:space="preserve"> опрос, </w:t>
            </w:r>
            <w:r w:rsidR="00945837">
              <w:rPr>
                <w:sz w:val="28"/>
                <w:szCs w:val="28"/>
              </w:rPr>
              <w:t>письменный опрос,</w:t>
            </w:r>
          </w:p>
          <w:p w:rsidR="003570D4" w:rsidRDefault="003570D4" w:rsidP="004E16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 w:rsidRPr="003570D4">
              <w:rPr>
                <w:sz w:val="28"/>
                <w:szCs w:val="28"/>
              </w:rPr>
              <w:t xml:space="preserve"> рефератов</w:t>
            </w:r>
            <w:r>
              <w:rPr>
                <w:sz w:val="28"/>
                <w:szCs w:val="28"/>
              </w:rPr>
              <w:t>,</w:t>
            </w:r>
            <w:r w:rsidRPr="003570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докладов</w:t>
            </w:r>
            <w:r w:rsidR="00945837">
              <w:rPr>
                <w:sz w:val="28"/>
                <w:szCs w:val="28"/>
              </w:rPr>
              <w:t>.</w:t>
            </w:r>
          </w:p>
          <w:p w:rsidR="003570D4" w:rsidRPr="003570D4" w:rsidRDefault="003570D4" w:rsidP="004E16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</w:t>
            </w:r>
            <w:r w:rsidRPr="003570D4">
              <w:rPr>
                <w:sz w:val="28"/>
                <w:szCs w:val="28"/>
              </w:rPr>
              <w:t>выполнени</w:t>
            </w:r>
            <w:r>
              <w:rPr>
                <w:sz w:val="28"/>
                <w:szCs w:val="28"/>
              </w:rPr>
              <w:t>я</w:t>
            </w:r>
            <w:r w:rsidRPr="003570D4">
              <w:rPr>
                <w:sz w:val="28"/>
                <w:szCs w:val="28"/>
              </w:rPr>
              <w:t xml:space="preserve"> тестовых з</w:t>
            </w:r>
            <w:r w:rsidRPr="003570D4">
              <w:rPr>
                <w:sz w:val="28"/>
                <w:szCs w:val="28"/>
              </w:rPr>
              <w:t>а</w:t>
            </w:r>
            <w:r w:rsidRPr="003570D4">
              <w:rPr>
                <w:sz w:val="28"/>
                <w:szCs w:val="28"/>
              </w:rPr>
              <w:t>даний;</w:t>
            </w:r>
          </w:p>
          <w:p w:rsidR="003570D4" w:rsidRDefault="003570D4" w:rsidP="004E16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выполнения самостоятел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ной </w:t>
            </w:r>
            <w:r w:rsidRPr="003570D4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Pr="003570D4">
              <w:rPr>
                <w:sz w:val="28"/>
                <w:szCs w:val="28"/>
              </w:rPr>
              <w:t xml:space="preserve"> </w:t>
            </w:r>
          </w:p>
          <w:p w:rsidR="003570D4" w:rsidRDefault="003570D4" w:rsidP="004E1649">
            <w:pPr>
              <w:jc w:val="both"/>
              <w:rPr>
                <w:sz w:val="28"/>
                <w:szCs w:val="28"/>
              </w:rPr>
            </w:pPr>
          </w:p>
          <w:p w:rsidR="003570D4" w:rsidRDefault="003570D4" w:rsidP="004E1649">
            <w:pPr>
              <w:jc w:val="both"/>
              <w:rPr>
                <w:sz w:val="28"/>
                <w:szCs w:val="28"/>
              </w:rPr>
            </w:pPr>
          </w:p>
          <w:p w:rsidR="003570D4" w:rsidRDefault="003570D4" w:rsidP="004E1649">
            <w:pPr>
              <w:jc w:val="both"/>
              <w:rPr>
                <w:sz w:val="28"/>
                <w:szCs w:val="28"/>
              </w:rPr>
            </w:pPr>
          </w:p>
          <w:p w:rsidR="00945837" w:rsidRDefault="00945837" w:rsidP="004E16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 - </w:t>
            </w:r>
          </w:p>
          <w:p w:rsidR="003570D4" w:rsidRPr="003570D4" w:rsidRDefault="003570D4" w:rsidP="004E16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замен</w:t>
            </w:r>
          </w:p>
        </w:tc>
      </w:tr>
    </w:tbl>
    <w:p w:rsidR="005A69D3" w:rsidRPr="003570D4" w:rsidRDefault="005A69D3" w:rsidP="005A69D3">
      <w:pPr>
        <w:jc w:val="both"/>
        <w:rPr>
          <w:sz w:val="28"/>
          <w:szCs w:val="28"/>
        </w:rPr>
      </w:pPr>
    </w:p>
    <w:p w:rsidR="005E4FBE" w:rsidRPr="003570D4" w:rsidRDefault="005E4FBE" w:rsidP="005A69D3">
      <w:pPr>
        <w:jc w:val="both"/>
        <w:rPr>
          <w:sz w:val="28"/>
          <w:szCs w:val="28"/>
        </w:rPr>
      </w:pPr>
    </w:p>
    <w:p w:rsidR="009748D2" w:rsidRPr="003570D4" w:rsidRDefault="009748D2" w:rsidP="005A69D3">
      <w:pPr>
        <w:jc w:val="both"/>
        <w:rPr>
          <w:sz w:val="28"/>
          <w:szCs w:val="28"/>
        </w:rPr>
      </w:pPr>
    </w:p>
    <w:p w:rsidR="002E41E0" w:rsidRPr="003570D4" w:rsidRDefault="002E41E0" w:rsidP="005A69D3">
      <w:pPr>
        <w:jc w:val="both"/>
        <w:rPr>
          <w:sz w:val="28"/>
          <w:szCs w:val="28"/>
        </w:rPr>
      </w:pPr>
    </w:p>
    <w:p w:rsidR="002E41E0" w:rsidRPr="003570D4" w:rsidRDefault="002E41E0" w:rsidP="005A69D3">
      <w:pPr>
        <w:jc w:val="both"/>
        <w:rPr>
          <w:sz w:val="28"/>
          <w:szCs w:val="28"/>
        </w:rPr>
      </w:pPr>
    </w:p>
    <w:p w:rsidR="005E4FBE" w:rsidRPr="003570D4" w:rsidRDefault="005E4FBE" w:rsidP="005A69D3">
      <w:pPr>
        <w:jc w:val="both"/>
        <w:rPr>
          <w:sz w:val="28"/>
          <w:szCs w:val="28"/>
        </w:rPr>
      </w:pPr>
    </w:p>
    <w:p w:rsidR="005A69D3" w:rsidRPr="003570D4" w:rsidRDefault="005A69D3" w:rsidP="00E3381B">
      <w:pPr>
        <w:jc w:val="both"/>
        <w:rPr>
          <w:sz w:val="28"/>
          <w:szCs w:val="28"/>
        </w:rPr>
      </w:pPr>
    </w:p>
    <w:sectPr w:rsidR="005A69D3" w:rsidRPr="003570D4" w:rsidSect="005A69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D9A" w:rsidRDefault="00706D9A" w:rsidP="00DB064E">
      <w:r>
        <w:separator/>
      </w:r>
    </w:p>
  </w:endnote>
  <w:endnote w:type="continuationSeparator" w:id="0">
    <w:p w:rsidR="00706D9A" w:rsidRDefault="00706D9A" w:rsidP="00DB0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649" w:rsidRDefault="004E1649" w:rsidP="00EB02E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1649" w:rsidRDefault="004E1649" w:rsidP="00EB02E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649" w:rsidRDefault="004E1649">
    <w:pPr>
      <w:pStyle w:val="a4"/>
      <w:jc w:val="right"/>
    </w:pPr>
    <w:fldSimple w:instr=" PAGE   \* MERGEFORMAT ">
      <w:r w:rsidR="00945837">
        <w:rPr>
          <w:noProof/>
        </w:rPr>
        <w:t>3</w:t>
      </w:r>
    </w:fldSimple>
  </w:p>
  <w:p w:rsidR="004E1649" w:rsidRDefault="004E1649" w:rsidP="00EB02E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D9A" w:rsidRDefault="00706D9A" w:rsidP="00DB064E">
      <w:r>
        <w:separator/>
      </w:r>
    </w:p>
  </w:footnote>
  <w:footnote w:type="continuationSeparator" w:id="0">
    <w:p w:rsidR="00706D9A" w:rsidRDefault="00706D9A" w:rsidP="00DB06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1249"/>
    <w:multiLevelType w:val="hybridMultilevel"/>
    <w:tmpl w:val="CE70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27248"/>
    <w:multiLevelType w:val="multilevel"/>
    <w:tmpl w:val="FC42FC7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7E81945"/>
    <w:multiLevelType w:val="hybridMultilevel"/>
    <w:tmpl w:val="A9FCD136"/>
    <w:lvl w:ilvl="0" w:tplc="D43A3392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34320F33"/>
    <w:multiLevelType w:val="hybridMultilevel"/>
    <w:tmpl w:val="8F844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A412AF"/>
    <w:multiLevelType w:val="multilevel"/>
    <w:tmpl w:val="F1921A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BF4760F"/>
    <w:multiLevelType w:val="hybridMultilevel"/>
    <w:tmpl w:val="E2F8003C"/>
    <w:lvl w:ilvl="0" w:tplc="19F8965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096B3F"/>
    <w:multiLevelType w:val="hybridMultilevel"/>
    <w:tmpl w:val="1BB0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99E"/>
    <w:rsid w:val="00000F7B"/>
    <w:rsid w:val="00003043"/>
    <w:rsid w:val="00003F90"/>
    <w:rsid w:val="00011B3B"/>
    <w:rsid w:val="00025C6B"/>
    <w:rsid w:val="00027A23"/>
    <w:rsid w:val="0003261B"/>
    <w:rsid w:val="0003738A"/>
    <w:rsid w:val="00067465"/>
    <w:rsid w:val="000674EF"/>
    <w:rsid w:val="00081C12"/>
    <w:rsid w:val="00083270"/>
    <w:rsid w:val="000A0203"/>
    <w:rsid w:val="000C6407"/>
    <w:rsid w:val="000E079A"/>
    <w:rsid w:val="000E34FE"/>
    <w:rsid w:val="000F600F"/>
    <w:rsid w:val="000F68AD"/>
    <w:rsid w:val="001028F1"/>
    <w:rsid w:val="00102A46"/>
    <w:rsid w:val="0013407E"/>
    <w:rsid w:val="00141090"/>
    <w:rsid w:val="00144A90"/>
    <w:rsid w:val="00197834"/>
    <w:rsid w:val="001A7145"/>
    <w:rsid w:val="001C2C62"/>
    <w:rsid w:val="001D09BB"/>
    <w:rsid w:val="001D1EA0"/>
    <w:rsid w:val="001D43D7"/>
    <w:rsid w:val="001D4653"/>
    <w:rsid w:val="001E35D4"/>
    <w:rsid w:val="001E6800"/>
    <w:rsid w:val="001F54F4"/>
    <w:rsid w:val="00200323"/>
    <w:rsid w:val="002021FC"/>
    <w:rsid w:val="002036CF"/>
    <w:rsid w:val="00210D64"/>
    <w:rsid w:val="00211C87"/>
    <w:rsid w:val="002279C7"/>
    <w:rsid w:val="00244289"/>
    <w:rsid w:val="00251F6B"/>
    <w:rsid w:val="0027108A"/>
    <w:rsid w:val="00272332"/>
    <w:rsid w:val="00277D10"/>
    <w:rsid w:val="00280A48"/>
    <w:rsid w:val="00290EF2"/>
    <w:rsid w:val="002958AA"/>
    <w:rsid w:val="002961AA"/>
    <w:rsid w:val="002A5A0D"/>
    <w:rsid w:val="002B2499"/>
    <w:rsid w:val="002D0716"/>
    <w:rsid w:val="002D3053"/>
    <w:rsid w:val="002E41E0"/>
    <w:rsid w:val="003116E8"/>
    <w:rsid w:val="003570D4"/>
    <w:rsid w:val="00361731"/>
    <w:rsid w:val="00366E53"/>
    <w:rsid w:val="00382BD0"/>
    <w:rsid w:val="003A6B99"/>
    <w:rsid w:val="003B21B3"/>
    <w:rsid w:val="003B3824"/>
    <w:rsid w:val="003B662D"/>
    <w:rsid w:val="003D3A88"/>
    <w:rsid w:val="003D589A"/>
    <w:rsid w:val="003D7500"/>
    <w:rsid w:val="003F0F5D"/>
    <w:rsid w:val="0040606D"/>
    <w:rsid w:val="004062E7"/>
    <w:rsid w:val="004156F0"/>
    <w:rsid w:val="00425BBD"/>
    <w:rsid w:val="00440309"/>
    <w:rsid w:val="00441413"/>
    <w:rsid w:val="00443264"/>
    <w:rsid w:val="00451BED"/>
    <w:rsid w:val="00453459"/>
    <w:rsid w:val="004552E0"/>
    <w:rsid w:val="00455C37"/>
    <w:rsid w:val="004865B3"/>
    <w:rsid w:val="00496327"/>
    <w:rsid w:val="004A6B6A"/>
    <w:rsid w:val="004B0669"/>
    <w:rsid w:val="004B095C"/>
    <w:rsid w:val="004C0C06"/>
    <w:rsid w:val="004C1324"/>
    <w:rsid w:val="004C21F5"/>
    <w:rsid w:val="004C226C"/>
    <w:rsid w:val="004C308C"/>
    <w:rsid w:val="004D725A"/>
    <w:rsid w:val="004E1649"/>
    <w:rsid w:val="004E2134"/>
    <w:rsid w:val="004E66CD"/>
    <w:rsid w:val="00521177"/>
    <w:rsid w:val="0052336D"/>
    <w:rsid w:val="00526833"/>
    <w:rsid w:val="00527908"/>
    <w:rsid w:val="0053240A"/>
    <w:rsid w:val="00536BCE"/>
    <w:rsid w:val="0056292B"/>
    <w:rsid w:val="005712B5"/>
    <w:rsid w:val="00576DE3"/>
    <w:rsid w:val="00582772"/>
    <w:rsid w:val="00582A65"/>
    <w:rsid w:val="005A69D3"/>
    <w:rsid w:val="005C34E4"/>
    <w:rsid w:val="005E4FBE"/>
    <w:rsid w:val="005E6108"/>
    <w:rsid w:val="005F41CF"/>
    <w:rsid w:val="00603996"/>
    <w:rsid w:val="00603B10"/>
    <w:rsid w:val="00606E77"/>
    <w:rsid w:val="006070DE"/>
    <w:rsid w:val="00607F6B"/>
    <w:rsid w:val="006150AB"/>
    <w:rsid w:val="006225EB"/>
    <w:rsid w:val="00624B4A"/>
    <w:rsid w:val="006316CB"/>
    <w:rsid w:val="00636D2E"/>
    <w:rsid w:val="00642750"/>
    <w:rsid w:val="00646303"/>
    <w:rsid w:val="00655DDC"/>
    <w:rsid w:val="00673ABF"/>
    <w:rsid w:val="00681480"/>
    <w:rsid w:val="006836E2"/>
    <w:rsid w:val="00686F90"/>
    <w:rsid w:val="00692DAB"/>
    <w:rsid w:val="00692F9B"/>
    <w:rsid w:val="006934AA"/>
    <w:rsid w:val="006A2882"/>
    <w:rsid w:val="006A7CCD"/>
    <w:rsid w:val="006C1D4A"/>
    <w:rsid w:val="006C4104"/>
    <w:rsid w:val="006C6450"/>
    <w:rsid w:val="006C6996"/>
    <w:rsid w:val="006E1444"/>
    <w:rsid w:val="006E30BC"/>
    <w:rsid w:val="006F6D64"/>
    <w:rsid w:val="00700D04"/>
    <w:rsid w:val="00706D9A"/>
    <w:rsid w:val="00724921"/>
    <w:rsid w:val="00726757"/>
    <w:rsid w:val="00737664"/>
    <w:rsid w:val="0074492E"/>
    <w:rsid w:val="00746D21"/>
    <w:rsid w:val="00750F6E"/>
    <w:rsid w:val="00754806"/>
    <w:rsid w:val="00764732"/>
    <w:rsid w:val="00765AC5"/>
    <w:rsid w:val="00776465"/>
    <w:rsid w:val="007865E4"/>
    <w:rsid w:val="007907F4"/>
    <w:rsid w:val="007A555E"/>
    <w:rsid w:val="007A5E2C"/>
    <w:rsid w:val="007A5F8D"/>
    <w:rsid w:val="007A7E77"/>
    <w:rsid w:val="007B1AD4"/>
    <w:rsid w:val="007B68B2"/>
    <w:rsid w:val="007C442F"/>
    <w:rsid w:val="007D1A08"/>
    <w:rsid w:val="007E461F"/>
    <w:rsid w:val="007E7E80"/>
    <w:rsid w:val="007F07B8"/>
    <w:rsid w:val="007F28DC"/>
    <w:rsid w:val="008025EC"/>
    <w:rsid w:val="008054A3"/>
    <w:rsid w:val="00831E1C"/>
    <w:rsid w:val="00833646"/>
    <w:rsid w:val="00834CDC"/>
    <w:rsid w:val="00850B01"/>
    <w:rsid w:val="008541E1"/>
    <w:rsid w:val="00860602"/>
    <w:rsid w:val="00864232"/>
    <w:rsid w:val="0087118B"/>
    <w:rsid w:val="008853D4"/>
    <w:rsid w:val="00891820"/>
    <w:rsid w:val="008B48EF"/>
    <w:rsid w:val="008B5E05"/>
    <w:rsid w:val="008C6EF1"/>
    <w:rsid w:val="008F0778"/>
    <w:rsid w:val="008F2C1B"/>
    <w:rsid w:val="008F585D"/>
    <w:rsid w:val="00901E2F"/>
    <w:rsid w:val="00903AE9"/>
    <w:rsid w:val="009140C9"/>
    <w:rsid w:val="00914EAC"/>
    <w:rsid w:val="00922999"/>
    <w:rsid w:val="0092599E"/>
    <w:rsid w:val="009271F9"/>
    <w:rsid w:val="00932B0C"/>
    <w:rsid w:val="00940B31"/>
    <w:rsid w:val="00945837"/>
    <w:rsid w:val="00950364"/>
    <w:rsid w:val="00967FFE"/>
    <w:rsid w:val="009703C0"/>
    <w:rsid w:val="009748D2"/>
    <w:rsid w:val="009810FD"/>
    <w:rsid w:val="00990F3A"/>
    <w:rsid w:val="00992AE3"/>
    <w:rsid w:val="009A2DA4"/>
    <w:rsid w:val="009B26D8"/>
    <w:rsid w:val="009C4801"/>
    <w:rsid w:val="009F0AFF"/>
    <w:rsid w:val="00A07EB7"/>
    <w:rsid w:val="00A118CA"/>
    <w:rsid w:val="00A17000"/>
    <w:rsid w:val="00A37CA0"/>
    <w:rsid w:val="00A8458F"/>
    <w:rsid w:val="00A85732"/>
    <w:rsid w:val="00A87157"/>
    <w:rsid w:val="00A90842"/>
    <w:rsid w:val="00AA2BF5"/>
    <w:rsid w:val="00AA3887"/>
    <w:rsid w:val="00AB1D86"/>
    <w:rsid w:val="00AB4ECC"/>
    <w:rsid w:val="00AC587B"/>
    <w:rsid w:val="00AE1277"/>
    <w:rsid w:val="00AF56E3"/>
    <w:rsid w:val="00B022D2"/>
    <w:rsid w:val="00B139CE"/>
    <w:rsid w:val="00B26236"/>
    <w:rsid w:val="00B332BC"/>
    <w:rsid w:val="00B336C7"/>
    <w:rsid w:val="00B35590"/>
    <w:rsid w:val="00B52A0D"/>
    <w:rsid w:val="00B54056"/>
    <w:rsid w:val="00B638E6"/>
    <w:rsid w:val="00B66386"/>
    <w:rsid w:val="00B7156F"/>
    <w:rsid w:val="00B804A7"/>
    <w:rsid w:val="00B86342"/>
    <w:rsid w:val="00B87513"/>
    <w:rsid w:val="00B91288"/>
    <w:rsid w:val="00B96041"/>
    <w:rsid w:val="00B96FBA"/>
    <w:rsid w:val="00BA5A3F"/>
    <w:rsid w:val="00BC79C2"/>
    <w:rsid w:val="00BD1DB6"/>
    <w:rsid w:val="00BD7A29"/>
    <w:rsid w:val="00BD7B2C"/>
    <w:rsid w:val="00BF4174"/>
    <w:rsid w:val="00BF4AC3"/>
    <w:rsid w:val="00C27EF5"/>
    <w:rsid w:val="00C82A5F"/>
    <w:rsid w:val="00C869E8"/>
    <w:rsid w:val="00C915BB"/>
    <w:rsid w:val="00CA1182"/>
    <w:rsid w:val="00CA1CAB"/>
    <w:rsid w:val="00CA5CA7"/>
    <w:rsid w:val="00CB5DCB"/>
    <w:rsid w:val="00CC1EF9"/>
    <w:rsid w:val="00CC44E2"/>
    <w:rsid w:val="00CD2C01"/>
    <w:rsid w:val="00CD4AFF"/>
    <w:rsid w:val="00CE6A67"/>
    <w:rsid w:val="00CF4CF5"/>
    <w:rsid w:val="00D00F16"/>
    <w:rsid w:val="00D03781"/>
    <w:rsid w:val="00D311C2"/>
    <w:rsid w:val="00D32079"/>
    <w:rsid w:val="00D35571"/>
    <w:rsid w:val="00D440D8"/>
    <w:rsid w:val="00D443FF"/>
    <w:rsid w:val="00D53D9F"/>
    <w:rsid w:val="00D61421"/>
    <w:rsid w:val="00D65EF8"/>
    <w:rsid w:val="00D66568"/>
    <w:rsid w:val="00D72161"/>
    <w:rsid w:val="00D94D95"/>
    <w:rsid w:val="00DA4B10"/>
    <w:rsid w:val="00DB064E"/>
    <w:rsid w:val="00DB6847"/>
    <w:rsid w:val="00DC3118"/>
    <w:rsid w:val="00DC3D87"/>
    <w:rsid w:val="00DC623D"/>
    <w:rsid w:val="00DE604C"/>
    <w:rsid w:val="00E15E83"/>
    <w:rsid w:val="00E24F32"/>
    <w:rsid w:val="00E26F55"/>
    <w:rsid w:val="00E27A8B"/>
    <w:rsid w:val="00E3381B"/>
    <w:rsid w:val="00E33FCE"/>
    <w:rsid w:val="00E36783"/>
    <w:rsid w:val="00E36845"/>
    <w:rsid w:val="00E40EA2"/>
    <w:rsid w:val="00E47A13"/>
    <w:rsid w:val="00E54204"/>
    <w:rsid w:val="00E572FA"/>
    <w:rsid w:val="00E757D0"/>
    <w:rsid w:val="00EB02EE"/>
    <w:rsid w:val="00EB55A8"/>
    <w:rsid w:val="00EC2950"/>
    <w:rsid w:val="00EE0033"/>
    <w:rsid w:val="00F0111D"/>
    <w:rsid w:val="00F04857"/>
    <w:rsid w:val="00F12FAB"/>
    <w:rsid w:val="00F27285"/>
    <w:rsid w:val="00F33053"/>
    <w:rsid w:val="00F51009"/>
    <w:rsid w:val="00F54E1C"/>
    <w:rsid w:val="00F56BB9"/>
    <w:rsid w:val="00F6119E"/>
    <w:rsid w:val="00F81C6D"/>
    <w:rsid w:val="00F95E19"/>
    <w:rsid w:val="00FA03AB"/>
    <w:rsid w:val="00FA25FD"/>
    <w:rsid w:val="00FB353B"/>
    <w:rsid w:val="00FC4867"/>
    <w:rsid w:val="00FC5A42"/>
    <w:rsid w:val="00FD36B6"/>
    <w:rsid w:val="00FD6E90"/>
    <w:rsid w:val="00FE0E53"/>
    <w:rsid w:val="00FF2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A2BF5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99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15E8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15E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15E83"/>
  </w:style>
  <w:style w:type="paragraph" w:styleId="a7">
    <w:name w:val="header"/>
    <w:basedOn w:val="a"/>
    <w:link w:val="a8"/>
    <w:rsid w:val="00E15E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15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5A69D3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A69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25BBD"/>
    <w:pPr>
      <w:ind w:left="720"/>
      <w:contextualSpacing/>
    </w:pPr>
  </w:style>
  <w:style w:type="character" w:styleId="ac">
    <w:name w:val="footnote reference"/>
    <w:basedOn w:val="a0"/>
    <w:uiPriority w:val="99"/>
    <w:semiHidden/>
    <w:unhideWhenUsed/>
    <w:rsid w:val="003A6B99"/>
    <w:rPr>
      <w:vertAlign w:val="superscript"/>
    </w:rPr>
  </w:style>
  <w:style w:type="paragraph" w:customStyle="1" w:styleId="2">
    <w:name w:val="Знак2 Знак Знак Знак Знак Знак Знак Знак Знак Знак"/>
    <w:basedOn w:val="a"/>
    <w:rsid w:val="008C6EF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B6638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663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BF5"/>
    <w:rPr>
      <w:rFonts w:ascii="Times New Roman" w:eastAsia="Times New Roman" w:hAnsi="Times New Roman"/>
      <w:sz w:val="24"/>
      <w:szCs w:val="24"/>
    </w:rPr>
  </w:style>
  <w:style w:type="paragraph" w:styleId="af">
    <w:name w:val="No Spacing"/>
    <w:basedOn w:val="a"/>
    <w:link w:val="af0"/>
    <w:qFormat/>
    <w:rsid w:val="00AA2BF5"/>
    <w:rPr>
      <w:rFonts w:ascii="Calibri" w:hAnsi="Calibri"/>
      <w:szCs w:val="32"/>
    </w:rPr>
  </w:style>
  <w:style w:type="character" w:customStyle="1" w:styleId="af0">
    <w:name w:val="Без интервала Знак"/>
    <w:link w:val="af"/>
    <w:locked/>
    <w:rsid w:val="00AA2BF5"/>
    <w:rPr>
      <w:rFonts w:eastAsia="Times New Roman"/>
      <w:sz w:val="24"/>
      <w:szCs w:val="32"/>
    </w:rPr>
  </w:style>
  <w:style w:type="paragraph" w:customStyle="1" w:styleId="11">
    <w:name w:val="Без интервала1"/>
    <w:link w:val="NoSpacingChar"/>
    <w:rsid w:val="00AA2BF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AA2BF5"/>
    <w:rPr>
      <w:rFonts w:eastAsia="Times New Roman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E164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E1649"/>
    <w:rPr>
      <w:rFonts w:ascii="Tahoma" w:eastAsia="Times New Roman" w:hAnsi="Tahoma" w:cs="Tahoma"/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4E1649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4E1649"/>
    <w:pPr>
      <w:spacing w:before="100" w:beforeAutospacing="1" w:after="100" w:afterAutospacing="1"/>
    </w:pPr>
  </w:style>
  <w:style w:type="paragraph" w:styleId="20">
    <w:name w:val="Body Text 2"/>
    <w:basedOn w:val="a"/>
    <w:link w:val="21"/>
    <w:uiPriority w:val="99"/>
    <w:semiHidden/>
    <w:unhideWhenUsed/>
    <w:rsid w:val="004E164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4E1649"/>
    <w:rPr>
      <w:rFonts w:ascii="Times New Roman" w:eastAsia="Times New Roman" w:hAnsi="Times New Roman"/>
      <w:sz w:val="24"/>
      <w:szCs w:val="24"/>
    </w:rPr>
  </w:style>
  <w:style w:type="character" w:customStyle="1" w:styleId="b-serp-urlitem2">
    <w:name w:val="b-serp-urlitem2"/>
    <w:basedOn w:val="a0"/>
    <w:rsid w:val="004E1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arant.ru/products/ipo/prime/doc/70610002/" TargetMode="External"/><Relationship Id="rId18" Type="http://schemas.openxmlformats.org/officeDocument/2006/relationships/hyperlink" Target="https://biblio-online.ru/bcode/43647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srf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arant.ru/products/ipo/prime/doc/70610002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ant.ru/products/ipo/prime/doc/70610002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70610002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arant.ru/products/ipo/prime/doc/70610002/" TargetMode="External"/><Relationship Id="rId19" Type="http://schemas.openxmlformats.org/officeDocument/2006/relationships/hyperlink" Target="https://urait.ru/bcode/4507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arant.ru/products/ipo/prime/doc/70610002/" TargetMode="External"/><Relationship Id="rId22" Type="http://schemas.openxmlformats.org/officeDocument/2006/relationships/hyperlink" Target="http://www.mn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4ECBF-7368-463A-B00C-8930B070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БИТ</Company>
  <LinksUpToDate>false</LinksUpToDate>
  <CharactersWithSpaces>18885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цветковантонина</cp:lastModifiedBy>
  <cp:revision>12</cp:revision>
  <dcterms:created xsi:type="dcterms:W3CDTF">2016-05-14T21:20:00Z</dcterms:created>
  <dcterms:modified xsi:type="dcterms:W3CDTF">2021-04-16T13:19:00Z</dcterms:modified>
</cp:coreProperties>
</file>