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89E" w:rsidRPr="00C1289E" w:rsidRDefault="00C1289E" w:rsidP="00A2059E">
      <w:pPr>
        <w:ind w:left="-284"/>
        <w:jc w:val="center"/>
        <w:rPr>
          <w:b/>
          <w:sz w:val="28"/>
          <w:szCs w:val="28"/>
        </w:rPr>
      </w:pPr>
      <w:r w:rsidRPr="00C1289E">
        <w:rPr>
          <w:b/>
          <w:sz w:val="28"/>
          <w:szCs w:val="28"/>
        </w:rPr>
        <w:t>МИНИСТЕРСТВО ОБРАЗОВАНИЯ САРАТОВСКОЙ ОБЛАСТИ</w:t>
      </w:r>
    </w:p>
    <w:p w:rsidR="00AE5B45" w:rsidRDefault="00C1289E" w:rsidP="00A2059E">
      <w:pPr>
        <w:ind w:left="-284"/>
        <w:jc w:val="center"/>
        <w:rPr>
          <w:b/>
          <w:caps/>
          <w:sz w:val="28"/>
          <w:szCs w:val="28"/>
        </w:rPr>
      </w:pPr>
      <w:r w:rsidRPr="00AE5B45">
        <w:rPr>
          <w:b/>
          <w:caps/>
          <w:sz w:val="28"/>
          <w:szCs w:val="28"/>
        </w:rPr>
        <w:t>государственное автономное профессиональное</w:t>
      </w:r>
    </w:p>
    <w:p w:rsidR="00AE5B45" w:rsidRDefault="00C1289E" w:rsidP="00A2059E">
      <w:pPr>
        <w:ind w:left="-284"/>
        <w:jc w:val="center"/>
        <w:rPr>
          <w:b/>
          <w:caps/>
          <w:sz w:val="28"/>
          <w:szCs w:val="28"/>
        </w:rPr>
      </w:pPr>
      <w:r w:rsidRPr="00AE5B45">
        <w:rPr>
          <w:b/>
          <w:caps/>
          <w:sz w:val="28"/>
          <w:szCs w:val="28"/>
        </w:rPr>
        <w:t>образовательное</w:t>
      </w:r>
      <w:r w:rsidR="00AE5B45">
        <w:rPr>
          <w:b/>
          <w:caps/>
          <w:sz w:val="28"/>
          <w:szCs w:val="28"/>
        </w:rPr>
        <w:t xml:space="preserve"> </w:t>
      </w:r>
      <w:r w:rsidRPr="00AE5B45">
        <w:rPr>
          <w:b/>
          <w:caps/>
          <w:sz w:val="28"/>
          <w:szCs w:val="28"/>
        </w:rPr>
        <w:t xml:space="preserve">учреждение  Саратовской области </w:t>
      </w:r>
    </w:p>
    <w:p w:rsidR="00C1289E" w:rsidRPr="00AE5B45" w:rsidRDefault="00C1289E" w:rsidP="00A2059E">
      <w:pPr>
        <w:ind w:left="-284"/>
        <w:jc w:val="center"/>
        <w:rPr>
          <w:b/>
          <w:caps/>
          <w:sz w:val="28"/>
          <w:szCs w:val="28"/>
        </w:rPr>
      </w:pPr>
      <w:r w:rsidRPr="00AE5B45">
        <w:rPr>
          <w:b/>
          <w:caps/>
          <w:sz w:val="28"/>
          <w:szCs w:val="28"/>
        </w:rPr>
        <w:t>«Марксовский политехнический колледж»</w:t>
      </w:r>
    </w:p>
    <w:p w:rsidR="00C1289E" w:rsidRPr="00C1289E" w:rsidRDefault="00C1289E" w:rsidP="00C1289E">
      <w:pPr>
        <w:rPr>
          <w:sz w:val="28"/>
          <w:szCs w:val="28"/>
        </w:rPr>
      </w:pPr>
    </w:p>
    <w:p w:rsidR="00C1289E" w:rsidRPr="00C1289E" w:rsidRDefault="00C1289E" w:rsidP="00C1289E">
      <w:pPr>
        <w:rPr>
          <w:b/>
          <w:sz w:val="28"/>
          <w:szCs w:val="28"/>
        </w:rPr>
      </w:pPr>
    </w:p>
    <w:p w:rsidR="003139E4" w:rsidRPr="00A02229" w:rsidRDefault="003139E4" w:rsidP="005927CF">
      <w:pPr>
        <w:jc w:val="center"/>
        <w:rPr>
          <w:color w:val="000000" w:themeColor="text1"/>
          <w:sz w:val="28"/>
          <w:szCs w:val="28"/>
        </w:rPr>
      </w:pPr>
    </w:p>
    <w:p w:rsidR="003139E4" w:rsidRPr="00A02229" w:rsidRDefault="003139E4" w:rsidP="005927CF">
      <w:pPr>
        <w:jc w:val="center"/>
        <w:rPr>
          <w:color w:val="000000" w:themeColor="text1"/>
          <w:sz w:val="28"/>
          <w:szCs w:val="28"/>
        </w:rPr>
      </w:pPr>
    </w:p>
    <w:p w:rsidR="003139E4" w:rsidRPr="00A02229" w:rsidRDefault="003139E4" w:rsidP="005927CF">
      <w:pPr>
        <w:jc w:val="center"/>
        <w:rPr>
          <w:color w:val="000000" w:themeColor="text1"/>
          <w:sz w:val="28"/>
          <w:szCs w:val="28"/>
        </w:rPr>
      </w:pPr>
    </w:p>
    <w:p w:rsidR="003139E4" w:rsidRPr="00A02229" w:rsidRDefault="003139E4" w:rsidP="005927CF">
      <w:pPr>
        <w:jc w:val="center"/>
        <w:rPr>
          <w:color w:val="000000" w:themeColor="text1"/>
          <w:sz w:val="28"/>
          <w:szCs w:val="28"/>
        </w:rPr>
      </w:pPr>
    </w:p>
    <w:p w:rsidR="003139E4" w:rsidRPr="00A02229" w:rsidRDefault="003139E4" w:rsidP="005927CF">
      <w:pPr>
        <w:jc w:val="center"/>
        <w:rPr>
          <w:color w:val="000000" w:themeColor="text1"/>
          <w:sz w:val="28"/>
          <w:szCs w:val="28"/>
        </w:rPr>
      </w:pPr>
    </w:p>
    <w:p w:rsidR="003139E4" w:rsidRPr="00A02229" w:rsidRDefault="003139E4" w:rsidP="005927CF">
      <w:pPr>
        <w:jc w:val="center"/>
        <w:rPr>
          <w:color w:val="000000" w:themeColor="text1"/>
          <w:sz w:val="28"/>
          <w:szCs w:val="28"/>
        </w:rPr>
      </w:pPr>
    </w:p>
    <w:p w:rsidR="003139E4" w:rsidRPr="00A02229" w:rsidRDefault="003139E4" w:rsidP="00A02229">
      <w:pPr>
        <w:rPr>
          <w:color w:val="000000" w:themeColor="text1"/>
          <w:sz w:val="28"/>
          <w:szCs w:val="28"/>
        </w:rPr>
      </w:pPr>
    </w:p>
    <w:p w:rsidR="003139E4" w:rsidRPr="00A02229" w:rsidRDefault="003139E4" w:rsidP="005927CF">
      <w:pPr>
        <w:jc w:val="center"/>
        <w:rPr>
          <w:color w:val="000000" w:themeColor="text1"/>
          <w:sz w:val="28"/>
          <w:szCs w:val="28"/>
        </w:rPr>
      </w:pPr>
    </w:p>
    <w:p w:rsidR="003139E4" w:rsidRPr="00A02229" w:rsidRDefault="003139E4" w:rsidP="005927CF">
      <w:pPr>
        <w:jc w:val="center"/>
        <w:rPr>
          <w:color w:val="000000" w:themeColor="text1"/>
          <w:sz w:val="28"/>
          <w:szCs w:val="28"/>
        </w:rPr>
      </w:pPr>
    </w:p>
    <w:p w:rsidR="003139E4" w:rsidRPr="00A02229" w:rsidRDefault="003139E4" w:rsidP="005927CF">
      <w:pPr>
        <w:jc w:val="center"/>
        <w:rPr>
          <w:color w:val="000000" w:themeColor="text1"/>
          <w:sz w:val="28"/>
          <w:szCs w:val="28"/>
        </w:rPr>
      </w:pPr>
    </w:p>
    <w:p w:rsidR="003139E4" w:rsidRPr="00ED12FC" w:rsidRDefault="003139E4" w:rsidP="005927CF">
      <w:pPr>
        <w:jc w:val="center"/>
        <w:rPr>
          <w:b/>
          <w:color w:val="000000" w:themeColor="text1"/>
          <w:sz w:val="28"/>
          <w:szCs w:val="28"/>
        </w:rPr>
      </w:pPr>
    </w:p>
    <w:p w:rsidR="003139E4" w:rsidRPr="00ED12FC" w:rsidRDefault="003139E4" w:rsidP="005927CF">
      <w:pPr>
        <w:jc w:val="center"/>
        <w:rPr>
          <w:b/>
          <w:color w:val="000000" w:themeColor="text1"/>
          <w:sz w:val="28"/>
          <w:szCs w:val="28"/>
        </w:rPr>
      </w:pPr>
      <w:r w:rsidRPr="00ED12FC">
        <w:rPr>
          <w:b/>
          <w:color w:val="000000" w:themeColor="text1"/>
          <w:sz w:val="28"/>
          <w:szCs w:val="28"/>
        </w:rPr>
        <w:t>РАБОЧАЯ ПРОГРАММА УЧЕБНОЙ ДИСЦИПЛИНЫ</w:t>
      </w:r>
    </w:p>
    <w:p w:rsidR="003139E4" w:rsidRPr="00ED12FC" w:rsidRDefault="003139E4" w:rsidP="005927CF">
      <w:pPr>
        <w:jc w:val="center"/>
        <w:rPr>
          <w:b/>
          <w:color w:val="000000" w:themeColor="text1"/>
          <w:sz w:val="28"/>
          <w:szCs w:val="28"/>
        </w:rPr>
      </w:pPr>
      <w:r w:rsidRPr="00ED12FC">
        <w:rPr>
          <w:b/>
          <w:color w:val="000000" w:themeColor="text1"/>
          <w:sz w:val="28"/>
          <w:szCs w:val="28"/>
        </w:rPr>
        <w:t>ОП.09 СТРАХОВОЕ ДЕЛО</w:t>
      </w:r>
    </w:p>
    <w:p w:rsidR="003139E4" w:rsidRPr="00A02229" w:rsidRDefault="003139E4" w:rsidP="005927CF">
      <w:pPr>
        <w:jc w:val="center"/>
        <w:rPr>
          <w:color w:val="000000" w:themeColor="text1"/>
          <w:sz w:val="28"/>
          <w:szCs w:val="28"/>
        </w:rPr>
      </w:pPr>
    </w:p>
    <w:p w:rsidR="007C4DA3" w:rsidRDefault="007C4DA3" w:rsidP="007C4DA3">
      <w:pPr>
        <w:jc w:val="center"/>
        <w:rPr>
          <w:sz w:val="28"/>
          <w:szCs w:val="28"/>
        </w:rPr>
      </w:pPr>
      <w:r w:rsidRPr="007C4DA3">
        <w:rPr>
          <w:sz w:val="28"/>
          <w:szCs w:val="28"/>
        </w:rPr>
        <w:t>программы подготовки специалистов среднего звена</w:t>
      </w:r>
    </w:p>
    <w:p w:rsidR="00AE5B45" w:rsidRPr="007C4DA3" w:rsidRDefault="00AE5B45" w:rsidP="00AE5B45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</w:t>
      </w:r>
      <w:r w:rsidRPr="007C4DA3">
        <w:rPr>
          <w:sz w:val="28"/>
          <w:szCs w:val="28"/>
        </w:rPr>
        <w:t xml:space="preserve"> специальности </w:t>
      </w:r>
      <w:r w:rsidRPr="007C4DA3">
        <w:rPr>
          <w:bCs/>
          <w:sz w:val="28"/>
          <w:szCs w:val="28"/>
        </w:rPr>
        <w:t>40.02.01 Право и организация социального обеспечения</w:t>
      </w:r>
    </w:p>
    <w:p w:rsidR="007C4DA3" w:rsidRPr="007C4DA3" w:rsidRDefault="007C4DA3" w:rsidP="007C4DA3">
      <w:pPr>
        <w:jc w:val="center"/>
        <w:rPr>
          <w:sz w:val="28"/>
          <w:szCs w:val="28"/>
        </w:rPr>
      </w:pPr>
      <w:r w:rsidRPr="007C4DA3">
        <w:rPr>
          <w:sz w:val="28"/>
          <w:szCs w:val="28"/>
        </w:rPr>
        <w:t>социально – экономического профиля</w:t>
      </w:r>
    </w:p>
    <w:p w:rsidR="007C4DA3" w:rsidRDefault="007C4DA3" w:rsidP="007C4DA3">
      <w:pPr>
        <w:jc w:val="center"/>
        <w:rPr>
          <w:sz w:val="28"/>
          <w:szCs w:val="28"/>
        </w:rPr>
      </w:pPr>
      <w:r w:rsidRPr="007C4DA3">
        <w:rPr>
          <w:sz w:val="28"/>
          <w:szCs w:val="28"/>
        </w:rPr>
        <w:t xml:space="preserve">на базе </w:t>
      </w:r>
      <w:r w:rsidR="009A5D20">
        <w:rPr>
          <w:sz w:val="28"/>
          <w:szCs w:val="28"/>
        </w:rPr>
        <w:t xml:space="preserve">среднего </w:t>
      </w:r>
      <w:r w:rsidRPr="007C4DA3">
        <w:rPr>
          <w:sz w:val="28"/>
          <w:szCs w:val="28"/>
        </w:rPr>
        <w:t xml:space="preserve"> общего образования</w:t>
      </w:r>
    </w:p>
    <w:p w:rsidR="00C20BD0" w:rsidRPr="007C4DA3" w:rsidRDefault="00C20BD0" w:rsidP="007C4DA3">
      <w:pPr>
        <w:jc w:val="center"/>
        <w:rPr>
          <w:sz w:val="28"/>
          <w:szCs w:val="28"/>
        </w:rPr>
      </w:pPr>
      <w:r>
        <w:rPr>
          <w:sz w:val="28"/>
          <w:szCs w:val="28"/>
        </w:rPr>
        <w:t>заочная форма обучения</w:t>
      </w:r>
    </w:p>
    <w:p w:rsidR="007C4DA3" w:rsidRPr="007C4DA3" w:rsidRDefault="007C4DA3" w:rsidP="007C4DA3">
      <w:pPr>
        <w:rPr>
          <w:sz w:val="28"/>
          <w:szCs w:val="28"/>
        </w:rPr>
      </w:pPr>
    </w:p>
    <w:p w:rsidR="007C4DA3" w:rsidRPr="007C4DA3" w:rsidRDefault="007C4DA3" w:rsidP="007C4DA3">
      <w:pPr>
        <w:rPr>
          <w:b/>
          <w:sz w:val="28"/>
          <w:szCs w:val="28"/>
        </w:rPr>
      </w:pPr>
    </w:p>
    <w:p w:rsidR="00D7657D" w:rsidRPr="00A02229" w:rsidRDefault="00D7657D" w:rsidP="005927CF">
      <w:pPr>
        <w:jc w:val="center"/>
        <w:rPr>
          <w:color w:val="000000" w:themeColor="text1"/>
          <w:sz w:val="28"/>
          <w:szCs w:val="28"/>
        </w:rPr>
      </w:pPr>
    </w:p>
    <w:p w:rsidR="00D7657D" w:rsidRPr="00A02229" w:rsidRDefault="00D7657D" w:rsidP="005927CF">
      <w:pPr>
        <w:jc w:val="center"/>
        <w:rPr>
          <w:color w:val="000000" w:themeColor="text1"/>
          <w:sz w:val="28"/>
          <w:szCs w:val="28"/>
        </w:rPr>
      </w:pPr>
    </w:p>
    <w:p w:rsidR="00D7657D" w:rsidRPr="00A02229" w:rsidRDefault="00D7657D" w:rsidP="005927CF">
      <w:pPr>
        <w:jc w:val="center"/>
        <w:rPr>
          <w:color w:val="000000" w:themeColor="text1"/>
          <w:sz w:val="28"/>
          <w:szCs w:val="28"/>
        </w:rPr>
      </w:pPr>
    </w:p>
    <w:p w:rsidR="00D7657D" w:rsidRPr="00A02229" w:rsidRDefault="00D7657D" w:rsidP="005927CF">
      <w:pPr>
        <w:jc w:val="center"/>
        <w:rPr>
          <w:color w:val="000000" w:themeColor="text1"/>
          <w:sz w:val="28"/>
          <w:szCs w:val="28"/>
        </w:rPr>
      </w:pPr>
    </w:p>
    <w:p w:rsidR="00D7657D" w:rsidRPr="00A02229" w:rsidRDefault="00D7657D" w:rsidP="005927CF">
      <w:pPr>
        <w:jc w:val="center"/>
        <w:rPr>
          <w:color w:val="000000" w:themeColor="text1"/>
          <w:sz w:val="28"/>
          <w:szCs w:val="28"/>
        </w:rPr>
      </w:pPr>
    </w:p>
    <w:p w:rsidR="003139E4" w:rsidRPr="00A02229" w:rsidRDefault="003139E4" w:rsidP="005927CF">
      <w:pPr>
        <w:jc w:val="center"/>
        <w:rPr>
          <w:color w:val="000000" w:themeColor="text1"/>
          <w:sz w:val="28"/>
          <w:szCs w:val="28"/>
        </w:rPr>
      </w:pPr>
    </w:p>
    <w:p w:rsidR="003139E4" w:rsidRPr="00A02229" w:rsidRDefault="003139E4" w:rsidP="005927CF">
      <w:pPr>
        <w:jc w:val="center"/>
        <w:rPr>
          <w:color w:val="000000" w:themeColor="text1"/>
          <w:sz w:val="28"/>
          <w:szCs w:val="28"/>
        </w:rPr>
      </w:pPr>
    </w:p>
    <w:p w:rsidR="003139E4" w:rsidRPr="00A02229" w:rsidRDefault="003139E4" w:rsidP="005927CF">
      <w:pPr>
        <w:jc w:val="center"/>
        <w:rPr>
          <w:color w:val="000000" w:themeColor="text1"/>
          <w:sz w:val="28"/>
          <w:szCs w:val="28"/>
        </w:rPr>
      </w:pPr>
    </w:p>
    <w:p w:rsidR="003139E4" w:rsidRPr="00A02229" w:rsidRDefault="003139E4" w:rsidP="005927CF">
      <w:pPr>
        <w:jc w:val="center"/>
        <w:rPr>
          <w:color w:val="000000" w:themeColor="text1"/>
          <w:sz w:val="28"/>
          <w:szCs w:val="28"/>
        </w:rPr>
      </w:pPr>
    </w:p>
    <w:p w:rsidR="003139E4" w:rsidRPr="00A02229" w:rsidRDefault="003139E4" w:rsidP="005927CF">
      <w:pPr>
        <w:jc w:val="center"/>
        <w:rPr>
          <w:color w:val="000000" w:themeColor="text1"/>
          <w:sz w:val="28"/>
          <w:szCs w:val="28"/>
        </w:rPr>
      </w:pPr>
    </w:p>
    <w:p w:rsidR="003139E4" w:rsidRPr="00A02229" w:rsidRDefault="003139E4" w:rsidP="005927CF">
      <w:pPr>
        <w:jc w:val="center"/>
        <w:rPr>
          <w:color w:val="000000" w:themeColor="text1"/>
          <w:sz w:val="28"/>
          <w:szCs w:val="28"/>
        </w:rPr>
      </w:pPr>
    </w:p>
    <w:p w:rsidR="003139E4" w:rsidRPr="00A02229" w:rsidRDefault="003139E4" w:rsidP="005927CF">
      <w:pPr>
        <w:jc w:val="center"/>
        <w:rPr>
          <w:color w:val="000000" w:themeColor="text1"/>
          <w:sz w:val="28"/>
          <w:szCs w:val="28"/>
        </w:rPr>
      </w:pPr>
    </w:p>
    <w:p w:rsidR="003139E4" w:rsidRPr="00A02229" w:rsidRDefault="003139E4" w:rsidP="005927CF">
      <w:pPr>
        <w:jc w:val="center"/>
        <w:rPr>
          <w:color w:val="000000" w:themeColor="text1"/>
          <w:sz w:val="28"/>
          <w:szCs w:val="28"/>
        </w:rPr>
      </w:pPr>
    </w:p>
    <w:p w:rsidR="003139E4" w:rsidRPr="00A02229" w:rsidRDefault="003139E4" w:rsidP="00A02229">
      <w:pPr>
        <w:rPr>
          <w:color w:val="000000" w:themeColor="text1"/>
          <w:sz w:val="28"/>
          <w:szCs w:val="28"/>
        </w:rPr>
      </w:pPr>
    </w:p>
    <w:p w:rsidR="003139E4" w:rsidRPr="00A02229" w:rsidRDefault="003139E4" w:rsidP="005927CF">
      <w:pPr>
        <w:jc w:val="center"/>
        <w:rPr>
          <w:color w:val="000000" w:themeColor="text1"/>
          <w:sz w:val="28"/>
          <w:szCs w:val="28"/>
        </w:rPr>
      </w:pPr>
    </w:p>
    <w:p w:rsidR="003139E4" w:rsidRPr="00A02229" w:rsidRDefault="003139E4" w:rsidP="005927CF">
      <w:pPr>
        <w:jc w:val="center"/>
        <w:rPr>
          <w:color w:val="000000" w:themeColor="text1"/>
          <w:sz w:val="28"/>
          <w:szCs w:val="28"/>
        </w:rPr>
      </w:pPr>
      <w:r w:rsidRPr="00A02229">
        <w:rPr>
          <w:color w:val="000000" w:themeColor="text1"/>
          <w:sz w:val="28"/>
          <w:szCs w:val="28"/>
        </w:rPr>
        <w:t>Маркс</w:t>
      </w:r>
    </w:p>
    <w:p w:rsidR="003139E4" w:rsidRPr="00A02229" w:rsidRDefault="003139E4" w:rsidP="005927CF">
      <w:pPr>
        <w:jc w:val="center"/>
        <w:rPr>
          <w:color w:val="000000" w:themeColor="text1"/>
          <w:sz w:val="28"/>
          <w:szCs w:val="28"/>
        </w:rPr>
      </w:pPr>
      <w:r w:rsidRPr="00A02229">
        <w:rPr>
          <w:color w:val="000000" w:themeColor="text1"/>
          <w:sz w:val="28"/>
          <w:szCs w:val="28"/>
        </w:rPr>
        <w:t>20</w:t>
      </w:r>
      <w:r w:rsidR="009A5D20">
        <w:rPr>
          <w:color w:val="000000" w:themeColor="text1"/>
          <w:sz w:val="28"/>
          <w:szCs w:val="28"/>
        </w:rPr>
        <w:t>18</w:t>
      </w:r>
    </w:p>
    <w:p w:rsidR="003139E4" w:rsidRPr="005927CF" w:rsidRDefault="003139E4" w:rsidP="005927CF">
      <w:pPr>
        <w:rPr>
          <w:color w:val="000000" w:themeColor="text1"/>
        </w:rPr>
      </w:pPr>
    </w:p>
    <w:p w:rsidR="003139E4" w:rsidRDefault="003139E4" w:rsidP="005927CF">
      <w:pPr>
        <w:rPr>
          <w:color w:val="000000" w:themeColor="text1"/>
        </w:rPr>
      </w:pPr>
    </w:p>
    <w:p w:rsidR="00A02229" w:rsidRPr="00A02229" w:rsidRDefault="00A02229" w:rsidP="00A02229">
      <w:pPr>
        <w:rPr>
          <w:b/>
          <w:color w:val="000000" w:themeColor="text1"/>
        </w:rPr>
      </w:pPr>
    </w:p>
    <w:p w:rsidR="00A02229" w:rsidRPr="00A02229" w:rsidRDefault="00A02229" w:rsidP="00A02229">
      <w:pPr>
        <w:rPr>
          <w:b/>
          <w:color w:val="000000" w:themeColor="text1"/>
        </w:rPr>
      </w:pPr>
    </w:p>
    <w:p w:rsidR="00A02229" w:rsidRPr="00A02229" w:rsidRDefault="00A02229" w:rsidP="00A02229">
      <w:pPr>
        <w:rPr>
          <w:bCs/>
          <w:color w:val="000000" w:themeColor="text1"/>
        </w:rPr>
      </w:pPr>
      <w:r w:rsidRPr="00A02229">
        <w:rPr>
          <w:bCs/>
          <w:color w:val="000000" w:themeColor="text1"/>
        </w:rPr>
        <w:tab/>
      </w:r>
    </w:p>
    <w:p w:rsidR="00A02229" w:rsidRDefault="00A02229" w:rsidP="00A02229">
      <w:pPr>
        <w:rPr>
          <w:color w:val="000000" w:themeColor="text1"/>
        </w:rPr>
      </w:pPr>
    </w:p>
    <w:p w:rsidR="00A02229" w:rsidRDefault="00A02229" w:rsidP="00A02229">
      <w:pPr>
        <w:rPr>
          <w:color w:val="000000" w:themeColor="text1"/>
        </w:rPr>
      </w:pPr>
    </w:p>
    <w:tbl>
      <w:tblPr>
        <w:tblW w:w="10064" w:type="dxa"/>
        <w:tblInd w:w="392" w:type="dxa"/>
        <w:tblLook w:val="01E0"/>
      </w:tblPr>
      <w:tblGrid>
        <w:gridCol w:w="4604"/>
        <w:gridCol w:w="5460"/>
      </w:tblGrid>
      <w:tr w:rsidR="009A5D20" w:rsidRPr="004D0166" w:rsidTr="009A5D20">
        <w:tc>
          <w:tcPr>
            <w:tcW w:w="4604" w:type="dxa"/>
          </w:tcPr>
          <w:p w:rsidR="009A5D20" w:rsidRPr="00D52C1E" w:rsidRDefault="009A5D20" w:rsidP="009A5D20">
            <w:r>
              <w:rPr>
                <w:b/>
                <w:noProof/>
              </w:rPr>
              <w:drawing>
                <wp:inline distT="0" distB="0" distL="0" distR="0">
                  <wp:extent cx="2466975" cy="1905000"/>
                  <wp:effectExtent l="19050" t="0" r="9525" b="0"/>
                  <wp:docPr id="1" name="Рисунок 1" descr="C:\Users\Администратор\Desktop\второй лист программ_page-0001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второй лист программ_page-0001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0" w:type="dxa"/>
          </w:tcPr>
          <w:p w:rsidR="009A5D20" w:rsidRPr="002E4200" w:rsidRDefault="009A5D20" w:rsidP="009A5D20">
            <w:pPr>
              <w:tabs>
                <w:tab w:val="left" w:pos="745"/>
              </w:tabs>
            </w:pPr>
            <w:r w:rsidRPr="004D0166">
              <w:t>Рабочая программа учебной дисциплины ОП.0</w:t>
            </w:r>
            <w:r>
              <w:t>9</w:t>
            </w:r>
            <w:r w:rsidRPr="004D0166">
              <w:t xml:space="preserve"> </w:t>
            </w:r>
            <w:r>
              <w:t>Страховое дело</w:t>
            </w:r>
            <w:r w:rsidRPr="004D0166">
              <w:t xml:space="preserve">  разработана в соответствии  с требованиями ФГОС СПО </w:t>
            </w:r>
            <w:r>
              <w:t xml:space="preserve"> </w:t>
            </w:r>
            <w:r w:rsidRPr="004D0166">
              <w:rPr>
                <w:rFonts w:eastAsia="Calibri"/>
                <w:lang w:eastAsia="en-US"/>
              </w:rPr>
              <w:t>по специальности 40.02.01 Право и организация социального обе</w:t>
            </w:r>
            <w:r w:rsidRPr="004D0166">
              <w:rPr>
                <w:rFonts w:eastAsia="Calibri"/>
                <w:lang w:eastAsia="en-US"/>
              </w:rPr>
              <w:t>с</w:t>
            </w:r>
            <w:r w:rsidRPr="004D0166">
              <w:rPr>
                <w:rFonts w:eastAsia="Calibri"/>
                <w:lang w:eastAsia="en-US"/>
              </w:rPr>
              <w:t xml:space="preserve">печения, </w:t>
            </w:r>
            <w:r w:rsidRPr="004D0166">
              <w:rPr>
                <w:rFonts w:eastAsia="Calibri"/>
                <w:bCs/>
                <w:lang w:eastAsia="en-US"/>
              </w:rPr>
              <w:t>утвержденного приказом Министерства образования и науки РФ № 508 от 12 мая 2014г.</w:t>
            </w:r>
          </w:p>
          <w:p w:rsidR="009A5D20" w:rsidRPr="004D0166" w:rsidRDefault="009A5D20" w:rsidP="009A5D20">
            <w:pPr>
              <w:rPr>
                <w:rFonts w:eastAsia="Calibri"/>
                <w:lang w:eastAsia="en-US"/>
              </w:rPr>
            </w:pPr>
          </w:p>
          <w:p w:rsidR="009A5D20" w:rsidRPr="004D0166" w:rsidRDefault="009A5D20" w:rsidP="009A5D20">
            <w:pPr>
              <w:rPr>
                <w:rFonts w:eastAsia="Calibri"/>
                <w:lang w:eastAsia="en-US"/>
              </w:rPr>
            </w:pPr>
          </w:p>
          <w:p w:rsidR="009A5D20" w:rsidRPr="004D0166" w:rsidRDefault="009A5D20" w:rsidP="009A5D20">
            <w:pPr>
              <w:rPr>
                <w:rFonts w:eastAsia="Calibri"/>
                <w:lang w:eastAsia="en-US"/>
              </w:rPr>
            </w:pPr>
          </w:p>
          <w:p w:rsidR="009A5D20" w:rsidRPr="004D0166" w:rsidRDefault="009A5D20" w:rsidP="009A5D20">
            <w:pPr>
              <w:rPr>
                <w:rFonts w:eastAsia="Calibri"/>
                <w:lang w:eastAsia="en-US"/>
              </w:rPr>
            </w:pPr>
          </w:p>
          <w:p w:rsidR="009A5D20" w:rsidRPr="004D0166" w:rsidRDefault="009A5D20" w:rsidP="009A5D20">
            <w:pPr>
              <w:rPr>
                <w:rFonts w:eastAsia="Calibri"/>
                <w:lang w:eastAsia="en-US"/>
              </w:rPr>
            </w:pPr>
          </w:p>
          <w:p w:rsidR="009A5D20" w:rsidRPr="004D0166" w:rsidRDefault="009A5D20" w:rsidP="009A5D20"/>
          <w:p w:rsidR="009A5D20" w:rsidRPr="004D0166" w:rsidRDefault="009A5D20" w:rsidP="009A5D20"/>
        </w:tc>
      </w:tr>
    </w:tbl>
    <w:p w:rsidR="00A02229" w:rsidRDefault="00A02229" w:rsidP="00A02229">
      <w:pPr>
        <w:rPr>
          <w:color w:val="000000" w:themeColor="text1"/>
        </w:rPr>
      </w:pPr>
    </w:p>
    <w:p w:rsidR="00A02229" w:rsidRDefault="00A02229" w:rsidP="00A02229">
      <w:pPr>
        <w:rPr>
          <w:color w:val="000000" w:themeColor="text1"/>
        </w:rPr>
      </w:pPr>
    </w:p>
    <w:p w:rsidR="009A5D20" w:rsidRDefault="009A5D20" w:rsidP="00A02229">
      <w:pPr>
        <w:rPr>
          <w:color w:val="000000" w:themeColor="text1"/>
        </w:rPr>
      </w:pPr>
    </w:p>
    <w:p w:rsidR="00A02229" w:rsidRDefault="009A5D20" w:rsidP="009A5D20">
      <w:pPr>
        <w:ind w:left="284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>
            <wp:extent cx="6667500" cy="2419350"/>
            <wp:effectExtent l="19050" t="0" r="0" b="0"/>
            <wp:docPr id="2" name="Рисунок 2" descr="C:\Users\Администратор\Desktop\второй лист программ_page-0001 - коп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второй лист программ_page-0001 - копия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834" cy="242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229" w:rsidRDefault="00A02229" w:rsidP="00A02229">
      <w:pPr>
        <w:rPr>
          <w:color w:val="000000" w:themeColor="text1"/>
        </w:rPr>
      </w:pPr>
    </w:p>
    <w:p w:rsidR="00A02229" w:rsidRDefault="00A02229" w:rsidP="00A02229">
      <w:pPr>
        <w:rPr>
          <w:color w:val="000000" w:themeColor="text1"/>
        </w:rPr>
      </w:pPr>
    </w:p>
    <w:p w:rsidR="00A02229" w:rsidRDefault="00A02229" w:rsidP="00A02229">
      <w:pPr>
        <w:rPr>
          <w:color w:val="000000" w:themeColor="text1"/>
        </w:rPr>
      </w:pPr>
    </w:p>
    <w:p w:rsidR="00A02229" w:rsidRDefault="00A02229" w:rsidP="00A02229">
      <w:pPr>
        <w:rPr>
          <w:color w:val="000000" w:themeColor="text1"/>
        </w:rPr>
      </w:pPr>
    </w:p>
    <w:p w:rsidR="009A5D20" w:rsidRDefault="00A02229" w:rsidP="009A5D20">
      <w:pPr>
        <w:ind w:left="567" w:right="-24"/>
        <w:jc w:val="both"/>
        <w:rPr>
          <w:color w:val="000000" w:themeColor="text1"/>
        </w:rPr>
      </w:pPr>
      <w:r w:rsidRPr="00A02229">
        <w:rPr>
          <w:color w:val="000000" w:themeColor="text1"/>
        </w:rPr>
        <w:t xml:space="preserve">Составитель:    </w:t>
      </w:r>
      <w:r w:rsidR="002E4200">
        <w:rPr>
          <w:color w:val="000000" w:themeColor="text1"/>
        </w:rPr>
        <w:t>Н.В. Федотова</w:t>
      </w:r>
      <w:r w:rsidRPr="00A02229">
        <w:rPr>
          <w:color w:val="000000" w:themeColor="text1"/>
        </w:rPr>
        <w:t xml:space="preserve">, преподаватель  </w:t>
      </w:r>
      <w:r w:rsidR="009A5D20">
        <w:rPr>
          <w:color w:val="000000" w:themeColor="text1"/>
        </w:rPr>
        <w:t xml:space="preserve">высшей квалификационной категории  </w:t>
      </w:r>
    </w:p>
    <w:p w:rsidR="00A02229" w:rsidRPr="00A02229" w:rsidRDefault="00A02229" w:rsidP="009A5D20">
      <w:pPr>
        <w:ind w:left="567" w:right="-24"/>
        <w:jc w:val="both"/>
        <w:rPr>
          <w:color w:val="000000" w:themeColor="text1"/>
        </w:rPr>
      </w:pPr>
      <w:r w:rsidRPr="00A02229">
        <w:rPr>
          <w:color w:val="000000" w:themeColor="text1"/>
        </w:rPr>
        <w:t>ГАПОУ СО «Марксовский политехнический ко</w:t>
      </w:r>
      <w:r>
        <w:rPr>
          <w:color w:val="000000" w:themeColor="text1"/>
        </w:rPr>
        <w:t>л</w:t>
      </w:r>
      <w:r w:rsidRPr="00A02229">
        <w:rPr>
          <w:color w:val="000000" w:themeColor="text1"/>
        </w:rPr>
        <w:t>ледж»</w:t>
      </w:r>
    </w:p>
    <w:p w:rsidR="00D52C1E" w:rsidRDefault="00D52C1E" w:rsidP="009A5D20">
      <w:pPr>
        <w:ind w:left="567" w:right="-24"/>
        <w:rPr>
          <w:color w:val="000000" w:themeColor="text1"/>
        </w:rPr>
      </w:pPr>
    </w:p>
    <w:p w:rsidR="00A02229" w:rsidRPr="00A02229" w:rsidRDefault="00A02229" w:rsidP="009A5D20">
      <w:pPr>
        <w:ind w:left="567" w:right="-24"/>
        <w:rPr>
          <w:color w:val="000000" w:themeColor="text1"/>
        </w:rPr>
      </w:pPr>
      <w:r w:rsidRPr="00A02229">
        <w:rPr>
          <w:color w:val="000000" w:themeColor="text1"/>
        </w:rPr>
        <w:t xml:space="preserve">Рецензенты: </w:t>
      </w:r>
    </w:p>
    <w:p w:rsidR="00A02229" w:rsidRDefault="00A02229" w:rsidP="009A5D20">
      <w:pPr>
        <w:ind w:left="567" w:right="-24"/>
        <w:rPr>
          <w:color w:val="000000" w:themeColor="text1"/>
        </w:rPr>
      </w:pPr>
      <w:r w:rsidRPr="00A02229">
        <w:rPr>
          <w:color w:val="000000" w:themeColor="text1"/>
        </w:rPr>
        <w:t xml:space="preserve">Внутренний -  Н.А. Курилова, преподаватель </w:t>
      </w:r>
      <w:r w:rsidR="009A5D20">
        <w:rPr>
          <w:color w:val="000000" w:themeColor="text1"/>
        </w:rPr>
        <w:t xml:space="preserve">высшей квалификационной категории </w:t>
      </w:r>
      <w:r w:rsidRPr="00A02229">
        <w:rPr>
          <w:color w:val="000000" w:themeColor="text1"/>
        </w:rPr>
        <w:t>ГАПОУ СО «Марксовский политехнический колледж»</w:t>
      </w:r>
      <w:r w:rsidR="009A5D20">
        <w:rPr>
          <w:color w:val="000000" w:themeColor="text1"/>
        </w:rPr>
        <w:t>, к.э.н.</w:t>
      </w:r>
    </w:p>
    <w:p w:rsidR="00D52C1E" w:rsidRPr="00A02229" w:rsidRDefault="00D52C1E" w:rsidP="009A5D20">
      <w:pPr>
        <w:ind w:left="567" w:right="-24"/>
        <w:rPr>
          <w:color w:val="000000" w:themeColor="text1"/>
        </w:rPr>
      </w:pPr>
    </w:p>
    <w:p w:rsidR="00A02229" w:rsidRPr="00A02229" w:rsidRDefault="00A02229" w:rsidP="009A5D20">
      <w:pPr>
        <w:ind w:left="567" w:right="-24"/>
        <w:rPr>
          <w:color w:val="000000" w:themeColor="text1"/>
        </w:rPr>
      </w:pPr>
      <w:r w:rsidRPr="00A02229">
        <w:rPr>
          <w:color w:val="000000" w:themeColor="text1"/>
        </w:rPr>
        <w:t xml:space="preserve">Внешний   -      </w:t>
      </w:r>
      <w:r w:rsidRPr="00A02229">
        <w:rPr>
          <w:rFonts w:eastAsia="Calibri"/>
          <w:lang w:eastAsia="en-US"/>
        </w:rPr>
        <w:t>Сергеева Р.Х., ФГОУ СПО «Марксовский сельскохозяйственный техникум», преподаватель социально-экономических дисциплин, высшей квалификационной категории</w:t>
      </w:r>
      <w:r w:rsidRPr="00A02229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</w:p>
    <w:p w:rsidR="00A02229" w:rsidRPr="00A02229" w:rsidRDefault="00A02229" w:rsidP="00A02229">
      <w:pPr>
        <w:rPr>
          <w:bCs/>
          <w:color w:val="000000" w:themeColor="text1"/>
        </w:rPr>
      </w:pPr>
    </w:p>
    <w:p w:rsidR="00A02229" w:rsidRPr="00A02229" w:rsidRDefault="00A02229" w:rsidP="00A02229">
      <w:pPr>
        <w:rPr>
          <w:b/>
          <w:color w:val="000000" w:themeColor="text1"/>
        </w:rPr>
      </w:pPr>
    </w:p>
    <w:p w:rsidR="003139E4" w:rsidRPr="005927CF" w:rsidRDefault="003139E4" w:rsidP="005927CF">
      <w:pPr>
        <w:rPr>
          <w:color w:val="000000" w:themeColor="text1"/>
        </w:rPr>
      </w:pPr>
    </w:p>
    <w:p w:rsidR="003139E4" w:rsidRPr="005927CF" w:rsidRDefault="003139E4" w:rsidP="005927CF">
      <w:pPr>
        <w:rPr>
          <w:color w:val="000000" w:themeColor="text1"/>
        </w:rPr>
      </w:pPr>
    </w:p>
    <w:p w:rsidR="003139E4" w:rsidRPr="005927CF" w:rsidRDefault="003139E4" w:rsidP="005927CF">
      <w:pPr>
        <w:rPr>
          <w:color w:val="000000" w:themeColor="text1"/>
        </w:rPr>
      </w:pPr>
    </w:p>
    <w:p w:rsidR="003139E4" w:rsidRPr="005927CF" w:rsidRDefault="003139E4" w:rsidP="005927CF">
      <w:pPr>
        <w:rPr>
          <w:color w:val="000000" w:themeColor="text1"/>
        </w:rPr>
      </w:pPr>
    </w:p>
    <w:p w:rsidR="003139E4" w:rsidRPr="005927CF" w:rsidRDefault="003139E4" w:rsidP="005927CF">
      <w:pPr>
        <w:rPr>
          <w:color w:val="000000" w:themeColor="text1"/>
        </w:rPr>
      </w:pPr>
    </w:p>
    <w:p w:rsidR="003139E4" w:rsidRPr="005927CF" w:rsidRDefault="003139E4" w:rsidP="005927CF">
      <w:pPr>
        <w:rPr>
          <w:color w:val="000000" w:themeColor="text1"/>
        </w:rPr>
      </w:pPr>
    </w:p>
    <w:p w:rsidR="003139E4" w:rsidRPr="005927CF" w:rsidRDefault="003139E4" w:rsidP="005927CF">
      <w:pPr>
        <w:rPr>
          <w:color w:val="000000" w:themeColor="text1"/>
        </w:rPr>
      </w:pPr>
    </w:p>
    <w:p w:rsidR="003139E4" w:rsidRPr="005927CF" w:rsidRDefault="003139E4" w:rsidP="005927CF">
      <w:pPr>
        <w:rPr>
          <w:color w:val="000000" w:themeColor="text1"/>
        </w:rPr>
      </w:pPr>
    </w:p>
    <w:p w:rsidR="009A5D20" w:rsidRPr="00745433" w:rsidRDefault="009A5D20" w:rsidP="009A5D2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sz w:val="28"/>
          <w:szCs w:val="28"/>
        </w:rPr>
      </w:pPr>
      <w:r w:rsidRPr="00745433">
        <w:rPr>
          <w:b/>
          <w:sz w:val="28"/>
          <w:szCs w:val="28"/>
        </w:rPr>
        <w:t>СОДЕРЖАНИЕ</w:t>
      </w:r>
    </w:p>
    <w:p w:rsidR="009A5D20" w:rsidRPr="00745433" w:rsidRDefault="009A5D20" w:rsidP="009A5D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</w:p>
    <w:tbl>
      <w:tblPr>
        <w:tblW w:w="9657" w:type="dxa"/>
        <w:jc w:val="center"/>
        <w:tblInd w:w="320" w:type="dxa"/>
        <w:tblLook w:val="01E0"/>
      </w:tblPr>
      <w:tblGrid>
        <w:gridCol w:w="685"/>
        <w:gridCol w:w="7716"/>
        <w:gridCol w:w="1256"/>
      </w:tblGrid>
      <w:tr w:rsidR="009A5D20" w:rsidRPr="00745433" w:rsidTr="009A5D20">
        <w:trPr>
          <w:trHeight w:val="385"/>
          <w:jc w:val="center"/>
        </w:trPr>
        <w:tc>
          <w:tcPr>
            <w:tcW w:w="685" w:type="dxa"/>
            <w:vAlign w:val="center"/>
          </w:tcPr>
          <w:p w:rsidR="009A5D20" w:rsidRPr="00745433" w:rsidRDefault="009A5D20" w:rsidP="009A5D20">
            <w:pPr>
              <w:spacing w:before="120" w:after="120" w:line="360" w:lineRule="auto"/>
              <w:rPr>
                <w:sz w:val="28"/>
                <w:szCs w:val="28"/>
              </w:rPr>
            </w:pPr>
            <w:r w:rsidRPr="00745433">
              <w:rPr>
                <w:sz w:val="28"/>
                <w:szCs w:val="28"/>
              </w:rPr>
              <w:t>1.</w:t>
            </w:r>
          </w:p>
        </w:tc>
        <w:tc>
          <w:tcPr>
            <w:tcW w:w="7716" w:type="dxa"/>
            <w:vAlign w:val="center"/>
          </w:tcPr>
          <w:p w:rsidR="009A5D20" w:rsidRPr="00745433" w:rsidRDefault="009A5D20" w:rsidP="009A5D20">
            <w:pPr>
              <w:spacing w:before="120" w:after="120" w:line="360" w:lineRule="auto"/>
              <w:rPr>
                <w:sz w:val="28"/>
                <w:szCs w:val="28"/>
              </w:rPr>
            </w:pPr>
            <w:r w:rsidRPr="00745433">
              <w:rPr>
                <w:sz w:val="28"/>
                <w:szCs w:val="28"/>
              </w:rPr>
              <w:t>ПАСПОРТ ПРОГРАММЫ УЧЕБНОЙ ДИСЦИПЛИНЫ</w:t>
            </w:r>
          </w:p>
        </w:tc>
        <w:tc>
          <w:tcPr>
            <w:tcW w:w="1256" w:type="dxa"/>
            <w:vAlign w:val="center"/>
          </w:tcPr>
          <w:p w:rsidR="009A5D20" w:rsidRPr="00745433" w:rsidRDefault="009A5D20" w:rsidP="009A5D20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745433">
              <w:rPr>
                <w:sz w:val="28"/>
                <w:szCs w:val="28"/>
              </w:rPr>
              <w:t>4</w:t>
            </w:r>
          </w:p>
        </w:tc>
      </w:tr>
      <w:tr w:rsidR="009A5D20" w:rsidRPr="00745433" w:rsidTr="009A5D20">
        <w:trPr>
          <w:trHeight w:val="472"/>
          <w:jc w:val="center"/>
        </w:trPr>
        <w:tc>
          <w:tcPr>
            <w:tcW w:w="685" w:type="dxa"/>
            <w:vAlign w:val="center"/>
          </w:tcPr>
          <w:p w:rsidR="009A5D20" w:rsidRPr="00745433" w:rsidRDefault="009A5D20" w:rsidP="009A5D20">
            <w:pPr>
              <w:spacing w:before="120" w:after="120" w:line="360" w:lineRule="auto"/>
              <w:rPr>
                <w:sz w:val="28"/>
                <w:szCs w:val="28"/>
              </w:rPr>
            </w:pPr>
            <w:r w:rsidRPr="00745433">
              <w:rPr>
                <w:sz w:val="28"/>
                <w:szCs w:val="28"/>
              </w:rPr>
              <w:t>2.</w:t>
            </w:r>
          </w:p>
        </w:tc>
        <w:tc>
          <w:tcPr>
            <w:tcW w:w="7716" w:type="dxa"/>
            <w:vAlign w:val="center"/>
          </w:tcPr>
          <w:p w:rsidR="009A5D20" w:rsidRPr="00745433" w:rsidRDefault="009A5D20" w:rsidP="009A5D20">
            <w:pPr>
              <w:spacing w:before="120" w:after="120" w:line="360" w:lineRule="auto"/>
              <w:rPr>
                <w:sz w:val="28"/>
                <w:szCs w:val="28"/>
              </w:rPr>
            </w:pPr>
            <w:r w:rsidRPr="00745433">
              <w:rPr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1256" w:type="dxa"/>
            <w:vAlign w:val="center"/>
          </w:tcPr>
          <w:p w:rsidR="009A5D20" w:rsidRPr="00745433" w:rsidRDefault="00B14126" w:rsidP="009A5D20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A5D20" w:rsidRPr="00745433" w:rsidTr="009A5D20">
        <w:trPr>
          <w:trHeight w:val="352"/>
          <w:jc w:val="center"/>
        </w:trPr>
        <w:tc>
          <w:tcPr>
            <w:tcW w:w="685" w:type="dxa"/>
            <w:vAlign w:val="center"/>
          </w:tcPr>
          <w:p w:rsidR="009A5D20" w:rsidRPr="00745433" w:rsidRDefault="009A5D20" w:rsidP="009A5D20">
            <w:pPr>
              <w:spacing w:before="120" w:after="120" w:line="360" w:lineRule="auto"/>
              <w:rPr>
                <w:sz w:val="28"/>
                <w:szCs w:val="28"/>
              </w:rPr>
            </w:pPr>
            <w:r w:rsidRPr="00745433">
              <w:rPr>
                <w:sz w:val="28"/>
                <w:szCs w:val="28"/>
              </w:rPr>
              <w:t>3.</w:t>
            </w:r>
          </w:p>
        </w:tc>
        <w:tc>
          <w:tcPr>
            <w:tcW w:w="7716" w:type="dxa"/>
            <w:vAlign w:val="center"/>
          </w:tcPr>
          <w:p w:rsidR="009A5D20" w:rsidRPr="00745433" w:rsidRDefault="009A5D20" w:rsidP="009A5D20">
            <w:pPr>
              <w:spacing w:before="120" w:after="120" w:line="360" w:lineRule="auto"/>
              <w:rPr>
                <w:sz w:val="28"/>
                <w:szCs w:val="28"/>
              </w:rPr>
            </w:pPr>
            <w:r w:rsidRPr="00745433">
              <w:rPr>
                <w:sz w:val="28"/>
                <w:szCs w:val="28"/>
              </w:rPr>
              <w:t>УСЛОВИЯ РЕАЛИЗАЦИИ УЧЕБНОЙ ДИСЦИПЛИНЫ</w:t>
            </w:r>
          </w:p>
        </w:tc>
        <w:tc>
          <w:tcPr>
            <w:tcW w:w="1256" w:type="dxa"/>
            <w:vAlign w:val="center"/>
          </w:tcPr>
          <w:p w:rsidR="009A5D20" w:rsidRPr="00745433" w:rsidRDefault="009A5D20" w:rsidP="00B14126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745433">
              <w:rPr>
                <w:sz w:val="28"/>
                <w:szCs w:val="28"/>
              </w:rPr>
              <w:t>1</w:t>
            </w:r>
            <w:r w:rsidR="00B14126">
              <w:rPr>
                <w:sz w:val="28"/>
                <w:szCs w:val="28"/>
              </w:rPr>
              <w:t>1</w:t>
            </w:r>
          </w:p>
        </w:tc>
      </w:tr>
      <w:tr w:rsidR="009A5D20" w:rsidRPr="00745433" w:rsidTr="009A5D20">
        <w:trPr>
          <w:trHeight w:val="445"/>
          <w:jc w:val="center"/>
        </w:trPr>
        <w:tc>
          <w:tcPr>
            <w:tcW w:w="685" w:type="dxa"/>
            <w:vAlign w:val="center"/>
          </w:tcPr>
          <w:p w:rsidR="009A5D20" w:rsidRPr="00745433" w:rsidRDefault="009A5D20" w:rsidP="009A5D20">
            <w:pPr>
              <w:spacing w:before="120" w:after="120" w:line="360" w:lineRule="auto"/>
              <w:rPr>
                <w:sz w:val="28"/>
                <w:szCs w:val="28"/>
              </w:rPr>
            </w:pPr>
            <w:r w:rsidRPr="00745433">
              <w:rPr>
                <w:sz w:val="28"/>
                <w:szCs w:val="28"/>
              </w:rPr>
              <w:t>4.</w:t>
            </w:r>
          </w:p>
        </w:tc>
        <w:tc>
          <w:tcPr>
            <w:tcW w:w="7716" w:type="dxa"/>
            <w:vAlign w:val="center"/>
          </w:tcPr>
          <w:p w:rsidR="009A5D20" w:rsidRPr="00745433" w:rsidRDefault="009A5D20" w:rsidP="009A5D20">
            <w:pPr>
              <w:spacing w:before="120" w:after="120" w:line="360" w:lineRule="auto"/>
              <w:rPr>
                <w:sz w:val="28"/>
                <w:szCs w:val="28"/>
              </w:rPr>
            </w:pPr>
            <w:r w:rsidRPr="00745433">
              <w:rPr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1256" w:type="dxa"/>
            <w:vAlign w:val="center"/>
          </w:tcPr>
          <w:p w:rsidR="009A5D20" w:rsidRPr="00745433" w:rsidRDefault="009A5D20" w:rsidP="00B14126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745433">
              <w:rPr>
                <w:sz w:val="28"/>
                <w:szCs w:val="28"/>
              </w:rPr>
              <w:t>1</w:t>
            </w:r>
            <w:r w:rsidR="00B14126">
              <w:rPr>
                <w:sz w:val="28"/>
                <w:szCs w:val="28"/>
              </w:rPr>
              <w:t>4</w:t>
            </w:r>
          </w:p>
        </w:tc>
      </w:tr>
    </w:tbl>
    <w:p w:rsidR="003139E4" w:rsidRPr="005927CF" w:rsidRDefault="009A5D20" w:rsidP="005927CF">
      <w:pPr>
        <w:rPr>
          <w:color w:val="000000" w:themeColor="text1"/>
        </w:rPr>
      </w:pPr>
      <w:r w:rsidRPr="00745433">
        <w:rPr>
          <w:caps/>
          <w:sz w:val="28"/>
          <w:szCs w:val="28"/>
          <w:u w:val="single"/>
        </w:rPr>
        <w:br w:type="page"/>
      </w:r>
    </w:p>
    <w:p w:rsidR="000F6600" w:rsidRPr="00BE2D1E" w:rsidRDefault="000F6600" w:rsidP="000F6600">
      <w:pPr>
        <w:widowControl w:val="0"/>
        <w:suppressAutoHyphens/>
        <w:jc w:val="center"/>
        <w:rPr>
          <w:b/>
          <w:caps/>
          <w:color w:val="000000" w:themeColor="text1"/>
          <w:sz w:val="28"/>
        </w:rPr>
      </w:pPr>
      <w:r w:rsidRPr="00BE2D1E">
        <w:rPr>
          <w:b/>
          <w:caps/>
          <w:color w:val="000000" w:themeColor="text1"/>
          <w:sz w:val="28"/>
        </w:rPr>
        <w:lastRenderedPageBreak/>
        <w:t>1. паспорт ПРОГРАММЫ УЧЕБНОЙ ДИСЦИПЛИНЫ</w:t>
      </w:r>
    </w:p>
    <w:p w:rsidR="000F6600" w:rsidRPr="00BE2D1E" w:rsidRDefault="000F6600" w:rsidP="000F6600">
      <w:pPr>
        <w:widowControl w:val="0"/>
        <w:suppressAutoHyphens/>
        <w:jc w:val="center"/>
        <w:rPr>
          <w:b/>
          <w:color w:val="000000" w:themeColor="text1"/>
          <w:sz w:val="28"/>
        </w:rPr>
      </w:pPr>
      <w:r w:rsidRPr="00BE2D1E">
        <w:rPr>
          <w:b/>
          <w:caps/>
          <w:color w:val="000000" w:themeColor="text1"/>
          <w:sz w:val="28"/>
        </w:rPr>
        <w:t xml:space="preserve">  ОП.09 Страховое дело</w:t>
      </w:r>
    </w:p>
    <w:p w:rsidR="000F6600" w:rsidRPr="00BE2D1E" w:rsidRDefault="000F6600" w:rsidP="000F6600">
      <w:pPr>
        <w:widowControl w:val="0"/>
        <w:suppressAutoHyphens/>
        <w:jc w:val="both"/>
        <w:rPr>
          <w:b/>
          <w:color w:val="000000" w:themeColor="text1"/>
          <w:sz w:val="28"/>
        </w:rPr>
      </w:pPr>
    </w:p>
    <w:p w:rsidR="009A5D20" w:rsidRPr="00A20A8B" w:rsidRDefault="000F6600" w:rsidP="009A5D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BE2D1E">
        <w:rPr>
          <w:b/>
          <w:color w:val="000000" w:themeColor="text1"/>
          <w:sz w:val="28"/>
        </w:rPr>
        <w:tab/>
      </w:r>
      <w:r w:rsidR="009A5D20" w:rsidRPr="00A20A8B">
        <w:rPr>
          <w:b/>
          <w:sz w:val="28"/>
          <w:szCs w:val="28"/>
        </w:rPr>
        <w:t>1.1. Область применения программы</w:t>
      </w:r>
    </w:p>
    <w:p w:rsidR="009A5D20" w:rsidRDefault="009A5D20" w:rsidP="009A5D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</w:rPr>
      </w:pPr>
    </w:p>
    <w:p w:rsidR="009A5D20" w:rsidRPr="0066309E" w:rsidRDefault="009A5D20" w:rsidP="009A5D20">
      <w:pPr>
        <w:ind w:left="567" w:right="-143"/>
        <w:jc w:val="both"/>
        <w:rPr>
          <w:sz w:val="28"/>
          <w:szCs w:val="28"/>
          <w:shd w:val="clear" w:color="auto" w:fill="F5F5F5"/>
        </w:rPr>
      </w:pPr>
      <w:r w:rsidRPr="0079298B">
        <w:rPr>
          <w:sz w:val="28"/>
          <w:szCs w:val="28"/>
        </w:rPr>
        <w:t xml:space="preserve">   </w:t>
      </w:r>
      <w:r w:rsidRPr="0066309E">
        <w:rPr>
          <w:sz w:val="28"/>
          <w:szCs w:val="28"/>
        </w:rPr>
        <w:t>Рабочая программа  учебной дисциплины ОП.0</w:t>
      </w:r>
      <w:r>
        <w:rPr>
          <w:sz w:val="28"/>
          <w:szCs w:val="28"/>
        </w:rPr>
        <w:t>9</w:t>
      </w:r>
      <w:r w:rsidRPr="0066309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Страховое дело </w:t>
      </w:r>
      <w:r w:rsidRPr="0066309E">
        <w:rPr>
          <w:sz w:val="28"/>
          <w:szCs w:val="28"/>
        </w:rPr>
        <w:t xml:space="preserve">  является </w:t>
      </w:r>
      <w:r w:rsidRPr="0066309E">
        <w:rPr>
          <w:rFonts w:eastAsia="Calibri"/>
          <w:sz w:val="28"/>
          <w:szCs w:val="28"/>
        </w:rPr>
        <w:t>ч</w:t>
      </w:r>
      <w:r w:rsidRPr="0066309E">
        <w:rPr>
          <w:rFonts w:eastAsia="Calibri"/>
          <w:sz w:val="28"/>
          <w:szCs w:val="28"/>
        </w:rPr>
        <w:t>а</w:t>
      </w:r>
      <w:r w:rsidRPr="0066309E">
        <w:rPr>
          <w:rFonts w:eastAsia="Calibri"/>
          <w:sz w:val="28"/>
          <w:szCs w:val="28"/>
        </w:rPr>
        <w:t>стью основной профессиональной образовательной программы  подготовки сп</w:t>
      </w:r>
      <w:r w:rsidRPr="0066309E">
        <w:rPr>
          <w:rFonts w:eastAsia="Calibri"/>
          <w:sz w:val="28"/>
          <w:szCs w:val="28"/>
        </w:rPr>
        <w:t>е</w:t>
      </w:r>
      <w:r w:rsidRPr="0066309E">
        <w:rPr>
          <w:rFonts w:eastAsia="Calibri"/>
          <w:sz w:val="28"/>
          <w:szCs w:val="28"/>
        </w:rPr>
        <w:t xml:space="preserve">циалистов среднего звена для специальности  40.02.01 </w:t>
      </w:r>
      <w:r w:rsidRPr="0066309E">
        <w:rPr>
          <w:sz w:val="28"/>
          <w:szCs w:val="28"/>
        </w:rPr>
        <w:t>Право и организация с</w:t>
      </w:r>
      <w:r w:rsidRPr="0066309E">
        <w:rPr>
          <w:sz w:val="28"/>
          <w:szCs w:val="28"/>
        </w:rPr>
        <w:t>о</w:t>
      </w:r>
      <w:r w:rsidRPr="0066309E">
        <w:rPr>
          <w:sz w:val="28"/>
          <w:szCs w:val="28"/>
        </w:rPr>
        <w:t>циального обеспечения</w:t>
      </w:r>
      <w:r w:rsidRPr="0066309E">
        <w:rPr>
          <w:rFonts w:eastAsia="Calibri"/>
          <w:sz w:val="28"/>
          <w:szCs w:val="28"/>
        </w:rPr>
        <w:t xml:space="preserve">, социально – экономического профиля, </w:t>
      </w:r>
      <w:r w:rsidRPr="0066309E">
        <w:rPr>
          <w:sz w:val="28"/>
          <w:szCs w:val="28"/>
          <w:shd w:val="clear" w:color="auto" w:fill="F5F5F5"/>
        </w:rPr>
        <w:t>входящей в с</w:t>
      </w:r>
      <w:r w:rsidRPr="0066309E">
        <w:rPr>
          <w:sz w:val="28"/>
          <w:szCs w:val="28"/>
          <w:shd w:val="clear" w:color="auto" w:fill="F5F5F5"/>
        </w:rPr>
        <w:t>о</w:t>
      </w:r>
      <w:r w:rsidRPr="0066309E">
        <w:rPr>
          <w:sz w:val="28"/>
          <w:szCs w:val="28"/>
          <w:shd w:val="clear" w:color="auto" w:fill="F5F5F5"/>
        </w:rPr>
        <w:t>став укрупненной группы специальностей СПО 40.00.00 Юриспруденция.</w:t>
      </w:r>
    </w:p>
    <w:p w:rsidR="009A5D20" w:rsidRPr="00F425E6" w:rsidRDefault="009A5D20" w:rsidP="009A5D20">
      <w:pPr>
        <w:ind w:left="567" w:right="-143"/>
        <w:jc w:val="both"/>
        <w:rPr>
          <w:rFonts w:eastAsia="Calibri"/>
        </w:rPr>
      </w:pPr>
    </w:p>
    <w:p w:rsidR="009A5D20" w:rsidRPr="0066309E" w:rsidRDefault="009A5D20" w:rsidP="009A5D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567" w:firstLine="709"/>
        <w:contextualSpacing/>
        <w:jc w:val="both"/>
        <w:rPr>
          <w:b/>
          <w:sz w:val="28"/>
          <w:szCs w:val="28"/>
        </w:rPr>
      </w:pPr>
      <w:r w:rsidRPr="0066309E"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9A5D20" w:rsidRDefault="009A5D20" w:rsidP="009A5D20">
      <w:pPr>
        <w:pStyle w:val="af1"/>
        <w:ind w:left="567" w:right="-1"/>
        <w:jc w:val="both"/>
        <w:rPr>
          <w:rFonts w:ascii="Times New Roman" w:hAnsi="Times New Roman"/>
          <w:color w:val="1D1B11"/>
          <w:sz w:val="28"/>
          <w:szCs w:val="28"/>
        </w:rPr>
      </w:pPr>
      <w:r w:rsidRPr="00F425E6">
        <w:rPr>
          <w:rFonts w:ascii="Times New Roman" w:hAnsi="Times New Roman"/>
          <w:sz w:val="28"/>
          <w:szCs w:val="28"/>
        </w:rPr>
        <w:t xml:space="preserve">Программа </w:t>
      </w:r>
      <w:r w:rsidRPr="008760C3">
        <w:rPr>
          <w:rFonts w:ascii="Times New Roman" w:hAnsi="Times New Roman"/>
          <w:sz w:val="28"/>
          <w:szCs w:val="28"/>
        </w:rPr>
        <w:t>ОП.09  Страховое дело</w:t>
      </w:r>
      <w:r>
        <w:rPr>
          <w:sz w:val="28"/>
          <w:szCs w:val="28"/>
        </w:rPr>
        <w:t xml:space="preserve"> </w:t>
      </w:r>
      <w:r w:rsidRPr="0066309E">
        <w:rPr>
          <w:sz w:val="28"/>
          <w:szCs w:val="28"/>
        </w:rPr>
        <w:t xml:space="preserve">  </w:t>
      </w:r>
      <w:r w:rsidRPr="00460511">
        <w:rPr>
          <w:rFonts w:ascii="Times New Roman" w:hAnsi="Times New Roman"/>
          <w:sz w:val="28"/>
          <w:szCs w:val="28"/>
        </w:rPr>
        <w:t>входит в профессиональный цикл, как    общепрофессиональная  дисциплина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0511">
        <w:rPr>
          <w:rFonts w:ascii="Times New Roman" w:hAnsi="Times New Roman"/>
          <w:sz w:val="28"/>
          <w:szCs w:val="28"/>
        </w:rPr>
        <w:t xml:space="preserve"> программы подготовки специалистов среднего звена по специальности  40.02.01 </w:t>
      </w:r>
      <w:r w:rsidRPr="00460511">
        <w:rPr>
          <w:rFonts w:ascii="Times New Roman" w:hAnsi="Times New Roman"/>
          <w:color w:val="1D1B11"/>
          <w:sz w:val="28"/>
          <w:szCs w:val="28"/>
        </w:rPr>
        <w:t>Право и организация социального обеспечения.</w:t>
      </w:r>
    </w:p>
    <w:p w:rsidR="000F6600" w:rsidRPr="009A5D20" w:rsidRDefault="000F6600" w:rsidP="009A5D20">
      <w:pPr>
        <w:widowControl w:val="0"/>
        <w:suppressAutoHyphens/>
        <w:ind w:left="567"/>
        <w:jc w:val="both"/>
        <w:rPr>
          <w:bCs/>
          <w:color w:val="000000" w:themeColor="text1"/>
          <w:sz w:val="28"/>
        </w:rPr>
      </w:pPr>
    </w:p>
    <w:p w:rsidR="000F6600" w:rsidRPr="004A3CDA" w:rsidRDefault="000F6600" w:rsidP="009A5D20">
      <w:pPr>
        <w:widowControl w:val="0"/>
        <w:suppressAutoHyphens/>
        <w:ind w:left="567"/>
        <w:jc w:val="both"/>
        <w:rPr>
          <w:color w:val="000000" w:themeColor="text1"/>
          <w:sz w:val="28"/>
          <w:szCs w:val="28"/>
        </w:rPr>
      </w:pPr>
      <w:r w:rsidRPr="00BE2D1E">
        <w:rPr>
          <w:color w:val="000000" w:themeColor="text1"/>
          <w:sz w:val="28"/>
        </w:rPr>
        <w:tab/>
        <w:t xml:space="preserve">  </w:t>
      </w:r>
      <w:r w:rsidRPr="00BE2D1E">
        <w:rPr>
          <w:b/>
          <w:color w:val="000000" w:themeColor="text1"/>
          <w:sz w:val="28"/>
        </w:rPr>
        <w:t>1.3. Цели и задачи учебной дисциплины</w:t>
      </w:r>
      <w:r w:rsidRPr="00BE2D1E">
        <w:rPr>
          <w:color w:val="000000" w:themeColor="text1"/>
          <w:sz w:val="28"/>
        </w:rPr>
        <w:t xml:space="preserve"> </w:t>
      </w:r>
      <w:r w:rsidRPr="00BE2D1E">
        <w:rPr>
          <w:b/>
          <w:color w:val="000000" w:themeColor="text1"/>
          <w:sz w:val="28"/>
        </w:rPr>
        <w:t>– требования к результатам освоения дисциплины:</w:t>
      </w:r>
      <w:r w:rsidRPr="004A3CDA">
        <w:t xml:space="preserve"> </w:t>
      </w:r>
      <w:r>
        <w:rPr>
          <w:sz w:val="28"/>
          <w:szCs w:val="28"/>
        </w:rPr>
        <w:t>п</w:t>
      </w:r>
      <w:r w:rsidRPr="004A3CDA">
        <w:rPr>
          <w:sz w:val="28"/>
          <w:szCs w:val="28"/>
        </w:rPr>
        <w:t xml:space="preserve">роцесс изучения дисциплины направлен на формирование у студентов общих и профессиональных компетенций </w:t>
      </w:r>
      <w:r>
        <w:rPr>
          <w:sz w:val="28"/>
          <w:szCs w:val="28"/>
        </w:rPr>
        <w:t>(</w:t>
      </w:r>
      <w:r w:rsidRPr="004A3CDA">
        <w:rPr>
          <w:color w:val="000000" w:themeColor="text1"/>
          <w:sz w:val="28"/>
          <w:szCs w:val="28"/>
        </w:rPr>
        <w:t xml:space="preserve">ОК 1 - 5, </w:t>
      </w:r>
      <w:r>
        <w:rPr>
          <w:color w:val="000000" w:themeColor="text1"/>
          <w:sz w:val="28"/>
          <w:szCs w:val="28"/>
        </w:rPr>
        <w:t>ОК</w:t>
      </w:r>
      <w:r w:rsidR="009A5D20">
        <w:rPr>
          <w:color w:val="000000" w:themeColor="text1"/>
          <w:sz w:val="28"/>
          <w:szCs w:val="28"/>
        </w:rPr>
        <w:t xml:space="preserve"> </w:t>
      </w:r>
      <w:r w:rsidRPr="004A3CDA">
        <w:rPr>
          <w:color w:val="000000" w:themeColor="text1"/>
          <w:sz w:val="28"/>
          <w:szCs w:val="28"/>
        </w:rPr>
        <w:t>9</w:t>
      </w:r>
      <w:r>
        <w:rPr>
          <w:color w:val="000000" w:themeColor="text1"/>
          <w:sz w:val="28"/>
          <w:szCs w:val="28"/>
        </w:rPr>
        <w:t xml:space="preserve">, </w:t>
      </w:r>
      <w:r w:rsidRPr="004A3CDA">
        <w:rPr>
          <w:color w:val="000000" w:themeColor="text1"/>
          <w:sz w:val="28"/>
          <w:szCs w:val="28"/>
        </w:rPr>
        <w:t>ПК 1.1, 1.4, 2.3</w:t>
      </w:r>
      <w:r>
        <w:rPr>
          <w:color w:val="000000" w:themeColor="text1"/>
          <w:sz w:val="28"/>
          <w:szCs w:val="28"/>
        </w:rPr>
        <w:t>)</w:t>
      </w:r>
      <w:r w:rsidR="009A5D20" w:rsidRPr="009A5D20">
        <w:t xml:space="preserve"> </w:t>
      </w:r>
    </w:p>
    <w:p w:rsidR="009A5D20" w:rsidRPr="009A5D20" w:rsidRDefault="009A5D20" w:rsidP="009A5D20">
      <w:pPr>
        <w:pStyle w:val="af3"/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9A5D20">
        <w:rPr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9A5D20" w:rsidRPr="009A5D20" w:rsidRDefault="009A5D20" w:rsidP="009A5D20">
      <w:pPr>
        <w:pStyle w:val="af3"/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9A5D20">
        <w:rPr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9A5D20" w:rsidRPr="009A5D20" w:rsidRDefault="009A5D20" w:rsidP="009A5D20">
      <w:pPr>
        <w:pStyle w:val="af3"/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9A5D20">
        <w:rPr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9A5D20" w:rsidRPr="009A5D20" w:rsidRDefault="009A5D20" w:rsidP="009A5D20">
      <w:pPr>
        <w:pStyle w:val="af3"/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9A5D20">
        <w:rPr>
          <w:sz w:val="28"/>
          <w:szCs w:val="28"/>
        </w:rPr>
        <w:t>ОК 4. Осуществлять поиск и использование информации, необходимой для э</w:t>
      </w:r>
      <w:r w:rsidRPr="009A5D20">
        <w:rPr>
          <w:sz w:val="28"/>
          <w:szCs w:val="28"/>
        </w:rPr>
        <w:t>ф</w:t>
      </w:r>
      <w:r w:rsidRPr="009A5D20">
        <w:rPr>
          <w:sz w:val="28"/>
          <w:szCs w:val="28"/>
        </w:rPr>
        <w:t>фективного выполнения профессиональных задач, профессионального и личн</w:t>
      </w:r>
      <w:r w:rsidRPr="009A5D20">
        <w:rPr>
          <w:sz w:val="28"/>
          <w:szCs w:val="28"/>
        </w:rPr>
        <w:t>о</w:t>
      </w:r>
      <w:r w:rsidRPr="009A5D20">
        <w:rPr>
          <w:sz w:val="28"/>
          <w:szCs w:val="28"/>
        </w:rPr>
        <w:t>стного развития.</w:t>
      </w:r>
    </w:p>
    <w:p w:rsidR="009A5D20" w:rsidRPr="009A5D20" w:rsidRDefault="009A5D20" w:rsidP="009A5D20">
      <w:pPr>
        <w:pStyle w:val="af3"/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9A5D20">
        <w:rPr>
          <w:sz w:val="28"/>
          <w:szCs w:val="28"/>
        </w:rPr>
        <w:t>ОК 5. Использовать информационно-коммуникационные технологии в профе</w:t>
      </w:r>
      <w:r w:rsidRPr="009A5D20">
        <w:rPr>
          <w:sz w:val="28"/>
          <w:szCs w:val="28"/>
        </w:rPr>
        <w:t>с</w:t>
      </w:r>
      <w:r w:rsidRPr="009A5D20">
        <w:rPr>
          <w:sz w:val="28"/>
          <w:szCs w:val="28"/>
        </w:rPr>
        <w:t>сиональной деятельности.</w:t>
      </w:r>
    </w:p>
    <w:p w:rsidR="009A5D20" w:rsidRPr="009A5D20" w:rsidRDefault="009A5D20" w:rsidP="009A5D20">
      <w:pPr>
        <w:pStyle w:val="af3"/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9A5D20">
        <w:rPr>
          <w:sz w:val="28"/>
          <w:szCs w:val="28"/>
        </w:rPr>
        <w:t>ОК 9. Ориентироваться в условиях постоянного изменения правовой базы.</w:t>
      </w:r>
    </w:p>
    <w:p w:rsidR="009A5D20" w:rsidRPr="009A5D20" w:rsidRDefault="009A5D20" w:rsidP="009A5D20">
      <w:pPr>
        <w:pStyle w:val="af3"/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9A5D20">
        <w:rPr>
          <w:sz w:val="28"/>
          <w:szCs w:val="28"/>
        </w:rPr>
        <w:t>ПК 1.1. Осуществлять профессиональное толкование нормативных правовых актов для реализации прав граждан в сфере пенсионного обеспечения и соц</w:t>
      </w:r>
      <w:r w:rsidRPr="009A5D20">
        <w:rPr>
          <w:sz w:val="28"/>
          <w:szCs w:val="28"/>
        </w:rPr>
        <w:t>и</w:t>
      </w:r>
      <w:r w:rsidRPr="009A5D20">
        <w:rPr>
          <w:sz w:val="28"/>
          <w:szCs w:val="28"/>
        </w:rPr>
        <w:t>альной защиты.</w:t>
      </w:r>
    </w:p>
    <w:p w:rsidR="009A5D20" w:rsidRPr="009A5D20" w:rsidRDefault="009A5D20" w:rsidP="009A5D20">
      <w:pPr>
        <w:pStyle w:val="af3"/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9A5D20">
        <w:rPr>
          <w:sz w:val="28"/>
          <w:szCs w:val="28"/>
        </w:rPr>
        <w:t>ПК 1.4. Осуществлять установление (назначение, перерасчет, перевод), инде</w:t>
      </w:r>
      <w:r w:rsidRPr="009A5D20">
        <w:rPr>
          <w:sz w:val="28"/>
          <w:szCs w:val="28"/>
        </w:rPr>
        <w:t>к</w:t>
      </w:r>
      <w:r w:rsidRPr="009A5D20">
        <w:rPr>
          <w:sz w:val="28"/>
          <w:szCs w:val="28"/>
        </w:rPr>
        <w:t>сацию и корректировку пенсий, назначение пособий, компенсаций и других с</w:t>
      </w:r>
      <w:r w:rsidRPr="009A5D20">
        <w:rPr>
          <w:sz w:val="28"/>
          <w:szCs w:val="28"/>
        </w:rPr>
        <w:t>о</w:t>
      </w:r>
      <w:r w:rsidRPr="009A5D20">
        <w:rPr>
          <w:sz w:val="28"/>
          <w:szCs w:val="28"/>
        </w:rPr>
        <w:t>циальных выплат, используя информационно-компьютерные технологии.</w:t>
      </w:r>
    </w:p>
    <w:p w:rsidR="009A5D20" w:rsidRPr="009A5D20" w:rsidRDefault="009A5D20" w:rsidP="009A5D20">
      <w:pPr>
        <w:pStyle w:val="af3"/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9A5D20">
        <w:rPr>
          <w:sz w:val="28"/>
          <w:szCs w:val="28"/>
        </w:rPr>
        <w:t>ПК 2.3. Организовывать и координировать социальную работу с отдельными лицами, категориями граждан и семьями, нуждающимися в социальной по</w:t>
      </w:r>
      <w:r w:rsidRPr="009A5D20">
        <w:rPr>
          <w:sz w:val="28"/>
          <w:szCs w:val="28"/>
        </w:rPr>
        <w:t>д</w:t>
      </w:r>
      <w:r w:rsidRPr="009A5D20">
        <w:rPr>
          <w:sz w:val="28"/>
          <w:szCs w:val="28"/>
        </w:rPr>
        <w:t>держке и защите.</w:t>
      </w:r>
    </w:p>
    <w:p w:rsidR="000F6600" w:rsidRDefault="000F6600" w:rsidP="009A5D20">
      <w:pPr>
        <w:widowControl w:val="0"/>
        <w:suppressAutoHyphens/>
        <w:ind w:left="567"/>
        <w:jc w:val="both"/>
        <w:rPr>
          <w:b/>
          <w:color w:val="000000" w:themeColor="text1"/>
          <w:sz w:val="28"/>
        </w:rPr>
      </w:pPr>
    </w:p>
    <w:p w:rsidR="009A5D20" w:rsidRDefault="009A5D20" w:rsidP="009A5D20">
      <w:pPr>
        <w:widowControl w:val="0"/>
        <w:suppressAutoHyphens/>
        <w:ind w:left="567"/>
        <w:jc w:val="both"/>
        <w:rPr>
          <w:b/>
          <w:color w:val="000000" w:themeColor="text1"/>
          <w:sz w:val="28"/>
        </w:rPr>
      </w:pPr>
    </w:p>
    <w:p w:rsidR="009A5D20" w:rsidRPr="00BE2D1E" w:rsidRDefault="009A5D20" w:rsidP="009A5D20">
      <w:pPr>
        <w:widowControl w:val="0"/>
        <w:suppressAutoHyphens/>
        <w:ind w:left="567"/>
        <w:jc w:val="both"/>
        <w:rPr>
          <w:b/>
          <w:color w:val="000000" w:themeColor="text1"/>
          <w:sz w:val="28"/>
        </w:rPr>
      </w:pPr>
    </w:p>
    <w:p w:rsidR="000F6600" w:rsidRDefault="000F6600" w:rsidP="009A5D20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567"/>
        <w:jc w:val="both"/>
        <w:rPr>
          <w:color w:val="000000" w:themeColor="text1"/>
          <w:spacing w:val="-10"/>
          <w:sz w:val="28"/>
        </w:rPr>
      </w:pPr>
      <w:r w:rsidRPr="00BE2D1E">
        <w:rPr>
          <w:b/>
          <w:color w:val="000000" w:themeColor="text1"/>
          <w:sz w:val="28"/>
        </w:rPr>
        <w:lastRenderedPageBreak/>
        <w:t>В результате освоения дисциплины обучающийся должен уметь:</w:t>
      </w:r>
      <w:r w:rsidRPr="00BE2D1E">
        <w:rPr>
          <w:color w:val="000000" w:themeColor="text1"/>
          <w:spacing w:val="-10"/>
          <w:sz w:val="28"/>
        </w:rPr>
        <w:t xml:space="preserve"> </w:t>
      </w:r>
    </w:p>
    <w:p w:rsidR="009A5D20" w:rsidRPr="00BE2D1E" w:rsidRDefault="009A5D20" w:rsidP="009A5D20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567"/>
        <w:jc w:val="both"/>
        <w:rPr>
          <w:color w:val="000000" w:themeColor="text1"/>
          <w:spacing w:val="-10"/>
          <w:sz w:val="28"/>
        </w:rPr>
      </w:pPr>
    </w:p>
    <w:p w:rsidR="000F6600" w:rsidRPr="00BE2D1E" w:rsidRDefault="000F6600" w:rsidP="009A5D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color w:val="000000" w:themeColor="text1"/>
          <w:sz w:val="28"/>
        </w:rPr>
      </w:pPr>
      <w:r w:rsidRPr="00BE2D1E">
        <w:rPr>
          <w:color w:val="000000" w:themeColor="text1"/>
          <w:sz w:val="28"/>
        </w:rPr>
        <w:t>- оперировать страховыми понятиями и терминами;</w:t>
      </w:r>
    </w:p>
    <w:p w:rsidR="000F6600" w:rsidRPr="00BE2D1E" w:rsidRDefault="000F6600" w:rsidP="009A5D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color w:val="000000" w:themeColor="text1"/>
          <w:sz w:val="28"/>
        </w:rPr>
      </w:pPr>
      <w:r w:rsidRPr="00BE2D1E">
        <w:rPr>
          <w:color w:val="000000" w:themeColor="text1"/>
          <w:sz w:val="28"/>
        </w:rPr>
        <w:t>- заполнять страховые полисы и составлять типовые договоры страхования;</w:t>
      </w:r>
    </w:p>
    <w:p w:rsidR="000F6600" w:rsidRPr="00BE2D1E" w:rsidRDefault="000F6600" w:rsidP="009A5D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color w:val="000000" w:themeColor="text1"/>
          <w:sz w:val="28"/>
        </w:rPr>
      </w:pPr>
      <w:r w:rsidRPr="00BE2D1E">
        <w:rPr>
          <w:color w:val="000000" w:themeColor="text1"/>
          <w:sz w:val="28"/>
        </w:rPr>
        <w:t xml:space="preserve">- использовать законы и иные нормативные правовые акты в области страховой деятельности. </w:t>
      </w:r>
    </w:p>
    <w:p w:rsidR="000F6600" w:rsidRDefault="000F6600" w:rsidP="009A5D20">
      <w:pPr>
        <w:widowControl w:val="0"/>
        <w:suppressAutoHyphens/>
        <w:ind w:left="567"/>
        <w:jc w:val="both"/>
        <w:rPr>
          <w:b/>
          <w:color w:val="000000" w:themeColor="text1"/>
          <w:sz w:val="28"/>
        </w:rPr>
      </w:pPr>
      <w:r w:rsidRPr="00BE2D1E">
        <w:rPr>
          <w:b/>
          <w:color w:val="000000" w:themeColor="text1"/>
          <w:sz w:val="28"/>
        </w:rPr>
        <w:t xml:space="preserve">В результате освоения дисциплины обучающийся должен знать: </w:t>
      </w:r>
    </w:p>
    <w:p w:rsidR="009A5D20" w:rsidRPr="00BE2D1E" w:rsidRDefault="009A5D20" w:rsidP="009A5D20">
      <w:pPr>
        <w:widowControl w:val="0"/>
        <w:suppressAutoHyphens/>
        <w:ind w:left="567"/>
        <w:jc w:val="both"/>
        <w:rPr>
          <w:b/>
          <w:color w:val="000000" w:themeColor="text1"/>
          <w:sz w:val="28"/>
        </w:rPr>
      </w:pPr>
    </w:p>
    <w:p w:rsidR="000F6600" w:rsidRPr="00BE2D1E" w:rsidRDefault="000F6600" w:rsidP="009A5D20">
      <w:pPr>
        <w:widowControl w:val="0"/>
        <w:suppressAutoHyphens/>
        <w:ind w:left="567"/>
        <w:jc w:val="both"/>
        <w:rPr>
          <w:color w:val="000000" w:themeColor="text1"/>
          <w:sz w:val="28"/>
        </w:rPr>
      </w:pPr>
      <w:r w:rsidRPr="00BE2D1E">
        <w:rPr>
          <w:b/>
          <w:color w:val="000000" w:themeColor="text1"/>
          <w:sz w:val="28"/>
        </w:rPr>
        <w:t xml:space="preserve">- </w:t>
      </w:r>
      <w:r w:rsidRPr="00BE2D1E">
        <w:rPr>
          <w:color w:val="000000" w:themeColor="text1"/>
          <w:sz w:val="28"/>
        </w:rPr>
        <w:t>правовые основы осуществления страховой деятельности;</w:t>
      </w:r>
    </w:p>
    <w:p w:rsidR="000F6600" w:rsidRPr="00BE2D1E" w:rsidRDefault="000F6600" w:rsidP="009A5D20">
      <w:pPr>
        <w:widowControl w:val="0"/>
        <w:suppressAutoHyphens/>
        <w:ind w:left="567"/>
        <w:jc w:val="both"/>
        <w:rPr>
          <w:color w:val="000000" w:themeColor="text1"/>
          <w:sz w:val="28"/>
        </w:rPr>
      </w:pPr>
      <w:r w:rsidRPr="00BE2D1E">
        <w:rPr>
          <w:color w:val="000000" w:themeColor="text1"/>
          <w:sz w:val="28"/>
        </w:rPr>
        <w:t xml:space="preserve"> - основные понятия и термины, применяемые в страховании;</w:t>
      </w:r>
    </w:p>
    <w:p w:rsidR="000F6600" w:rsidRPr="00BE2D1E" w:rsidRDefault="009A5D20" w:rsidP="009A5D20">
      <w:pPr>
        <w:widowControl w:val="0"/>
        <w:suppressAutoHyphens/>
        <w:ind w:left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ab/>
      </w:r>
      <w:r w:rsidR="000F6600" w:rsidRPr="00BE2D1E">
        <w:rPr>
          <w:color w:val="000000" w:themeColor="text1"/>
          <w:sz w:val="28"/>
        </w:rPr>
        <w:t>- классификацию видов и форм страхования;</w:t>
      </w:r>
    </w:p>
    <w:p w:rsidR="000F6600" w:rsidRPr="00BE2D1E" w:rsidRDefault="009A5D20" w:rsidP="009A5D20">
      <w:pPr>
        <w:widowControl w:val="0"/>
        <w:suppressAutoHyphens/>
        <w:ind w:left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ab/>
      </w:r>
      <w:r w:rsidR="000F6600" w:rsidRPr="00BE2D1E">
        <w:rPr>
          <w:color w:val="000000" w:themeColor="text1"/>
          <w:sz w:val="28"/>
        </w:rPr>
        <w:t>- правовые основы и принципы финансирования фондов обязательного государственного социального страхования;</w:t>
      </w:r>
    </w:p>
    <w:p w:rsidR="000F6600" w:rsidRPr="00BE2D1E" w:rsidRDefault="000F6600" w:rsidP="009A5D20">
      <w:pPr>
        <w:widowControl w:val="0"/>
        <w:suppressAutoHyphens/>
        <w:ind w:left="567"/>
        <w:jc w:val="both"/>
        <w:rPr>
          <w:color w:val="000000" w:themeColor="text1"/>
          <w:sz w:val="28"/>
        </w:rPr>
      </w:pPr>
      <w:r w:rsidRPr="00BE2D1E">
        <w:rPr>
          <w:color w:val="000000" w:themeColor="text1"/>
          <w:sz w:val="28"/>
        </w:rPr>
        <w:tab/>
        <w:t>- органы, осуществляющие государственное социальное страхование.</w:t>
      </w:r>
    </w:p>
    <w:p w:rsidR="000F6600" w:rsidRPr="00BE2D1E" w:rsidRDefault="000F6600" w:rsidP="009A5D20">
      <w:pPr>
        <w:widowControl w:val="0"/>
        <w:suppressAutoHyphens/>
        <w:ind w:left="567"/>
        <w:jc w:val="both"/>
        <w:rPr>
          <w:color w:val="000000" w:themeColor="text1"/>
          <w:sz w:val="28"/>
        </w:rPr>
      </w:pPr>
    </w:p>
    <w:p w:rsidR="000F6600" w:rsidRDefault="000F6600" w:rsidP="009A5D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b/>
          <w:color w:val="000000" w:themeColor="text1"/>
          <w:sz w:val="28"/>
        </w:rPr>
      </w:pPr>
      <w:r w:rsidRPr="00BE2D1E">
        <w:rPr>
          <w:b/>
          <w:color w:val="000000" w:themeColor="text1"/>
          <w:sz w:val="28"/>
        </w:rPr>
        <w:tab/>
        <w:t xml:space="preserve">1.4. </w:t>
      </w:r>
      <w:r w:rsidR="009A5D20">
        <w:rPr>
          <w:b/>
          <w:color w:val="000000" w:themeColor="text1"/>
          <w:sz w:val="28"/>
        </w:rPr>
        <w:t>К</w:t>
      </w:r>
      <w:r w:rsidRPr="00BE2D1E">
        <w:rPr>
          <w:b/>
          <w:color w:val="000000" w:themeColor="text1"/>
          <w:sz w:val="28"/>
        </w:rPr>
        <w:t>оличество часов на освоение программы учебной дисциплины:</w:t>
      </w:r>
    </w:p>
    <w:p w:rsidR="009A5D20" w:rsidRPr="00BE2D1E" w:rsidRDefault="009A5D20" w:rsidP="009A5D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color w:val="000000" w:themeColor="text1"/>
          <w:sz w:val="28"/>
        </w:rPr>
      </w:pPr>
    </w:p>
    <w:p w:rsidR="002E4200" w:rsidRDefault="000F6600" w:rsidP="009A5D20">
      <w:pPr>
        <w:widowControl w:val="0"/>
        <w:tabs>
          <w:tab w:val="left" w:pos="360"/>
        </w:tabs>
        <w:suppressAutoHyphens/>
        <w:ind w:left="567"/>
        <w:jc w:val="both"/>
        <w:rPr>
          <w:color w:val="000000" w:themeColor="text1"/>
          <w:sz w:val="28"/>
        </w:rPr>
      </w:pPr>
      <w:r w:rsidRPr="00BE2D1E">
        <w:rPr>
          <w:color w:val="000000" w:themeColor="text1"/>
          <w:sz w:val="28"/>
        </w:rPr>
        <w:tab/>
      </w:r>
      <w:r w:rsidRPr="00BE2D1E">
        <w:rPr>
          <w:color w:val="000000" w:themeColor="text1"/>
          <w:sz w:val="28"/>
        </w:rPr>
        <w:tab/>
        <w:t xml:space="preserve">максимальной учебной нагрузки обучающегося  117 часов, </w:t>
      </w:r>
    </w:p>
    <w:p w:rsidR="009A5D20" w:rsidRDefault="000F6600" w:rsidP="009A5D20">
      <w:pPr>
        <w:widowControl w:val="0"/>
        <w:tabs>
          <w:tab w:val="left" w:pos="360"/>
        </w:tabs>
        <w:suppressAutoHyphens/>
        <w:ind w:left="709"/>
        <w:jc w:val="both"/>
        <w:rPr>
          <w:color w:val="000000" w:themeColor="text1"/>
          <w:sz w:val="28"/>
        </w:rPr>
      </w:pPr>
      <w:r w:rsidRPr="00BE2D1E">
        <w:rPr>
          <w:color w:val="000000" w:themeColor="text1"/>
          <w:sz w:val="28"/>
        </w:rPr>
        <w:t xml:space="preserve">в том числе: </w:t>
      </w:r>
    </w:p>
    <w:p w:rsidR="000F6600" w:rsidRPr="00BE2D1E" w:rsidRDefault="000F6600" w:rsidP="009A5D20">
      <w:pPr>
        <w:widowControl w:val="0"/>
        <w:tabs>
          <w:tab w:val="left" w:pos="360"/>
        </w:tabs>
        <w:suppressAutoHyphens/>
        <w:ind w:left="709"/>
        <w:jc w:val="both"/>
        <w:rPr>
          <w:color w:val="000000" w:themeColor="text1"/>
          <w:sz w:val="28"/>
        </w:rPr>
      </w:pPr>
      <w:r w:rsidRPr="00BE2D1E">
        <w:rPr>
          <w:color w:val="000000" w:themeColor="text1"/>
          <w:sz w:val="28"/>
        </w:rPr>
        <w:t xml:space="preserve">обязательной аудиторной учебной нагрузки обучающегося </w:t>
      </w:r>
      <w:r w:rsidR="009A5D20">
        <w:rPr>
          <w:color w:val="000000" w:themeColor="text1"/>
          <w:sz w:val="28"/>
        </w:rPr>
        <w:t>-</w:t>
      </w:r>
      <w:r w:rsidRPr="00BE2D1E">
        <w:rPr>
          <w:color w:val="000000" w:themeColor="text1"/>
          <w:sz w:val="28"/>
        </w:rPr>
        <w:t xml:space="preserve"> </w:t>
      </w:r>
      <w:r w:rsidR="002E4200">
        <w:rPr>
          <w:color w:val="000000" w:themeColor="text1"/>
          <w:sz w:val="28"/>
        </w:rPr>
        <w:t>16</w:t>
      </w:r>
      <w:r w:rsidRPr="00BE2D1E">
        <w:rPr>
          <w:color w:val="000000" w:themeColor="text1"/>
          <w:sz w:val="28"/>
        </w:rPr>
        <w:t xml:space="preserve"> часов; самостоятельной работы обучающегося </w:t>
      </w:r>
      <w:r w:rsidR="009A5D20">
        <w:rPr>
          <w:color w:val="000000" w:themeColor="text1"/>
          <w:sz w:val="28"/>
        </w:rPr>
        <w:t>-</w:t>
      </w:r>
      <w:r w:rsidRPr="00BE2D1E">
        <w:rPr>
          <w:color w:val="000000" w:themeColor="text1"/>
          <w:sz w:val="28"/>
        </w:rPr>
        <w:t xml:space="preserve"> </w:t>
      </w:r>
      <w:r w:rsidR="002E4200">
        <w:rPr>
          <w:color w:val="000000" w:themeColor="text1"/>
          <w:sz w:val="28"/>
        </w:rPr>
        <w:t>111</w:t>
      </w:r>
      <w:r w:rsidRPr="00BE2D1E">
        <w:rPr>
          <w:color w:val="000000" w:themeColor="text1"/>
          <w:sz w:val="28"/>
        </w:rPr>
        <w:t xml:space="preserve"> час</w:t>
      </w:r>
      <w:r w:rsidR="002E4200">
        <w:rPr>
          <w:color w:val="000000" w:themeColor="text1"/>
          <w:sz w:val="28"/>
        </w:rPr>
        <w:t>ов</w:t>
      </w:r>
      <w:r w:rsidRPr="00BE2D1E">
        <w:rPr>
          <w:color w:val="000000" w:themeColor="text1"/>
          <w:sz w:val="28"/>
        </w:rPr>
        <w:t>.</w:t>
      </w:r>
    </w:p>
    <w:p w:rsidR="000F6600" w:rsidRPr="00BE2D1E" w:rsidRDefault="000F6600" w:rsidP="009A5D20">
      <w:pPr>
        <w:widowControl w:val="0"/>
        <w:tabs>
          <w:tab w:val="left" w:pos="360"/>
        </w:tabs>
        <w:suppressAutoHyphens/>
        <w:ind w:left="709"/>
        <w:jc w:val="both"/>
        <w:rPr>
          <w:b/>
          <w:color w:val="000000" w:themeColor="text1"/>
          <w:sz w:val="28"/>
        </w:rPr>
      </w:pPr>
      <w:r w:rsidRPr="00BE2D1E">
        <w:rPr>
          <w:color w:val="000000" w:themeColor="text1"/>
          <w:sz w:val="28"/>
        </w:rPr>
        <w:t xml:space="preserve"> </w:t>
      </w:r>
    </w:p>
    <w:p w:rsidR="000F6600" w:rsidRPr="005927CF" w:rsidRDefault="000F6600" w:rsidP="000F6600">
      <w:pPr>
        <w:ind w:firstLine="709"/>
        <w:jc w:val="center"/>
        <w:rPr>
          <w:b/>
          <w:color w:val="000000" w:themeColor="text1"/>
        </w:rPr>
      </w:pPr>
    </w:p>
    <w:p w:rsidR="000F6600" w:rsidRDefault="000F6600" w:rsidP="000F6600">
      <w:pPr>
        <w:ind w:firstLine="709"/>
        <w:jc w:val="center"/>
        <w:rPr>
          <w:b/>
          <w:color w:val="000000" w:themeColor="text1"/>
        </w:rPr>
      </w:pPr>
    </w:p>
    <w:p w:rsidR="000F6600" w:rsidRDefault="000F6600" w:rsidP="000F6600">
      <w:pPr>
        <w:ind w:firstLine="709"/>
        <w:jc w:val="center"/>
        <w:rPr>
          <w:b/>
          <w:color w:val="000000" w:themeColor="text1"/>
        </w:rPr>
      </w:pPr>
    </w:p>
    <w:p w:rsidR="000F6600" w:rsidRDefault="000F6600" w:rsidP="000F6600">
      <w:pPr>
        <w:ind w:firstLine="709"/>
        <w:jc w:val="center"/>
        <w:rPr>
          <w:b/>
          <w:color w:val="000000" w:themeColor="text1"/>
        </w:rPr>
      </w:pPr>
    </w:p>
    <w:p w:rsidR="000F6600" w:rsidRDefault="000F6600" w:rsidP="000F6600">
      <w:pPr>
        <w:ind w:firstLine="709"/>
        <w:jc w:val="center"/>
        <w:rPr>
          <w:b/>
          <w:color w:val="000000" w:themeColor="text1"/>
        </w:rPr>
      </w:pPr>
    </w:p>
    <w:p w:rsidR="009A5D20" w:rsidRDefault="009A5D20" w:rsidP="000F6600">
      <w:pPr>
        <w:ind w:firstLine="709"/>
        <w:jc w:val="center"/>
        <w:rPr>
          <w:b/>
          <w:color w:val="000000" w:themeColor="text1"/>
        </w:rPr>
      </w:pPr>
    </w:p>
    <w:p w:rsidR="009A5D20" w:rsidRDefault="009A5D20" w:rsidP="000F6600">
      <w:pPr>
        <w:ind w:firstLine="709"/>
        <w:jc w:val="center"/>
        <w:rPr>
          <w:b/>
          <w:color w:val="000000" w:themeColor="text1"/>
        </w:rPr>
      </w:pPr>
    </w:p>
    <w:p w:rsidR="009A5D20" w:rsidRDefault="009A5D20" w:rsidP="000F6600">
      <w:pPr>
        <w:ind w:firstLine="709"/>
        <w:jc w:val="center"/>
        <w:rPr>
          <w:b/>
          <w:color w:val="000000" w:themeColor="text1"/>
        </w:rPr>
      </w:pPr>
    </w:p>
    <w:p w:rsidR="009A5D20" w:rsidRDefault="009A5D20" w:rsidP="000F6600">
      <w:pPr>
        <w:ind w:firstLine="709"/>
        <w:jc w:val="center"/>
        <w:rPr>
          <w:b/>
          <w:color w:val="000000" w:themeColor="text1"/>
        </w:rPr>
      </w:pPr>
    </w:p>
    <w:p w:rsidR="009A5D20" w:rsidRDefault="009A5D20" w:rsidP="000F6600">
      <w:pPr>
        <w:ind w:firstLine="709"/>
        <w:jc w:val="center"/>
        <w:rPr>
          <w:b/>
          <w:color w:val="000000" w:themeColor="text1"/>
        </w:rPr>
      </w:pPr>
    </w:p>
    <w:p w:rsidR="009A5D20" w:rsidRDefault="009A5D20" w:rsidP="000F6600">
      <w:pPr>
        <w:ind w:firstLine="709"/>
        <w:jc w:val="center"/>
        <w:rPr>
          <w:b/>
          <w:color w:val="000000" w:themeColor="text1"/>
        </w:rPr>
      </w:pPr>
    </w:p>
    <w:p w:rsidR="009A5D20" w:rsidRDefault="009A5D20" w:rsidP="000F6600">
      <w:pPr>
        <w:ind w:firstLine="709"/>
        <w:jc w:val="center"/>
        <w:rPr>
          <w:b/>
          <w:color w:val="000000" w:themeColor="text1"/>
        </w:rPr>
      </w:pPr>
    </w:p>
    <w:p w:rsidR="009A5D20" w:rsidRDefault="009A5D20" w:rsidP="000F6600">
      <w:pPr>
        <w:ind w:firstLine="709"/>
        <w:jc w:val="center"/>
        <w:rPr>
          <w:b/>
          <w:color w:val="000000" w:themeColor="text1"/>
        </w:rPr>
      </w:pPr>
    </w:p>
    <w:p w:rsidR="009A5D20" w:rsidRDefault="009A5D20" w:rsidP="000F6600">
      <w:pPr>
        <w:ind w:firstLine="709"/>
        <w:jc w:val="center"/>
        <w:rPr>
          <w:b/>
          <w:color w:val="000000" w:themeColor="text1"/>
        </w:rPr>
      </w:pPr>
    </w:p>
    <w:p w:rsidR="009A5D20" w:rsidRDefault="009A5D20" w:rsidP="000F6600">
      <w:pPr>
        <w:ind w:firstLine="709"/>
        <w:jc w:val="center"/>
        <w:rPr>
          <w:b/>
          <w:color w:val="000000" w:themeColor="text1"/>
        </w:rPr>
      </w:pPr>
    </w:p>
    <w:p w:rsidR="009A5D20" w:rsidRDefault="009A5D20" w:rsidP="000F6600">
      <w:pPr>
        <w:ind w:firstLine="709"/>
        <w:jc w:val="center"/>
        <w:rPr>
          <w:b/>
          <w:color w:val="000000" w:themeColor="text1"/>
        </w:rPr>
      </w:pPr>
    </w:p>
    <w:p w:rsidR="009A5D20" w:rsidRDefault="009A5D20" w:rsidP="000F6600">
      <w:pPr>
        <w:ind w:firstLine="709"/>
        <w:jc w:val="center"/>
        <w:rPr>
          <w:b/>
          <w:color w:val="000000" w:themeColor="text1"/>
        </w:rPr>
      </w:pPr>
    </w:p>
    <w:p w:rsidR="009A5D20" w:rsidRDefault="009A5D20" w:rsidP="000F6600">
      <w:pPr>
        <w:ind w:firstLine="709"/>
        <w:jc w:val="center"/>
        <w:rPr>
          <w:b/>
          <w:color w:val="000000" w:themeColor="text1"/>
        </w:rPr>
      </w:pPr>
    </w:p>
    <w:p w:rsidR="009A5D20" w:rsidRDefault="009A5D20" w:rsidP="000F6600">
      <w:pPr>
        <w:ind w:firstLine="709"/>
        <w:jc w:val="center"/>
        <w:rPr>
          <w:b/>
          <w:color w:val="000000" w:themeColor="text1"/>
        </w:rPr>
      </w:pPr>
    </w:p>
    <w:p w:rsidR="009A5D20" w:rsidRDefault="009A5D20" w:rsidP="000F6600">
      <w:pPr>
        <w:ind w:firstLine="709"/>
        <w:jc w:val="center"/>
        <w:rPr>
          <w:b/>
          <w:color w:val="000000" w:themeColor="text1"/>
        </w:rPr>
      </w:pPr>
    </w:p>
    <w:p w:rsidR="009A5D20" w:rsidRDefault="009A5D20" w:rsidP="000F6600">
      <w:pPr>
        <w:ind w:firstLine="709"/>
        <w:jc w:val="center"/>
        <w:rPr>
          <w:b/>
          <w:color w:val="000000" w:themeColor="text1"/>
        </w:rPr>
      </w:pPr>
    </w:p>
    <w:p w:rsidR="009A5D20" w:rsidRDefault="009A5D20" w:rsidP="000F6600">
      <w:pPr>
        <w:ind w:firstLine="709"/>
        <w:jc w:val="center"/>
        <w:rPr>
          <w:b/>
          <w:color w:val="000000" w:themeColor="text1"/>
        </w:rPr>
      </w:pPr>
    </w:p>
    <w:p w:rsidR="009A5D20" w:rsidRDefault="009A5D20" w:rsidP="000F6600">
      <w:pPr>
        <w:ind w:firstLine="709"/>
        <w:jc w:val="center"/>
        <w:rPr>
          <w:b/>
          <w:color w:val="000000" w:themeColor="text1"/>
        </w:rPr>
      </w:pPr>
    </w:p>
    <w:p w:rsidR="009A5D20" w:rsidRDefault="009A5D20" w:rsidP="000F6600">
      <w:pPr>
        <w:ind w:firstLine="709"/>
        <w:jc w:val="center"/>
        <w:rPr>
          <w:b/>
          <w:color w:val="000000" w:themeColor="text1"/>
        </w:rPr>
      </w:pPr>
    </w:p>
    <w:p w:rsidR="009A5D20" w:rsidRDefault="009A5D20" w:rsidP="000F6600">
      <w:pPr>
        <w:ind w:firstLine="709"/>
        <w:jc w:val="center"/>
        <w:rPr>
          <w:b/>
          <w:color w:val="000000" w:themeColor="text1"/>
        </w:rPr>
      </w:pPr>
    </w:p>
    <w:p w:rsidR="009A5D20" w:rsidRDefault="009A5D20" w:rsidP="000F6600">
      <w:pPr>
        <w:ind w:firstLine="709"/>
        <w:jc w:val="center"/>
        <w:rPr>
          <w:b/>
          <w:color w:val="000000" w:themeColor="text1"/>
        </w:rPr>
      </w:pPr>
    </w:p>
    <w:p w:rsidR="009A5D20" w:rsidRDefault="009A5D20" w:rsidP="000F6600">
      <w:pPr>
        <w:ind w:firstLine="709"/>
        <w:jc w:val="center"/>
        <w:rPr>
          <w:b/>
          <w:color w:val="000000" w:themeColor="text1"/>
        </w:rPr>
      </w:pPr>
    </w:p>
    <w:p w:rsidR="009A5D20" w:rsidRDefault="009A5D20" w:rsidP="000F6600">
      <w:pPr>
        <w:ind w:firstLine="709"/>
        <w:jc w:val="center"/>
        <w:rPr>
          <w:b/>
          <w:color w:val="000000" w:themeColor="text1"/>
        </w:rPr>
      </w:pPr>
    </w:p>
    <w:p w:rsidR="009A5D20" w:rsidRDefault="009A5D20" w:rsidP="000F6600">
      <w:pPr>
        <w:ind w:firstLine="709"/>
        <w:jc w:val="center"/>
        <w:rPr>
          <w:b/>
          <w:color w:val="000000" w:themeColor="text1"/>
        </w:rPr>
      </w:pPr>
    </w:p>
    <w:p w:rsidR="000F6600" w:rsidRDefault="000F6600" w:rsidP="000F6600">
      <w:pPr>
        <w:ind w:firstLine="709"/>
        <w:jc w:val="center"/>
        <w:rPr>
          <w:b/>
          <w:color w:val="000000" w:themeColor="text1"/>
        </w:rPr>
      </w:pPr>
    </w:p>
    <w:p w:rsidR="000F6600" w:rsidRPr="007160C8" w:rsidRDefault="000F6600" w:rsidP="000F6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 w:themeColor="text1"/>
          <w:sz w:val="28"/>
        </w:rPr>
      </w:pPr>
      <w:r w:rsidRPr="007160C8">
        <w:rPr>
          <w:b/>
          <w:color w:val="000000" w:themeColor="text1"/>
          <w:sz w:val="28"/>
        </w:rPr>
        <w:t>2. СТРУКТУРА И СОДЕРЖАНИЕ УЧЕБНОЙ ДИСЦИПЛИНЫ</w:t>
      </w:r>
    </w:p>
    <w:p w:rsidR="000F6600" w:rsidRPr="007160C8" w:rsidRDefault="000F6600" w:rsidP="000F6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 w:themeColor="text1"/>
          <w:sz w:val="28"/>
        </w:rPr>
      </w:pPr>
    </w:p>
    <w:p w:rsidR="000F6600" w:rsidRPr="007160C8" w:rsidRDefault="000F6600" w:rsidP="000F6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 w:themeColor="text1"/>
          <w:sz w:val="28"/>
          <w:u w:val="single"/>
        </w:rPr>
      </w:pPr>
      <w:r w:rsidRPr="007160C8">
        <w:rPr>
          <w:b/>
          <w:color w:val="000000" w:themeColor="text1"/>
          <w:sz w:val="28"/>
        </w:rPr>
        <w:t>2.1. Объем учебной дисциплины и виды учебной работы</w:t>
      </w:r>
    </w:p>
    <w:p w:rsidR="000F6600" w:rsidRPr="007160C8" w:rsidRDefault="000F6600" w:rsidP="000F6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 w:themeColor="text1"/>
          <w:sz w:val="28"/>
        </w:rPr>
      </w:pPr>
    </w:p>
    <w:tbl>
      <w:tblPr>
        <w:tblW w:w="97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0F6600" w:rsidRPr="006B55C2" w:rsidTr="006B55C2">
        <w:trPr>
          <w:trHeight w:val="291"/>
          <w:jc w:val="center"/>
        </w:trPr>
        <w:tc>
          <w:tcPr>
            <w:tcW w:w="7904" w:type="dxa"/>
            <w:shd w:val="clear" w:color="auto" w:fill="auto"/>
          </w:tcPr>
          <w:p w:rsidR="000F6600" w:rsidRPr="006B55C2" w:rsidRDefault="000F6600" w:rsidP="006B55C2">
            <w:pPr>
              <w:rPr>
                <w:color w:val="000000" w:themeColor="text1"/>
                <w:sz w:val="28"/>
                <w:szCs w:val="28"/>
              </w:rPr>
            </w:pPr>
            <w:r w:rsidRPr="006B55C2">
              <w:rPr>
                <w:b/>
                <w:color w:val="000000" w:themeColor="text1"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0F6600" w:rsidRPr="006B55C2" w:rsidRDefault="000F6600" w:rsidP="006B55C2">
            <w:pPr>
              <w:rPr>
                <w:iCs/>
                <w:color w:val="000000" w:themeColor="text1"/>
                <w:sz w:val="28"/>
                <w:szCs w:val="28"/>
              </w:rPr>
            </w:pPr>
            <w:r w:rsidRPr="006B55C2">
              <w:rPr>
                <w:b/>
                <w:iCs/>
                <w:color w:val="000000" w:themeColor="text1"/>
                <w:sz w:val="28"/>
                <w:szCs w:val="28"/>
              </w:rPr>
              <w:t>Объем ч</w:t>
            </w:r>
            <w:r w:rsidRPr="006B55C2">
              <w:rPr>
                <w:b/>
                <w:iCs/>
                <w:color w:val="000000" w:themeColor="text1"/>
                <w:sz w:val="28"/>
                <w:szCs w:val="28"/>
              </w:rPr>
              <w:t>а</w:t>
            </w:r>
            <w:r w:rsidRPr="006B55C2">
              <w:rPr>
                <w:b/>
                <w:iCs/>
                <w:color w:val="000000" w:themeColor="text1"/>
                <w:sz w:val="28"/>
                <w:szCs w:val="28"/>
              </w:rPr>
              <w:t>сов</w:t>
            </w:r>
          </w:p>
        </w:tc>
      </w:tr>
      <w:tr w:rsidR="000F6600" w:rsidRPr="006B55C2" w:rsidTr="006B55C2">
        <w:trPr>
          <w:trHeight w:val="285"/>
          <w:jc w:val="center"/>
        </w:trPr>
        <w:tc>
          <w:tcPr>
            <w:tcW w:w="7904" w:type="dxa"/>
            <w:shd w:val="clear" w:color="auto" w:fill="auto"/>
          </w:tcPr>
          <w:p w:rsidR="000F6600" w:rsidRPr="006B55C2" w:rsidRDefault="000F6600" w:rsidP="006B55C2">
            <w:pPr>
              <w:rPr>
                <w:b/>
                <w:color w:val="000000" w:themeColor="text1"/>
                <w:sz w:val="28"/>
                <w:szCs w:val="28"/>
              </w:rPr>
            </w:pPr>
            <w:r w:rsidRPr="006B55C2">
              <w:rPr>
                <w:b/>
                <w:color w:val="000000" w:themeColor="text1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0F6600" w:rsidRPr="006B55C2" w:rsidRDefault="000F6600" w:rsidP="006B55C2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 w:rsidRPr="006B55C2">
              <w:rPr>
                <w:iCs/>
                <w:color w:val="000000" w:themeColor="text1"/>
                <w:sz w:val="28"/>
                <w:szCs w:val="28"/>
              </w:rPr>
              <w:t>117</w:t>
            </w:r>
          </w:p>
        </w:tc>
      </w:tr>
      <w:tr w:rsidR="000F6600" w:rsidRPr="006B55C2" w:rsidTr="006B55C2">
        <w:trPr>
          <w:jc w:val="center"/>
        </w:trPr>
        <w:tc>
          <w:tcPr>
            <w:tcW w:w="7904" w:type="dxa"/>
            <w:shd w:val="clear" w:color="auto" w:fill="auto"/>
          </w:tcPr>
          <w:p w:rsidR="000F6600" w:rsidRPr="006B55C2" w:rsidRDefault="000F6600" w:rsidP="006B55C2">
            <w:pPr>
              <w:rPr>
                <w:color w:val="000000" w:themeColor="text1"/>
                <w:sz w:val="28"/>
                <w:szCs w:val="28"/>
              </w:rPr>
            </w:pPr>
            <w:r w:rsidRPr="006B55C2">
              <w:rPr>
                <w:b/>
                <w:color w:val="000000" w:themeColor="text1"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0F6600" w:rsidRPr="006B55C2" w:rsidRDefault="002E4200" w:rsidP="006B55C2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 w:rsidRPr="006B55C2">
              <w:rPr>
                <w:iCs/>
                <w:color w:val="000000" w:themeColor="text1"/>
                <w:sz w:val="28"/>
                <w:szCs w:val="28"/>
              </w:rPr>
              <w:t>16</w:t>
            </w:r>
          </w:p>
        </w:tc>
      </w:tr>
      <w:tr w:rsidR="000F6600" w:rsidRPr="006B55C2" w:rsidTr="006B55C2">
        <w:trPr>
          <w:jc w:val="center"/>
        </w:trPr>
        <w:tc>
          <w:tcPr>
            <w:tcW w:w="7904" w:type="dxa"/>
            <w:shd w:val="clear" w:color="auto" w:fill="auto"/>
          </w:tcPr>
          <w:p w:rsidR="000F6600" w:rsidRPr="006B55C2" w:rsidRDefault="000F6600" w:rsidP="006B55C2">
            <w:pPr>
              <w:rPr>
                <w:color w:val="000000" w:themeColor="text1"/>
                <w:sz w:val="28"/>
                <w:szCs w:val="28"/>
              </w:rPr>
            </w:pPr>
            <w:r w:rsidRPr="006B55C2">
              <w:rPr>
                <w:color w:val="000000" w:themeColor="text1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0F6600" w:rsidRPr="006B55C2" w:rsidRDefault="000F6600" w:rsidP="006B55C2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</w:p>
        </w:tc>
      </w:tr>
      <w:tr w:rsidR="000F6600" w:rsidRPr="006B55C2" w:rsidTr="006B55C2">
        <w:trPr>
          <w:jc w:val="center"/>
        </w:trPr>
        <w:tc>
          <w:tcPr>
            <w:tcW w:w="7904" w:type="dxa"/>
            <w:shd w:val="clear" w:color="auto" w:fill="auto"/>
          </w:tcPr>
          <w:p w:rsidR="000F6600" w:rsidRPr="006B55C2" w:rsidRDefault="000F6600" w:rsidP="006B55C2">
            <w:pPr>
              <w:rPr>
                <w:color w:val="000000" w:themeColor="text1"/>
                <w:sz w:val="28"/>
                <w:szCs w:val="28"/>
              </w:rPr>
            </w:pPr>
            <w:r w:rsidRPr="006B55C2">
              <w:rPr>
                <w:color w:val="000000" w:themeColor="text1"/>
                <w:sz w:val="28"/>
                <w:szCs w:val="28"/>
              </w:rPr>
              <w:t>лекции</w:t>
            </w:r>
          </w:p>
        </w:tc>
        <w:tc>
          <w:tcPr>
            <w:tcW w:w="1800" w:type="dxa"/>
            <w:shd w:val="clear" w:color="auto" w:fill="auto"/>
          </w:tcPr>
          <w:p w:rsidR="000F6600" w:rsidRPr="006B55C2" w:rsidRDefault="002E4200" w:rsidP="006B55C2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 w:rsidRPr="006B55C2">
              <w:rPr>
                <w:iCs/>
                <w:color w:val="000000" w:themeColor="text1"/>
                <w:sz w:val="28"/>
                <w:szCs w:val="28"/>
              </w:rPr>
              <w:t>8</w:t>
            </w:r>
          </w:p>
        </w:tc>
      </w:tr>
      <w:tr w:rsidR="000F6600" w:rsidRPr="006B55C2" w:rsidTr="006B55C2">
        <w:trPr>
          <w:jc w:val="center"/>
        </w:trPr>
        <w:tc>
          <w:tcPr>
            <w:tcW w:w="7904" w:type="dxa"/>
            <w:shd w:val="clear" w:color="auto" w:fill="auto"/>
          </w:tcPr>
          <w:p w:rsidR="000F6600" w:rsidRPr="006B55C2" w:rsidRDefault="000F6600" w:rsidP="006B55C2">
            <w:pPr>
              <w:rPr>
                <w:color w:val="000000" w:themeColor="text1"/>
                <w:sz w:val="28"/>
                <w:szCs w:val="28"/>
              </w:rPr>
            </w:pPr>
            <w:r w:rsidRPr="006B55C2">
              <w:rPr>
                <w:color w:val="000000" w:themeColor="text1"/>
                <w:sz w:val="28"/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0F6600" w:rsidRPr="006B55C2" w:rsidRDefault="002E4200" w:rsidP="006B55C2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 w:rsidRPr="006B55C2">
              <w:rPr>
                <w:iCs/>
                <w:color w:val="000000" w:themeColor="text1"/>
                <w:sz w:val="28"/>
                <w:szCs w:val="28"/>
              </w:rPr>
              <w:t>8</w:t>
            </w:r>
          </w:p>
        </w:tc>
      </w:tr>
      <w:tr w:rsidR="002E4200" w:rsidRPr="006B55C2" w:rsidTr="006B55C2">
        <w:trPr>
          <w:trHeight w:val="285"/>
          <w:jc w:val="center"/>
        </w:trPr>
        <w:tc>
          <w:tcPr>
            <w:tcW w:w="7904" w:type="dxa"/>
            <w:tcBorders>
              <w:bottom w:val="single" w:sz="4" w:space="0" w:color="auto"/>
            </w:tcBorders>
            <w:shd w:val="clear" w:color="auto" w:fill="auto"/>
          </w:tcPr>
          <w:p w:rsidR="002E4200" w:rsidRPr="006B55C2" w:rsidRDefault="002E4200" w:rsidP="006B55C2">
            <w:pPr>
              <w:rPr>
                <w:b/>
                <w:color w:val="000000" w:themeColor="text1"/>
                <w:sz w:val="28"/>
                <w:szCs w:val="28"/>
              </w:rPr>
            </w:pPr>
            <w:r w:rsidRPr="006B55C2">
              <w:rPr>
                <w:b/>
                <w:color w:val="000000" w:themeColor="text1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E4200" w:rsidRPr="006B55C2" w:rsidRDefault="002E4200" w:rsidP="006B55C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55C2">
              <w:rPr>
                <w:iCs/>
                <w:color w:val="000000" w:themeColor="text1"/>
                <w:sz w:val="28"/>
                <w:szCs w:val="28"/>
              </w:rPr>
              <w:t>111</w:t>
            </w:r>
          </w:p>
        </w:tc>
      </w:tr>
      <w:tr w:rsidR="002E4200" w:rsidRPr="006B55C2" w:rsidTr="006B55C2">
        <w:trPr>
          <w:trHeight w:val="300"/>
          <w:jc w:val="center"/>
        </w:trPr>
        <w:tc>
          <w:tcPr>
            <w:tcW w:w="7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4200" w:rsidRPr="006B55C2" w:rsidRDefault="002E4200" w:rsidP="006B55C2">
            <w:pPr>
              <w:rPr>
                <w:b/>
                <w:color w:val="000000" w:themeColor="text1"/>
                <w:sz w:val="28"/>
                <w:szCs w:val="28"/>
              </w:rPr>
            </w:pPr>
            <w:r w:rsidRPr="006B55C2">
              <w:rPr>
                <w:color w:val="000000" w:themeColor="text1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vMerge/>
            <w:shd w:val="clear" w:color="auto" w:fill="auto"/>
          </w:tcPr>
          <w:p w:rsidR="002E4200" w:rsidRPr="006B55C2" w:rsidRDefault="002E4200" w:rsidP="006B55C2">
            <w:pPr>
              <w:tabs>
                <w:tab w:val="center" w:pos="792"/>
                <w:tab w:val="left" w:pos="1290"/>
              </w:tabs>
              <w:jc w:val="center"/>
              <w:rPr>
                <w:iCs/>
                <w:color w:val="000000" w:themeColor="text1"/>
                <w:sz w:val="28"/>
                <w:szCs w:val="28"/>
              </w:rPr>
            </w:pPr>
          </w:p>
        </w:tc>
      </w:tr>
      <w:tr w:rsidR="002E4200" w:rsidRPr="006B55C2" w:rsidTr="006B55C2">
        <w:trPr>
          <w:trHeight w:val="1155"/>
          <w:jc w:val="center"/>
        </w:trPr>
        <w:tc>
          <w:tcPr>
            <w:tcW w:w="7904" w:type="dxa"/>
            <w:tcBorders>
              <w:top w:val="single" w:sz="4" w:space="0" w:color="auto"/>
            </w:tcBorders>
            <w:shd w:val="clear" w:color="auto" w:fill="auto"/>
          </w:tcPr>
          <w:p w:rsidR="002E4200" w:rsidRPr="006B55C2" w:rsidRDefault="006B55C2" w:rsidP="006B55C2">
            <w:pPr>
              <w:tabs>
                <w:tab w:val="left" w:pos="6105"/>
              </w:tabs>
              <w:rPr>
                <w:color w:val="000000" w:themeColor="text1"/>
                <w:sz w:val="28"/>
                <w:szCs w:val="28"/>
              </w:rPr>
            </w:pPr>
            <w:r w:rsidRPr="006B55C2">
              <w:rPr>
                <w:color w:val="000000" w:themeColor="text1"/>
                <w:sz w:val="28"/>
                <w:szCs w:val="28"/>
              </w:rPr>
              <w:t xml:space="preserve">Ознакомление с Федеральными законами РФ, </w:t>
            </w:r>
            <w:r w:rsidR="002E4200" w:rsidRPr="006B55C2">
              <w:rPr>
                <w:color w:val="000000" w:themeColor="text1"/>
                <w:sz w:val="28"/>
                <w:szCs w:val="28"/>
              </w:rPr>
              <w:t>Правилами стр</w:t>
            </w:r>
            <w:r w:rsidR="002E4200" w:rsidRPr="006B55C2">
              <w:rPr>
                <w:color w:val="000000" w:themeColor="text1"/>
                <w:sz w:val="28"/>
                <w:szCs w:val="28"/>
              </w:rPr>
              <w:t>а</w:t>
            </w:r>
            <w:r w:rsidR="002E4200" w:rsidRPr="006B55C2">
              <w:rPr>
                <w:color w:val="000000" w:themeColor="text1"/>
                <w:sz w:val="28"/>
                <w:szCs w:val="28"/>
              </w:rPr>
              <w:t>хования (локальными актами страхования)</w:t>
            </w:r>
          </w:p>
          <w:p w:rsidR="002E4200" w:rsidRPr="006B55C2" w:rsidRDefault="002E4200" w:rsidP="006B55C2">
            <w:pPr>
              <w:tabs>
                <w:tab w:val="left" w:pos="6105"/>
              </w:tabs>
              <w:rPr>
                <w:color w:val="000000" w:themeColor="text1"/>
                <w:sz w:val="28"/>
                <w:szCs w:val="28"/>
              </w:rPr>
            </w:pPr>
            <w:r w:rsidRPr="006B55C2">
              <w:rPr>
                <w:color w:val="000000" w:themeColor="text1"/>
                <w:sz w:val="28"/>
                <w:szCs w:val="28"/>
              </w:rPr>
              <w:t>Решение проф</w:t>
            </w:r>
            <w:r w:rsidR="00204528">
              <w:rPr>
                <w:color w:val="000000" w:themeColor="text1"/>
                <w:sz w:val="28"/>
                <w:szCs w:val="28"/>
              </w:rPr>
              <w:t>ессиональных ситуационных задач</w:t>
            </w:r>
            <w:r w:rsidR="006B55C2" w:rsidRPr="006B55C2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800" w:type="dxa"/>
            <w:vMerge/>
            <w:shd w:val="clear" w:color="auto" w:fill="auto"/>
          </w:tcPr>
          <w:p w:rsidR="002E4200" w:rsidRPr="006B55C2" w:rsidRDefault="002E4200" w:rsidP="002E4200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</w:p>
        </w:tc>
      </w:tr>
      <w:tr w:rsidR="000F6600" w:rsidRPr="006B55C2" w:rsidTr="006B55C2">
        <w:trPr>
          <w:jc w:val="center"/>
        </w:trPr>
        <w:tc>
          <w:tcPr>
            <w:tcW w:w="9704" w:type="dxa"/>
            <w:gridSpan w:val="2"/>
            <w:shd w:val="clear" w:color="auto" w:fill="auto"/>
          </w:tcPr>
          <w:p w:rsidR="000F6600" w:rsidRPr="006B55C2" w:rsidRDefault="00204528" w:rsidP="006B55C2">
            <w:pPr>
              <w:rPr>
                <w:b/>
                <w:iCs/>
                <w:color w:val="000000" w:themeColor="text1"/>
                <w:sz w:val="28"/>
                <w:szCs w:val="28"/>
              </w:rPr>
            </w:pPr>
            <w:r>
              <w:rPr>
                <w:b/>
                <w:iCs/>
                <w:color w:val="000000" w:themeColor="text1"/>
                <w:sz w:val="28"/>
                <w:szCs w:val="28"/>
              </w:rPr>
              <w:t xml:space="preserve">Промежуточная </w:t>
            </w:r>
            <w:r w:rsidR="000F6600" w:rsidRPr="006B55C2">
              <w:rPr>
                <w:b/>
                <w:iCs/>
                <w:color w:val="000000" w:themeColor="text1"/>
                <w:sz w:val="28"/>
                <w:szCs w:val="28"/>
              </w:rPr>
              <w:t xml:space="preserve">аттестация в форме дифференцированного зачета </w:t>
            </w:r>
          </w:p>
        </w:tc>
      </w:tr>
    </w:tbl>
    <w:p w:rsidR="000F6600" w:rsidRPr="007160C8" w:rsidRDefault="000F6600" w:rsidP="000F6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</w:rPr>
        <w:sectPr w:rsidR="000F6600" w:rsidRPr="007160C8" w:rsidSect="009A5D20">
          <w:footerReference w:type="even" r:id="rId9"/>
          <w:footerReference w:type="default" r:id="rId10"/>
          <w:pgSz w:w="11906" w:h="16838"/>
          <w:pgMar w:top="720" w:right="991" w:bottom="720" w:left="720" w:header="708" w:footer="708" w:gutter="0"/>
          <w:cols w:space="720"/>
          <w:docGrid w:linePitch="326"/>
        </w:sectPr>
      </w:pPr>
    </w:p>
    <w:p w:rsidR="000F6600" w:rsidRPr="007160C8" w:rsidRDefault="000F6600" w:rsidP="000F6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lastRenderedPageBreak/>
        <w:t>2</w:t>
      </w:r>
      <w:r w:rsidRPr="007160C8">
        <w:rPr>
          <w:b/>
          <w:color w:val="000000" w:themeColor="text1"/>
          <w:sz w:val="28"/>
        </w:rPr>
        <w:t xml:space="preserve">.2. Тематический план и содержание учебной дисциплины  </w:t>
      </w:r>
      <w:r w:rsidR="00033484">
        <w:rPr>
          <w:b/>
          <w:color w:val="000000" w:themeColor="text1"/>
          <w:sz w:val="28"/>
        </w:rPr>
        <w:t xml:space="preserve">ОП. 09 </w:t>
      </w:r>
      <w:r w:rsidRPr="007160C8">
        <w:rPr>
          <w:b/>
          <w:color w:val="000000" w:themeColor="text1"/>
          <w:sz w:val="28"/>
        </w:rPr>
        <w:t>Страховое дело</w:t>
      </w:r>
    </w:p>
    <w:p w:rsidR="000F6600" w:rsidRPr="007160C8" w:rsidRDefault="000F6600" w:rsidP="000F6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i/>
          <w:color w:val="000000" w:themeColor="text1"/>
          <w:sz w:val="28"/>
        </w:rPr>
      </w:pP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78"/>
        <w:gridCol w:w="9988"/>
        <w:gridCol w:w="1417"/>
        <w:gridCol w:w="1158"/>
      </w:tblGrid>
      <w:tr w:rsidR="000F6600" w:rsidRPr="006B55C2" w:rsidTr="009A5D20">
        <w:trPr>
          <w:trHeight w:val="691"/>
        </w:trPr>
        <w:tc>
          <w:tcPr>
            <w:tcW w:w="2878" w:type="dxa"/>
            <w:vAlign w:val="center"/>
          </w:tcPr>
          <w:p w:rsidR="000F6600" w:rsidRPr="006B55C2" w:rsidRDefault="000F660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B55C2">
              <w:rPr>
                <w:b/>
                <w:bCs/>
                <w:color w:val="000000" w:themeColor="text1"/>
                <w:sz w:val="28"/>
                <w:szCs w:val="28"/>
              </w:rPr>
              <w:t>Наименование ра</w:t>
            </w:r>
            <w:r w:rsidRPr="006B55C2">
              <w:rPr>
                <w:b/>
                <w:bCs/>
                <w:color w:val="000000" w:themeColor="text1"/>
                <w:sz w:val="28"/>
                <w:szCs w:val="28"/>
              </w:rPr>
              <w:t>з</w:t>
            </w:r>
            <w:r w:rsidRPr="006B55C2">
              <w:rPr>
                <w:b/>
                <w:bCs/>
                <w:color w:val="000000" w:themeColor="text1"/>
                <w:sz w:val="28"/>
                <w:szCs w:val="28"/>
              </w:rPr>
              <w:t>делов и тем</w:t>
            </w:r>
          </w:p>
        </w:tc>
        <w:tc>
          <w:tcPr>
            <w:tcW w:w="9988" w:type="dxa"/>
            <w:vAlign w:val="center"/>
          </w:tcPr>
          <w:p w:rsidR="000F6600" w:rsidRPr="006B55C2" w:rsidRDefault="000F660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B55C2">
              <w:rPr>
                <w:b/>
                <w:bCs/>
                <w:color w:val="000000" w:themeColor="text1"/>
                <w:sz w:val="28"/>
                <w:szCs w:val="28"/>
              </w:rPr>
              <w:t>Содержание учебного материала, лабораторные  работы и практические з</w:t>
            </w:r>
            <w:r w:rsidRPr="006B55C2">
              <w:rPr>
                <w:b/>
                <w:bCs/>
                <w:color w:val="000000" w:themeColor="text1"/>
                <w:sz w:val="28"/>
                <w:szCs w:val="28"/>
              </w:rPr>
              <w:t>а</w:t>
            </w:r>
            <w:r w:rsidRPr="006B55C2">
              <w:rPr>
                <w:b/>
                <w:bCs/>
                <w:color w:val="000000" w:themeColor="text1"/>
                <w:sz w:val="28"/>
                <w:szCs w:val="28"/>
              </w:rPr>
              <w:t>нятия, самостоятельная работа обучающихся, курсовая работа (проект)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6600" w:rsidRPr="006B55C2" w:rsidRDefault="000F660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B55C2">
              <w:rPr>
                <w:b/>
                <w:bCs/>
                <w:color w:val="000000" w:themeColor="text1"/>
                <w:sz w:val="28"/>
                <w:szCs w:val="28"/>
              </w:rPr>
              <w:t>Объем часов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0F6600" w:rsidRPr="006B55C2" w:rsidRDefault="000F660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B55C2">
              <w:rPr>
                <w:b/>
                <w:bCs/>
                <w:color w:val="000000" w:themeColor="text1"/>
                <w:sz w:val="28"/>
                <w:szCs w:val="28"/>
              </w:rPr>
              <w:t>Ур</w:t>
            </w:r>
            <w:r w:rsidRPr="006B55C2">
              <w:rPr>
                <w:b/>
                <w:bCs/>
                <w:color w:val="000000" w:themeColor="text1"/>
                <w:sz w:val="28"/>
                <w:szCs w:val="28"/>
              </w:rPr>
              <w:t>о</w:t>
            </w:r>
            <w:r w:rsidRPr="006B55C2">
              <w:rPr>
                <w:b/>
                <w:bCs/>
                <w:color w:val="000000" w:themeColor="text1"/>
                <w:sz w:val="28"/>
                <w:szCs w:val="28"/>
              </w:rPr>
              <w:t>вень осво</w:t>
            </w:r>
            <w:r w:rsidRPr="006B55C2">
              <w:rPr>
                <w:b/>
                <w:bCs/>
                <w:color w:val="000000" w:themeColor="text1"/>
                <w:sz w:val="28"/>
                <w:szCs w:val="28"/>
              </w:rPr>
              <w:t>е</w:t>
            </w:r>
            <w:r w:rsidRPr="006B55C2">
              <w:rPr>
                <w:b/>
                <w:bCs/>
                <w:color w:val="000000" w:themeColor="text1"/>
                <w:sz w:val="28"/>
                <w:szCs w:val="28"/>
              </w:rPr>
              <w:t>ния</w:t>
            </w:r>
          </w:p>
        </w:tc>
      </w:tr>
      <w:tr w:rsidR="0035255D" w:rsidRPr="006B55C2" w:rsidTr="009A5D20">
        <w:trPr>
          <w:trHeight w:val="691"/>
        </w:trPr>
        <w:tc>
          <w:tcPr>
            <w:tcW w:w="2878" w:type="dxa"/>
            <w:vAlign w:val="center"/>
          </w:tcPr>
          <w:p w:rsidR="0035255D" w:rsidRPr="0035255D" w:rsidRDefault="0035255D" w:rsidP="0035255D">
            <w:pPr>
              <w:rPr>
                <w:b/>
                <w:bCs/>
                <w:kern w:val="36"/>
                <w:sz w:val="28"/>
                <w:szCs w:val="28"/>
              </w:rPr>
            </w:pPr>
            <w:r w:rsidRPr="0035255D">
              <w:rPr>
                <w:b/>
                <w:sz w:val="28"/>
                <w:szCs w:val="28"/>
              </w:rPr>
              <w:t xml:space="preserve">Раздел 1. </w:t>
            </w:r>
          </w:p>
          <w:p w:rsidR="0035255D" w:rsidRPr="0035255D" w:rsidRDefault="0035255D" w:rsidP="003525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 w:themeColor="text1"/>
                <w:sz w:val="28"/>
                <w:szCs w:val="28"/>
              </w:rPr>
            </w:pPr>
            <w:r w:rsidRPr="0035255D">
              <w:rPr>
                <w:b/>
                <w:color w:val="000000" w:themeColor="text1"/>
                <w:sz w:val="28"/>
                <w:szCs w:val="28"/>
              </w:rPr>
              <w:t>Субъекты страховой деятельности.</w:t>
            </w:r>
          </w:p>
          <w:p w:rsidR="0035255D" w:rsidRPr="006B55C2" w:rsidRDefault="0035255D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88" w:type="dxa"/>
            <w:vAlign w:val="center"/>
          </w:tcPr>
          <w:p w:rsidR="0035255D" w:rsidRPr="006B55C2" w:rsidRDefault="0035255D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255D" w:rsidRPr="006B55C2" w:rsidRDefault="0035255D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35255D" w:rsidRPr="006B55C2" w:rsidRDefault="0035255D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6B55C2" w:rsidRPr="006B55C2" w:rsidTr="009A5D20">
        <w:trPr>
          <w:trHeight w:val="20"/>
        </w:trPr>
        <w:tc>
          <w:tcPr>
            <w:tcW w:w="2878" w:type="dxa"/>
            <w:vMerge w:val="restart"/>
          </w:tcPr>
          <w:p w:rsidR="006B55C2" w:rsidRPr="006B55C2" w:rsidRDefault="006B55C2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 w:themeColor="text1"/>
                <w:sz w:val="28"/>
                <w:szCs w:val="28"/>
              </w:rPr>
            </w:pPr>
            <w:r w:rsidRPr="006B55C2">
              <w:rPr>
                <w:b/>
                <w:color w:val="000000" w:themeColor="text1"/>
                <w:sz w:val="28"/>
                <w:szCs w:val="28"/>
              </w:rPr>
              <w:t xml:space="preserve">Тема 1. </w:t>
            </w:r>
          </w:p>
          <w:p w:rsidR="006B55C2" w:rsidRPr="006B55C2" w:rsidRDefault="006B55C2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 w:themeColor="text1"/>
                <w:sz w:val="28"/>
                <w:szCs w:val="28"/>
              </w:rPr>
            </w:pPr>
            <w:r w:rsidRPr="006B55C2">
              <w:rPr>
                <w:b/>
                <w:color w:val="000000" w:themeColor="text1"/>
                <w:sz w:val="28"/>
                <w:szCs w:val="28"/>
              </w:rPr>
              <w:t>Субъекты страховой деятельности</w:t>
            </w:r>
            <w:r>
              <w:rPr>
                <w:b/>
                <w:color w:val="000000" w:themeColor="text1"/>
                <w:sz w:val="28"/>
                <w:szCs w:val="28"/>
              </w:rPr>
              <w:t>.</w:t>
            </w:r>
          </w:p>
          <w:p w:rsidR="006B55C2" w:rsidRPr="006B55C2" w:rsidRDefault="006B55C2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 w:themeColor="text1"/>
                <w:sz w:val="28"/>
                <w:szCs w:val="28"/>
              </w:rPr>
            </w:pPr>
            <w:r w:rsidRPr="006B55C2">
              <w:rPr>
                <w:b/>
                <w:color w:val="000000" w:themeColor="text1"/>
                <w:sz w:val="28"/>
                <w:szCs w:val="28"/>
              </w:rPr>
              <w:t>Риск как источник возникновения страховых отнош</w:t>
            </w:r>
            <w:r w:rsidRPr="006B55C2">
              <w:rPr>
                <w:b/>
                <w:color w:val="000000" w:themeColor="text1"/>
                <w:sz w:val="28"/>
                <w:szCs w:val="28"/>
              </w:rPr>
              <w:t>е</w:t>
            </w:r>
            <w:r w:rsidRPr="006B55C2">
              <w:rPr>
                <w:b/>
                <w:color w:val="000000" w:themeColor="text1"/>
                <w:sz w:val="28"/>
                <w:szCs w:val="28"/>
              </w:rPr>
              <w:t>ний</w:t>
            </w:r>
            <w:r>
              <w:rPr>
                <w:b/>
                <w:color w:val="000000" w:themeColor="text1"/>
                <w:sz w:val="28"/>
                <w:szCs w:val="28"/>
              </w:rPr>
              <w:t>.</w:t>
            </w:r>
          </w:p>
          <w:p w:rsidR="006B55C2" w:rsidRPr="006B55C2" w:rsidRDefault="006B55C2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 w:themeColor="text1"/>
                <w:sz w:val="28"/>
                <w:szCs w:val="28"/>
              </w:rPr>
            </w:pPr>
          </w:p>
          <w:p w:rsidR="006B55C2" w:rsidRPr="006B55C2" w:rsidRDefault="006B55C2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 w:themeColor="text1"/>
                <w:sz w:val="28"/>
                <w:szCs w:val="28"/>
              </w:rPr>
            </w:pPr>
          </w:p>
          <w:p w:rsidR="006B55C2" w:rsidRPr="006B55C2" w:rsidRDefault="006B55C2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 w:themeColor="text1"/>
                <w:sz w:val="28"/>
                <w:szCs w:val="28"/>
              </w:rPr>
            </w:pPr>
          </w:p>
          <w:p w:rsidR="006B55C2" w:rsidRPr="006B55C2" w:rsidRDefault="006B55C2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 w:themeColor="text1"/>
                <w:sz w:val="28"/>
                <w:szCs w:val="28"/>
              </w:rPr>
            </w:pPr>
          </w:p>
          <w:p w:rsidR="006B55C2" w:rsidRPr="006B55C2" w:rsidRDefault="006B55C2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 w:themeColor="text1"/>
                <w:sz w:val="28"/>
                <w:szCs w:val="28"/>
              </w:rPr>
            </w:pPr>
          </w:p>
          <w:p w:rsidR="006B55C2" w:rsidRPr="006B55C2" w:rsidRDefault="006B55C2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 w:themeColor="text1"/>
                <w:sz w:val="28"/>
                <w:szCs w:val="28"/>
              </w:rPr>
            </w:pPr>
          </w:p>
          <w:p w:rsidR="006B55C2" w:rsidRPr="006B55C2" w:rsidRDefault="006B55C2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88" w:type="dxa"/>
            <w:vAlign w:val="center"/>
          </w:tcPr>
          <w:p w:rsidR="006B55C2" w:rsidRPr="006B55C2" w:rsidRDefault="006B55C2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6B55C2">
              <w:rPr>
                <w:bCs/>
                <w:color w:val="000000" w:themeColor="text1"/>
                <w:sz w:val="28"/>
                <w:szCs w:val="28"/>
              </w:rPr>
              <w:t>Участники страховых отношений. Страхователи, застрахованные лица, выгод</w:t>
            </w:r>
            <w:r w:rsidRPr="006B55C2">
              <w:rPr>
                <w:bCs/>
                <w:color w:val="000000" w:themeColor="text1"/>
                <w:sz w:val="28"/>
                <w:szCs w:val="28"/>
              </w:rPr>
              <w:t>о</w:t>
            </w:r>
            <w:r w:rsidRPr="006B55C2">
              <w:rPr>
                <w:bCs/>
                <w:color w:val="000000" w:themeColor="text1"/>
                <w:sz w:val="28"/>
                <w:szCs w:val="28"/>
              </w:rPr>
              <w:t>приобретатели. Страховые организации. Общества взаимного страхования. Страховые агенты.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6B55C2">
              <w:rPr>
                <w:bCs/>
                <w:color w:val="000000" w:themeColor="text1"/>
                <w:sz w:val="28"/>
                <w:szCs w:val="28"/>
              </w:rPr>
              <w:t>Страховые брокеры. Страховые актуарии. Центральный банк России как орган, осуществляющий функции по контролю и надзору в сфере страховой деятельности. Классификация страховых рисков.</w:t>
            </w:r>
          </w:p>
        </w:tc>
        <w:tc>
          <w:tcPr>
            <w:tcW w:w="1417" w:type="dxa"/>
            <w:shd w:val="clear" w:color="auto" w:fill="auto"/>
          </w:tcPr>
          <w:p w:rsidR="006B55C2" w:rsidRPr="000355FE" w:rsidRDefault="006B55C2" w:rsidP="000355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355FE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</w:p>
          <w:p w:rsidR="006B55C2" w:rsidRPr="000355FE" w:rsidRDefault="006B55C2" w:rsidP="000355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58" w:type="dxa"/>
            <w:shd w:val="clear" w:color="auto" w:fill="auto"/>
          </w:tcPr>
          <w:p w:rsidR="006B55C2" w:rsidRPr="000355FE" w:rsidRDefault="006B55C2" w:rsidP="000355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355FE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6B55C2" w:rsidRPr="006B55C2" w:rsidTr="009A5D20">
        <w:trPr>
          <w:trHeight w:val="20"/>
        </w:trPr>
        <w:tc>
          <w:tcPr>
            <w:tcW w:w="2878" w:type="dxa"/>
            <w:vMerge/>
          </w:tcPr>
          <w:p w:rsidR="006B55C2" w:rsidRPr="006B55C2" w:rsidRDefault="006B55C2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88" w:type="dxa"/>
            <w:vAlign w:val="center"/>
          </w:tcPr>
          <w:p w:rsidR="006B55C2" w:rsidRDefault="006B55C2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sz w:val="28"/>
                <w:szCs w:val="28"/>
              </w:rPr>
            </w:pPr>
            <w:r w:rsidRPr="006B55C2">
              <w:rPr>
                <w:b/>
                <w:bCs/>
                <w:color w:val="000000" w:themeColor="text1"/>
                <w:sz w:val="28"/>
                <w:szCs w:val="28"/>
              </w:rPr>
              <w:t>Практ</w:t>
            </w:r>
            <w:r w:rsidRPr="006B55C2">
              <w:rPr>
                <w:b/>
                <w:color w:val="000000" w:themeColor="text1"/>
                <w:sz w:val="28"/>
                <w:szCs w:val="28"/>
              </w:rPr>
              <w:t xml:space="preserve">ическое занятие № 1. </w:t>
            </w:r>
            <w:r w:rsidRPr="006B55C2">
              <w:rPr>
                <w:color w:val="000000" w:themeColor="text1"/>
                <w:sz w:val="28"/>
                <w:szCs w:val="28"/>
              </w:rPr>
              <w:t xml:space="preserve">Классификации страховых рисков. </w:t>
            </w:r>
          </w:p>
          <w:p w:rsidR="006B55C2" w:rsidRPr="006B55C2" w:rsidRDefault="006B55C2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B55C2">
              <w:rPr>
                <w:color w:val="000000" w:themeColor="text1"/>
                <w:sz w:val="28"/>
                <w:szCs w:val="28"/>
              </w:rPr>
              <w:t>Субъекты страховой деятельности.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55C2" w:rsidRPr="000355FE" w:rsidRDefault="006B55C2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355FE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</w:p>
          <w:p w:rsidR="006B55C2" w:rsidRPr="000355FE" w:rsidRDefault="006B55C2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6B55C2" w:rsidRPr="000355FE" w:rsidRDefault="006B55C2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355FE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</w:p>
          <w:p w:rsidR="006B55C2" w:rsidRPr="000355FE" w:rsidRDefault="006B55C2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6B55C2" w:rsidRPr="006B55C2" w:rsidTr="009A5D20">
        <w:trPr>
          <w:trHeight w:val="20"/>
        </w:trPr>
        <w:tc>
          <w:tcPr>
            <w:tcW w:w="2878" w:type="dxa"/>
            <w:vMerge/>
          </w:tcPr>
          <w:p w:rsidR="006B55C2" w:rsidRPr="006B55C2" w:rsidRDefault="006B55C2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88" w:type="dxa"/>
            <w:vAlign w:val="center"/>
          </w:tcPr>
          <w:p w:rsidR="006B55C2" w:rsidRPr="006B55C2" w:rsidRDefault="006B55C2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B55C2">
              <w:rPr>
                <w:b/>
                <w:bCs/>
                <w:color w:val="000000" w:themeColor="text1"/>
                <w:sz w:val="28"/>
                <w:szCs w:val="28"/>
              </w:rPr>
              <w:t>Самостоятельная внеаудиторная работа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55C2" w:rsidRPr="000355FE" w:rsidRDefault="000355FE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355FE">
              <w:rPr>
                <w:b/>
                <w:bCs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B55C2" w:rsidRPr="006B55C2" w:rsidRDefault="006B55C2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6B55C2" w:rsidRPr="006B55C2" w:rsidTr="009A5D20">
        <w:trPr>
          <w:trHeight w:val="685"/>
        </w:trPr>
        <w:tc>
          <w:tcPr>
            <w:tcW w:w="2878" w:type="dxa"/>
            <w:vMerge/>
            <w:vAlign w:val="center"/>
          </w:tcPr>
          <w:p w:rsidR="006B55C2" w:rsidRPr="006B55C2" w:rsidRDefault="006B55C2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88" w:type="dxa"/>
          </w:tcPr>
          <w:p w:rsidR="006B55C2" w:rsidRPr="006B55C2" w:rsidRDefault="000355FE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1.</w:t>
            </w:r>
            <w:r w:rsidR="006B55C2" w:rsidRPr="006B55C2">
              <w:rPr>
                <w:bCs/>
                <w:color w:val="000000" w:themeColor="text1"/>
                <w:sz w:val="28"/>
                <w:szCs w:val="28"/>
              </w:rPr>
              <w:t>Объединения субъектов страхового дела, в том числе саморегулируемые орг</w:t>
            </w:r>
            <w:r w:rsidR="006B55C2" w:rsidRPr="006B55C2">
              <w:rPr>
                <w:bCs/>
                <w:color w:val="000000" w:themeColor="text1"/>
                <w:sz w:val="28"/>
                <w:szCs w:val="28"/>
              </w:rPr>
              <w:t>а</w:t>
            </w:r>
            <w:r w:rsidR="006B55C2" w:rsidRPr="006B55C2">
              <w:rPr>
                <w:bCs/>
                <w:color w:val="000000" w:themeColor="text1"/>
                <w:sz w:val="28"/>
                <w:szCs w:val="28"/>
              </w:rPr>
              <w:t>низации страховщиков.</w:t>
            </w:r>
          </w:p>
        </w:tc>
        <w:tc>
          <w:tcPr>
            <w:tcW w:w="1417" w:type="dxa"/>
            <w:shd w:val="clear" w:color="auto" w:fill="auto"/>
          </w:tcPr>
          <w:p w:rsidR="006B55C2" w:rsidRPr="006B55C2" w:rsidRDefault="000355FE" w:rsidP="000355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58" w:type="dxa"/>
            <w:shd w:val="clear" w:color="auto" w:fill="auto"/>
          </w:tcPr>
          <w:p w:rsidR="006B55C2" w:rsidRPr="006B55C2" w:rsidRDefault="000355FE" w:rsidP="000355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6B55C2" w:rsidRPr="006B55C2" w:rsidTr="009A5D20">
        <w:trPr>
          <w:trHeight w:val="284"/>
        </w:trPr>
        <w:tc>
          <w:tcPr>
            <w:tcW w:w="2878" w:type="dxa"/>
            <w:vMerge/>
            <w:vAlign w:val="center"/>
          </w:tcPr>
          <w:p w:rsidR="006B55C2" w:rsidRPr="006B55C2" w:rsidRDefault="006B55C2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88" w:type="dxa"/>
          </w:tcPr>
          <w:p w:rsidR="006B55C2" w:rsidRPr="006B55C2" w:rsidRDefault="000355FE" w:rsidP="000355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2.</w:t>
            </w:r>
            <w:r w:rsidR="006B55C2" w:rsidRPr="006B55C2">
              <w:rPr>
                <w:bCs/>
                <w:color w:val="000000" w:themeColor="text1"/>
                <w:sz w:val="28"/>
                <w:szCs w:val="28"/>
              </w:rPr>
              <w:t xml:space="preserve">Понятие и характеристика риска.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55C2" w:rsidRPr="006B55C2" w:rsidRDefault="000355FE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B55C2" w:rsidRPr="006B55C2" w:rsidRDefault="000355FE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0355FE" w:rsidRPr="006B55C2" w:rsidTr="009A5D20">
        <w:trPr>
          <w:trHeight w:val="284"/>
        </w:trPr>
        <w:tc>
          <w:tcPr>
            <w:tcW w:w="2878" w:type="dxa"/>
            <w:vMerge/>
            <w:vAlign w:val="center"/>
          </w:tcPr>
          <w:p w:rsidR="000355FE" w:rsidRPr="006B55C2" w:rsidRDefault="000355FE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88" w:type="dxa"/>
          </w:tcPr>
          <w:p w:rsidR="000355FE" w:rsidRDefault="000355FE" w:rsidP="00E56D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3.</w:t>
            </w:r>
            <w:r w:rsidRPr="006B55C2">
              <w:rPr>
                <w:bCs/>
                <w:color w:val="000000" w:themeColor="text1"/>
                <w:sz w:val="28"/>
                <w:szCs w:val="28"/>
              </w:rPr>
              <w:t>Признаки риска.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355FE" w:rsidRDefault="000355FE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0355FE" w:rsidRPr="006B55C2" w:rsidRDefault="000355FE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E56DA0" w:rsidRPr="006B55C2" w:rsidTr="009A5D20">
        <w:trPr>
          <w:trHeight w:val="359"/>
        </w:trPr>
        <w:tc>
          <w:tcPr>
            <w:tcW w:w="2878" w:type="dxa"/>
            <w:vMerge/>
            <w:vAlign w:val="center"/>
          </w:tcPr>
          <w:p w:rsidR="00E56DA0" w:rsidRPr="006B55C2" w:rsidRDefault="00E56DA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88" w:type="dxa"/>
          </w:tcPr>
          <w:p w:rsidR="00E56DA0" w:rsidRPr="006B55C2" w:rsidRDefault="000355FE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4.</w:t>
            </w:r>
            <w:r w:rsidR="00E56DA0" w:rsidRPr="006B55C2">
              <w:rPr>
                <w:bCs/>
                <w:color w:val="000000" w:themeColor="text1"/>
                <w:sz w:val="28"/>
                <w:szCs w:val="28"/>
              </w:rPr>
              <w:t>Вероятность и случайность наступления риска.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6DA0" w:rsidRPr="006B55C2" w:rsidRDefault="000355FE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E56DA0" w:rsidRPr="006B55C2" w:rsidRDefault="000355FE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6B55C2" w:rsidRPr="006B55C2" w:rsidTr="009A5D20">
        <w:trPr>
          <w:trHeight w:val="279"/>
        </w:trPr>
        <w:tc>
          <w:tcPr>
            <w:tcW w:w="2878" w:type="dxa"/>
            <w:vMerge/>
            <w:vAlign w:val="center"/>
          </w:tcPr>
          <w:p w:rsidR="006B55C2" w:rsidRPr="006B55C2" w:rsidRDefault="006B55C2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88" w:type="dxa"/>
          </w:tcPr>
          <w:p w:rsidR="006B55C2" w:rsidRPr="006B55C2" w:rsidRDefault="000355FE" w:rsidP="00E56D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5.</w:t>
            </w:r>
            <w:r w:rsidR="006B55C2" w:rsidRPr="006B55C2">
              <w:rPr>
                <w:bCs/>
                <w:color w:val="000000" w:themeColor="text1"/>
                <w:sz w:val="28"/>
                <w:szCs w:val="28"/>
              </w:rPr>
              <w:t xml:space="preserve">Измерение риска с помощью теории вероятности и закона больших чисел.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55C2" w:rsidRPr="006B55C2" w:rsidRDefault="000355FE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B55C2" w:rsidRPr="006B55C2" w:rsidRDefault="000355FE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E56DA0" w:rsidRPr="006B55C2" w:rsidTr="009A5D20">
        <w:trPr>
          <w:trHeight w:val="366"/>
        </w:trPr>
        <w:tc>
          <w:tcPr>
            <w:tcW w:w="2878" w:type="dxa"/>
            <w:vMerge/>
            <w:vAlign w:val="center"/>
          </w:tcPr>
          <w:p w:rsidR="00E56DA0" w:rsidRPr="006B55C2" w:rsidRDefault="00E56DA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88" w:type="dxa"/>
          </w:tcPr>
          <w:p w:rsidR="00E56DA0" w:rsidRDefault="000355FE" w:rsidP="00E56DA0">
            <w:r>
              <w:rPr>
                <w:bCs/>
                <w:color w:val="000000" w:themeColor="text1"/>
                <w:sz w:val="28"/>
                <w:szCs w:val="28"/>
              </w:rPr>
              <w:t>6.</w:t>
            </w:r>
            <w:r w:rsidR="00E56DA0" w:rsidRPr="0008654E">
              <w:rPr>
                <w:bCs/>
                <w:color w:val="000000" w:themeColor="text1"/>
                <w:sz w:val="28"/>
                <w:szCs w:val="28"/>
              </w:rPr>
              <w:t xml:space="preserve">Страховые и нестраховые риски.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6DA0" w:rsidRPr="006B55C2" w:rsidRDefault="000355FE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E56DA0" w:rsidRPr="006B55C2" w:rsidRDefault="000355FE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0355FE" w:rsidRPr="006B55C2" w:rsidTr="009A5D20">
        <w:trPr>
          <w:trHeight w:val="366"/>
        </w:trPr>
        <w:tc>
          <w:tcPr>
            <w:tcW w:w="2878" w:type="dxa"/>
            <w:vMerge/>
            <w:vAlign w:val="center"/>
          </w:tcPr>
          <w:p w:rsidR="000355FE" w:rsidRPr="006B55C2" w:rsidRDefault="000355FE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88" w:type="dxa"/>
          </w:tcPr>
          <w:p w:rsidR="000355FE" w:rsidRDefault="000355FE" w:rsidP="00E56DA0">
            <w:pPr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7.</w:t>
            </w:r>
            <w:r w:rsidRPr="0008654E">
              <w:rPr>
                <w:bCs/>
                <w:color w:val="000000" w:themeColor="text1"/>
                <w:sz w:val="28"/>
                <w:szCs w:val="28"/>
              </w:rPr>
              <w:t>Классификация страховых рисков.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355FE" w:rsidRDefault="000355FE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0355FE" w:rsidRPr="006B55C2" w:rsidRDefault="000355FE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E56DA0" w:rsidRPr="006B55C2" w:rsidTr="009A5D20">
        <w:trPr>
          <w:trHeight w:val="431"/>
        </w:trPr>
        <w:tc>
          <w:tcPr>
            <w:tcW w:w="2878" w:type="dxa"/>
            <w:vMerge/>
            <w:vAlign w:val="center"/>
          </w:tcPr>
          <w:p w:rsidR="00E56DA0" w:rsidRPr="006B55C2" w:rsidRDefault="00E56DA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88" w:type="dxa"/>
          </w:tcPr>
          <w:p w:rsidR="00E56DA0" w:rsidRDefault="000355FE" w:rsidP="000355FE">
            <w:r>
              <w:rPr>
                <w:bCs/>
                <w:color w:val="000000" w:themeColor="text1"/>
                <w:sz w:val="28"/>
                <w:szCs w:val="28"/>
              </w:rPr>
              <w:t>8.</w:t>
            </w:r>
            <w:r w:rsidR="00E56DA0" w:rsidRPr="0008654E">
              <w:rPr>
                <w:bCs/>
                <w:color w:val="000000" w:themeColor="text1"/>
                <w:sz w:val="28"/>
                <w:szCs w:val="28"/>
              </w:rPr>
              <w:t xml:space="preserve">Оценка страхового риска.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6DA0" w:rsidRPr="006B55C2" w:rsidRDefault="000355FE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E56DA0" w:rsidRPr="006B55C2" w:rsidRDefault="000355FE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6B55C2" w:rsidRPr="006B55C2" w:rsidTr="009A5D20">
        <w:trPr>
          <w:trHeight w:val="432"/>
        </w:trPr>
        <w:tc>
          <w:tcPr>
            <w:tcW w:w="2878" w:type="dxa"/>
            <w:vMerge/>
            <w:vAlign w:val="center"/>
          </w:tcPr>
          <w:p w:rsidR="006B55C2" w:rsidRPr="006B55C2" w:rsidRDefault="006B55C2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88" w:type="dxa"/>
            <w:vAlign w:val="center"/>
          </w:tcPr>
          <w:p w:rsidR="006B55C2" w:rsidRPr="006B55C2" w:rsidRDefault="000355FE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9.</w:t>
            </w:r>
            <w:r w:rsidR="00E56DA0">
              <w:rPr>
                <w:bCs/>
                <w:color w:val="000000" w:themeColor="text1"/>
                <w:sz w:val="28"/>
                <w:szCs w:val="28"/>
              </w:rPr>
              <w:t>Анализ</w:t>
            </w:r>
            <w:r w:rsidR="006B55C2" w:rsidRPr="006B55C2">
              <w:rPr>
                <w:bCs/>
                <w:color w:val="000000" w:themeColor="text1"/>
                <w:sz w:val="28"/>
                <w:szCs w:val="28"/>
              </w:rPr>
              <w:t xml:space="preserve"> ФЗ "Об обязательном медицинском страховании в РФ", гл.1.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55C2" w:rsidRPr="006B55C2" w:rsidRDefault="000355FE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B55C2" w:rsidRPr="006B55C2" w:rsidRDefault="000355FE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6B55C2" w:rsidRPr="006B55C2" w:rsidTr="009A5D20">
        <w:trPr>
          <w:trHeight w:val="432"/>
        </w:trPr>
        <w:tc>
          <w:tcPr>
            <w:tcW w:w="2878" w:type="dxa"/>
            <w:vMerge/>
            <w:vAlign w:val="center"/>
          </w:tcPr>
          <w:p w:rsidR="006B55C2" w:rsidRPr="006B55C2" w:rsidRDefault="006B55C2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88" w:type="dxa"/>
            <w:vAlign w:val="center"/>
          </w:tcPr>
          <w:p w:rsidR="006B55C2" w:rsidRPr="006B55C2" w:rsidRDefault="000355FE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10.</w:t>
            </w:r>
            <w:r w:rsidR="00E56DA0">
              <w:rPr>
                <w:bCs/>
                <w:color w:val="000000" w:themeColor="text1"/>
                <w:sz w:val="28"/>
                <w:szCs w:val="28"/>
              </w:rPr>
              <w:t>Анализ</w:t>
            </w:r>
            <w:r w:rsidR="006B55C2" w:rsidRPr="006B55C2">
              <w:rPr>
                <w:bCs/>
                <w:color w:val="000000" w:themeColor="text1"/>
                <w:sz w:val="28"/>
                <w:szCs w:val="28"/>
              </w:rPr>
              <w:t xml:space="preserve"> ФЗ "Об ипотеке (залоге недвижимости)", гл.1.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55C2" w:rsidRPr="006B55C2" w:rsidRDefault="000355FE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B55C2" w:rsidRPr="006B55C2" w:rsidRDefault="000355FE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C20BD0" w:rsidRPr="006B55C2" w:rsidTr="009A5D20">
        <w:trPr>
          <w:trHeight w:val="343"/>
        </w:trPr>
        <w:tc>
          <w:tcPr>
            <w:tcW w:w="2878" w:type="dxa"/>
            <w:vMerge w:val="restart"/>
            <w:vAlign w:val="center"/>
          </w:tcPr>
          <w:p w:rsidR="00C20BD0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B55C2">
              <w:rPr>
                <w:b/>
                <w:bCs/>
                <w:color w:val="000000" w:themeColor="text1"/>
                <w:sz w:val="28"/>
                <w:szCs w:val="28"/>
              </w:rPr>
              <w:t xml:space="preserve">Тема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6B55C2">
              <w:rPr>
                <w:b/>
                <w:bCs/>
                <w:color w:val="000000" w:themeColor="text1"/>
                <w:sz w:val="28"/>
                <w:szCs w:val="28"/>
              </w:rPr>
              <w:t xml:space="preserve">. Финансовая </w:t>
            </w:r>
            <w:r w:rsidRPr="006B55C2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и правовая основа страхования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.</w:t>
            </w:r>
          </w:p>
          <w:p w:rsidR="00C20BD0" w:rsidRPr="006B55C2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B55C2">
              <w:rPr>
                <w:b/>
                <w:bCs/>
                <w:color w:val="000000" w:themeColor="text1"/>
                <w:sz w:val="28"/>
                <w:szCs w:val="28"/>
              </w:rPr>
              <w:t>Основы страхового дела (страховой де</w:t>
            </w:r>
            <w:r w:rsidRPr="006B55C2">
              <w:rPr>
                <w:b/>
                <w:bCs/>
                <w:color w:val="000000" w:themeColor="text1"/>
                <w:sz w:val="28"/>
                <w:szCs w:val="28"/>
              </w:rPr>
              <w:t>я</w:t>
            </w:r>
            <w:r w:rsidRPr="006B55C2">
              <w:rPr>
                <w:b/>
                <w:bCs/>
                <w:color w:val="000000" w:themeColor="text1"/>
                <w:sz w:val="28"/>
                <w:szCs w:val="28"/>
              </w:rPr>
              <w:t>тельности)</w:t>
            </w:r>
          </w:p>
          <w:p w:rsidR="00C20BD0" w:rsidRPr="006B55C2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 w:themeColor="text1"/>
                <w:sz w:val="28"/>
                <w:szCs w:val="28"/>
              </w:rPr>
            </w:pPr>
          </w:p>
          <w:p w:rsidR="00C20BD0" w:rsidRPr="006B55C2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 w:themeColor="text1"/>
                <w:sz w:val="28"/>
                <w:szCs w:val="28"/>
              </w:rPr>
            </w:pPr>
          </w:p>
          <w:p w:rsidR="00C20BD0" w:rsidRPr="006B55C2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 w:themeColor="text1"/>
                <w:sz w:val="28"/>
                <w:szCs w:val="28"/>
              </w:rPr>
            </w:pPr>
          </w:p>
          <w:p w:rsidR="00C20BD0" w:rsidRPr="006B55C2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 w:themeColor="text1"/>
                <w:sz w:val="28"/>
                <w:szCs w:val="28"/>
              </w:rPr>
            </w:pPr>
          </w:p>
          <w:p w:rsidR="00C20BD0" w:rsidRPr="006B55C2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 w:themeColor="text1"/>
                <w:sz w:val="28"/>
                <w:szCs w:val="28"/>
              </w:rPr>
            </w:pPr>
          </w:p>
          <w:p w:rsidR="00C20BD0" w:rsidRPr="006B55C2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 w:themeColor="text1"/>
                <w:sz w:val="28"/>
                <w:szCs w:val="28"/>
              </w:rPr>
            </w:pPr>
          </w:p>
          <w:p w:rsidR="00C20BD0" w:rsidRPr="006B55C2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88" w:type="dxa"/>
            <w:vAlign w:val="center"/>
          </w:tcPr>
          <w:p w:rsidR="00C20BD0" w:rsidRPr="006B55C2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6B55C2">
              <w:rPr>
                <w:bCs/>
                <w:color w:val="000000" w:themeColor="text1"/>
                <w:sz w:val="28"/>
                <w:szCs w:val="28"/>
              </w:rPr>
              <w:lastRenderedPageBreak/>
              <w:t>Общее понятие, цель и задачи страхового дела. Терминология страхового дела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6B55C2">
              <w:rPr>
                <w:bCs/>
                <w:color w:val="000000" w:themeColor="text1"/>
                <w:sz w:val="28"/>
                <w:szCs w:val="28"/>
              </w:rPr>
              <w:lastRenderedPageBreak/>
              <w:t>Субъекты и объекты страхового дела.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6B55C2">
              <w:rPr>
                <w:bCs/>
                <w:color w:val="000000" w:themeColor="text1"/>
                <w:sz w:val="28"/>
                <w:szCs w:val="28"/>
              </w:rPr>
              <w:t>Страховые взносы как финансовая основа страхования. Страховой взнос в экономическом и юридическом смыслах. Кла</w:t>
            </w:r>
            <w:r w:rsidRPr="006B55C2">
              <w:rPr>
                <w:bCs/>
                <w:color w:val="000000" w:themeColor="text1"/>
                <w:sz w:val="28"/>
                <w:szCs w:val="28"/>
              </w:rPr>
              <w:t>с</w:t>
            </w:r>
            <w:r w:rsidRPr="006B55C2">
              <w:rPr>
                <w:bCs/>
                <w:color w:val="000000" w:themeColor="text1"/>
                <w:sz w:val="28"/>
                <w:szCs w:val="28"/>
              </w:rPr>
              <w:t>сификация страховых взносов по целевому назначению, по характеру страховых рисков, по форме уплаты, по времени уплаты, по отражению в балансе страхо</w:t>
            </w:r>
            <w:r w:rsidRPr="006B55C2">
              <w:rPr>
                <w:bCs/>
                <w:color w:val="000000" w:themeColor="text1"/>
                <w:sz w:val="28"/>
                <w:szCs w:val="28"/>
              </w:rPr>
              <w:t>в</w:t>
            </w:r>
            <w:r w:rsidRPr="006B55C2">
              <w:rPr>
                <w:bCs/>
                <w:color w:val="000000" w:themeColor="text1"/>
                <w:sz w:val="28"/>
                <w:szCs w:val="28"/>
              </w:rPr>
              <w:t>щика, по величине и по способу исчисления.</w:t>
            </w:r>
          </w:p>
          <w:p w:rsidR="00C20BD0" w:rsidRPr="006B55C2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6B55C2">
              <w:rPr>
                <w:bCs/>
                <w:color w:val="000000" w:themeColor="text1"/>
                <w:sz w:val="28"/>
                <w:szCs w:val="28"/>
              </w:rPr>
              <w:t>Законодательство как правовая основа страхования. Характеристика Закона РФ «Об организации страхового дела в РФ».</w:t>
            </w:r>
          </w:p>
          <w:p w:rsidR="00C20BD0" w:rsidRPr="006B55C2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C20BD0" w:rsidRPr="000355FE" w:rsidRDefault="00C20BD0" w:rsidP="00E56D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355FE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2</w:t>
            </w:r>
          </w:p>
          <w:p w:rsidR="00C20BD0" w:rsidRPr="000355FE" w:rsidRDefault="00C20BD0" w:rsidP="00E56D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58" w:type="dxa"/>
            <w:shd w:val="clear" w:color="auto" w:fill="auto"/>
          </w:tcPr>
          <w:p w:rsidR="00C20BD0" w:rsidRPr="000355FE" w:rsidRDefault="00C20BD0" w:rsidP="00E56D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355FE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</w:tr>
      <w:tr w:rsidR="00C20BD0" w:rsidRPr="006B55C2" w:rsidTr="009A5D20">
        <w:trPr>
          <w:trHeight w:val="343"/>
        </w:trPr>
        <w:tc>
          <w:tcPr>
            <w:tcW w:w="2878" w:type="dxa"/>
            <w:vMerge/>
            <w:vAlign w:val="center"/>
          </w:tcPr>
          <w:p w:rsidR="00C20BD0" w:rsidRPr="006B55C2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88" w:type="dxa"/>
            <w:vAlign w:val="center"/>
          </w:tcPr>
          <w:p w:rsidR="00C20BD0" w:rsidRPr="00E56DA0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sz w:val="28"/>
                <w:szCs w:val="28"/>
              </w:rPr>
            </w:pPr>
            <w:r w:rsidRPr="006B55C2">
              <w:rPr>
                <w:b/>
                <w:color w:val="000000" w:themeColor="text1"/>
                <w:sz w:val="28"/>
                <w:szCs w:val="28"/>
              </w:rPr>
              <w:t xml:space="preserve">Практическое занятие № </w:t>
            </w:r>
            <w:r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6B55C2">
              <w:rPr>
                <w:b/>
                <w:color w:val="000000" w:themeColor="text1"/>
                <w:sz w:val="28"/>
                <w:szCs w:val="28"/>
              </w:rPr>
              <w:t xml:space="preserve">. </w:t>
            </w:r>
            <w:r w:rsidRPr="006B55C2">
              <w:rPr>
                <w:color w:val="000000" w:themeColor="text1"/>
                <w:sz w:val="28"/>
                <w:szCs w:val="28"/>
              </w:rPr>
              <w:t>Анали</w:t>
            </w:r>
            <w:r>
              <w:rPr>
                <w:color w:val="000000" w:themeColor="text1"/>
                <w:sz w:val="28"/>
                <w:szCs w:val="28"/>
              </w:rPr>
              <w:t>з</w:t>
            </w:r>
            <w:r w:rsidRPr="006B55C2">
              <w:rPr>
                <w:color w:val="000000" w:themeColor="text1"/>
                <w:sz w:val="28"/>
                <w:szCs w:val="28"/>
              </w:rPr>
              <w:t xml:space="preserve">  Закона РФ «Об организации страхо</w:t>
            </w:r>
            <w:r>
              <w:rPr>
                <w:color w:val="000000" w:themeColor="text1"/>
                <w:sz w:val="28"/>
                <w:szCs w:val="28"/>
              </w:rPr>
              <w:t xml:space="preserve">вого дела в РФ». </w:t>
            </w:r>
            <w:r w:rsidRPr="006B55C2">
              <w:rPr>
                <w:color w:val="000000" w:themeColor="text1"/>
                <w:sz w:val="28"/>
                <w:szCs w:val="28"/>
              </w:rPr>
              <w:t>Решение профессиональных ситуационных задач.</w:t>
            </w:r>
            <w:r w:rsidRPr="006B55C2">
              <w:rPr>
                <w:bCs/>
                <w:color w:val="000000" w:themeColor="text1"/>
                <w:sz w:val="28"/>
                <w:szCs w:val="28"/>
              </w:rPr>
              <w:t xml:space="preserve"> Форма договора страхования.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0BD0" w:rsidRPr="000355FE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355FE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</w:p>
          <w:p w:rsidR="00C20BD0" w:rsidRPr="000355FE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C20BD0" w:rsidRPr="000355FE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355FE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</w:p>
          <w:p w:rsidR="00C20BD0" w:rsidRPr="000355FE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20BD0" w:rsidRPr="006B55C2" w:rsidTr="009A5D20">
        <w:trPr>
          <w:trHeight w:val="449"/>
        </w:trPr>
        <w:tc>
          <w:tcPr>
            <w:tcW w:w="2878" w:type="dxa"/>
            <w:vMerge/>
            <w:vAlign w:val="center"/>
          </w:tcPr>
          <w:p w:rsidR="00C20BD0" w:rsidRPr="006B55C2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88" w:type="dxa"/>
          </w:tcPr>
          <w:p w:rsidR="00C20BD0" w:rsidRPr="00E56DA0" w:rsidRDefault="00C20BD0" w:rsidP="00C20B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B55C2">
              <w:rPr>
                <w:b/>
                <w:bCs/>
                <w:color w:val="000000" w:themeColor="text1"/>
                <w:sz w:val="28"/>
                <w:szCs w:val="28"/>
              </w:rPr>
              <w:t>Самостоятельная внеаудиторная работа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:rsidR="00C20BD0" w:rsidRPr="006B55C2" w:rsidRDefault="00C20BD0" w:rsidP="00C20B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C20BD0" w:rsidRPr="006B55C2" w:rsidRDefault="00C20BD0" w:rsidP="00C20B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C20BD0" w:rsidRPr="006B55C2" w:rsidTr="009A5D20">
        <w:trPr>
          <w:trHeight w:val="343"/>
        </w:trPr>
        <w:tc>
          <w:tcPr>
            <w:tcW w:w="2878" w:type="dxa"/>
            <w:vMerge/>
            <w:vAlign w:val="center"/>
          </w:tcPr>
          <w:p w:rsidR="00C20BD0" w:rsidRPr="006B55C2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88" w:type="dxa"/>
            <w:vAlign w:val="center"/>
          </w:tcPr>
          <w:p w:rsidR="00C20BD0" w:rsidRPr="006B55C2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11.</w:t>
            </w:r>
            <w:r w:rsidRPr="006B55C2">
              <w:rPr>
                <w:bCs/>
                <w:color w:val="000000" w:themeColor="text1"/>
                <w:sz w:val="28"/>
                <w:szCs w:val="28"/>
              </w:rPr>
              <w:t>Правила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6B55C2">
              <w:rPr>
                <w:bCs/>
                <w:color w:val="000000" w:themeColor="text1"/>
                <w:sz w:val="28"/>
                <w:szCs w:val="28"/>
              </w:rPr>
              <w:t xml:space="preserve"> страхования ОСАГО.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0BD0" w:rsidRPr="006B55C2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58" w:type="dxa"/>
            <w:shd w:val="clear" w:color="auto" w:fill="auto"/>
          </w:tcPr>
          <w:p w:rsidR="00C20BD0" w:rsidRDefault="00C20BD0" w:rsidP="003B7528">
            <w:pPr>
              <w:jc w:val="center"/>
            </w:pPr>
            <w:r w:rsidRPr="00AA5373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C20BD0" w:rsidRPr="006B55C2" w:rsidTr="009A5D20">
        <w:trPr>
          <w:trHeight w:val="343"/>
        </w:trPr>
        <w:tc>
          <w:tcPr>
            <w:tcW w:w="2878" w:type="dxa"/>
            <w:vMerge/>
            <w:vAlign w:val="center"/>
          </w:tcPr>
          <w:p w:rsidR="00C20BD0" w:rsidRPr="006B55C2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88" w:type="dxa"/>
            <w:vAlign w:val="center"/>
          </w:tcPr>
          <w:p w:rsidR="00C20BD0" w:rsidRPr="00E56DA0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12.</w:t>
            </w:r>
            <w:r w:rsidRPr="006B55C2">
              <w:rPr>
                <w:bCs/>
                <w:color w:val="000000" w:themeColor="text1"/>
                <w:sz w:val="28"/>
                <w:szCs w:val="28"/>
              </w:rPr>
              <w:t>Управление рисками в страхо</w:t>
            </w:r>
            <w:r>
              <w:rPr>
                <w:bCs/>
                <w:color w:val="000000" w:themeColor="text1"/>
                <w:sz w:val="28"/>
                <w:szCs w:val="28"/>
              </w:rPr>
              <w:t>вом деле.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0BD0" w:rsidRPr="006B55C2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58" w:type="dxa"/>
            <w:shd w:val="clear" w:color="auto" w:fill="auto"/>
          </w:tcPr>
          <w:p w:rsidR="00C20BD0" w:rsidRDefault="00C20BD0" w:rsidP="003B7528">
            <w:pPr>
              <w:jc w:val="center"/>
            </w:pPr>
            <w:r w:rsidRPr="00AA5373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C20BD0" w:rsidRPr="006B55C2" w:rsidTr="009A5D20">
        <w:trPr>
          <w:trHeight w:val="343"/>
        </w:trPr>
        <w:tc>
          <w:tcPr>
            <w:tcW w:w="2878" w:type="dxa"/>
            <w:vMerge/>
            <w:vAlign w:val="center"/>
          </w:tcPr>
          <w:p w:rsidR="00C20BD0" w:rsidRPr="006B55C2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88" w:type="dxa"/>
            <w:vAlign w:val="center"/>
          </w:tcPr>
          <w:p w:rsidR="00C20BD0" w:rsidRPr="00E56DA0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13.</w:t>
            </w:r>
            <w:r w:rsidRPr="006B55C2">
              <w:rPr>
                <w:bCs/>
                <w:color w:val="000000" w:themeColor="text1"/>
                <w:sz w:val="28"/>
                <w:szCs w:val="28"/>
              </w:rPr>
              <w:t>Понятие финансовой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устойчивости в страховом деле.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0BD0" w:rsidRPr="006B55C2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58" w:type="dxa"/>
            <w:shd w:val="clear" w:color="auto" w:fill="auto"/>
          </w:tcPr>
          <w:p w:rsidR="00C20BD0" w:rsidRDefault="00C20BD0" w:rsidP="003B7528">
            <w:pPr>
              <w:jc w:val="center"/>
            </w:pPr>
            <w:r w:rsidRPr="00AA5373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C20BD0" w:rsidRPr="006B55C2" w:rsidTr="009A5D20">
        <w:trPr>
          <w:trHeight w:val="343"/>
        </w:trPr>
        <w:tc>
          <w:tcPr>
            <w:tcW w:w="2878" w:type="dxa"/>
            <w:vMerge/>
            <w:vAlign w:val="center"/>
          </w:tcPr>
          <w:p w:rsidR="00C20BD0" w:rsidRPr="006B55C2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88" w:type="dxa"/>
            <w:vAlign w:val="center"/>
          </w:tcPr>
          <w:p w:rsidR="00C20BD0" w:rsidRPr="006B55C2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14.</w:t>
            </w:r>
            <w:r w:rsidRPr="006B55C2">
              <w:rPr>
                <w:bCs/>
                <w:color w:val="000000" w:themeColor="text1"/>
                <w:sz w:val="28"/>
                <w:szCs w:val="28"/>
              </w:rPr>
              <w:t>Акту</w:t>
            </w:r>
            <w:r>
              <w:rPr>
                <w:bCs/>
                <w:color w:val="000000" w:themeColor="text1"/>
                <w:sz w:val="28"/>
                <w:szCs w:val="28"/>
              </w:rPr>
              <w:t>арные расчеты в страховом деле.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0BD0" w:rsidRPr="006B55C2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58" w:type="dxa"/>
            <w:shd w:val="clear" w:color="auto" w:fill="auto"/>
          </w:tcPr>
          <w:p w:rsidR="00C20BD0" w:rsidRDefault="00C20BD0" w:rsidP="003B7528">
            <w:pPr>
              <w:jc w:val="center"/>
            </w:pPr>
            <w:r w:rsidRPr="00AA5373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C20BD0" w:rsidRPr="006B55C2" w:rsidTr="009A5D20">
        <w:trPr>
          <w:trHeight w:val="343"/>
        </w:trPr>
        <w:tc>
          <w:tcPr>
            <w:tcW w:w="2878" w:type="dxa"/>
            <w:vMerge/>
            <w:vAlign w:val="center"/>
          </w:tcPr>
          <w:p w:rsidR="00C20BD0" w:rsidRPr="006B55C2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88" w:type="dxa"/>
            <w:vAlign w:val="center"/>
          </w:tcPr>
          <w:p w:rsidR="00C20BD0" w:rsidRPr="006B55C2" w:rsidRDefault="00C20BD0" w:rsidP="000355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15.</w:t>
            </w:r>
            <w:r w:rsidRPr="006B55C2">
              <w:rPr>
                <w:bCs/>
                <w:color w:val="000000" w:themeColor="text1"/>
                <w:sz w:val="28"/>
                <w:szCs w:val="28"/>
              </w:rPr>
              <w:t xml:space="preserve">Государственный надзор в страховом деле.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0BD0" w:rsidRPr="006B55C2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58" w:type="dxa"/>
            <w:shd w:val="clear" w:color="auto" w:fill="auto"/>
          </w:tcPr>
          <w:p w:rsidR="00C20BD0" w:rsidRDefault="00C20BD0" w:rsidP="003B7528">
            <w:pPr>
              <w:jc w:val="center"/>
            </w:pPr>
            <w:r w:rsidRPr="00AA5373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C20BD0" w:rsidRPr="006B55C2" w:rsidTr="009A5D20">
        <w:trPr>
          <w:trHeight w:val="343"/>
        </w:trPr>
        <w:tc>
          <w:tcPr>
            <w:tcW w:w="2878" w:type="dxa"/>
            <w:vMerge/>
            <w:vAlign w:val="center"/>
          </w:tcPr>
          <w:p w:rsidR="00C20BD0" w:rsidRPr="006B55C2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88" w:type="dxa"/>
            <w:vAlign w:val="center"/>
          </w:tcPr>
          <w:p w:rsidR="00C20BD0" w:rsidRPr="006B55C2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16 Общее понятие финансовой основы обязательного социального страхования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0BD0" w:rsidRPr="006B55C2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58" w:type="dxa"/>
            <w:shd w:val="clear" w:color="auto" w:fill="auto"/>
          </w:tcPr>
          <w:p w:rsidR="00C20BD0" w:rsidRDefault="00C20BD0" w:rsidP="003B7528">
            <w:pPr>
              <w:jc w:val="center"/>
            </w:pPr>
            <w:r w:rsidRPr="00AA5373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C20BD0" w:rsidRPr="006B55C2" w:rsidTr="009A5D20">
        <w:trPr>
          <w:trHeight w:val="343"/>
        </w:trPr>
        <w:tc>
          <w:tcPr>
            <w:tcW w:w="2878" w:type="dxa"/>
            <w:vMerge/>
            <w:vAlign w:val="center"/>
          </w:tcPr>
          <w:p w:rsidR="00C20BD0" w:rsidRPr="006B55C2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88" w:type="dxa"/>
            <w:vAlign w:val="center"/>
          </w:tcPr>
          <w:p w:rsidR="00C20BD0" w:rsidRPr="006B55C2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17. Современная экономическая основа обязательного социального страхования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0BD0" w:rsidRPr="006B55C2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58" w:type="dxa"/>
            <w:shd w:val="clear" w:color="auto" w:fill="auto"/>
          </w:tcPr>
          <w:p w:rsidR="00C20BD0" w:rsidRDefault="00C20BD0" w:rsidP="003B7528">
            <w:pPr>
              <w:jc w:val="center"/>
            </w:pPr>
            <w:r w:rsidRPr="00AA5373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C20BD0" w:rsidRPr="006B55C2" w:rsidTr="009A5D20">
        <w:trPr>
          <w:trHeight w:val="343"/>
        </w:trPr>
        <w:tc>
          <w:tcPr>
            <w:tcW w:w="2878" w:type="dxa"/>
            <w:vMerge/>
            <w:vAlign w:val="center"/>
          </w:tcPr>
          <w:p w:rsidR="00C20BD0" w:rsidRPr="006B55C2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88" w:type="dxa"/>
            <w:vAlign w:val="center"/>
          </w:tcPr>
          <w:p w:rsidR="00C20BD0" w:rsidRPr="006B55C2" w:rsidRDefault="00C20BD0" w:rsidP="00EF08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18. Застрахованные лица как субъекты обязательного социального страхования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0BD0" w:rsidRPr="006B55C2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58" w:type="dxa"/>
            <w:shd w:val="clear" w:color="auto" w:fill="auto"/>
          </w:tcPr>
          <w:p w:rsidR="00C20BD0" w:rsidRDefault="00C20BD0" w:rsidP="003B7528">
            <w:pPr>
              <w:jc w:val="center"/>
            </w:pPr>
            <w:r w:rsidRPr="00AA5373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C20BD0" w:rsidRPr="006B55C2" w:rsidTr="009A5D20">
        <w:trPr>
          <w:trHeight w:val="343"/>
        </w:trPr>
        <w:tc>
          <w:tcPr>
            <w:tcW w:w="2878" w:type="dxa"/>
            <w:vMerge/>
            <w:vAlign w:val="center"/>
          </w:tcPr>
          <w:p w:rsidR="00C20BD0" w:rsidRPr="006B55C2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88" w:type="dxa"/>
            <w:vAlign w:val="center"/>
          </w:tcPr>
          <w:p w:rsidR="00C20BD0" w:rsidRPr="006B55C2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19.Страхователи как субъекты обязательного социального страхования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0BD0" w:rsidRPr="006B55C2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58" w:type="dxa"/>
            <w:shd w:val="clear" w:color="auto" w:fill="auto"/>
          </w:tcPr>
          <w:p w:rsidR="00C20BD0" w:rsidRDefault="00C20BD0" w:rsidP="003B7528">
            <w:pPr>
              <w:jc w:val="center"/>
            </w:pPr>
            <w:r w:rsidRPr="00AA5373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C20BD0" w:rsidRPr="006B55C2" w:rsidTr="009A5D20">
        <w:trPr>
          <w:trHeight w:val="343"/>
        </w:trPr>
        <w:tc>
          <w:tcPr>
            <w:tcW w:w="2878" w:type="dxa"/>
            <w:vMerge/>
            <w:vAlign w:val="center"/>
          </w:tcPr>
          <w:p w:rsidR="00C20BD0" w:rsidRPr="006B55C2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88" w:type="dxa"/>
            <w:vAlign w:val="center"/>
          </w:tcPr>
          <w:p w:rsidR="00C20BD0" w:rsidRPr="006B55C2" w:rsidRDefault="00C20BD0" w:rsidP="00EF08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20. Страховщики как субъекты обязательного социального страхования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0BD0" w:rsidRPr="006B55C2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58" w:type="dxa"/>
            <w:shd w:val="clear" w:color="auto" w:fill="auto"/>
          </w:tcPr>
          <w:p w:rsidR="00C20BD0" w:rsidRDefault="00C20BD0" w:rsidP="003B7528">
            <w:pPr>
              <w:jc w:val="center"/>
            </w:pPr>
            <w:r w:rsidRPr="00AA5373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C20BD0" w:rsidRPr="006B55C2" w:rsidTr="009A5D20">
        <w:trPr>
          <w:trHeight w:val="343"/>
        </w:trPr>
        <w:tc>
          <w:tcPr>
            <w:tcW w:w="2878" w:type="dxa"/>
            <w:vMerge/>
            <w:vAlign w:val="center"/>
          </w:tcPr>
          <w:p w:rsidR="00C20BD0" w:rsidRPr="006B55C2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88" w:type="dxa"/>
            <w:vAlign w:val="center"/>
          </w:tcPr>
          <w:p w:rsidR="00C20BD0" w:rsidRPr="006B55C2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21. Объект обязательного социального страхования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0BD0" w:rsidRPr="006B55C2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58" w:type="dxa"/>
            <w:shd w:val="clear" w:color="auto" w:fill="auto"/>
          </w:tcPr>
          <w:p w:rsidR="00C20BD0" w:rsidRDefault="00C20BD0" w:rsidP="003B7528">
            <w:pPr>
              <w:jc w:val="center"/>
            </w:pPr>
            <w:r w:rsidRPr="00AA5373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C20BD0" w:rsidRPr="006B55C2" w:rsidTr="009A5D20">
        <w:trPr>
          <w:trHeight w:val="343"/>
        </w:trPr>
        <w:tc>
          <w:tcPr>
            <w:tcW w:w="2878" w:type="dxa"/>
            <w:vMerge/>
            <w:vAlign w:val="center"/>
          </w:tcPr>
          <w:p w:rsidR="00C20BD0" w:rsidRPr="006B55C2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88" w:type="dxa"/>
            <w:vAlign w:val="center"/>
          </w:tcPr>
          <w:p w:rsidR="00C20BD0" w:rsidRPr="006B55C2" w:rsidRDefault="00C20BD0" w:rsidP="00EF08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22. Страховое дело в области обязательного социального страхования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0BD0" w:rsidRPr="006B55C2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58" w:type="dxa"/>
            <w:shd w:val="clear" w:color="auto" w:fill="auto"/>
          </w:tcPr>
          <w:p w:rsidR="00C20BD0" w:rsidRDefault="00C20BD0" w:rsidP="003B7528">
            <w:pPr>
              <w:jc w:val="center"/>
            </w:pPr>
            <w:r w:rsidRPr="00AA5373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C20BD0" w:rsidRPr="006B55C2" w:rsidTr="009A5D20">
        <w:trPr>
          <w:trHeight w:val="343"/>
        </w:trPr>
        <w:tc>
          <w:tcPr>
            <w:tcW w:w="2878" w:type="dxa"/>
            <w:vMerge/>
            <w:vAlign w:val="center"/>
          </w:tcPr>
          <w:p w:rsidR="00C20BD0" w:rsidRPr="006B55C2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88" w:type="dxa"/>
            <w:vAlign w:val="center"/>
          </w:tcPr>
          <w:p w:rsidR="00C20BD0" w:rsidRPr="006B55C2" w:rsidRDefault="00C20BD0" w:rsidP="00EF08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23. Страховой случай и обеспечение в порядке обязательного социального стр</w:t>
            </w:r>
            <w:r>
              <w:rPr>
                <w:bCs/>
                <w:color w:val="000000" w:themeColor="text1"/>
                <w:sz w:val="28"/>
                <w:szCs w:val="28"/>
              </w:rPr>
              <w:t>а</w:t>
            </w:r>
            <w:r>
              <w:rPr>
                <w:bCs/>
                <w:color w:val="000000" w:themeColor="text1"/>
                <w:sz w:val="28"/>
                <w:szCs w:val="28"/>
              </w:rPr>
              <w:t>хования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0BD0" w:rsidRPr="006B55C2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58" w:type="dxa"/>
            <w:shd w:val="clear" w:color="auto" w:fill="auto"/>
          </w:tcPr>
          <w:p w:rsidR="00C20BD0" w:rsidRDefault="00C20BD0" w:rsidP="003B7528">
            <w:pPr>
              <w:jc w:val="center"/>
            </w:pPr>
            <w:r w:rsidRPr="00AA5373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C20BD0" w:rsidRPr="006B55C2" w:rsidTr="009A5D20">
        <w:trPr>
          <w:trHeight w:val="343"/>
        </w:trPr>
        <w:tc>
          <w:tcPr>
            <w:tcW w:w="2878" w:type="dxa"/>
            <w:vMerge/>
            <w:vAlign w:val="center"/>
          </w:tcPr>
          <w:p w:rsidR="00C20BD0" w:rsidRPr="006B55C2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88" w:type="dxa"/>
            <w:vAlign w:val="center"/>
          </w:tcPr>
          <w:p w:rsidR="00C20BD0" w:rsidRPr="006B55C2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24. Принципы страхового дела в области обязательного социального страхов</w:t>
            </w:r>
            <w:r>
              <w:rPr>
                <w:bCs/>
                <w:color w:val="000000" w:themeColor="text1"/>
                <w:sz w:val="28"/>
                <w:szCs w:val="28"/>
              </w:rPr>
              <w:t>а</w:t>
            </w:r>
            <w:r>
              <w:rPr>
                <w:bCs/>
                <w:color w:val="000000" w:themeColor="text1"/>
                <w:sz w:val="28"/>
                <w:szCs w:val="28"/>
              </w:rPr>
              <w:t>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0BD0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58" w:type="dxa"/>
            <w:shd w:val="clear" w:color="auto" w:fill="auto"/>
          </w:tcPr>
          <w:p w:rsidR="00C20BD0" w:rsidRDefault="00C20BD0" w:rsidP="003B7528">
            <w:pPr>
              <w:jc w:val="center"/>
            </w:pPr>
            <w:r w:rsidRPr="00AA5373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C20BD0" w:rsidRPr="006B55C2" w:rsidTr="009A5D20">
        <w:trPr>
          <w:trHeight w:val="343"/>
        </w:trPr>
        <w:tc>
          <w:tcPr>
            <w:tcW w:w="2878" w:type="dxa"/>
            <w:vMerge/>
            <w:vAlign w:val="center"/>
          </w:tcPr>
          <w:p w:rsidR="00C20BD0" w:rsidRPr="006B55C2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88" w:type="dxa"/>
            <w:vAlign w:val="center"/>
          </w:tcPr>
          <w:p w:rsidR="00C20BD0" w:rsidRPr="006B55C2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25. Субъекты страхового дела в области обязательного социального страхования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0BD0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58" w:type="dxa"/>
            <w:shd w:val="clear" w:color="auto" w:fill="auto"/>
          </w:tcPr>
          <w:p w:rsidR="00C20BD0" w:rsidRDefault="00C20BD0" w:rsidP="003B7528">
            <w:pPr>
              <w:jc w:val="center"/>
            </w:pPr>
            <w:r w:rsidRPr="00AA5373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C20BD0" w:rsidRPr="006B55C2" w:rsidTr="009A5D20">
        <w:trPr>
          <w:trHeight w:val="343"/>
        </w:trPr>
        <w:tc>
          <w:tcPr>
            <w:tcW w:w="2878" w:type="dxa"/>
            <w:vMerge/>
            <w:vAlign w:val="center"/>
          </w:tcPr>
          <w:p w:rsidR="00C20BD0" w:rsidRPr="006B55C2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88" w:type="dxa"/>
            <w:vAlign w:val="center"/>
          </w:tcPr>
          <w:p w:rsidR="00C20BD0" w:rsidRPr="006B55C2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26. Пенсионный фонд Российской Федерации как основной субъект страхового </w:t>
            </w:r>
            <w:r>
              <w:rPr>
                <w:bCs/>
                <w:color w:val="000000" w:themeColor="text1"/>
                <w:sz w:val="28"/>
                <w:szCs w:val="28"/>
              </w:rPr>
              <w:lastRenderedPageBreak/>
              <w:t>дела в области обязательного социального страхования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0BD0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1158" w:type="dxa"/>
            <w:shd w:val="clear" w:color="auto" w:fill="auto"/>
          </w:tcPr>
          <w:p w:rsidR="00C20BD0" w:rsidRDefault="00C20BD0" w:rsidP="003B7528">
            <w:pPr>
              <w:jc w:val="center"/>
            </w:pPr>
            <w:r w:rsidRPr="00AA5373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C20BD0" w:rsidRPr="006B55C2" w:rsidTr="009A5D20">
        <w:trPr>
          <w:trHeight w:val="343"/>
        </w:trPr>
        <w:tc>
          <w:tcPr>
            <w:tcW w:w="2878" w:type="dxa"/>
            <w:vMerge/>
            <w:vAlign w:val="center"/>
          </w:tcPr>
          <w:p w:rsidR="00C20BD0" w:rsidRPr="006B55C2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88" w:type="dxa"/>
            <w:vAlign w:val="center"/>
          </w:tcPr>
          <w:p w:rsidR="00C20BD0" w:rsidRPr="006B55C2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27.</w:t>
            </w:r>
            <w:r w:rsidRPr="006B55C2">
              <w:rPr>
                <w:bCs/>
                <w:color w:val="000000" w:themeColor="text1"/>
                <w:sz w:val="28"/>
                <w:szCs w:val="28"/>
              </w:rPr>
              <w:t xml:space="preserve"> Договор страхования.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0BD0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58" w:type="dxa"/>
            <w:shd w:val="clear" w:color="auto" w:fill="auto"/>
          </w:tcPr>
          <w:p w:rsidR="00C20BD0" w:rsidRDefault="00C20BD0" w:rsidP="003B7528">
            <w:pPr>
              <w:jc w:val="center"/>
            </w:pPr>
            <w:r w:rsidRPr="00AA5373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C20BD0" w:rsidRPr="006B55C2" w:rsidTr="009A5D20">
        <w:trPr>
          <w:trHeight w:val="343"/>
        </w:trPr>
        <w:tc>
          <w:tcPr>
            <w:tcW w:w="2878" w:type="dxa"/>
            <w:vMerge/>
            <w:vAlign w:val="center"/>
          </w:tcPr>
          <w:p w:rsidR="00C20BD0" w:rsidRPr="006B55C2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88" w:type="dxa"/>
            <w:vAlign w:val="center"/>
          </w:tcPr>
          <w:p w:rsidR="00C20BD0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28.</w:t>
            </w:r>
            <w:r w:rsidRPr="006B55C2">
              <w:rPr>
                <w:bCs/>
                <w:color w:val="000000" w:themeColor="text1"/>
                <w:sz w:val="28"/>
                <w:szCs w:val="28"/>
              </w:rPr>
              <w:t xml:space="preserve"> Понятие договора страхования.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0BD0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58" w:type="dxa"/>
            <w:shd w:val="clear" w:color="auto" w:fill="auto"/>
          </w:tcPr>
          <w:p w:rsidR="00C20BD0" w:rsidRDefault="00C20BD0" w:rsidP="003B7528">
            <w:pPr>
              <w:jc w:val="center"/>
            </w:pPr>
            <w:r w:rsidRPr="00AA5373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C20BD0" w:rsidRPr="006B55C2" w:rsidTr="009A5D20">
        <w:trPr>
          <w:trHeight w:val="343"/>
        </w:trPr>
        <w:tc>
          <w:tcPr>
            <w:tcW w:w="2878" w:type="dxa"/>
            <w:vMerge/>
            <w:vAlign w:val="center"/>
          </w:tcPr>
          <w:p w:rsidR="00C20BD0" w:rsidRPr="006B55C2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88" w:type="dxa"/>
            <w:vAlign w:val="center"/>
          </w:tcPr>
          <w:p w:rsidR="00C20BD0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29.</w:t>
            </w:r>
            <w:r w:rsidRPr="006B55C2">
              <w:rPr>
                <w:bCs/>
                <w:color w:val="000000" w:themeColor="text1"/>
                <w:sz w:val="28"/>
                <w:szCs w:val="28"/>
              </w:rPr>
              <w:t xml:space="preserve"> Признаки договора страхования.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0BD0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58" w:type="dxa"/>
            <w:shd w:val="clear" w:color="auto" w:fill="auto"/>
          </w:tcPr>
          <w:p w:rsidR="00C20BD0" w:rsidRDefault="00C20BD0" w:rsidP="003B7528">
            <w:pPr>
              <w:jc w:val="center"/>
            </w:pPr>
            <w:r w:rsidRPr="00AA5373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C20BD0" w:rsidRPr="006B55C2" w:rsidTr="009A5D20">
        <w:trPr>
          <w:trHeight w:val="343"/>
        </w:trPr>
        <w:tc>
          <w:tcPr>
            <w:tcW w:w="2878" w:type="dxa"/>
            <w:vMerge/>
            <w:vAlign w:val="center"/>
          </w:tcPr>
          <w:p w:rsidR="00C20BD0" w:rsidRPr="006B55C2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88" w:type="dxa"/>
            <w:vAlign w:val="center"/>
          </w:tcPr>
          <w:p w:rsidR="00C20BD0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30.</w:t>
            </w:r>
            <w:r w:rsidRPr="006B55C2">
              <w:rPr>
                <w:bCs/>
                <w:color w:val="000000" w:themeColor="text1"/>
                <w:sz w:val="28"/>
                <w:szCs w:val="28"/>
              </w:rPr>
              <w:t xml:space="preserve"> Обязательные элементы договора страхования.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0BD0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58" w:type="dxa"/>
            <w:shd w:val="clear" w:color="auto" w:fill="auto"/>
          </w:tcPr>
          <w:p w:rsidR="00C20BD0" w:rsidRDefault="00C20BD0" w:rsidP="003B7528">
            <w:pPr>
              <w:jc w:val="center"/>
            </w:pPr>
            <w:r w:rsidRPr="00AA5373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C20BD0" w:rsidRPr="006B55C2" w:rsidTr="009A5D20">
        <w:trPr>
          <w:trHeight w:val="343"/>
        </w:trPr>
        <w:tc>
          <w:tcPr>
            <w:tcW w:w="2878" w:type="dxa"/>
            <w:vMerge/>
            <w:vAlign w:val="center"/>
          </w:tcPr>
          <w:p w:rsidR="00C20BD0" w:rsidRPr="006B55C2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88" w:type="dxa"/>
            <w:vAlign w:val="center"/>
          </w:tcPr>
          <w:p w:rsidR="00C20BD0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31.</w:t>
            </w:r>
            <w:r w:rsidRPr="006B55C2">
              <w:rPr>
                <w:bCs/>
                <w:color w:val="000000" w:themeColor="text1"/>
                <w:sz w:val="28"/>
                <w:szCs w:val="28"/>
              </w:rPr>
              <w:t xml:space="preserve"> Форма договора страхования.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0BD0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58" w:type="dxa"/>
            <w:shd w:val="clear" w:color="auto" w:fill="auto"/>
          </w:tcPr>
          <w:p w:rsidR="00C20BD0" w:rsidRDefault="00C20BD0" w:rsidP="003B7528">
            <w:pPr>
              <w:jc w:val="center"/>
            </w:pPr>
            <w:r w:rsidRPr="00AA5373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C20BD0" w:rsidRPr="006B55C2" w:rsidTr="009A5D20">
        <w:trPr>
          <w:trHeight w:val="343"/>
        </w:trPr>
        <w:tc>
          <w:tcPr>
            <w:tcW w:w="2878" w:type="dxa"/>
            <w:vMerge/>
            <w:vAlign w:val="center"/>
          </w:tcPr>
          <w:p w:rsidR="00C20BD0" w:rsidRPr="006B55C2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88" w:type="dxa"/>
            <w:vAlign w:val="center"/>
          </w:tcPr>
          <w:p w:rsidR="00C20BD0" w:rsidRDefault="00C20BD0" w:rsidP="00BC5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32.</w:t>
            </w:r>
            <w:r w:rsidRPr="006B55C2">
              <w:rPr>
                <w:bCs/>
                <w:color w:val="000000" w:themeColor="text1"/>
                <w:sz w:val="28"/>
                <w:szCs w:val="28"/>
              </w:rPr>
              <w:t xml:space="preserve"> Содержание договора страхования.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0BD0" w:rsidRDefault="00C20BD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58" w:type="dxa"/>
            <w:shd w:val="clear" w:color="auto" w:fill="auto"/>
          </w:tcPr>
          <w:p w:rsidR="00C20BD0" w:rsidRDefault="00C20BD0" w:rsidP="003B7528">
            <w:pPr>
              <w:jc w:val="center"/>
            </w:pPr>
            <w:r w:rsidRPr="00AA5373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EF0898" w:rsidRPr="006B55C2" w:rsidTr="009A5D20">
        <w:trPr>
          <w:trHeight w:val="20"/>
        </w:trPr>
        <w:tc>
          <w:tcPr>
            <w:tcW w:w="2878" w:type="dxa"/>
            <w:vMerge w:val="restart"/>
          </w:tcPr>
          <w:p w:rsidR="00EF0898" w:rsidRPr="006B55C2" w:rsidRDefault="00EF0898" w:rsidP="000355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B55C2">
              <w:rPr>
                <w:b/>
                <w:bCs/>
                <w:color w:val="000000" w:themeColor="text1"/>
                <w:sz w:val="28"/>
                <w:szCs w:val="28"/>
              </w:rPr>
              <w:t xml:space="preserve">Тема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6B55C2">
              <w:rPr>
                <w:b/>
                <w:bCs/>
                <w:color w:val="000000" w:themeColor="text1"/>
                <w:sz w:val="28"/>
                <w:szCs w:val="28"/>
              </w:rPr>
              <w:t>. Страхование в области госуда</w:t>
            </w:r>
            <w:r w:rsidRPr="006B55C2">
              <w:rPr>
                <w:b/>
                <w:bCs/>
                <w:color w:val="000000" w:themeColor="text1"/>
                <w:sz w:val="28"/>
                <w:szCs w:val="28"/>
              </w:rPr>
              <w:t>р</w:t>
            </w:r>
            <w:r w:rsidRPr="006B55C2">
              <w:rPr>
                <w:b/>
                <w:bCs/>
                <w:color w:val="000000" w:themeColor="text1"/>
                <w:sz w:val="28"/>
                <w:szCs w:val="28"/>
              </w:rPr>
              <w:t>ственного социал</w:t>
            </w:r>
            <w:r w:rsidRPr="006B55C2">
              <w:rPr>
                <w:b/>
                <w:bCs/>
                <w:color w:val="000000" w:themeColor="text1"/>
                <w:sz w:val="28"/>
                <w:szCs w:val="28"/>
              </w:rPr>
              <w:t>ь</w:t>
            </w:r>
            <w:r w:rsidRPr="006B55C2">
              <w:rPr>
                <w:b/>
                <w:bCs/>
                <w:color w:val="000000" w:themeColor="text1"/>
                <w:sz w:val="28"/>
                <w:szCs w:val="28"/>
              </w:rPr>
              <w:t>ного обеспечения</w:t>
            </w:r>
          </w:p>
          <w:p w:rsidR="00EF0898" w:rsidRPr="006B55C2" w:rsidRDefault="00EF0898" w:rsidP="000355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B55C2">
              <w:rPr>
                <w:b/>
                <w:bCs/>
                <w:color w:val="000000" w:themeColor="text1"/>
                <w:sz w:val="28"/>
                <w:szCs w:val="28"/>
              </w:rPr>
              <w:t>Обязательно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е </w:t>
            </w:r>
            <w:r w:rsidRPr="006B55C2">
              <w:rPr>
                <w:b/>
                <w:bCs/>
                <w:color w:val="000000" w:themeColor="text1"/>
                <w:sz w:val="28"/>
                <w:szCs w:val="28"/>
              </w:rPr>
              <w:t xml:space="preserve"> пе</w:t>
            </w:r>
            <w:r w:rsidRPr="006B55C2">
              <w:rPr>
                <w:b/>
                <w:bCs/>
                <w:color w:val="000000" w:themeColor="text1"/>
                <w:sz w:val="28"/>
                <w:szCs w:val="28"/>
              </w:rPr>
              <w:t>н</w:t>
            </w:r>
            <w:r w:rsidRPr="006B55C2">
              <w:rPr>
                <w:b/>
                <w:bCs/>
                <w:color w:val="000000" w:themeColor="text1"/>
                <w:sz w:val="28"/>
                <w:szCs w:val="28"/>
              </w:rPr>
              <w:t>сионно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е </w:t>
            </w:r>
            <w:r w:rsidRPr="006B55C2">
              <w:rPr>
                <w:b/>
                <w:bCs/>
                <w:color w:val="000000" w:themeColor="text1"/>
                <w:sz w:val="28"/>
                <w:szCs w:val="28"/>
              </w:rPr>
              <w:t xml:space="preserve"> страхов</w:t>
            </w:r>
            <w:r w:rsidRPr="006B55C2">
              <w:rPr>
                <w:b/>
                <w:bCs/>
                <w:color w:val="000000" w:themeColor="text1"/>
                <w:sz w:val="28"/>
                <w:szCs w:val="28"/>
              </w:rPr>
              <w:t>а</w:t>
            </w:r>
            <w:r w:rsidRPr="006B55C2">
              <w:rPr>
                <w:b/>
                <w:bCs/>
                <w:color w:val="000000" w:themeColor="text1"/>
                <w:sz w:val="28"/>
                <w:szCs w:val="28"/>
              </w:rPr>
              <w:t>ни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е.</w:t>
            </w:r>
          </w:p>
          <w:p w:rsidR="00EF0898" w:rsidRPr="006B55C2" w:rsidRDefault="00EF0898" w:rsidP="000355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B55C2">
              <w:rPr>
                <w:b/>
                <w:bCs/>
                <w:color w:val="000000" w:themeColor="text1"/>
                <w:sz w:val="28"/>
                <w:szCs w:val="28"/>
              </w:rPr>
              <w:t>Обязательно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е </w:t>
            </w:r>
            <w:r w:rsidRPr="006B55C2">
              <w:rPr>
                <w:b/>
                <w:bCs/>
                <w:color w:val="000000" w:themeColor="text1"/>
                <w:sz w:val="28"/>
                <w:szCs w:val="28"/>
              </w:rPr>
              <w:t xml:space="preserve"> соц</w:t>
            </w:r>
            <w:r w:rsidRPr="006B55C2">
              <w:rPr>
                <w:b/>
                <w:bCs/>
                <w:color w:val="000000" w:themeColor="text1"/>
                <w:sz w:val="28"/>
                <w:szCs w:val="28"/>
              </w:rPr>
              <w:t>и</w:t>
            </w:r>
            <w:r w:rsidRPr="006B55C2">
              <w:rPr>
                <w:b/>
                <w:bCs/>
                <w:color w:val="000000" w:themeColor="text1"/>
                <w:sz w:val="28"/>
                <w:szCs w:val="28"/>
              </w:rPr>
              <w:t>ально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е</w:t>
            </w:r>
            <w:r w:rsidRPr="006B55C2">
              <w:rPr>
                <w:b/>
                <w:bCs/>
                <w:color w:val="000000" w:themeColor="text1"/>
                <w:sz w:val="28"/>
                <w:szCs w:val="28"/>
              </w:rPr>
              <w:t xml:space="preserve"> страховани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е</w:t>
            </w:r>
            <w:r w:rsidRPr="006B55C2">
              <w:rPr>
                <w:b/>
                <w:bCs/>
                <w:color w:val="000000" w:themeColor="text1"/>
                <w:sz w:val="28"/>
                <w:szCs w:val="28"/>
              </w:rPr>
              <w:t xml:space="preserve"> случаев временной нетрудоспособности, материнства (отцо</w:t>
            </w:r>
            <w:r w:rsidRPr="006B55C2">
              <w:rPr>
                <w:b/>
                <w:bCs/>
                <w:color w:val="000000" w:themeColor="text1"/>
                <w:sz w:val="28"/>
                <w:szCs w:val="28"/>
              </w:rPr>
              <w:t>в</w:t>
            </w:r>
            <w:r w:rsidRPr="006B55C2">
              <w:rPr>
                <w:b/>
                <w:bCs/>
                <w:color w:val="000000" w:themeColor="text1"/>
                <w:sz w:val="28"/>
                <w:szCs w:val="28"/>
              </w:rPr>
              <w:t>ства) и детства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.</w:t>
            </w:r>
          </w:p>
          <w:p w:rsidR="00EF0898" w:rsidRPr="006B55C2" w:rsidRDefault="00EF0898" w:rsidP="000355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B55C2">
              <w:rPr>
                <w:b/>
                <w:bCs/>
                <w:color w:val="000000" w:themeColor="text1"/>
                <w:sz w:val="28"/>
                <w:szCs w:val="28"/>
              </w:rPr>
              <w:t>Обязательно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е </w:t>
            </w:r>
            <w:r w:rsidRPr="006B55C2">
              <w:rPr>
                <w:b/>
                <w:bCs/>
                <w:color w:val="000000" w:themeColor="text1"/>
                <w:sz w:val="28"/>
                <w:szCs w:val="28"/>
              </w:rPr>
              <w:t xml:space="preserve"> м</w:t>
            </w:r>
            <w:r w:rsidRPr="006B55C2">
              <w:rPr>
                <w:b/>
                <w:bCs/>
                <w:color w:val="000000" w:themeColor="text1"/>
                <w:sz w:val="28"/>
                <w:szCs w:val="28"/>
              </w:rPr>
              <w:t>е</w:t>
            </w:r>
            <w:r w:rsidRPr="006B55C2">
              <w:rPr>
                <w:b/>
                <w:bCs/>
                <w:color w:val="000000" w:themeColor="text1"/>
                <w:sz w:val="28"/>
                <w:szCs w:val="28"/>
              </w:rPr>
              <w:t>дицинско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е </w:t>
            </w:r>
            <w:r w:rsidRPr="006B55C2">
              <w:rPr>
                <w:b/>
                <w:bCs/>
                <w:color w:val="000000" w:themeColor="text1"/>
                <w:sz w:val="28"/>
                <w:szCs w:val="28"/>
              </w:rPr>
              <w:t xml:space="preserve"> страх</w:t>
            </w:r>
            <w:r w:rsidRPr="006B55C2">
              <w:rPr>
                <w:b/>
                <w:bCs/>
                <w:color w:val="000000" w:themeColor="text1"/>
                <w:sz w:val="28"/>
                <w:szCs w:val="28"/>
              </w:rPr>
              <w:t>о</w:t>
            </w:r>
            <w:r w:rsidRPr="006B55C2">
              <w:rPr>
                <w:b/>
                <w:bCs/>
                <w:color w:val="000000" w:themeColor="text1"/>
                <w:sz w:val="28"/>
                <w:szCs w:val="28"/>
              </w:rPr>
              <w:t>вани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е.</w:t>
            </w:r>
          </w:p>
        </w:tc>
        <w:tc>
          <w:tcPr>
            <w:tcW w:w="9988" w:type="dxa"/>
            <w:vAlign w:val="center"/>
          </w:tcPr>
          <w:p w:rsidR="00EF0898" w:rsidRPr="006B55C2" w:rsidRDefault="00EF0898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6B55C2">
              <w:rPr>
                <w:bCs/>
                <w:color w:val="000000" w:themeColor="text1"/>
                <w:sz w:val="28"/>
                <w:szCs w:val="28"/>
              </w:rPr>
              <w:t>Понятие обязательного социального страхования как организационно-правовой формы социального обеспечения. Цель и задачи обязательного социального страхования.</w:t>
            </w:r>
          </w:p>
          <w:p w:rsidR="00EF0898" w:rsidRPr="00784AED" w:rsidRDefault="00EF0898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6B55C2">
              <w:rPr>
                <w:bCs/>
                <w:color w:val="000000" w:themeColor="text1"/>
                <w:sz w:val="28"/>
                <w:szCs w:val="28"/>
              </w:rPr>
              <w:t>Основные принципы обязател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ьного социального страхования. </w:t>
            </w:r>
          </w:p>
        </w:tc>
        <w:tc>
          <w:tcPr>
            <w:tcW w:w="1417" w:type="dxa"/>
            <w:shd w:val="clear" w:color="auto" w:fill="auto"/>
          </w:tcPr>
          <w:p w:rsidR="00EF0898" w:rsidRPr="000355FE" w:rsidRDefault="00EF0898" w:rsidP="00784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355FE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</w:p>
          <w:p w:rsidR="00EF0898" w:rsidRPr="000355FE" w:rsidRDefault="00EF0898" w:rsidP="00784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58" w:type="dxa"/>
            <w:shd w:val="clear" w:color="auto" w:fill="auto"/>
          </w:tcPr>
          <w:p w:rsidR="00EF0898" w:rsidRPr="000355FE" w:rsidRDefault="00EF0898" w:rsidP="00784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355FE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  <w:tr w:rsidR="00EF0898" w:rsidRPr="006B55C2" w:rsidTr="009A5D20">
        <w:trPr>
          <w:trHeight w:val="20"/>
        </w:trPr>
        <w:tc>
          <w:tcPr>
            <w:tcW w:w="2878" w:type="dxa"/>
            <w:vMerge/>
            <w:vAlign w:val="center"/>
          </w:tcPr>
          <w:p w:rsidR="00EF0898" w:rsidRPr="006B55C2" w:rsidRDefault="00EF0898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88" w:type="dxa"/>
            <w:vAlign w:val="center"/>
          </w:tcPr>
          <w:p w:rsidR="00EF0898" w:rsidRPr="00BC5225" w:rsidRDefault="00EF0898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sz w:val="28"/>
                <w:szCs w:val="28"/>
              </w:rPr>
            </w:pPr>
            <w:r w:rsidRPr="000D0EAB">
              <w:rPr>
                <w:b/>
                <w:color w:val="000000" w:themeColor="text1"/>
                <w:sz w:val="28"/>
                <w:szCs w:val="28"/>
              </w:rPr>
              <w:t xml:space="preserve">Практическое занятие № 3. </w:t>
            </w:r>
            <w:r w:rsidRPr="000D0EAB">
              <w:rPr>
                <w:color w:val="000000" w:themeColor="text1"/>
                <w:sz w:val="28"/>
                <w:szCs w:val="28"/>
              </w:rPr>
              <w:t>Понятие, цели и задачи обязательного социального страхования. Правовые основы обязательного социального страхования. Негос</w:t>
            </w:r>
            <w:r w:rsidRPr="000D0EAB">
              <w:rPr>
                <w:color w:val="000000" w:themeColor="text1"/>
                <w:sz w:val="28"/>
                <w:szCs w:val="28"/>
              </w:rPr>
              <w:t>у</w:t>
            </w:r>
            <w:r w:rsidRPr="000D0EAB">
              <w:rPr>
                <w:color w:val="000000" w:themeColor="text1"/>
                <w:sz w:val="28"/>
                <w:szCs w:val="28"/>
              </w:rPr>
              <w:t>дарственные пенсионные фонды.</w:t>
            </w:r>
          </w:p>
        </w:tc>
        <w:tc>
          <w:tcPr>
            <w:tcW w:w="1417" w:type="dxa"/>
            <w:shd w:val="clear" w:color="auto" w:fill="auto"/>
          </w:tcPr>
          <w:p w:rsidR="00EF0898" w:rsidRPr="000355FE" w:rsidRDefault="00EF0898" w:rsidP="00784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355FE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</w:p>
          <w:p w:rsidR="00EF0898" w:rsidRPr="000355FE" w:rsidRDefault="00EF0898" w:rsidP="00784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58" w:type="dxa"/>
            <w:shd w:val="clear" w:color="auto" w:fill="auto"/>
          </w:tcPr>
          <w:p w:rsidR="00EF0898" w:rsidRPr="000355FE" w:rsidRDefault="00EF0898" w:rsidP="00784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355FE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  <w:tr w:rsidR="00EF0898" w:rsidRPr="006B55C2" w:rsidTr="009A5D20">
        <w:trPr>
          <w:trHeight w:val="20"/>
        </w:trPr>
        <w:tc>
          <w:tcPr>
            <w:tcW w:w="2878" w:type="dxa"/>
            <w:vMerge/>
            <w:vAlign w:val="center"/>
          </w:tcPr>
          <w:p w:rsidR="00EF0898" w:rsidRPr="006B55C2" w:rsidRDefault="00EF0898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88" w:type="dxa"/>
            <w:vAlign w:val="center"/>
          </w:tcPr>
          <w:p w:rsidR="00EF0898" w:rsidRPr="00EF0898" w:rsidRDefault="00EF0898" w:rsidP="000355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sz w:val="28"/>
                <w:szCs w:val="28"/>
              </w:rPr>
            </w:pPr>
            <w:r w:rsidRPr="000D0EAB">
              <w:rPr>
                <w:b/>
                <w:color w:val="000000" w:themeColor="text1"/>
                <w:sz w:val="28"/>
                <w:szCs w:val="28"/>
              </w:rPr>
              <w:t xml:space="preserve">Практическое занятие № 4. </w:t>
            </w:r>
            <w:r w:rsidRPr="000D0EAB">
              <w:rPr>
                <w:color w:val="000000" w:themeColor="text1"/>
                <w:sz w:val="28"/>
                <w:szCs w:val="28"/>
              </w:rPr>
              <w:t>Обязательное социальное страхование временной нетрудоспособности и материнства. Решение профессиональных ситуа</w:t>
            </w:r>
            <w:r>
              <w:rPr>
                <w:color w:val="000000" w:themeColor="text1"/>
                <w:sz w:val="28"/>
                <w:szCs w:val="28"/>
              </w:rPr>
              <w:t>ционных задач.</w:t>
            </w:r>
          </w:p>
        </w:tc>
        <w:tc>
          <w:tcPr>
            <w:tcW w:w="1417" w:type="dxa"/>
            <w:shd w:val="clear" w:color="auto" w:fill="auto"/>
          </w:tcPr>
          <w:p w:rsidR="00EF0898" w:rsidRPr="000355FE" w:rsidRDefault="00EF0898" w:rsidP="00784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355FE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</w:p>
          <w:p w:rsidR="00EF0898" w:rsidRPr="000355FE" w:rsidRDefault="00EF0898" w:rsidP="00784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58" w:type="dxa"/>
            <w:shd w:val="clear" w:color="auto" w:fill="auto"/>
          </w:tcPr>
          <w:p w:rsidR="00EF0898" w:rsidRPr="000355FE" w:rsidRDefault="00EF0898" w:rsidP="00784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355FE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  <w:tr w:rsidR="00EF0898" w:rsidRPr="006B55C2" w:rsidTr="009A5D20">
        <w:trPr>
          <w:trHeight w:val="20"/>
        </w:trPr>
        <w:tc>
          <w:tcPr>
            <w:tcW w:w="2878" w:type="dxa"/>
            <w:vMerge/>
            <w:vAlign w:val="center"/>
          </w:tcPr>
          <w:p w:rsidR="00EF0898" w:rsidRPr="006B55C2" w:rsidRDefault="00EF0898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88" w:type="dxa"/>
            <w:vAlign w:val="center"/>
          </w:tcPr>
          <w:p w:rsidR="00EF0898" w:rsidRPr="00784AED" w:rsidRDefault="00EF0898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B55C2">
              <w:rPr>
                <w:b/>
                <w:bCs/>
                <w:color w:val="000000" w:themeColor="text1"/>
                <w:sz w:val="28"/>
                <w:szCs w:val="28"/>
              </w:rPr>
              <w:t>Самостоятельная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внеаудиторная  работа: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0898" w:rsidRPr="00BC5225" w:rsidRDefault="00EF0898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C5225">
              <w:rPr>
                <w:b/>
                <w:bCs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EF0898" w:rsidRPr="006B55C2" w:rsidRDefault="00EF0898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EF0898" w:rsidRPr="006B55C2" w:rsidTr="009A5D20">
        <w:trPr>
          <w:trHeight w:val="20"/>
        </w:trPr>
        <w:tc>
          <w:tcPr>
            <w:tcW w:w="2878" w:type="dxa"/>
            <w:vMerge/>
            <w:vAlign w:val="center"/>
          </w:tcPr>
          <w:p w:rsidR="00EF0898" w:rsidRPr="006B55C2" w:rsidRDefault="00EF0898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88" w:type="dxa"/>
            <w:vAlign w:val="center"/>
          </w:tcPr>
          <w:p w:rsidR="00EF0898" w:rsidRPr="006B55C2" w:rsidRDefault="00EF0898" w:rsidP="003B7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33.Работа с ГК РФ, гл.2.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0898" w:rsidRPr="006B55C2" w:rsidRDefault="00EF0898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58" w:type="dxa"/>
            <w:shd w:val="clear" w:color="auto" w:fill="auto"/>
          </w:tcPr>
          <w:p w:rsidR="00EF0898" w:rsidRDefault="00EF0898" w:rsidP="003B7528">
            <w:pPr>
              <w:jc w:val="center"/>
            </w:pPr>
            <w:r w:rsidRPr="002635D0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EF0898" w:rsidRPr="006B55C2" w:rsidTr="009A5D20">
        <w:trPr>
          <w:trHeight w:val="20"/>
        </w:trPr>
        <w:tc>
          <w:tcPr>
            <w:tcW w:w="2878" w:type="dxa"/>
            <w:vMerge/>
            <w:vAlign w:val="center"/>
          </w:tcPr>
          <w:p w:rsidR="00EF0898" w:rsidRPr="006B55C2" w:rsidRDefault="00EF0898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88" w:type="dxa"/>
            <w:vAlign w:val="center"/>
          </w:tcPr>
          <w:p w:rsidR="00EF0898" w:rsidRDefault="00EF0898" w:rsidP="00784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34.</w:t>
            </w:r>
            <w:r w:rsidRPr="006B55C2">
              <w:rPr>
                <w:bCs/>
                <w:color w:val="000000" w:themeColor="text1"/>
                <w:sz w:val="28"/>
                <w:szCs w:val="28"/>
              </w:rPr>
              <w:t>Правила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 автокаско.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0898" w:rsidRPr="006B55C2" w:rsidRDefault="00EF0898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58" w:type="dxa"/>
            <w:shd w:val="clear" w:color="auto" w:fill="auto"/>
          </w:tcPr>
          <w:p w:rsidR="00EF0898" w:rsidRDefault="00EF0898" w:rsidP="003B7528">
            <w:pPr>
              <w:jc w:val="center"/>
            </w:pPr>
            <w:r w:rsidRPr="002635D0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EF0898" w:rsidRPr="006B55C2" w:rsidTr="009A5D20">
        <w:trPr>
          <w:trHeight w:val="20"/>
        </w:trPr>
        <w:tc>
          <w:tcPr>
            <w:tcW w:w="2878" w:type="dxa"/>
            <w:vMerge/>
            <w:vAlign w:val="center"/>
          </w:tcPr>
          <w:p w:rsidR="00EF0898" w:rsidRPr="006B55C2" w:rsidRDefault="00EF0898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88" w:type="dxa"/>
            <w:vAlign w:val="center"/>
          </w:tcPr>
          <w:p w:rsidR="00EF0898" w:rsidRDefault="00EF0898" w:rsidP="00784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35.Анализ </w:t>
            </w:r>
            <w:r w:rsidRPr="006B55C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6B55C2">
              <w:rPr>
                <w:color w:val="000000" w:themeColor="text1"/>
                <w:sz w:val="28"/>
                <w:szCs w:val="28"/>
              </w:rPr>
              <w:t>Закон</w:t>
            </w:r>
            <w:r>
              <w:rPr>
                <w:color w:val="000000" w:themeColor="text1"/>
                <w:sz w:val="28"/>
                <w:szCs w:val="28"/>
              </w:rPr>
              <w:t xml:space="preserve">а </w:t>
            </w:r>
            <w:r w:rsidRPr="006B55C2">
              <w:rPr>
                <w:bCs/>
                <w:color w:val="000000" w:themeColor="text1"/>
                <w:sz w:val="28"/>
                <w:szCs w:val="28"/>
              </w:rPr>
              <w:t xml:space="preserve"> РФ "Об организац</w:t>
            </w:r>
            <w:r>
              <w:rPr>
                <w:bCs/>
                <w:color w:val="000000" w:themeColor="text1"/>
                <w:sz w:val="28"/>
                <w:szCs w:val="28"/>
              </w:rPr>
              <w:t>ии страхового дела в РФ", гл.2.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0898" w:rsidRPr="006B55C2" w:rsidRDefault="00EF0898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58" w:type="dxa"/>
            <w:shd w:val="clear" w:color="auto" w:fill="auto"/>
          </w:tcPr>
          <w:p w:rsidR="00EF0898" w:rsidRDefault="00EF0898" w:rsidP="003B7528">
            <w:pPr>
              <w:jc w:val="center"/>
            </w:pPr>
            <w:r w:rsidRPr="002635D0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EF0898" w:rsidRPr="006B55C2" w:rsidTr="009A5D20">
        <w:trPr>
          <w:trHeight w:val="20"/>
        </w:trPr>
        <w:tc>
          <w:tcPr>
            <w:tcW w:w="2878" w:type="dxa"/>
            <w:vMerge/>
            <w:vAlign w:val="center"/>
          </w:tcPr>
          <w:p w:rsidR="00EF0898" w:rsidRPr="006B55C2" w:rsidRDefault="00EF0898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88" w:type="dxa"/>
            <w:vAlign w:val="center"/>
          </w:tcPr>
          <w:p w:rsidR="00EF0898" w:rsidRDefault="00EF0898" w:rsidP="00784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36.Анализ</w:t>
            </w:r>
            <w:r w:rsidRPr="006B55C2">
              <w:rPr>
                <w:bCs/>
                <w:color w:val="000000" w:themeColor="text1"/>
                <w:sz w:val="28"/>
                <w:szCs w:val="28"/>
              </w:rPr>
              <w:t xml:space="preserve"> ФЗ "Об оценочной деятельности", гл.1.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0898" w:rsidRPr="006B55C2" w:rsidRDefault="00EF0898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58" w:type="dxa"/>
            <w:shd w:val="clear" w:color="auto" w:fill="auto"/>
          </w:tcPr>
          <w:p w:rsidR="00EF0898" w:rsidRDefault="00EF0898" w:rsidP="003B7528">
            <w:pPr>
              <w:jc w:val="center"/>
            </w:pPr>
            <w:r w:rsidRPr="002635D0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EF0898" w:rsidRPr="006B55C2" w:rsidTr="009A5D20">
        <w:trPr>
          <w:trHeight w:val="20"/>
        </w:trPr>
        <w:tc>
          <w:tcPr>
            <w:tcW w:w="2878" w:type="dxa"/>
            <w:vMerge/>
            <w:vAlign w:val="center"/>
          </w:tcPr>
          <w:p w:rsidR="00EF0898" w:rsidRPr="006B55C2" w:rsidRDefault="00EF0898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88" w:type="dxa"/>
          </w:tcPr>
          <w:p w:rsidR="00EF0898" w:rsidRPr="005F0B66" w:rsidRDefault="00EF0898" w:rsidP="000355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37.</w:t>
            </w:r>
            <w:r w:rsidRPr="005F0B66">
              <w:rPr>
                <w:bCs/>
                <w:color w:val="000000" w:themeColor="text1"/>
                <w:sz w:val="28"/>
                <w:szCs w:val="28"/>
              </w:rPr>
              <w:t xml:space="preserve">Понятие системы обязательного социального страхования.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0898" w:rsidRPr="006B55C2" w:rsidRDefault="00EF0898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58" w:type="dxa"/>
            <w:shd w:val="clear" w:color="auto" w:fill="auto"/>
          </w:tcPr>
          <w:p w:rsidR="00EF0898" w:rsidRDefault="00EF0898" w:rsidP="003B7528">
            <w:pPr>
              <w:jc w:val="center"/>
            </w:pPr>
            <w:r w:rsidRPr="002635D0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EF0898" w:rsidRPr="006B55C2" w:rsidTr="009A5D20">
        <w:trPr>
          <w:trHeight w:val="20"/>
        </w:trPr>
        <w:tc>
          <w:tcPr>
            <w:tcW w:w="2878" w:type="dxa"/>
            <w:vMerge/>
            <w:vAlign w:val="center"/>
          </w:tcPr>
          <w:p w:rsidR="00EF0898" w:rsidRPr="006B55C2" w:rsidRDefault="00EF0898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88" w:type="dxa"/>
          </w:tcPr>
          <w:p w:rsidR="00EF0898" w:rsidRPr="005F0B66" w:rsidRDefault="00EF0898" w:rsidP="000355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38.</w:t>
            </w:r>
            <w:r w:rsidRPr="005F0B66">
              <w:rPr>
                <w:bCs/>
                <w:color w:val="000000" w:themeColor="text1"/>
                <w:sz w:val="28"/>
                <w:szCs w:val="28"/>
              </w:rPr>
              <w:t>Правовые основы обязательного социального страхования.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0898" w:rsidRPr="006B55C2" w:rsidRDefault="00EF0898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58" w:type="dxa"/>
            <w:shd w:val="clear" w:color="auto" w:fill="auto"/>
          </w:tcPr>
          <w:p w:rsidR="00EF0898" w:rsidRDefault="00EF0898" w:rsidP="003B7528">
            <w:pPr>
              <w:jc w:val="center"/>
            </w:pPr>
            <w:r w:rsidRPr="002635D0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EF0898" w:rsidRPr="006B55C2" w:rsidTr="009A5D20">
        <w:trPr>
          <w:trHeight w:val="20"/>
        </w:trPr>
        <w:tc>
          <w:tcPr>
            <w:tcW w:w="2878" w:type="dxa"/>
            <w:vMerge/>
            <w:vAlign w:val="center"/>
          </w:tcPr>
          <w:p w:rsidR="00EF0898" w:rsidRPr="006B55C2" w:rsidRDefault="00EF0898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88" w:type="dxa"/>
          </w:tcPr>
          <w:p w:rsidR="00EF0898" w:rsidRPr="005F0B66" w:rsidRDefault="00EF0898" w:rsidP="000355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39.</w:t>
            </w:r>
            <w:r w:rsidRPr="005F0B66">
              <w:rPr>
                <w:bCs/>
                <w:color w:val="000000" w:themeColor="text1"/>
                <w:sz w:val="28"/>
                <w:szCs w:val="28"/>
              </w:rPr>
              <w:t xml:space="preserve">Финансово-экономические основы обязательного социального страхования.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0898" w:rsidRPr="006B55C2" w:rsidRDefault="00EF0898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58" w:type="dxa"/>
            <w:shd w:val="clear" w:color="auto" w:fill="auto"/>
          </w:tcPr>
          <w:p w:rsidR="00EF0898" w:rsidRDefault="00EF0898" w:rsidP="003B7528">
            <w:pPr>
              <w:jc w:val="center"/>
            </w:pPr>
            <w:r w:rsidRPr="002635D0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EF0898" w:rsidRPr="006B55C2" w:rsidTr="009A5D20">
        <w:trPr>
          <w:trHeight w:val="20"/>
        </w:trPr>
        <w:tc>
          <w:tcPr>
            <w:tcW w:w="2878" w:type="dxa"/>
            <w:vMerge/>
            <w:vAlign w:val="center"/>
          </w:tcPr>
          <w:p w:rsidR="00EF0898" w:rsidRPr="006B55C2" w:rsidRDefault="00EF0898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88" w:type="dxa"/>
          </w:tcPr>
          <w:p w:rsidR="00EF0898" w:rsidRPr="005F0B66" w:rsidRDefault="00EF0898" w:rsidP="000355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40.</w:t>
            </w:r>
            <w:r w:rsidRPr="005F0B66">
              <w:rPr>
                <w:bCs/>
                <w:color w:val="000000" w:themeColor="text1"/>
                <w:sz w:val="28"/>
                <w:szCs w:val="28"/>
              </w:rPr>
              <w:t>Субъекты и объект обязательного социального страхования.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0898" w:rsidRPr="006B55C2" w:rsidRDefault="00EF0898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58" w:type="dxa"/>
            <w:shd w:val="clear" w:color="auto" w:fill="auto"/>
          </w:tcPr>
          <w:p w:rsidR="00EF0898" w:rsidRDefault="00EF0898" w:rsidP="003B7528">
            <w:pPr>
              <w:jc w:val="center"/>
            </w:pPr>
            <w:r w:rsidRPr="002635D0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EF0898" w:rsidRPr="006B55C2" w:rsidTr="009A5D20">
        <w:trPr>
          <w:trHeight w:val="20"/>
        </w:trPr>
        <w:tc>
          <w:tcPr>
            <w:tcW w:w="2878" w:type="dxa"/>
            <w:vMerge/>
            <w:vAlign w:val="center"/>
          </w:tcPr>
          <w:p w:rsidR="00EF0898" w:rsidRPr="006B55C2" w:rsidRDefault="00EF0898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88" w:type="dxa"/>
          </w:tcPr>
          <w:p w:rsidR="00EF0898" w:rsidRDefault="00EF0898" w:rsidP="000355FE">
            <w:r w:rsidRPr="005F0B66">
              <w:rPr>
                <w:bCs/>
                <w:color w:val="000000" w:themeColor="text1"/>
                <w:sz w:val="28"/>
                <w:szCs w:val="28"/>
              </w:rPr>
              <w:t>Риски, случаи и обеспечение в сфере обязательного социального страхования.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0898" w:rsidRPr="006B55C2" w:rsidRDefault="00EF0898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58" w:type="dxa"/>
            <w:shd w:val="clear" w:color="auto" w:fill="auto"/>
          </w:tcPr>
          <w:p w:rsidR="00EF0898" w:rsidRDefault="00EF0898" w:rsidP="003B7528">
            <w:pPr>
              <w:jc w:val="center"/>
            </w:pPr>
            <w:r w:rsidRPr="002635D0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EF0898" w:rsidRPr="006B55C2" w:rsidTr="009A5D20">
        <w:trPr>
          <w:trHeight w:val="20"/>
        </w:trPr>
        <w:tc>
          <w:tcPr>
            <w:tcW w:w="2878" w:type="dxa"/>
            <w:vMerge/>
            <w:vAlign w:val="center"/>
          </w:tcPr>
          <w:p w:rsidR="00EF0898" w:rsidRPr="006B55C2" w:rsidRDefault="00EF0898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88" w:type="dxa"/>
            <w:vAlign w:val="center"/>
          </w:tcPr>
          <w:p w:rsidR="00EF0898" w:rsidRPr="00784AED" w:rsidRDefault="00EF0898" w:rsidP="00784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41.</w:t>
            </w:r>
            <w:r w:rsidRPr="006B55C2">
              <w:rPr>
                <w:bCs/>
                <w:color w:val="000000" w:themeColor="text1"/>
                <w:sz w:val="28"/>
                <w:szCs w:val="28"/>
              </w:rPr>
              <w:t>Пенсионный фонд РФ как основной субъект страхового дела в сфере обяз</w:t>
            </w:r>
            <w:r w:rsidRPr="006B55C2">
              <w:rPr>
                <w:bCs/>
                <w:color w:val="000000" w:themeColor="text1"/>
                <w:sz w:val="28"/>
                <w:szCs w:val="28"/>
              </w:rPr>
              <w:t>а</w:t>
            </w:r>
            <w:r w:rsidRPr="006B55C2">
              <w:rPr>
                <w:bCs/>
                <w:color w:val="000000" w:themeColor="text1"/>
                <w:sz w:val="28"/>
                <w:szCs w:val="28"/>
              </w:rPr>
              <w:t>тельного пенсионног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о страхования.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0898" w:rsidRPr="006B55C2" w:rsidRDefault="00EF0898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58" w:type="dxa"/>
            <w:shd w:val="clear" w:color="auto" w:fill="auto"/>
          </w:tcPr>
          <w:p w:rsidR="00EF0898" w:rsidRDefault="00EF0898" w:rsidP="003B7528">
            <w:pPr>
              <w:jc w:val="center"/>
            </w:pPr>
            <w:r w:rsidRPr="002635D0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EF0898" w:rsidRPr="006B55C2" w:rsidTr="009A5D20">
        <w:trPr>
          <w:trHeight w:val="20"/>
        </w:trPr>
        <w:tc>
          <w:tcPr>
            <w:tcW w:w="2878" w:type="dxa"/>
            <w:vMerge/>
            <w:vAlign w:val="center"/>
          </w:tcPr>
          <w:p w:rsidR="00EF0898" w:rsidRPr="006B55C2" w:rsidRDefault="00EF0898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88" w:type="dxa"/>
            <w:vAlign w:val="center"/>
          </w:tcPr>
          <w:p w:rsidR="00EF0898" w:rsidRPr="006B55C2" w:rsidRDefault="00EF0898" w:rsidP="00784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42.</w:t>
            </w:r>
            <w:r w:rsidRPr="006B55C2">
              <w:rPr>
                <w:bCs/>
                <w:color w:val="000000" w:themeColor="text1"/>
                <w:sz w:val="28"/>
                <w:szCs w:val="28"/>
              </w:rPr>
              <w:t>Персонифицированный учет в системе обязательного пенсионного страхо</w:t>
            </w:r>
            <w:r>
              <w:rPr>
                <w:bCs/>
                <w:color w:val="000000" w:themeColor="text1"/>
                <w:sz w:val="28"/>
                <w:szCs w:val="28"/>
              </w:rPr>
              <w:t>в</w:t>
            </w:r>
            <w:r>
              <w:rPr>
                <w:bCs/>
                <w:color w:val="000000" w:themeColor="text1"/>
                <w:sz w:val="28"/>
                <w:szCs w:val="28"/>
              </w:rPr>
              <w:t>а</w:t>
            </w:r>
            <w:r>
              <w:rPr>
                <w:bCs/>
                <w:color w:val="000000" w:themeColor="text1"/>
                <w:sz w:val="28"/>
                <w:szCs w:val="28"/>
              </w:rPr>
              <w:t>ния.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0898" w:rsidRPr="006B55C2" w:rsidRDefault="00EF0898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58" w:type="dxa"/>
            <w:shd w:val="clear" w:color="auto" w:fill="auto"/>
          </w:tcPr>
          <w:p w:rsidR="00EF0898" w:rsidRDefault="00EF0898" w:rsidP="003B7528">
            <w:pPr>
              <w:jc w:val="center"/>
            </w:pPr>
            <w:r w:rsidRPr="002635D0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EF0898" w:rsidRPr="006B55C2" w:rsidTr="009A5D20">
        <w:trPr>
          <w:trHeight w:val="601"/>
        </w:trPr>
        <w:tc>
          <w:tcPr>
            <w:tcW w:w="2878" w:type="dxa"/>
            <w:vMerge/>
            <w:vAlign w:val="center"/>
          </w:tcPr>
          <w:p w:rsidR="00EF0898" w:rsidRPr="006B55C2" w:rsidRDefault="00EF0898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88" w:type="dxa"/>
          </w:tcPr>
          <w:p w:rsidR="00EF0898" w:rsidRPr="006B55C2" w:rsidRDefault="00EF0898" w:rsidP="00784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43.</w:t>
            </w:r>
            <w:r w:rsidRPr="006B55C2">
              <w:rPr>
                <w:bCs/>
                <w:color w:val="000000" w:themeColor="text1"/>
                <w:sz w:val="28"/>
                <w:szCs w:val="28"/>
              </w:rPr>
              <w:t>Взаимодействие Пенсионного фонда РФ с негосударственными пенсионными фондами.</w:t>
            </w:r>
          </w:p>
        </w:tc>
        <w:tc>
          <w:tcPr>
            <w:tcW w:w="1417" w:type="dxa"/>
            <w:shd w:val="clear" w:color="auto" w:fill="auto"/>
          </w:tcPr>
          <w:p w:rsidR="00EF0898" w:rsidRPr="006B55C2" w:rsidRDefault="00EF0898" w:rsidP="00784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B55C2">
              <w:rPr>
                <w:bCs/>
                <w:color w:val="000000" w:themeColor="text1"/>
                <w:sz w:val="28"/>
                <w:szCs w:val="28"/>
              </w:rPr>
              <w:t>2</w:t>
            </w:r>
          </w:p>
          <w:p w:rsidR="00EF0898" w:rsidRPr="006B55C2" w:rsidRDefault="00EF0898" w:rsidP="00784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58" w:type="dxa"/>
            <w:shd w:val="clear" w:color="auto" w:fill="auto"/>
          </w:tcPr>
          <w:p w:rsidR="00EF0898" w:rsidRDefault="00EF0898" w:rsidP="003B7528">
            <w:pPr>
              <w:jc w:val="center"/>
            </w:pPr>
            <w:r w:rsidRPr="002635D0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EF0898" w:rsidRPr="006B55C2" w:rsidTr="009A5D20">
        <w:trPr>
          <w:trHeight w:val="667"/>
        </w:trPr>
        <w:tc>
          <w:tcPr>
            <w:tcW w:w="2878" w:type="dxa"/>
            <w:vMerge/>
            <w:vAlign w:val="center"/>
          </w:tcPr>
          <w:p w:rsidR="00EF0898" w:rsidRPr="006B55C2" w:rsidRDefault="00EF0898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88" w:type="dxa"/>
            <w:vAlign w:val="center"/>
          </w:tcPr>
          <w:p w:rsidR="00EF0898" w:rsidRPr="003B7528" w:rsidRDefault="00EF0898" w:rsidP="003B7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44.</w:t>
            </w:r>
            <w:r w:rsidRPr="006B55C2">
              <w:rPr>
                <w:bCs/>
                <w:color w:val="000000" w:themeColor="text1"/>
                <w:sz w:val="28"/>
                <w:szCs w:val="28"/>
              </w:rPr>
              <w:t>Общая характеристика Фонда социального страхования РФ как страхов</w:t>
            </w:r>
            <w:r>
              <w:rPr>
                <w:bCs/>
                <w:color w:val="000000" w:themeColor="text1"/>
                <w:sz w:val="28"/>
                <w:szCs w:val="28"/>
              </w:rPr>
              <w:t>щика.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0898" w:rsidRPr="006B55C2" w:rsidRDefault="00EF0898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58" w:type="dxa"/>
            <w:shd w:val="clear" w:color="auto" w:fill="auto"/>
          </w:tcPr>
          <w:p w:rsidR="00EF0898" w:rsidRDefault="00EF0898" w:rsidP="003B7528">
            <w:pPr>
              <w:jc w:val="center"/>
            </w:pPr>
            <w:r w:rsidRPr="002635D0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EF0898" w:rsidRPr="006B55C2" w:rsidTr="009A5D20">
        <w:trPr>
          <w:trHeight w:val="614"/>
        </w:trPr>
        <w:tc>
          <w:tcPr>
            <w:tcW w:w="2878" w:type="dxa"/>
            <w:vMerge/>
            <w:vAlign w:val="center"/>
          </w:tcPr>
          <w:p w:rsidR="00EF0898" w:rsidRPr="006B55C2" w:rsidRDefault="00EF0898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88" w:type="dxa"/>
            <w:vAlign w:val="center"/>
          </w:tcPr>
          <w:p w:rsidR="00EF0898" w:rsidRPr="006B55C2" w:rsidRDefault="00EF0898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45.</w:t>
            </w:r>
            <w:r w:rsidRPr="006B55C2">
              <w:rPr>
                <w:bCs/>
                <w:color w:val="000000" w:themeColor="text1"/>
                <w:sz w:val="28"/>
                <w:szCs w:val="28"/>
              </w:rPr>
              <w:t>Особенности деятельности Фонда социального страхования РФ в регионах.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0898" w:rsidRPr="006B55C2" w:rsidRDefault="00EF0898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B55C2">
              <w:rPr>
                <w:bCs/>
                <w:color w:val="000000" w:themeColor="text1"/>
                <w:sz w:val="28"/>
                <w:szCs w:val="28"/>
              </w:rPr>
              <w:t>2</w:t>
            </w:r>
          </w:p>
          <w:p w:rsidR="00EF0898" w:rsidRPr="006B55C2" w:rsidRDefault="00EF0898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58" w:type="dxa"/>
            <w:shd w:val="clear" w:color="auto" w:fill="auto"/>
          </w:tcPr>
          <w:p w:rsidR="00EF0898" w:rsidRDefault="00EF0898" w:rsidP="003B7528">
            <w:pPr>
              <w:jc w:val="center"/>
            </w:pPr>
            <w:r w:rsidRPr="002635D0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EF0898" w:rsidRPr="006B55C2" w:rsidTr="009A5D20">
        <w:trPr>
          <w:trHeight w:val="331"/>
        </w:trPr>
        <w:tc>
          <w:tcPr>
            <w:tcW w:w="2878" w:type="dxa"/>
            <w:vMerge/>
            <w:vAlign w:val="center"/>
          </w:tcPr>
          <w:p w:rsidR="00EF0898" w:rsidRPr="006B55C2" w:rsidRDefault="00EF0898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88" w:type="dxa"/>
          </w:tcPr>
          <w:p w:rsidR="00EF0898" w:rsidRPr="006B55C2" w:rsidRDefault="00EF0898" w:rsidP="003B7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46.</w:t>
            </w:r>
            <w:r w:rsidRPr="006B55C2">
              <w:rPr>
                <w:bCs/>
                <w:color w:val="000000" w:themeColor="text1"/>
                <w:sz w:val="28"/>
                <w:szCs w:val="28"/>
              </w:rPr>
              <w:t>Работа с ГК РФ, гл.5.Правила страхования имущества.</w:t>
            </w:r>
          </w:p>
        </w:tc>
        <w:tc>
          <w:tcPr>
            <w:tcW w:w="1417" w:type="dxa"/>
            <w:shd w:val="clear" w:color="auto" w:fill="auto"/>
          </w:tcPr>
          <w:p w:rsidR="00EF0898" w:rsidRPr="006B55C2" w:rsidRDefault="00EF0898" w:rsidP="003B7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auto"/>
          </w:tcPr>
          <w:p w:rsidR="00EF0898" w:rsidRDefault="00EF0898" w:rsidP="003B7528">
            <w:pPr>
              <w:jc w:val="center"/>
            </w:pPr>
            <w:r w:rsidRPr="002635D0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EF0898" w:rsidRPr="006B55C2" w:rsidTr="009A5D20">
        <w:trPr>
          <w:trHeight w:val="332"/>
        </w:trPr>
        <w:tc>
          <w:tcPr>
            <w:tcW w:w="2878" w:type="dxa"/>
            <w:vMerge/>
            <w:vAlign w:val="center"/>
          </w:tcPr>
          <w:p w:rsidR="00EF0898" w:rsidRPr="006B55C2" w:rsidRDefault="00EF0898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88" w:type="dxa"/>
          </w:tcPr>
          <w:p w:rsidR="00EF0898" w:rsidRPr="006B55C2" w:rsidRDefault="00EF0898" w:rsidP="003B7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47.</w:t>
            </w:r>
            <w:r w:rsidRPr="006B55C2">
              <w:rPr>
                <w:bCs/>
                <w:color w:val="000000" w:themeColor="text1"/>
                <w:sz w:val="28"/>
                <w:szCs w:val="28"/>
              </w:rPr>
              <w:t>Договор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6B55C2">
              <w:rPr>
                <w:bCs/>
                <w:color w:val="000000" w:themeColor="text1"/>
                <w:sz w:val="28"/>
                <w:szCs w:val="28"/>
              </w:rPr>
              <w:t xml:space="preserve"> страхования жизни.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6B55C2">
              <w:rPr>
                <w:bCs/>
                <w:color w:val="000000" w:themeColor="text1"/>
                <w:sz w:val="28"/>
                <w:szCs w:val="28"/>
              </w:rPr>
              <w:t>Работа с ГК РФ, гл.6.</w:t>
            </w:r>
          </w:p>
        </w:tc>
        <w:tc>
          <w:tcPr>
            <w:tcW w:w="1417" w:type="dxa"/>
            <w:shd w:val="clear" w:color="auto" w:fill="auto"/>
          </w:tcPr>
          <w:p w:rsidR="00EF0898" w:rsidRPr="006B55C2" w:rsidRDefault="00EF0898" w:rsidP="003B7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auto"/>
          </w:tcPr>
          <w:p w:rsidR="00EF0898" w:rsidRDefault="00EF0898" w:rsidP="003B7528">
            <w:pPr>
              <w:jc w:val="center"/>
            </w:pPr>
            <w:r w:rsidRPr="002635D0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EF0898" w:rsidRPr="006B55C2" w:rsidTr="009A5D20">
        <w:trPr>
          <w:trHeight w:val="763"/>
        </w:trPr>
        <w:tc>
          <w:tcPr>
            <w:tcW w:w="2878" w:type="dxa"/>
            <w:vMerge/>
            <w:vAlign w:val="center"/>
          </w:tcPr>
          <w:p w:rsidR="00EF0898" w:rsidRPr="006B55C2" w:rsidRDefault="00EF0898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88" w:type="dxa"/>
            <w:vAlign w:val="center"/>
          </w:tcPr>
          <w:p w:rsidR="00EF0898" w:rsidRPr="006B55C2" w:rsidRDefault="00EF0898" w:rsidP="003B7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48.</w:t>
            </w:r>
            <w:r w:rsidRPr="006B55C2">
              <w:rPr>
                <w:bCs/>
                <w:color w:val="000000" w:themeColor="text1"/>
                <w:sz w:val="28"/>
                <w:szCs w:val="28"/>
              </w:rPr>
              <w:t>Общая характеристика Федерального фонда обязательного медицинского страхования.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EF0898" w:rsidRPr="006B55C2" w:rsidRDefault="00EF0898" w:rsidP="003B7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B55C2">
              <w:rPr>
                <w:bCs/>
                <w:color w:val="000000" w:themeColor="text1"/>
                <w:sz w:val="28"/>
                <w:szCs w:val="28"/>
              </w:rPr>
              <w:t>2</w:t>
            </w:r>
          </w:p>
          <w:p w:rsidR="00EF0898" w:rsidRPr="006B55C2" w:rsidRDefault="00EF0898" w:rsidP="003B7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58" w:type="dxa"/>
            <w:shd w:val="clear" w:color="auto" w:fill="auto"/>
          </w:tcPr>
          <w:p w:rsidR="00EF0898" w:rsidRDefault="00EF0898" w:rsidP="003B7528">
            <w:pPr>
              <w:jc w:val="center"/>
            </w:pPr>
            <w:r w:rsidRPr="002635D0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EF0898" w:rsidRPr="006B55C2" w:rsidTr="009A5D20">
        <w:trPr>
          <w:trHeight w:val="285"/>
        </w:trPr>
        <w:tc>
          <w:tcPr>
            <w:tcW w:w="2878" w:type="dxa"/>
            <w:vMerge/>
            <w:vAlign w:val="center"/>
          </w:tcPr>
          <w:p w:rsidR="00EF0898" w:rsidRPr="006B55C2" w:rsidRDefault="00EF0898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88" w:type="dxa"/>
            <w:vAlign w:val="center"/>
          </w:tcPr>
          <w:p w:rsidR="00EF0898" w:rsidRPr="006B55C2" w:rsidRDefault="00EF0898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49.</w:t>
            </w:r>
            <w:r w:rsidRPr="006B55C2">
              <w:rPr>
                <w:bCs/>
                <w:color w:val="000000" w:themeColor="text1"/>
                <w:sz w:val="28"/>
                <w:szCs w:val="28"/>
              </w:rPr>
              <w:t>Структура Федерального фонда обязательного медицинского страхования</w:t>
            </w:r>
          </w:p>
        </w:tc>
        <w:tc>
          <w:tcPr>
            <w:tcW w:w="1417" w:type="dxa"/>
            <w:shd w:val="clear" w:color="auto" w:fill="auto"/>
          </w:tcPr>
          <w:p w:rsidR="00EF0898" w:rsidRPr="006B55C2" w:rsidRDefault="00EF0898" w:rsidP="003B75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58" w:type="dxa"/>
            <w:shd w:val="clear" w:color="auto" w:fill="auto"/>
          </w:tcPr>
          <w:p w:rsidR="00EF0898" w:rsidRDefault="00EF0898" w:rsidP="003B7528">
            <w:pPr>
              <w:jc w:val="center"/>
            </w:pPr>
            <w:r w:rsidRPr="002635D0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EF0898" w:rsidRPr="006B55C2" w:rsidTr="009A5D20">
        <w:trPr>
          <w:trHeight w:val="285"/>
        </w:trPr>
        <w:tc>
          <w:tcPr>
            <w:tcW w:w="2878" w:type="dxa"/>
            <w:vMerge/>
            <w:vAlign w:val="center"/>
          </w:tcPr>
          <w:p w:rsidR="00EF0898" w:rsidRPr="006B55C2" w:rsidRDefault="00EF0898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88" w:type="dxa"/>
            <w:vAlign w:val="center"/>
          </w:tcPr>
          <w:p w:rsidR="00EF0898" w:rsidRPr="006B55C2" w:rsidRDefault="00EF0898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50.</w:t>
            </w:r>
            <w:r w:rsidRPr="006B55C2">
              <w:rPr>
                <w:bCs/>
                <w:color w:val="000000" w:themeColor="text1"/>
                <w:sz w:val="28"/>
                <w:szCs w:val="28"/>
              </w:rPr>
              <w:t>Федеральный фонд обязательного медицинского страхования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0898" w:rsidRPr="006B55C2" w:rsidRDefault="00EF0898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58" w:type="dxa"/>
            <w:shd w:val="clear" w:color="auto" w:fill="auto"/>
          </w:tcPr>
          <w:p w:rsidR="00EF0898" w:rsidRDefault="00EF0898" w:rsidP="003B7528">
            <w:pPr>
              <w:jc w:val="center"/>
            </w:pPr>
            <w:r w:rsidRPr="002635D0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EF0898" w:rsidRPr="006B55C2" w:rsidTr="009A5D20">
        <w:trPr>
          <w:trHeight w:val="285"/>
        </w:trPr>
        <w:tc>
          <w:tcPr>
            <w:tcW w:w="2878" w:type="dxa"/>
            <w:vMerge/>
            <w:vAlign w:val="center"/>
          </w:tcPr>
          <w:p w:rsidR="00EF0898" w:rsidRPr="006B55C2" w:rsidRDefault="00EF0898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88" w:type="dxa"/>
            <w:vAlign w:val="center"/>
          </w:tcPr>
          <w:p w:rsidR="00EF0898" w:rsidRDefault="00EF0898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51.</w:t>
            </w:r>
            <w:r w:rsidRPr="006B55C2">
              <w:rPr>
                <w:bCs/>
                <w:color w:val="000000" w:themeColor="text1"/>
                <w:sz w:val="28"/>
                <w:szCs w:val="28"/>
              </w:rPr>
              <w:t xml:space="preserve"> Территориальный фонд обязательного медицинского страхования как суб</w:t>
            </w:r>
            <w:r w:rsidRPr="006B55C2">
              <w:rPr>
                <w:bCs/>
                <w:color w:val="000000" w:themeColor="text1"/>
                <w:sz w:val="28"/>
                <w:szCs w:val="28"/>
              </w:rPr>
              <w:t>ъ</w:t>
            </w:r>
            <w:r w:rsidRPr="006B55C2">
              <w:rPr>
                <w:bCs/>
                <w:color w:val="000000" w:themeColor="text1"/>
                <w:sz w:val="28"/>
                <w:szCs w:val="28"/>
              </w:rPr>
              <w:t>ект страхового дела.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0898" w:rsidRPr="006B55C2" w:rsidRDefault="00EF0898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58" w:type="dxa"/>
            <w:shd w:val="clear" w:color="auto" w:fill="auto"/>
          </w:tcPr>
          <w:p w:rsidR="00EF0898" w:rsidRDefault="00EF0898" w:rsidP="003B7528">
            <w:pPr>
              <w:jc w:val="center"/>
            </w:pPr>
            <w:r w:rsidRPr="002635D0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EF0898" w:rsidRPr="006B55C2" w:rsidTr="009A5D20">
        <w:trPr>
          <w:trHeight w:val="285"/>
        </w:trPr>
        <w:tc>
          <w:tcPr>
            <w:tcW w:w="2878" w:type="dxa"/>
            <w:vMerge/>
            <w:vAlign w:val="center"/>
          </w:tcPr>
          <w:p w:rsidR="00EF0898" w:rsidRPr="006B55C2" w:rsidRDefault="00EF0898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88" w:type="dxa"/>
            <w:vAlign w:val="center"/>
          </w:tcPr>
          <w:p w:rsidR="00EF0898" w:rsidRDefault="00EF0898" w:rsidP="00EF08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52. Закон Российской Федерации от 27 ноября 1992г. № 4015-1 «Об организации страхового дела в Российской Федерации».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0898" w:rsidRPr="006B55C2" w:rsidRDefault="00EF0898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58" w:type="dxa"/>
            <w:shd w:val="clear" w:color="auto" w:fill="auto"/>
          </w:tcPr>
          <w:p w:rsidR="00EF0898" w:rsidRDefault="00EF0898" w:rsidP="003B7528">
            <w:pPr>
              <w:jc w:val="center"/>
            </w:pPr>
            <w:r w:rsidRPr="002635D0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EF0898" w:rsidRPr="006B55C2" w:rsidTr="009A5D20">
        <w:trPr>
          <w:trHeight w:val="285"/>
        </w:trPr>
        <w:tc>
          <w:tcPr>
            <w:tcW w:w="2878" w:type="dxa"/>
            <w:vMerge/>
            <w:vAlign w:val="center"/>
          </w:tcPr>
          <w:p w:rsidR="00EF0898" w:rsidRPr="006B55C2" w:rsidRDefault="00EF0898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88" w:type="dxa"/>
            <w:vAlign w:val="center"/>
          </w:tcPr>
          <w:p w:rsidR="00EF0898" w:rsidRDefault="00EF0898" w:rsidP="00EF08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53. Федеральный закон от 16 июля 1999г. № 165-ФЗ «Об основах обязательного социального страхования».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0898" w:rsidRPr="006B55C2" w:rsidRDefault="00EF0898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58" w:type="dxa"/>
            <w:shd w:val="clear" w:color="auto" w:fill="auto"/>
          </w:tcPr>
          <w:p w:rsidR="00EF0898" w:rsidRDefault="00EF0898" w:rsidP="003B7528">
            <w:pPr>
              <w:jc w:val="center"/>
            </w:pPr>
            <w:r w:rsidRPr="002635D0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EF0898" w:rsidRPr="006B55C2" w:rsidTr="009A5D20">
        <w:trPr>
          <w:trHeight w:val="285"/>
        </w:trPr>
        <w:tc>
          <w:tcPr>
            <w:tcW w:w="2878" w:type="dxa"/>
            <w:vMerge/>
            <w:vAlign w:val="center"/>
          </w:tcPr>
          <w:p w:rsidR="00EF0898" w:rsidRPr="006B55C2" w:rsidRDefault="00EF0898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88" w:type="dxa"/>
            <w:vAlign w:val="center"/>
          </w:tcPr>
          <w:p w:rsidR="00EF0898" w:rsidRDefault="00EF0898" w:rsidP="00EF08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54. Федеральный закон от 29 ноября 2010г. № 326-ФЗ «Об обязательном мед</w:t>
            </w:r>
            <w:r>
              <w:rPr>
                <w:bCs/>
                <w:color w:val="000000" w:themeColor="text1"/>
                <w:sz w:val="28"/>
                <w:szCs w:val="28"/>
              </w:rPr>
              <w:t>и</w:t>
            </w:r>
            <w:r>
              <w:rPr>
                <w:bCs/>
                <w:color w:val="000000" w:themeColor="text1"/>
                <w:sz w:val="28"/>
                <w:szCs w:val="28"/>
              </w:rPr>
              <w:t>цинском страховании в Российской Федерации».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0898" w:rsidRPr="006B55C2" w:rsidRDefault="00EF0898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58" w:type="dxa"/>
            <w:shd w:val="clear" w:color="auto" w:fill="auto"/>
          </w:tcPr>
          <w:p w:rsidR="00EF0898" w:rsidRDefault="00EF0898" w:rsidP="003B7528">
            <w:pPr>
              <w:jc w:val="center"/>
            </w:pPr>
            <w:r w:rsidRPr="002635D0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EF0898" w:rsidRPr="006B55C2" w:rsidTr="009A5D20">
        <w:trPr>
          <w:trHeight w:val="285"/>
        </w:trPr>
        <w:tc>
          <w:tcPr>
            <w:tcW w:w="2878" w:type="dxa"/>
            <w:vMerge/>
            <w:vAlign w:val="center"/>
          </w:tcPr>
          <w:p w:rsidR="00EF0898" w:rsidRPr="006B55C2" w:rsidRDefault="00EF0898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88" w:type="dxa"/>
            <w:vAlign w:val="center"/>
          </w:tcPr>
          <w:p w:rsidR="00EF0898" w:rsidRDefault="00EF0898" w:rsidP="00EF08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55. Федеральный закон от 24 июля  2009г. № 212-ФЗ «О страховых взносах в пенсионный фонд в Российской Федерации».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0898" w:rsidRPr="006B55C2" w:rsidRDefault="00EF0898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58" w:type="dxa"/>
            <w:shd w:val="clear" w:color="auto" w:fill="auto"/>
          </w:tcPr>
          <w:p w:rsidR="00EF0898" w:rsidRDefault="00EF0898" w:rsidP="003B7528">
            <w:pPr>
              <w:jc w:val="center"/>
            </w:pPr>
            <w:r w:rsidRPr="002635D0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EF0898" w:rsidRPr="006B55C2" w:rsidTr="009A5D20">
        <w:trPr>
          <w:trHeight w:val="285"/>
        </w:trPr>
        <w:tc>
          <w:tcPr>
            <w:tcW w:w="2878" w:type="dxa"/>
            <w:vMerge/>
            <w:vAlign w:val="center"/>
          </w:tcPr>
          <w:p w:rsidR="00EF0898" w:rsidRPr="006B55C2" w:rsidRDefault="00EF0898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88" w:type="dxa"/>
            <w:vAlign w:val="center"/>
          </w:tcPr>
          <w:p w:rsidR="00EF0898" w:rsidRDefault="00EF0898" w:rsidP="00EF08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56. Федеральный закон от 15 декабря 2001г. № 167-ФЗ «Об обязательном пенс</w:t>
            </w:r>
            <w:r>
              <w:rPr>
                <w:bCs/>
                <w:color w:val="000000" w:themeColor="text1"/>
                <w:sz w:val="28"/>
                <w:szCs w:val="28"/>
              </w:rPr>
              <w:t>и</w:t>
            </w:r>
            <w:r>
              <w:rPr>
                <w:bCs/>
                <w:color w:val="000000" w:themeColor="text1"/>
                <w:sz w:val="28"/>
                <w:szCs w:val="28"/>
              </w:rPr>
              <w:t>онном страховании в Российской Федерации».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0898" w:rsidRPr="006B55C2" w:rsidRDefault="00EF0898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58" w:type="dxa"/>
            <w:shd w:val="clear" w:color="auto" w:fill="auto"/>
          </w:tcPr>
          <w:p w:rsidR="00EF0898" w:rsidRDefault="00EF0898" w:rsidP="003B7528">
            <w:pPr>
              <w:jc w:val="center"/>
            </w:pPr>
            <w:r w:rsidRPr="002635D0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784AED" w:rsidRPr="006B55C2" w:rsidTr="009A5D20">
        <w:trPr>
          <w:trHeight w:val="441"/>
        </w:trPr>
        <w:tc>
          <w:tcPr>
            <w:tcW w:w="2878" w:type="dxa"/>
            <w:vAlign w:val="center"/>
          </w:tcPr>
          <w:p w:rsidR="00784AED" w:rsidRPr="006B55C2" w:rsidRDefault="00784AED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88" w:type="dxa"/>
            <w:vAlign w:val="center"/>
          </w:tcPr>
          <w:p w:rsidR="00784AED" w:rsidRPr="006B55C2" w:rsidRDefault="00784AED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84AED" w:rsidRPr="006B55C2" w:rsidRDefault="00784AED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4AED" w:rsidRPr="006B55C2" w:rsidRDefault="003B7528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0F6600" w:rsidRPr="006B55C2" w:rsidTr="009A5D20">
        <w:trPr>
          <w:trHeight w:val="20"/>
        </w:trPr>
        <w:tc>
          <w:tcPr>
            <w:tcW w:w="12866" w:type="dxa"/>
            <w:gridSpan w:val="2"/>
            <w:vAlign w:val="center"/>
          </w:tcPr>
          <w:p w:rsidR="000F6600" w:rsidRPr="006B55C2" w:rsidRDefault="000F660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B55C2">
              <w:rPr>
                <w:b/>
                <w:bCs/>
                <w:color w:val="000000" w:themeColor="text1"/>
                <w:sz w:val="28"/>
                <w:szCs w:val="28"/>
              </w:rPr>
              <w:t xml:space="preserve">Всего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6600" w:rsidRPr="006B55C2" w:rsidRDefault="000F660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B55C2">
              <w:rPr>
                <w:b/>
                <w:bCs/>
                <w:color w:val="000000" w:themeColor="text1"/>
                <w:sz w:val="28"/>
                <w:szCs w:val="28"/>
              </w:rPr>
              <w:t>117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0F6600" w:rsidRPr="006B55C2" w:rsidRDefault="000F6600" w:rsidP="006B5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0F6600" w:rsidRPr="00033484" w:rsidRDefault="000F6600" w:rsidP="000F6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 w:themeColor="text1"/>
        </w:rPr>
      </w:pPr>
    </w:p>
    <w:p w:rsidR="000F6600" w:rsidRPr="00033484" w:rsidRDefault="000F6600" w:rsidP="000F6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 w:themeColor="text1"/>
        </w:rPr>
        <w:sectPr w:rsidR="000F6600" w:rsidRPr="00033484" w:rsidSect="00B41D8F">
          <w:footerReference w:type="even" r:id="rId11"/>
          <w:footerReference w:type="default" r:id="rId12"/>
          <w:pgSz w:w="16840" w:h="11907" w:orient="landscape"/>
          <w:pgMar w:top="539" w:right="1134" w:bottom="540" w:left="992" w:header="709" w:footer="709" w:gutter="0"/>
          <w:cols w:space="720"/>
        </w:sectPr>
      </w:pPr>
    </w:p>
    <w:p w:rsidR="009A5D20" w:rsidRDefault="009A5D20" w:rsidP="00BC5225">
      <w:pPr>
        <w:widowControl w:val="0"/>
        <w:suppressAutoHyphens/>
        <w:ind w:left="567" w:right="118"/>
        <w:jc w:val="center"/>
        <w:rPr>
          <w:b/>
          <w:caps/>
          <w:color w:val="000000" w:themeColor="text1"/>
          <w:sz w:val="28"/>
          <w:szCs w:val="28"/>
        </w:rPr>
      </w:pPr>
    </w:p>
    <w:p w:rsidR="000F6600" w:rsidRPr="000F6600" w:rsidRDefault="000F6600" w:rsidP="00BC5225">
      <w:pPr>
        <w:widowControl w:val="0"/>
        <w:suppressAutoHyphens/>
        <w:ind w:left="567" w:right="118"/>
        <w:jc w:val="center"/>
        <w:rPr>
          <w:b/>
          <w:caps/>
          <w:color w:val="000000" w:themeColor="text1"/>
          <w:sz w:val="28"/>
          <w:szCs w:val="28"/>
        </w:rPr>
      </w:pPr>
      <w:r w:rsidRPr="000F6600">
        <w:rPr>
          <w:b/>
          <w:caps/>
          <w:color w:val="000000" w:themeColor="text1"/>
          <w:sz w:val="28"/>
          <w:szCs w:val="28"/>
        </w:rPr>
        <w:t>4. условия реализации программы учебной дисциплины</w:t>
      </w:r>
    </w:p>
    <w:p w:rsidR="000F6600" w:rsidRPr="000F6600" w:rsidRDefault="000F6600" w:rsidP="00BC5225">
      <w:pPr>
        <w:widowControl w:val="0"/>
        <w:suppressAutoHyphens/>
        <w:ind w:left="567" w:right="118"/>
        <w:jc w:val="center"/>
        <w:rPr>
          <w:b/>
          <w:caps/>
          <w:color w:val="000000" w:themeColor="text1"/>
          <w:sz w:val="28"/>
          <w:szCs w:val="28"/>
        </w:rPr>
      </w:pPr>
    </w:p>
    <w:p w:rsidR="000F6600" w:rsidRPr="000F6600" w:rsidRDefault="000F6600" w:rsidP="00BC5225">
      <w:pPr>
        <w:widowControl w:val="0"/>
        <w:suppressAutoHyphens/>
        <w:ind w:left="567" w:right="118"/>
        <w:jc w:val="center"/>
        <w:rPr>
          <w:b/>
          <w:bCs/>
          <w:color w:val="000000" w:themeColor="text1"/>
          <w:sz w:val="28"/>
          <w:szCs w:val="28"/>
        </w:rPr>
      </w:pPr>
      <w:r w:rsidRPr="000F6600">
        <w:rPr>
          <w:b/>
          <w:bCs/>
          <w:color w:val="000000" w:themeColor="text1"/>
          <w:sz w:val="28"/>
          <w:szCs w:val="28"/>
        </w:rPr>
        <w:t>4.1. Требования к минимальному материально - техническому  обеспечению</w:t>
      </w:r>
    </w:p>
    <w:p w:rsidR="000F6600" w:rsidRPr="000F6600" w:rsidRDefault="000F6600" w:rsidP="00BC5225">
      <w:pPr>
        <w:widowControl w:val="0"/>
        <w:suppressAutoHyphens/>
        <w:ind w:left="567" w:right="118"/>
        <w:jc w:val="center"/>
        <w:rPr>
          <w:b/>
          <w:bCs/>
          <w:color w:val="000000" w:themeColor="text1"/>
          <w:sz w:val="28"/>
          <w:szCs w:val="28"/>
        </w:rPr>
      </w:pPr>
    </w:p>
    <w:p w:rsidR="000F6600" w:rsidRDefault="000F6600" w:rsidP="00BC5225">
      <w:pPr>
        <w:widowControl w:val="0"/>
        <w:suppressAutoHyphens/>
        <w:ind w:left="567" w:right="118"/>
        <w:jc w:val="both"/>
        <w:rPr>
          <w:color w:val="000000" w:themeColor="text1"/>
          <w:spacing w:val="-3"/>
          <w:sz w:val="28"/>
          <w:szCs w:val="28"/>
        </w:rPr>
      </w:pPr>
      <w:r w:rsidRPr="000F6600">
        <w:rPr>
          <w:b/>
          <w:bCs/>
          <w:color w:val="000000" w:themeColor="text1"/>
          <w:sz w:val="28"/>
          <w:szCs w:val="28"/>
        </w:rPr>
        <w:tab/>
      </w:r>
      <w:r w:rsidR="00BC5225" w:rsidRPr="00BC5225">
        <w:rPr>
          <w:bCs/>
          <w:color w:val="000000" w:themeColor="text1"/>
          <w:sz w:val="28"/>
          <w:szCs w:val="28"/>
        </w:rPr>
        <w:t>Для р</w:t>
      </w:r>
      <w:r w:rsidRPr="00BC5225">
        <w:rPr>
          <w:bCs/>
          <w:color w:val="000000" w:themeColor="text1"/>
          <w:sz w:val="28"/>
          <w:szCs w:val="28"/>
        </w:rPr>
        <w:t>еализаци</w:t>
      </w:r>
      <w:r w:rsidR="00BC5225" w:rsidRPr="00BC5225">
        <w:rPr>
          <w:bCs/>
          <w:color w:val="000000" w:themeColor="text1"/>
          <w:sz w:val="28"/>
          <w:szCs w:val="28"/>
        </w:rPr>
        <w:t xml:space="preserve">и  программы учебной дисциплины </w:t>
      </w:r>
      <w:r w:rsidRPr="00BC5225">
        <w:rPr>
          <w:bCs/>
          <w:color w:val="000000" w:themeColor="text1"/>
          <w:sz w:val="28"/>
          <w:szCs w:val="28"/>
        </w:rPr>
        <w:t xml:space="preserve"> </w:t>
      </w:r>
      <w:r w:rsidR="00BC5225" w:rsidRPr="00BC5225">
        <w:rPr>
          <w:bCs/>
          <w:color w:val="000000" w:themeColor="text1"/>
          <w:sz w:val="28"/>
          <w:szCs w:val="28"/>
        </w:rPr>
        <w:t>имеется в</w:t>
      </w:r>
      <w:r w:rsidRPr="00BC5225">
        <w:rPr>
          <w:bCs/>
          <w:color w:val="000000" w:themeColor="text1"/>
          <w:sz w:val="28"/>
          <w:szCs w:val="28"/>
        </w:rPr>
        <w:t xml:space="preserve"> наличи</w:t>
      </w:r>
      <w:r w:rsidR="00BC5225" w:rsidRPr="00BC5225">
        <w:rPr>
          <w:bCs/>
          <w:color w:val="000000" w:themeColor="text1"/>
          <w:sz w:val="28"/>
          <w:szCs w:val="28"/>
        </w:rPr>
        <w:t>и</w:t>
      </w:r>
      <w:r w:rsidRPr="00BC5225">
        <w:rPr>
          <w:bCs/>
          <w:color w:val="000000" w:themeColor="text1"/>
          <w:sz w:val="28"/>
          <w:szCs w:val="28"/>
        </w:rPr>
        <w:t xml:space="preserve"> учебн</w:t>
      </w:r>
      <w:r w:rsidR="00BC5225" w:rsidRPr="00BC5225">
        <w:rPr>
          <w:bCs/>
          <w:color w:val="000000" w:themeColor="text1"/>
          <w:sz w:val="28"/>
          <w:szCs w:val="28"/>
        </w:rPr>
        <w:t xml:space="preserve">ый </w:t>
      </w:r>
      <w:r w:rsidRPr="00BC5225">
        <w:rPr>
          <w:bCs/>
          <w:color w:val="000000" w:themeColor="text1"/>
          <w:sz w:val="28"/>
          <w:szCs w:val="28"/>
        </w:rPr>
        <w:t xml:space="preserve"> кабинет</w:t>
      </w:r>
      <w:r w:rsidR="00BC5225" w:rsidRPr="00BC5225">
        <w:rPr>
          <w:bCs/>
          <w:color w:val="000000" w:themeColor="text1"/>
          <w:sz w:val="28"/>
          <w:szCs w:val="28"/>
        </w:rPr>
        <w:t xml:space="preserve"> </w:t>
      </w:r>
      <w:r w:rsidRPr="00BC5225">
        <w:rPr>
          <w:bCs/>
          <w:color w:val="000000" w:themeColor="text1"/>
          <w:sz w:val="28"/>
          <w:szCs w:val="28"/>
        </w:rPr>
        <w:t xml:space="preserve"> </w:t>
      </w:r>
      <w:r w:rsidR="009A5D20">
        <w:rPr>
          <w:color w:val="000000" w:themeColor="text1"/>
          <w:spacing w:val="-3"/>
          <w:sz w:val="28"/>
          <w:szCs w:val="28"/>
        </w:rPr>
        <w:t>профессиональных дисциплин</w:t>
      </w:r>
    </w:p>
    <w:p w:rsidR="009A5D20" w:rsidRPr="00BC5225" w:rsidRDefault="009A5D20" w:rsidP="00BC5225">
      <w:pPr>
        <w:widowControl w:val="0"/>
        <w:suppressAutoHyphens/>
        <w:ind w:left="567" w:right="118"/>
        <w:jc w:val="both"/>
        <w:rPr>
          <w:bCs/>
          <w:color w:val="000000" w:themeColor="text1"/>
          <w:sz w:val="28"/>
          <w:szCs w:val="28"/>
        </w:rPr>
      </w:pPr>
    </w:p>
    <w:p w:rsidR="000F6600" w:rsidRPr="000F6600" w:rsidRDefault="000F6600" w:rsidP="00BC5225">
      <w:pPr>
        <w:widowControl w:val="0"/>
        <w:suppressAutoHyphens/>
        <w:ind w:left="567" w:right="118"/>
        <w:rPr>
          <w:b/>
          <w:bCs/>
          <w:i/>
          <w:color w:val="000000" w:themeColor="text1"/>
          <w:sz w:val="28"/>
          <w:szCs w:val="28"/>
        </w:rPr>
      </w:pPr>
      <w:r w:rsidRPr="000F6600">
        <w:rPr>
          <w:b/>
          <w:bCs/>
          <w:color w:val="000000" w:themeColor="text1"/>
          <w:sz w:val="28"/>
          <w:szCs w:val="28"/>
        </w:rPr>
        <w:tab/>
        <w:t>Оборудование учебного кабинета:</w:t>
      </w:r>
      <w:r w:rsidRPr="000F6600">
        <w:rPr>
          <w:b/>
          <w:bCs/>
          <w:i/>
          <w:color w:val="000000" w:themeColor="text1"/>
          <w:sz w:val="28"/>
          <w:szCs w:val="28"/>
        </w:rPr>
        <w:t xml:space="preserve"> </w:t>
      </w:r>
    </w:p>
    <w:p w:rsidR="000F6600" w:rsidRPr="000F6600" w:rsidRDefault="000F6600" w:rsidP="00BC5225">
      <w:pPr>
        <w:widowControl w:val="0"/>
        <w:suppressAutoHyphens/>
        <w:ind w:left="567" w:right="118"/>
        <w:rPr>
          <w:bCs/>
          <w:color w:val="000000" w:themeColor="text1"/>
          <w:sz w:val="28"/>
          <w:szCs w:val="28"/>
        </w:rPr>
      </w:pPr>
      <w:r w:rsidRPr="000F6600">
        <w:rPr>
          <w:bCs/>
          <w:color w:val="000000" w:themeColor="text1"/>
          <w:sz w:val="28"/>
          <w:szCs w:val="28"/>
        </w:rPr>
        <w:t xml:space="preserve">  </w:t>
      </w:r>
      <w:r w:rsidRPr="000F6600">
        <w:rPr>
          <w:bCs/>
          <w:color w:val="000000" w:themeColor="text1"/>
          <w:sz w:val="28"/>
          <w:szCs w:val="28"/>
        </w:rPr>
        <w:tab/>
        <w:t xml:space="preserve">- посадочные  места  по количеству </w:t>
      </w:r>
      <w:r w:rsidR="00BC5225">
        <w:rPr>
          <w:bCs/>
          <w:color w:val="000000" w:themeColor="text1"/>
          <w:sz w:val="28"/>
          <w:szCs w:val="28"/>
        </w:rPr>
        <w:t>обу</w:t>
      </w:r>
      <w:r w:rsidRPr="000F6600">
        <w:rPr>
          <w:bCs/>
          <w:color w:val="000000" w:themeColor="text1"/>
          <w:sz w:val="28"/>
          <w:szCs w:val="28"/>
        </w:rPr>
        <w:t>ча</w:t>
      </w:r>
      <w:r w:rsidR="00BC5225">
        <w:rPr>
          <w:bCs/>
          <w:color w:val="000000" w:themeColor="text1"/>
          <w:sz w:val="28"/>
          <w:szCs w:val="28"/>
        </w:rPr>
        <w:t>ю</w:t>
      </w:r>
      <w:r w:rsidRPr="000F6600">
        <w:rPr>
          <w:bCs/>
          <w:color w:val="000000" w:themeColor="text1"/>
          <w:sz w:val="28"/>
          <w:szCs w:val="28"/>
        </w:rPr>
        <w:t>щихся;</w:t>
      </w:r>
    </w:p>
    <w:p w:rsidR="000F6600" w:rsidRPr="000F6600" w:rsidRDefault="000F6600" w:rsidP="00BC5225">
      <w:pPr>
        <w:widowControl w:val="0"/>
        <w:suppressAutoHyphens/>
        <w:ind w:left="567" w:right="118"/>
        <w:rPr>
          <w:bCs/>
          <w:color w:val="000000" w:themeColor="text1"/>
          <w:sz w:val="28"/>
          <w:szCs w:val="28"/>
        </w:rPr>
      </w:pPr>
      <w:r w:rsidRPr="000F6600">
        <w:rPr>
          <w:bCs/>
          <w:color w:val="000000" w:themeColor="text1"/>
          <w:sz w:val="28"/>
          <w:szCs w:val="28"/>
        </w:rPr>
        <w:t xml:space="preserve">  </w:t>
      </w:r>
      <w:r w:rsidRPr="000F6600">
        <w:rPr>
          <w:bCs/>
          <w:color w:val="000000" w:themeColor="text1"/>
          <w:sz w:val="28"/>
          <w:szCs w:val="28"/>
        </w:rPr>
        <w:tab/>
        <w:t>- рабочее место  преподавателя (</w:t>
      </w:r>
      <w:r w:rsidRPr="000F6600">
        <w:rPr>
          <w:color w:val="000000" w:themeColor="text1"/>
          <w:sz w:val="28"/>
          <w:szCs w:val="28"/>
        </w:rPr>
        <w:t>стол, компьютер, интерактивная доска)</w:t>
      </w:r>
      <w:r w:rsidRPr="000F6600">
        <w:rPr>
          <w:bCs/>
          <w:color w:val="000000" w:themeColor="text1"/>
          <w:sz w:val="28"/>
          <w:szCs w:val="28"/>
        </w:rPr>
        <w:t>;</w:t>
      </w:r>
    </w:p>
    <w:p w:rsidR="000F6600" w:rsidRPr="000F6600" w:rsidRDefault="000F6600" w:rsidP="00BC5225">
      <w:pPr>
        <w:tabs>
          <w:tab w:val="left" w:pos="0"/>
        </w:tabs>
        <w:ind w:left="567" w:right="118"/>
        <w:jc w:val="both"/>
        <w:rPr>
          <w:color w:val="000000" w:themeColor="text1"/>
          <w:sz w:val="28"/>
          <w:szCs w:val="28"/>
        </w:rPr>
      </w:pPr>
      <w:r w:rsidRPr="000F6600">
        <w:rPr>
          <w:color w:val="000000" w:themeColor="text1"/>
          <w:sz w:val="28"/>
          <w:szCs w:val="28"/>
        </w:rPr>
        <w:tab/>
      </w:r>
    </w:p>
    <w:p w:rsidR="000F6600" w:rsidRPr="000F6600" w:rsidRDefault="000F6600" w:rsidP="00BC5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118"/>
        <w:jc w:val="both"/>
        <w:rPr>
          <w:b/>
          <w:bCs/>
          <w:color w:val="000000" w:themeColor="text1"/>
          <w:sz w:val="28"/>
          <w:szCs w:val="28"/>
        </w:rPr>
      </w:pPr>
      <w:r w:rsidRPr="000F6600">
        <w:rPr>
          <w:bCs/>
          <w:color w:val="000000" w:themeColor="text1"/>
          <w:sz w:val="28"/>
          <w:szCs w:val="28"/>
        </w:rPr>
        <w:tab/>
      </w:r>
      <w:r w:rsidRPr="000F6600">
        <w:rPr>
          <w:b/>
          <w:bCs/>
          <w:color w:val="000000" w:themeColor="text1"/>
          <w:sz w:val="28"/>
          <w:szCs w:val="28"/>
        </w:rPr>
        <w:t>Технические средства обучения:</w:t>
      </w:r>
    </w:p>
    <w:p w:rsidR="009A5D20" w:rsidRDefault="000F6600" w:rsidP="009A5D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118"/>
        <w:jc w:val="both"/>
        <w:rPr>
          <w:bCs/>
          <w:color w:val="000000" w:themeColor="text1"/>
          <w:sz w:val="28"/>
          <w:szCs w:val="28"/>
        </w:rPr>
      </w:pPr>
      <w:r w:rsidRPr="000F6600">
        <w:rPr>
          <w:bCs/>
          <w:color w:val="000000" w:themeColor="text1"/>
          <w:sz w:val="28"/>
          <w:szCs w:val="28"/>
        </w:rPr>
        <w:t xml:space="preserve">компьютер с лицензионным  программным обеспечением и выходом в </w:t>
      </w:r>
      <w:r w:rsidR="00BC5225">
        <w:rPr>
          <w:bCs/>
          <w:color w:val="000000" w:themeColor="text1"/>
          <w:sz w:val="28"/>
          <w:szCs w:val="28"/>
        </w:rPr>
        <w:t>Интернет</w:t>
      </w:r>
      <w:r w:rsidRPr="000F6600">
        <w:rPr>
          <w:bCs/>
          <w:color w:val="000000" w:themeColor="text1"/>
          <w:sz w:val="28"/>
          <w:szCs w:val="28"/>
        </w:rPr>
        <w:t xml:space="preserve">, </w:t>
      </w:r>
    </w:p>
    <w:p w:rsidR="009A5D20" w:rsidRDefault="000F6600" w:rsidP="009A5D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118"/>
        <w:jc w:val="both"/>
        <w:rPr>
          <w:bCs/>
          <w:color w:val="000000" w:themeColor="text1"/>
          <w:sz w:val="28"/>
          <w:szCs w:val="28"/>
        </w:rPr>
      </w:pPr>
      <w:r w:rsidRPr="000F6600">
        <w:rPr>
          <w:bCs/>
          <w:color w:val="000000" w:themeColor="text1"/>
          <w:sz w:val="28"/>
          <w:szCs w:val="28"/>
        </w:rPr>
        <w:t>мультимедийный проектор</w:t>
      </w:r>
      <w:r w:rsidR="00BC5225">
        <w:rPr>
          <w:bCs/>
          <w:color w:val="000000" w:themeColor="text1"/>
          <w:sz w:val="28"/>
          <w:szCs w:val="28"/>
        </w:rPr>
        <w:t xml:space="preserve">, </w:t>
      </w:r>
    </w:p>
    <w:p w:rsidR="000F6600" w:rsidRPr="000F6600" w:rsidRDefault="00BC5225" w:rsidP="009A5D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118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экран.</w:t>
      </w:r>
    </w:p>
    <w:p w:rsidR="000F6600" w:rsidRPr="000F6600" w:rsidRDefault="000F6600" w:rsidP="000F66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olor w:val="000000" w:themeColor="text1"/>
          <w:sz w:val="28"/>
          <w:szCs w:val="28"/>
        </w:rPr>
      </w:pPr>
    </w:p>
    <w:p w:rsidR="00E007BD" w:rsidRPr="007773C4" w:rsidRDefault="00E007BD" w:rsidP="00E007B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olor w:val="000000" w:themeColor="text1"/>
          <w:sz w:val="28"/>
        </w:rPr>
      </w:pPr>
    </w:p>
    <w:p w:rsidR="00E007BD" w:rsidRPr="007773C4" w:rsidRDefault="00E007BD" w:rsidP="00E007B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olor w:val="000000" w:themeColor="text1"/>
          <w:sz w:val="28"/>
        </w:rPr>
      </w:pPr>
      <w:r w:rsidRPr="007773C4">
        <w:rPr>
          <w:b/>
          <w:color w:val="000000" w:themeColor="text1"/>
          <w:sz w:val="28"/>
        </w:rPr>
        <w:t>4.2. Информационное обеспечение обучения</w:t>
      </w:r>
    </w:p>
    <w:p w:rsidR="00E007BD" w:rsidRPr="007773C4" w:rsidRDefault="00E007BD" w:rsidP="00E007BD">
      <w:pPr>
        <w:jc w:val="center"/>
        <w:rPr>
          <w:color w:val="000000" w:themeColor="text1"/>
          <w:sz w:val="28"/>
        </w:rPr>
      </w:pPr>
    </w:p>
    <w:p w:rsidR="00E007BD" w:rsidRPr="007773C4" w:rsidRDefault="00E007BD" w:rsidP="00E007BD">
      <w:pPr>
        <w:jc w:val="center"/>
        <w:rPr>
          <w:b/>
          <w:color w:val="000000" w:themeColor="text1"/>
          <w:sz w:val="28"/>
        </w:rPr>
      </w:pPr>
      <w:r w:rsidRPr="007773C4">
        <w:rPr>
          <w:b/>
          <w:color w:val="000000" w:themeColor="text1"/>
          <w:sz w:val="28"/>
        </w:rPr>
        <w:t>1. Нормативные правовые акты</w:t>
      </w:r>
    </w:p>
    <w:p w:rsidR="00E007BD" w:rsidRPr="007773C4" w:rsidRDefault="00E007BD" w:rsidP="00E007BD">
      <w:pPr>
        <w:jc w:val="center"/>
        <w:rPr>
          <w:b/>
          <w:color w:val="000000" w:themeColor="text1"/>
          <w:sz w:val="28"/>
        </w:rPr>
      </w:pPr>
    </w:p>
    <w:p w:rsidR="00E007BD" w:rsidRPr="007773C4" w:rsidRDefault="00E007BD" w:rsidP="00BC5225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color w:val="000000" w:themeColor="text1"/>
          <w:sz w:val="28"/>
        </w:rPr>
      </w:pPr>
      <w:r w:rsidRPr="007773C4">
        <w:rPr>
          <w:color w:val="000000" w:themeColor="text1"/>
          <w:sz w:val="28"/>
        </w:rPr>
        <w:t>1.Конституция Российской Федерации. М. Юридическая литература. 1993 (изм. и  доп.2008 г.)</w:t>
      </w:r>
    </w:p>
    <w:p w:rsidR="00E007BD" w:rsidRPr="007773C4" w:rsidRDefault="00E007BD" w:rsidP="00BC5225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color w:val="000000" w:themeColor="text1"/>
          <w:sz w:val="28"/>
        </w:rPr>
      </w:pPr>
      <w:r w:rsidRPr="007773C4">
        <w:rPr>
          <w:color w:val="000000" w:themeColor="text1"/>
          <w:sz w:val="28"/>
        </w:rPr>
        <w:t>2.</w:t>
      </w:r>
      <w:r w:rsidRPr="007773C4">
        <w:rPr>
          <w:sz w:val="28"/>
        </w:rPr>
        <w:t xml:space="preserve"> </w:t>
      </w:r>
      <w:r w:rsidRPr="007773C4">
        <w:rPr>
          <w:color w:val="000000" w:themeColor="text1"/>
          <w:sz w:val="28"/>
        </w:rPr>
        <w:t>Закон РФ от 27.11.1992 N 4015-1 (ред. от 26.07.2017) "Об организации страх</w:t>
      </w:r>
      <w:r w:rsidRPr="007773C4">
        <w:rPr>
          <w:color w:val="000000" w:themeColor="text1"/>
          <w:sz w:val="28"/>
        </w:rPr>
        <w:t>о</w:t>
      </w:r>
      <w:r w:rsidRPr="007773C4">
        <w:rPr>
          <w:color w:val="000000" w:themeColor="text1"/>
          <w:sz w:val="28"/>
        </w:rPr>
        <w:t>вого дела в Российской Федерации" (с изм. и доп., вступ. в силу с 22.08.2017).</w:t>
      </w:r>
    </w:p>
    <w:p w:rsidR="00E007BD" w:rsidRPr="007773C4" w:rsidRDefault="00E007BD" w:rsidP="00BC5225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color w:val="000000" w:themeColor="text1"/>
          <w:sz w:val="28"/>
        </w:rPr>
      </w:pPr>
      <w:r w:rsidRPr="007773C4">
        <w:rPr>
          <w:color w:val="000000" w:themeColor="text1"/>
          <w:sz w:val="28"/>
        </w:rPr>
        <w:t>3. Федеральный закон №326-ФЗ от 29.11.2010 "Об обязательном медицинском страховании в Российской Федерации", актуальная редакция закона 326-ФЗ от 28.12.2016 с изменениями, вступившими в силу с 09.01.2017.</w:t>
      </w:r>
    </w:p>
    <w:p w:rsidR="00E007BD" w:rsidRPr="007773C4" w:rsidRDefault="00E007BD" w:rsidP="00BC5225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color w:val="000000" w:themeColor="text1"/>
          <w:sz w:val="28"/>
        </w:rPr>
      </w:pPr>
      <w:r w:rsidRPr="007773C4">
        <w:rPr>
          <w:color w:val="000000" w:themeColor="text1"/>
          <w:sz w:val="28"/>
        </w:rPr>
        <w:t>4.</w:t>
      </w:r>
      <w:r w:rsidRPr="007773C4">
        <w:rPr>
          <w:sz w:val="28"/>
        </w:rPr>
        <w:t xml:space="preserve"> </w:t>
      </w:r>
      <w:r w:rsidRPr="007773C4">
        <w:rPr>
          <w:color w:val="000000" w:themeColor="text1"/>
          <w:sz w:val="28"/>
        </w:rPr>
        <w:t>Федеральный закон от 23.12.2003 N 177-ФЗ (ред. от 29.07.2017) "О страховании вкладов физических лиц в банках Российской Федерации" (с изм. и доп.31.07.2017)</w:t>
      </w:r>
    </w:p>
    <w:p w:rsidR="00E007BD" w:rsidRPr="007773C4" w:rsidRDefault="00E007BD" w:rsidP="00BC5225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color w:val="000000" w:themeColor="text1"/>
          <w:sz w:val="28"/>
        </w:rPr>
      </w:pPr>
      <w:r w:rsidRPr="007773C4">
        <w:rPr>
          <w:color w:val="000000" w:themeColor="text1"/>
          <w:sz w:val="28"/>
        </w:rPr>
        <w:t>5.</w:t>
      </w:r>
      <w:r w:rsidRPr="007773C4">
        <w:rPr>
          <w:sz w:val="28"/>
        </w:rPr>
        <w:t xml:space="preserve"> </w:t>
      </w:r>
      <w:r w:rsidRPr="007773C4">
        <w:rPr>
          <w:color w:val="000000" w:themeColor="text1"/>
          <w:sz w:val="28"/>
        </w:rPr>
        <w:t>Федеральный закон от 25.04.2002 N 40-ФЗ (ред. от 26.07.2017) "Об обязател</w:t>
      </w:r>
      <w:r w:rsidRPr="007773C4">
        <w:rPr>
          <w:color w:val="000000" w:themeColor="text1"/>
          <w:sz w:val="28"/>
        </w:rPr>
        <w:t>ь</w:t>
      </w:r>
      <w:r w:rsidRPr="007773C4">
        <w:rPr>
          <w:color w:val="000000" w:themeColor="text1"/>
          <w:sz w:val="28"/>
        </w:rPr>
        <w:t>ном страховании гражданской ответственности владельцев транспортных средств" (с изм. и доп., вступ. в силу с 25.09.2017).</w:t>
      </w:r>
    </w:p>
    <w:p w:rsidR="00E007BD" w:rsidRPr="007773C4" w:rsidRDefault="00E007BD" w:rsidP="00BC5225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color w:val="000000" w:themeColor="text1"/>
          <w:sz w:val="28"/>
        </w:rPr>
      </w:pPr>
      <w:r w:rsidRPr="007773C4">
        <w:rPr>
          <w:color w:val="000000" w:themeColor="text1"/>
          <w:sz w:val="28"/>
        </w:rPr>
        <w:t>6.</w:t>
      </w:r>
      <w:r w:rsidRPr="007773C4">
        <w:rPr>
          <w:sz w:val="28"/>
        </w:rPr>
        <w:t xml:space="preserve"> </w:t>
      </w:r>
      <w:r w:rsidRPr="007773C4">
        <w:rPr>
          <w:color w:val="000000" w:themeColor="text1"/>
          <w:sz w:val="28"/>
        </w:rPr>
        <w:t>Федеральный закон от 26.10.2002 N 127-ФЗ (ред. от 29.07.2017) "О несосто</w:t>
      </w:r>
      <w:r w:rsidRPr="007773C4">
        <w:rPr>
          <w:color w:val="000000" w:themeColor="text1"/>
          <w:sz w:val="28"/>
        </w:rPr>
        <w:t>я</w:t>
      </w:r>
      <w:r w:rsidRPr="007773C4">
        <w:rPr>
          <w:color w:val="000000" w:themeColor="text1"/>
          <w:sz w:val="28"/>
        </w:rPr>
        <w:t>тельности (банкротстве)" (с изм. и доп., вступ. в силу с 29.10.2017).</w:t>
      </w:r>
    </w:p>
    <w:p w:rsidR="00E007BD" w:rsidRPr="007773C4" w:rsidRDefault="00E007BD" w:rsidP="00BC522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left="567"/>
        <w:jc w:val="both"/>
        <w:rPr>
          <w:color w:val="000000" w:themeColor="text1"/>
          <w:sz w:val="28"/>
        </w:rPr>
      </w:pPr>
      <w:r w:rsidRPr="007773C4">
        <w:rPr>
          <w:color w:val="000000" w:themeColor="text1"/>
          <w:sz w:val="28"/>
        </w:rPr>
        <w:t>7.</w:t>
      </w:r>
      <w:r w:rsidRPr="007773C4">
        <w:rPr>
          <w:sz w:val="28"/>
        </w:rPr>
        <w:t xml:space="preserve"> </w:t>
      </w:r>
      <w:r w:rsidRPr="007773C4">
        <w:rPr>
          <w:color w:val="000000" w:themeColor="text1"/>
          <w:sz w:val="28"/>
        </w:rPr>
        <w:t>Федеральный закон от 27.07.2010 N 210-ФЗ (ред. от 28.12.2016) "Об организ</w:t>
      </w:r>
      <w:r w:rsidRPr="007773C4">
        <w:rPr>
          <w:color w:val="000000" w:themeColor="text1"/>
          <w:sz w:val="28"/>
        </w:rPr>
        <w:t>а</w:t>
      </w:r>
      <w:r w:rsidRPr="007773C4">
        <w:rPr>
          <w:color w:val="000000" w:themeColor="text1"/>
          <w:sz w:val="28"/>
        </w:rPr>
        <w:t>ции предоставления государственных и муниципальных услуг"</w:t>
      </w:r>
      <w:r w:rsidRPr="007773C4">
        <w:rPr>
          <w:sz w:val="28"/>
        </w:rPr>
        <w:t xml:space="preserve">  изм. и доп. о</w:t>
      </w:r>
      <w:r w:rsidRPr="007773C4">
        <w:rPr>
          <w:color w:val="000000" w:themeColor="text1"/>
          <w:sz w:val="28"/>
        </w:rPr>
        <w:t>т 28.12.2016 N 471-ФЗ)</w:t>
      </w:r>
    </w:p>
    <w:p w:rsidR="00E007BD" w:rsidRPr="007773C4" w:rsidRDefault="00E007BD" w:rsidP="00BC522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left="567"/>
        <w:jc w:val="both"/>
        <w:rPr>
          <w:color w:val="000000" w:themeColor="text1"/>
          <w:sz w:val="28"/>
        </w:rPr>
      </w:pPr>
      <w:r w:rsidRPr="007773C4">
        <w:rPr>
          <w:color w:val="000000" w:themeColor="text1"/>
          <w:sz w:val="28"/>
        </w:rPr>
        <w:t>8. Федеральный  закон РФ от 27 июля 2006г. №152-ФЗ «О персональных да</w:t>
      </w:r>
      <w:r w:rsidRPr="007773C4">
        <w:rPr>
          <w:color w:val="000000" w:themeColor="text1"/>
          <w:sz w:val="28"/>
        </w:rPr>
        <w:t>н</w:t>
      </w:r>
      <w:r w:rsidRPr="007773C4">
        <w:rPr>
          <w:color w:val="000000" w:themeColor="text1"/>
          <w:sz w:val="28"/>
        </w:rPr>
        <w:t>ных».</w:t>
      </w:r>
    </w:p>
    <w:p w:rsidR="00E007BD" w:rsidRPr="007773C4" w:rsidRDefault="00E007BD" w:rsidP="00BC522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left="567"/>
        <w:jc w:val="both"/>
        <w:rPr>
          <w:color w:val="000000" w:themeColor="text1"/>
          <w:sz w:val="28"/>
        </w:rPr>
      </w:pPr>
      <w:r w:rsidRPr="007773C4">
        <w:rPr>
          <w:color w:val="000000" w:themeColor="text1"/>
          <w:sz w:val="28"/>
        </w:rPr>
        <w:t>9.</w:t>
      </w:r>
      <w:r w:rsidRPr="007773C4">
        <w:rPr>
          <w:sz w:val="28"/>
        </w:rPr>
        <w:t xml:space="preserve"> </w:t>
      </w:r>
      <w:r w:rsidRPr="007773C4">
        <w:rPr>
          <w:color w:val="000000" w:themeColor="text1"/>
          <w:sz w:val="28"/>
        </w:rPr>
        <w:t>Федеральный закон от 29.12.2006 N 256-ФЗ (ред. от 28.12.2016) "О дополн</w:t>
      </w:r>
      <w:r w:rsidRPr="007773C4">
        <w:rPr>
          <w:color w:val="000000" w:themeColor="text1"/>
          <w:sz w:val="28"/>
        </w:rPr>
        <w:t>и</w:t>
      </w:r>
      <w:r w:rsidRPr="007773C4">
        <w:rPr>
          <w:color w:val="000000" w:themeColor="text1"/>
          <w:sz w:val="28"/>
        </w:rPr>
        <w:t>тельных мерах государственной поддержки семей, имеющих детей" с изм. N 68-ФЗ (ред. 19.12.2016))</w:t>
      </w:r>
    </w:p>
    <w:p w:rsidR="00E007BD" w:rsidRDefault="00E007BD" w:rsidP="00BC522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left="567"/>
        <w:jc w:val="both"/>
        <w:rPr>
          <w:color w:val="000000" w:themeColor="text1"/>
          <w:sz w:val="28"/>
        </w:rPr>
      </w:pPr>
      <w:r w:rsidRPr="007773C4">
        <w:rPr>
          <w:color w:val="000000" w:themeColor="text1"/>
          <w:sz w:val="28"/>
        </w:rPr>
        <w:t>10. Федеральный закон от 15.12.2001 N 166-ФЗ (ред. от 01.07.2017) "О государс</w:t>
      </w:r>
      <w:r w:rsidRPr="007773C4">
        <w:rPr>
          <w:color w:val="000000" w:themeColor="text1"/>
          <w:sz w:val="28"/>
        </w:rPr>
        <w:t>т</w:t>
      </w:r>
      <w:r w:rsidRPr="007773C4">
        <w:rPr>
          <w:color w:val="000000" w:themeColor="text1"/>
          <w:sz w:val="28"/>
        </w:rPr>
        <w:t>венном пенсионном обеспечении в Российской Федерации".</w:t>
      </w:r>
    </w:p>
    <w:p w:rsidR="00BC5225" w:rsidRPr="007773C4" w:rsidRDefault="00BC5225" w:rsidP="00BC522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left="567"/>
        <w:jc w:val="both"/>
        <w:rPr>
          <w:color w:val="000000" w:themeColor="text1"/>
          <w:sz w:val="28"/>
        </w:rPr>
      </w:pPr>
    </w:p>
    <w:p w:rsidR="00E007BD" w:rsidRDefault="00E007BD" w:rsidP="00E007B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  <w:color w:val="000000" w:themeColor="text1"/>
        </w:rPr>
      </w:pPr>
    </w:p>
    <w:p w:rsidR="00E007BD" w:rsidRDefault="00E007BD" w:rsidP="00E007B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  <w:color w:val="000000" w:themeColor="text1"/>
          <w:sz w:val="28"/>
        </w:rPr>
      </w:pPr>
      <w:r w:rsidRPr="007773C4">
        <w:rPr>
          <w:b/>
          <w:bCs/>
          <w:iCs/>
          <w:color w:val="000000" w:themeColor="text1"/>
          <w:sz w:val="28"/>
        </w:rPr>
        <w:t>2. Основная литература</w:t>
      </w:r>
    </w:p>
    <w:p w:rsidR="00BC5225" w:rsidRDefault="00BC5225" w:rsidP="00E007B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  <w:color w:val="000000" w:themeColor="text1"/>
          <w:sz w:val="28"/>
        </w:rPr>
      </w:pPr>
    </w:p>
    <w:p w:rsidR="00BC5225" w:rsidRDefault="00BC5225" w:rsidP="00E007B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  <w:color w:val="000000" w:themeColor="text1"/>
          <w:sz w:val="28"/>
        </w:rPr>
      </w:pPr>
      <w:r>
        <w:rPr>
          <w:b/>
          <w:bCs/>
          <w:iCs/>
          <w:color w:val="000000" w:themeColor="text1"/>
          <w:sz w:val="28"/>
        </w:rPr>
        <w:t>Для студентов:</w:t>
      </w:r>
    </w:p>
    <w:p w:rsidR="00BC5225" w:rsidRPr="00BC5225" w:rsidRDefault="00BC5225" w:rsidP="00BC5225">
      <w:pPr>
        <w:pStyle w:val="a9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rPr>
          <w:bCs/>
          <w:iCs/>
          <w:color w:val="000000" w:themeColor="text1"/>
          <w:sz w:val="28"/>
        </w:rPr>
      </w:pPr>
      <w:r w:rsidRPr="00BC5225">
        <w:rPr>
          <w:bCs/>
          <w:iCs/>
          <w:color w:val="000000" w:themeColor="text1"/>
          <w:sz w:val="28"/>
        </w:rPr>
        <w:t>В.П. Галаганов, Страховое дело, учебник для студентов учреждений среднего профессионального образования, издательский центр Академия, 2017г.</w:t>
      </w:r>
    </w:p>
    <w:p w:rsidR="00BC5225" w:rsidRDefault="00BC5225" w:rsidP="00E007B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  <w:color w:val="000000" w:themeColor="text1"/>
          <w:sz w:val="28"/>
        </w:rPr>
      </w:pPr>
    </w:p>
    <w:p w:rsidR="00BC5225" w:rsidRPr="007773C4" w:rsidRDefault="00BC5225" w:rsidP="00E007B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  <w:color w:val="000000" w:themeColor="text1"/>
          <w:sz w:val="28"/>
        </w:rPr>
      </w:pPr>
      <w:r>
        <w:rPr>
          <w:b/>
          <w:bCs/>
          <w:iCs/>
          <w:color w:val="000000" w:themeColor="text1"/>
          <w:sz w:val="28"/>
        </w:rPr>
        <w:t>Для преподавателя:</w:t>
      </w:r>
    </w:p>
    <w:p w:rsidR="00E007BD" w:rsidRPr="005927CF" w:rsidRDefault="00E007BD" w:rsidP="00E007BD">
      <w:pPr>
        <w:autoSpaceDE w:val="0"/>
        <w:autoSpaceDN w:val="0"/>
        <w:adjustRightInd w:val="0"/>
        <w:jc w:val="both"/>
        <w:rPr>
          <w:b/>
          <w:bCs/>
          <w:iCs/>
          <w:color w:val="000000" w:themeColor="text1"/>
        </w:rPr>
      </w:pPr>
    </w:p>
    <w:p w:rsidR="00E007BD" w:rsidRDefault="00E007BD" w:rsidP="00BC5225">
      <w:pPr>
        <w:ind w:left="426" w:right="118"/>
        <w:jc w:val="both"/>
        <w:rPr>
          <w:rStyle w:val="a6"/>
          <w:b w:val="0"/>
          <w:color w:val="000000" w:themeColor="text1"/>
          <w:sz w:val="28"/>
        </w:rPr>
      </w:pPr>
      <w:r w:rsidRPr="005927CF">
        <w:rPr>
          <w:rStyle w:val="a6"/>
          <w:b w:val="0"/>
          <w:color w:val="000000" w:themeColor="text1"/>
        </w:rPr>
        <w:t>1</w:t>
      </w:r>
      <w:r w:rsidRPr="007773C4">
        <w:rPr>
          <w:rStyle w:val="a6"/>
          <w:b w:val="0"/>
          <w:color w:val="000000" w:themeColor="text1"/>
          <w:sz w:val="28"/>
        </w:rPr>
        <w:t>. Основы страхового дела. Учебник и практикум для СПО. Научная школа: ро</w:t>
      </w:r>
      <w:r w:rsidRPr="007773C4">
        <w:rPr>
          <w:rStyle w:val="a6"/>
          <w:b w:val="0"/>
          <w:color w:val="000000" w:themeColor="text1"/>
          <w:sz w:val="28"/>
        </w:rPr>
        <w:t>с</w:t>
      </w:r>
      <w:r w:rsidRPr="007773C4">
        <w:rPr>
          <w:rStyle w:val="a6"/>
          <w:b w:val="0"/>
          <w:color w:val="000000" w:themeColor="text1"/>
          <w:sz w:val="28"/>
        </w:rPr>
        <w:t>сийски</w:t>
      </w:r>
      <w:r w:rsidR="00BC5225">
        <w:rPr>
          <w:rStyle w:val="a6"/>
          <w:b w:val="0"/>
          <w:color w:val="000000" w:themeColor="text1"/>
          <w:sz w:val="28"/>
        </w:rPr>
        <w:t xml:space="preserve">й </w:t>
      </w:r>
      <w:r w:rsidRPr="007773C4">
        <w:rPr>
          <w:rStyle w:val="a6"/>
          <w:b w:val="0"/>
          <w:color w:val="000000" w:themeColor="text1"/>
          <w:sz w:val="28"/>
        </w:rPr>
        <w:t>экономический университет имени г. В. Плеханова. Ред., дик е.в. - отв. Ред. 2016 г.262 с.</w:t>
      </w:r>
    </w:p>
    <w:p w:rsidR="00E007BD" w:rsidRDefault="00E007BD" w:rsidP="00BC5225">
      <w:pPr>
        <w:ind w:left="426" w:right="118"/>
        <w:jc w:val="both"/>
        <w:rPr>
          <w:rStyle w:val="a6"/>
          <w:b w:val="0"/>
          <w:color w:val="000000" w:themeColor="text1"/>
          <w:sz w:val="28"/>
        </w:rPr>
      </w:pPr>
      <w:r>
        <w:rPr>
          <w:rStyle w:val="a6"/>
          <w:b w:val="0"/>
          <w:color w:val="000000" w:themeColor="text1"/>
          <w:sz w:val="28"/>
        </w:rPr>
        <w:t xml:space="preserve">2. </w:t>
      </w:r>
      <w:r w:rsidRPr="007773C4">
        <w:rPr>
          <w:rStyle w:val="a6"/>
          <w:b w:val="0"/>
          <w:color w:val="000000" w:themeColor="text1"/>
          <w:sz w:val="28"/>
        </w:rPr>
        <w:t>Страховое дело 2-е изд., пер. и доп. Учебник и практикум для СПО. Л</w:t>
      </w:r>
      <w:r>
        <w:rPr>
          <w:rStyle w:val="a6"/>
          <w:b w:val="0"/>
          <w:color w:val="000000" w:themeColor="text1"/>
          <w:sz w:val="28"/>
        </w:rPr>
        <w:t xml:space="preserve">.Г.Скамай. Изд. Юрайт. 2016 г.230 </w:t>
      </w:r>
      <w:r w:rsidRPr="007773C4">
        <w:rPr>
          <w:rStyle w:val="a6"/>
          <w:b w:val="0"/>
          <w:color w:val="000000" w:themeColor="text1"/>
          <w:sz w:val="28"/>
        </w:rPr>
        <w:t>с.</w:t>
      </w:r>
    </w:p>
    <w:p w:rsidR="00E007BD" w:rsidRDefault="00E007BD" w:rsidP="00BC5225">
      <w:pPr>
        <w:ind w:left="426" w:right="118"/>
        <w:jc w:val="both"/>
        <w:rPr>
          <w:rStyle w:val="a6"/>
          <w:b w:val="0"/>
          <w:color w:val="000000" w:themeColor="text1"/>
          <w:sz w:val="28"/>
        </w:rPr>
      </w:pPr>
      <w:r>
        <w:rPr>
          <w:rStyle w:val="a6"/>
          <w:b w:val="0"/>
          <w:color w:val="000000" w:themeColor="text1"/>
          <w:sz w:val="28"/>
        </w:rPr>
        <w:t xml:space="preserve">3. </w:t>
      </w:r>
      <w:r w:rsidRPr="007773C4">
        <w:rPr>
          <w:rStyle w:val="a6"/>
          <w:b w:val="0"/>
          <w:color w:val="000000" w:themeColor="text1"/>
          <w:sz w:val="28"/>
        </w:rPr>
        <w:t>Страховое дело 3-е изд., пер. и доп. Учебник и практикум для СПО</w:t>
      </w:r>
      <w:r>
        <w:rPr>
          <w:rStyle w:val="a6"/>
          <w:b w:val="0"/>
          <w:color w:val="000000" w:themeColor="text1"/>
          <w:sz w:val="28"/>
        </w:rPr>
        <w:t>. Л.Г.Скамай. Изд. Юрайт. 2016 г.301 с.</w:t>
      </w:r>
    </w:p>
    <w:p w:rsidR="00E007BD" w:rsidRDefault="00E007BD" w:rsidP="00BC5225">
      <w:pPr>
        <w:ind w:left="426" w:right="118"/>
        <w:jc w:val="both"/>
        <w:rPr>
          <w:color w:val="000000" w:themeColor="text1"/>
          <w:sz w:val="28"/>
        </w:rPr>
      </w:pPr>
      <w:r>
        <w:rPr>
          <w:rStyle w:val="a6"/>
          <w:b w:val="0"/>
          <w:color w:val="000000" w:themeColor="text1"/>
          <w:sz w:val="28"/>
        </w:rPr>
        <w:t xml:space="preserve">4. </w:t>
      </w:r>
      <w:r>
        <w:rPr>
          <w:color w:val="000000" w:themeColor="text1"/>
          <w:sz w:val="28"/>
        </w:rPr>
        <w:t>Страховое дело</w:t>
      </w:r>
      <w:r w:rsidRPr="007773C4">
        <w:rPr>
          <w:color w:val="000000" w:themeColor="text1"/>
          <w:sz w:val="28"/>
        </w:rPr>
        <w:t xml:space="preserve">: учебник / А.П. Архипов. </w:t>
      </w:r>
      <w:r>
        <w:rPr>
          <w:color w:val="000000" w:themeColor="text1"/>
          <w:sz w:val="28"/>
        </w:rPr>
        <w:t>- Москва</w:t>
      </w:r>
      <w:r w:rsidRPr="007773C4">
        <w:rPr>
          <w:color w:val="000000" w:themeColor="text1"/>
          <w:sz w:val="28"/>
        </w:rPr>
        <w:t>: КНОРУС,</w:t>
      </w:r>
      <w:r>
        <w:rPr>
          <w:color w:val="000000" w:themeColor="text1"/>
          <w:sz w:val="28"/>
        </w:rPr>
        <w:t xml:space="preserve"> </w:t>
      </w:r>
      <w:r w:rsidRPr="007773C4">
        <w:rPr>
          <w:color w:val="000000" w:themeColor="text1"/>
          <w:sz w:val="28"/>
        </w:rPr>
        <w:t xml:space="preserve">2017. </w:t>
      </w:r>
      <w:r>
        <w:rPr>
          <w:color w:val="000000" w:themeColor="text1"/>
          <w:sz w:val="28"/>
        </w:rPr>
        <w:t>-</w:t>
      </w:r>
      <w:r w:rsidRPr="007773C4">
        <w:rPr>
          <w:color w:val="000000" w:themeColor="text1"/>
          <w:sz w:val="28"/>
        </w:rPr>
        <w:t xml:space="preserve"> 252 с. </w:t>
      </w:r>
      <w:r>
        <w:rPr>
          <w:color w:val="000000" w:themeColor="text1"/>
          <w:sz w:val="28"/>
        </w:rPr>
        <w:t>-</w:t>
      </w:r>
      <w:r w:rsidRPr="007773C4">
        <w:rPr>
          <w:color w:val="000000" w:themeColor="text1"/>
          <w:sz w:val="28"/>
        </w:rPr>
        <w:t xml:space="preserve"> (</w:t>
      </w:r>
      <w:r>
        <w:rPr>
          <w:color w:val="000000" w:themeColor="text1"/>
          <w:sz w:val="28"/>
        </w:rPr>
        <w:t>СПО</w:t>
      </w:r>
      <w:r w:rsidRPr="007773C4">
        <w:rPr>
          <w:color w:val="000000" w:themeColor="text1"/>
          <w:sz w:val="28"/>
        </w:rPr>
        <w:t>).</w:t>
      </w:r>
    </w:p>
    <w:p w:rsidR="00BC5225" w:rsidRPr="007773C4" w:rsidRDefault="00BC5225" w:rsidP="00BC5225">
      <w:pPr>
        <w:ind w:left="426" w:right="118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5. </w:t>
      </w:r>
      <w:r w:rsidRPr="00BC5225">
        <w:rPr>
          <w:color w:val="000000" w:themeColor="text1"/>
          <w:sz w:val="28"/>
        </w:rPr>
        <w:t>В.П. Галаганов, Страховое дело, учебник для студентов учреждений среднего профессионального образования, издательский центр Академия, 2017г.</w:t>
      </w:r>
    </w:p>
    <w:p w:rsidR="00E007BD" w:rsidRDefault="00E007BD" w:rsidP="00E007BD">
      <w:pPr>
        <w:autoSpaceDE w:val="0"/>
        <w:autoSpaceDN w:val="0"/>
        <w:adjustRightInd w:val="0"/>
        <w:jc w:val="center"/>
        <w:rPr>
          <w:b/>
          <w:bCs/>
          <w:iCs/>
          <w:color w:val="000000" w:themeColor="text1"/>
        </w:rPr>
      </w:pPr>
    </w:p>
    <w:p w:rsidR="00E007BD" w:rsidRPr="008027EF" w:rsidRDefault="00E007BD" w:rsidP="00E007BD">
      <w:pPr>
        <w:autoSpaceDE w:val="0"/>
        <w:autoSpaceDN w:val="0"/>
        <w:adjustRightInd w:val="0"/>
        <w:jc w:val="center"/>
        <w:rPr>
          <w:b/>
          <w:bCs/>
          <w:iCs/>
          <w:color w:val="000000" w:themeColor="text1"/>
          <w:sz w:val="28"/>
          <w:szCs w:val="28"/>
        </w:rPr>
      </w:pPr>
      <w:r w:rsidRPr="008027EF">
        <w:rPr>
          <w:b/>
          <w:bCs/>
          <w:iCs/>
          <w:color w:val="000000" w:themeColor="text1"/>
          <w:sz w:val="28"/>
          <w:szCs w:val="28"/>
        </w:rPr>
        <w:t>3. Дополнительная литература</w:t>
      </w:r>
    </w:p>
    <w:p w:rsidR="00E007BD" w:rsidRPr="008027EF" w:rsidRDefault="00E007BD" w:rsidP="00E007BD">
      <w:pPr>
        <w:autoSpaceDE w:val="0"/>
        <w:autoSpaceDN w:val="0"/>
        <w:adjustRightInd w:val="0"/>
        <w:jc w:val="center"/>
        <w:rPr>
          <w:b/>
          <w:bCs/>
          <w:iCs/>
          <w:color w:val="000000" w:themeColor="text1"/>
          <w:sz w:val="28"/>
          <w:szCs w:val="28"/>
        </w:rPr>
      </w:pPr>
    </w:p>
    <w:p w:rsidR="00E007BD" w:rsidRPr="008027EF" w:rsidRDefault="00BC5225" w:rsidP="00E007B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1</w:t>
      </w:r>
      <w:r w:rsidR="00E007BD" w:rsidRPr="008027EF">
        <w:rPr>
          <w:color w:val="000000" w:themeColor="text1"/>
          <w:sz w:val="28"/>
          <w:szCs w:val="28"/>
        </w:rPr>
        <w:t>. Страховое право / В.Ю. Абрамов. - М. : Анкил, 2004. - 184с.</w:t>
      </w:r>
    </w:p>
    <w:p w:rsidR="00E007BD" w:rsidRPr="008027EF" w:rsidRDefault="00BC5225" w:rsidP="00E007B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2</w:t>
      </w:r>
      <w:r w:rsidR="00E007BD" w:rsidRPr="008027EF">
        <w:rPr>
          <w:color w:val="000000" w:themeColor="text1"/>
          <w:sz w:val="28"/>
          <w:szCs w:val="28"/>
        </w:rPr>
        <w:t>. Страховое право : Учебное пособие / В.С. Белых, И.В. Кривошеев. - 2-е</w:t>
      </w:r>
    </w:p>
    <w:p w:rsidR="00E007BD" w:rsidRPr="008027EF" w:rsidRDefault="00E007BD" w:rsidP="00E007B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8027EF">
        <w:rPr>
          <w:color w:val="000000" w:themeColor="text1"/>
          <w:sz w:val="28"/>
          <w:szCs w:val="28"/>
        </w:rPr>
        <w:t>изд.,переработанное. - М. : Норма, 2004. - 208с.</w:t>
      </w:r>
    </w:p>
    <w:p w:rsidR="00E007BD" w:rsidRPr="008027EF" w:rsidRDefault="00E007BD" w:rsidP="00E007B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8027EF">
        <w:rPr>
          <w:color w:val="000000" w:themeColor="text1"/>
          <w:sz w:val="28"/>
          <w:szCs w:val="28"/>
        </w:rPr>
        <w:tab/>
      </w:r>
      <w:r w:rsidR="00BC5225">
        <w:rPr>
          <w:color w:val="000000" w:themeColor="text1"/>
          <w:sz w:val="28"/>
          <w:szCs w:val="28"/>
        </w:rPr>
        <w:t>3</w:t>
      </w:r>
      <w:r w:rsidRPr="008027EF">
        <w:rPr>
          <w:color w:val="000000" w:themeColor="text1"/>
          <w:sz w:val="28"/>
          <w:szCs w:val="28"/>
        </w:rPr>
        <w:t>. Страховое право : Учебник / под ред. В.В. Шахова, В.Н. Григорьева, А.П. А</w:t>
      </w:r>
      <w:r w:rsidRPr="008027EF">
        <w:rPr>
          <w:color w:val="000000" w:themeColor="text1"/>
          <w:sz w:val="28"/>
          <w:szCs w:val="28"/>
        </w:rPr>
        <w:t>р</w:t>
      </w:r>
      <w:r w:rsidRPr="008027EF">
        <w:rPr>
          <w:color w:val="000000" w:themeColor="text1"/>
          <w:sz w:val="28"/>
          <w:szCs w:val="28"/>
        </w:rPr>
        <w:t>хипова. - 2-е изд., перереб. и доп. Рек. МО РФ. - М. : ЮНИТИ, 2006. - 335 с.</w:t>
      </w:r>
    </w:p>
    <w:p w:rsidR="00E007BD" w:rsidRPr="008027EF" w:rsidRDefault="00E007BD" w:rsidP="00E007B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8027EF">
        <w:rPr>
          <w:color w:val="000000" w:themeColor="text1"/>
          <w:sz w:val="28"/>
          <w:szCs w:val="28"/>
        </w:rPr>
        <w:tab/>
      </w:r>
      <w:r w:rsidR="00BC5225">
        <w:rPr>
          <w:color w:val="000000" w:themeColor="text1"/>
          <w:sz w:val="28"/>
          <w:szCs w:val="28"/>
        </w:rPr>
        <w:t>4</w:t>
      </w:r>
      <w:r w:rsidRPr="008027EF">
        <w:rPr>
          <w:color w:val="000000" w:themeColor="text1"/>
          <w:sz w:val="28"/>
          <w:szCs w:val="28"/>
        </w:rPr>
        <w:t>. Страхование гражданской ответственности владельцев транспортных средств / А.И. Худяков, А.А. Худяков. - СПб. : Юридический центр Пресс, 2004. - 380с.</w:t>
      </w:r>
    </w:p>
    <w:p w:rsidR="00E007BD" w:rsidRPr="008027EF" w:rsidRDefault="00E007BD" w:rsidP="00E007B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8027EF">
        <w:rPr>
          <w:color w:val="000000" w:themeColor="text1"/>
          <w:sz w:val="28"/>
          <w:szCs w:val="28"/>
        </w:rPr>
        <w:tab/>
      </w:r>
      <w:r w:rsidR="00BC5225">
        <w:rPr>
          <w:color w:val="000000" w:themeColor="text1"/>
          <w:sz w:val="28"/>
          <w:szCs w:val="28"/>
        </w:rPr>
        <w:t>5</w:t>
      </w:r>
      <w:r w:rsidRPr="008027EF">
        <w:rPr>
          <w:color w:val="000000" w:themeColor="text1"/>
          <w:sz w:val="28"/>
          <w:szCs w:val="28"/>
        </w:rPr>
        <w:t>. Страхование. Сборник судебной практики / О.П. Абдулина. - Ростов-на-Дону : Феникс 2007. - 252 с.</w:t>
      </w:r>
    </w:p>
    <w:p w:rsidR="00E007BD" w:rsidRPr="008027EF" w:rsidRDefault="00E007BD" w:rsidP="00E007B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8027EF">
        <w:rPr>
          <w:color w:val="000000" w:themeColor="text1"/>
          <w:sz w:val="28"/>
          <w:szCs w:val="28"/>
        </w:rPr>
        <w:tab/>
      </w:r>
      <w:r w:rsidR="00BC5225">
        <w:rPr>
          <w:color w:val="000000" w:themeColor="text1"/>
          <w:sz w:val="28"/>
          <w:szCs w:val="28"/>
        </w:rPr>
        <w:t>6</w:t>
      </w:r>
      <w:r w:rsidRPr="008027EF">
        <w:rPr>
          <w:color w:val="000000" w:themeColor="text1"/>
          <w:sz w:val="28"/>
          <w:szCs w:val="28"/>
        </w:rPr>
        <w:t>. Абрамов В.Ю. Комментарий судебной практики к ФЗ «Об обязательном стр</w:t>
      </w:r>
      <w:r w:rsidRPr="008027EF">
        <w:rPr>
          <w:color w:val="000000" w:themeColor="text1"/>
          <w:sz w:val="28"/>
          <w:szCs w:val="28"/>
        </w:rPr>
        <w:t>а</w:t>
      </w:r>
      <w:r w:rsidRPr="008027EF">
        <w:rPr>
          <w:color w:val="000000" w:themeColor="text1"/>
          <w:sz w:val="28"/>
          <w:szCs w:val="28"/>
        </w:rPr>
        <w:t>ховании гражданской ответственности владельцев транспортных средств».- М.: В</w:t>
      </w:r>
      <w:r w:rsidRPr="008027EF">
        <w:rPr>
          <w:color w:val="000000" w:themeColor="text1"/>
          <w:sz w:val="28"/>
          <w:szCs w:val="28"/>
        </w:rPr>
        <w:t>о</w:t>
      </w:r>
      <w:r w:rsidRPr="008027EF">
        <w:rPr>
          <w:color w:val="000000" w:themeColor="text1"/>
          <w:sz w:val="28"/>
          <w:szCs w:val="28"/>
        </w:rPr>
        <w:t>лтерс Клувер, 2006.</w:t>
      </w:r>
    </w:p>
    <w:p w:rsidR="00E007BD" w:rsidRPr="008027EF" w:rsidRDefault="00E007BD" w:rsidP="00E007B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8027EF">
        <w:rPr>
          <w:color w:val="000000" w:themeColor="text1"/>
          <w:sz w:val="28"/>
          <w:szCs w:val="28"/>
        </w:rPr>
        <w:tab/>
      </w:r>
      <w:r w:rsidR="00BC5225">
        <w:rPr>
          <w:color w:val="000000" w:themeColor="text1"/>
          <w:sz w:val="28"/>
          <w:szCs w:val="28"/>
        </w:rPr>
        <w:t>7</w:t>
      </w:r>
      <w:r w:rsidRPr="008027EF">
        <w:rPr>
          <w:color w:val="000000" w:themeColor="text1"/>
          <w:sz w:val="28"/>
          <w:szCs w:val="28"/>
        </w:rPr>
        <w:t>. Вощинина М.В. Договор страхования в российском гражданском праве. Н</w:t>
      </w:r>
      <w:r w:rsidRPr="008027EF">
        <w:rPr>
          <w:color w:val="000000" w:themeColor="text1"/>
          <w:sz w:val="28"/>
          <w:szCs w:val="28"/>
        </w:rPr>
        <w:t>а</w:t>
      </w:r>
      <w:r w:rsidRPr="008027EF">
        <w:rPr>
          <w:color w:val="000000" w:themeColor="text1"/>
          <w:sz w:val="28"/>
          <w:szCs w:val="28"/>
        </w:rPr>
        <w:t>учные труды МАЭП. 2004.</w:t>
      </w:r>
    </w:p>
    <w:p w:rsidR="00E007BD" w:rsidRPr="008027EF" w:rsidRDefault="00E007BD" w:rsidP="00E007B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8027EF">
        <w:rPr>
          <w:color w:val="000000" w:themeColor="text1"/>
          <w:sz w:val="28"/>
          <w:szCs w:val="28"/>
        </w:rPr>
        <w:tab/>
      </w:r>
      <w:r w:rsidR="00BC5225">
        <w:rPr>
          <w:color w:val="000000" w:themeColor="text1"/>
          <w:sz w:val="28"/>
          <w:szCs w:val="28"/>
        </w:rPr>
        <w:t>8</w:t>
      </w:r>
      <w:r w:rsidRPr="008027EF">
        <w:rPr>
          <w:color w:val="000000" w:themeColor="text1"/>
          <w:sz w:val="28"/>
          <w:szCs w:val="28"/>
        </w:rPr>
        <w:t>. Гречихо Е.С. Договор страхования. М.Эксмо. 2006.</w:t>
      </w:r>
    </w:p>
    <w:p w:rsidR="00E007BD" w:rsidRPr="008027EF" w:rsidRDefault="00E007BD" w:rsidP="00E007B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8027EF">
        <w:rPr>
          <w:color w:val="000000" w:themeColor="text1"/>
          <w:sz w:val="28"/>
          <w:szCs w:val="28"/>
        </w:rPr>
        <w:tab/>
      </w:r>
      <w:r w:rsidR="00BC5225">
        <w:rPr>
          <w:color w:val="000000" w:themeColor="text1"/>
          <w:sz w:val="28"/>
          <w:szCs w:val="28"/>
        </w:rPr>
        <w:t>9</w:t>
      </w:r>
      <w:r w:rsidRPr="008027EF">
        <w:rPr>
          <w:color w:val="000000" w:themeColor="text1"/>
          <w:sz w:val="28"/>
          <w:szCs w:val="28"/>
        </w:rPr>
        <w:t>. Комментарий к Гражданскому кодексу Российской Федерации (части второй) /Под ред.С.П.Гришина, А.М.Эрделевского. – М.: Юристъ, 2006. Гл. 48.</w:t>
      </w:r>
    </w:p>
    <w:p w:rsidR="00E007BD" w:rsidRPr="008027EF" w:rsidRDefault="00E007BD" w:rsidP="00E007B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E007BD" w:rsidRPr="008027EF" w:rsidRDefault="00E007BD" w:rsidP="00E007BD">
      <w:pPr>
        <w:jc w:val="center"/>
        <w:rPr>
          <w:b/>
          <w:bCs/>
          <w:color w:val="000000" w:themeColor="text1"/>
          <w:sz w:val="28"/>
          <w:szCs w:val="28"/>
        </w:rPr>
      </w:pPr>
      <w:bookmarkStart w:id="0" w:name="_Toc230494759"/>
      <w:bookmarkStart w:id="1" w:name="_Toc256078360"/>
      <w:r w:rsidRPr="008027EF">
        <w:rPr>
          <w:b/>
          <w:bCs/>
          <w:color w:val="000000" w:themeColor="text1"/>
          <w:sz w:val="28"/>
          <w:szCs w:val="28"/>
        </w:rPr>
        <w:t>4.Интернет-ресурс</w:t>
      </w:r>
      <w:bookmarkEnd w:id="0"/>
      <w:bookmarkEnd w:id="1"/>
      <w:r w:rsidRPr="008027EF">
        <w:rPr>
          <w:b/>
          <w:bCs/>
          <w:color w:val="000000" w:themeColor="text1"/>
          <w:sz w:val="28"/>
          <w:szCs w:val="28"/>
        </w:rPr>
        <w:t>ы</w:t>
      </w:r>
    </w:p>
    <w:p w:rsidR="00E007BD" w:rsidRPr="008027EF" w:rsidRDefault="00E007BD" w:rsidP="00E007BD">
      <w:pPr>
        <w:jc w:val="both"/>
        <w:rPr>
          <w:b/>
          <w:bCs/>
          <w:color w:val="000000" w:themeColor="text1"/>
          <w:sz w:val="28"/>
          <w:szCs w:val="28"/>
        </w:rPr>
      </w:pPr>
    </w:p>
    <w:p w:rsidR="00E007BD" w:rsidRPr="008027EF" w:rsidRDefault="00E007BD" w:rsidP="00BC5225">
      <w:pPr>
        <w:numPr>
          <w:ilvl w:val="0"/>
          <w:numId w:val="7"/>
        </w:numPr>
        <w:ind w:left="426" w:firstLine="0"/>
        <w:jc w:val="both"/>
        <w:rPr>
          <w:color w:val="000000" w:themeColor="text1"/>
          <w:sz w:val="28"/>
          <w:szCs w:val="28"/>
        </w:rPr>
      </w:pPr>
      <w:r w:rsidRPr="008027EF">
        <w:rPr>
          <w:color w:val="000000" w:themeColor="text1"/>
          <w:sz w:val="28"/>
          <w:szCs w:val="28"/>
        </w:rPr>
        <w:t xml:space="preserve">Информационный портал «Медстрах», электронный ресурс: </w:t>
      </w:r>
      <w:hyperlink r:id="rId13" w:history="1">
        <w:r w:rsidRPr="008027EF">
          <w:rPr>
            <w:color w:val="000000" w:themeColor="text1"/>
            <w:sz w:val="28"/>
            <w:szCs w:val="28"/>
          </w:rPr>
          <w:t>http://www.medstrah.ru/</w:t>
        </w:r>
      </w:hyperlink>
    </w:p>
    <w:p w:rsidR="00E007BD" w:rsidRPr="008027EF" w:rsidRDefault="00E007BD" w:rsidP="00BC5225">
      <w:pPr>
        <w:numPr>
          <w:ilvl w:val="0"/>
          <w:numId w:val="7"/>
        </w:numPr>
        <w:ind w:left="426" w:firstLine="0"/>
        <w:jc w:val="both"/>
        <w:rPr>
          <w:color w:val="000000" w:themeColor="text1"/>
          <w:sz w:val="28"/>
          <w:szCs w:val="28"/>
        </w:rPr>
      </w:pPr>
      <w:r w:rsidRPr="008027EF">
        <w:rPr>
          <w:color w:val="000000" w:themeColor="text1"/>
          <w:sz w:val="28"/>
          <w:szCs w:val="28"/>
        </w:rPr>
        <w:lastRenderedPageBreak/>
        <w:t>Информационный портал «РосМедСтрах: медицинское страхование в России», электронный ресурс: http://www.rosmedstrah.ru/</w:t>
      </w:r>
    </w:p>
    <w:p w:rsidR="00E007BD" w:rsidRPr="008027EF" w:rsidRDefault="00E007BD" w:rsidP="00BC5225">
      <w:pPr>
        <w:numPr>
          <w:ilvl w:val="0"/>
          <w:numId w:val="7"/>
        </w:numPr>
        <w:ind w:left="426" w:firstLine="0"/>
        <w:jc w:val="both"/>
        <w:rPr>
          <w:color w:val="000000" w:themeColor="text1"/>
          <w:sz w:val="28"/>
          <w:szCs w:val="28"/>
        </w:rPr>
      </w:pPr>
      <w:r w:rsidRPr="008027EF">
        <w:rPr>
          <w:color w:val="000000" w:themeColor="text1"/>
          <w:sz w:val="28"/>
          <w:szCs w:val="28"/>
        </w:rPr>
        <w:t xml:space="preserve">Информационный портал «Федеральный фонд ОМС», электронный ресурс: www.ffoms.ru </w:t>
      </w:r>
    </w:p>
    <w:p w:rsidR="00E007BD" w:rsidRPr="008027EF" w:rsidRDefault="00E007BD" w:rsidP="00BC5225">
      <w:pPr>
        <w:numPr>
          <w:ilvl w:val="0"/>
          <w:numId w:val="7"/>
        </w:numPr>
        <w:ind w:left="426" w:firstLine="0"/>
        <w:jc w:val="both"/>
        <w:rPr>
          <w:color w:val="000000" w:themeColor="text1"/>
          <w:sz w:val="28"/>
          <w:szCs w:val="28"/>
        </w:rPr>
      </w:pPr>
      <w:r w:rsidRPr="008027EF">
        <w:rPr>
          <w:color w:val="000000" w:themeColor="text1"/>
          <w:sz w:val="28"/>
          <w:szCs w:val="28"/>
        </w:rPr>
        <w:t>Информационный портал « Insinfo. Ru.: страхование в России», электронный р</w:t>
      </w:r>
      <w:r w:rsidRPr="008027EF">
        <w:rPr>
          <w:color w:val="000000" w:themeColor="text1"/>
          <w:sz w:val="28"/>
          <w:szCs w:val="28"/>
        </w:rPr>
        <w:t>е</w:t>
      </w:r>
      <w:r w:rsidRPr="008027EF">
        <w:rPr>
          <w:color w:val="000000" w:themeColor="text1"/>
          <w:sz w:val="28"/>
          <w:szCs w:val="28"/>
        </w:rPr>
        <w:t xml:space="preserve">сурс: www.insinfo.ru/medical.html </w:t>
      </w:r>
    </w:p>
    <w:p w:rsidR="00E007BD" w:rsidRPr="008027EF" w:rsidRDefault="00E007BD" w:rsidP="00BC5225">
      <w:pPr>
        <w:numPr>
          <w:ilvl w:val="0"/>
          <w:numId w:val="7"/>
        </w:numPr>
        <w:ind w:left="426" w:firstLine="0"/>
        <w:jc w:val="both"/>
        <w:rPr>
          <w:color w:val="000000" w:themeColor="text1"/>
          <w:sz w:val="28"/>
          <w:szCs w:val="28"/>
        </w:rPr>
      </w:pPr>
      <w:r w:rsidRPr="008027EF">
        <w:rPr>
          <w:color w:val="000000" w:themeColor="text1"/>
          <w:sz w:val="28"/>
          <w:szCs w:val="28"/>
        </w:rPr>
        <w:t xml:space="preserve">Информационный портал «Mintrud.ru», электронный ресурс: </w:t>
      </w:r>
      <w:hyperlink r:id="rId14" w:history="1">
        <w:r w:rsidRPr="008027EF">
          <w:rPr>
            <w:color w:val="000000" w:themeColor="text1"/>
            <w:sz w:val="28"/>
            <w:szCs w:val="28"/>
          </w:rPr>
          <w:t>http://www.mintrud.ru/</w:t>
        </w:r>
      </w:hyperlink>
    </w:p>
    <w:p w:rsidR="00E007BD" w:rsidRPr="008027EF" w:rsidRDefault="00E007BD" w:rsidP="00BC5225">
      <w:pPr>
        <w:numPr>
          <w:ilvl w:val="0"/>
          <w:numId w:val="7"/>
        </w:numPr>
        <w:ind w:left="426" w:firstLine="0"/>
        <w:jc w:val="both"/>
        <w:rPr>
          <w:color w:val="000000" w:themeColor="text1"/>
          <w:sz w:val="28"/>
          <w:szCs w:val="28"/>
        </w:rPr>
      </w:pPr>
      <w:r w:rsidRPr="008027EF">
        <w:rPr>
          <w:color w:val="000000" w:themeColor="text1"/>
          <w:sz w:val="28"/>
          <w:szCs w:val="28"/>
        </w:rPr>
        <w:t>Информационный портал «Лаборатория пенсионной реформы, электронный р</w:t>
      </w:r>
      <w:r w:rsidRPr="008027EF">
        <w:rPr>
          <w:color w:val="000000" w:themeColor="text1"/>
          <w:sz w:val="28"/>
          <w:szCs w:val="28"/>
        </w:rPr>
        <w:t>е</w:t>
      </w:r>
      <w:r w:rsidRPr="008027EF">
        <w:rPr>
          <w:color w:val="000000" w:themeColor="text1"/>
          <w:sz w:val="28"/>
          <w:szCs w:val="28"/>
        </w:rPr>
        <w:t xml:space="preserve">сурс: </w:t>
      </w:r>
      <w:hyperlink r:id="rId15" w:history="1">
        <w:r w:rsidRPr="008027EF">
          <w:rPr>
            <w:color w:val="000000" w:themeColor="text1"/>
            <w:sz w:val="28"/>
            <w:szCs w:val="28"/>
          </w:rPr>
          <w:t>http://www.pensionreform.ru/</w:t>
        </w:r>
      </w:hyperlink>
    </w:p>
    <w:p w:rsidR="00E007BD" w:rsidRPr="008027EF" w:rsidRDefault="00E007BD" w:rsidP="00BC5225">
      <w:pPr>
        <w:numPr>
          <w:ilvl w:val="0"/>
          <w:numId w:val="7"/>
        </w:numPr>
        <w:ind w:left="426" w:firstLine="0"/>
        <w:jc w:val="both"/>
        <w:rPr>
          <w:color w:val="000000" w:themeColor="text1"/>
          <w:sz w:val="28"/>
          <w:szCs w:val="28"/>
        </w:rPr>
      </w:pPr>
      <w:r w:rsidRPr="008027EF">
        <w:rPr>
          <w:color w:val="000000" w:themeColor="text1"/>
          <w:sz w:val="28"/>
          <w:szCs w:val="28"/>
        </w:rPr>
        <w:t>Информационный портал «Пенсионный фонд Российской Федерации», эле</w:t>
      </w:r>
      <w:r w:rsidRPr="008027EF">
        <w:rPr>
          <w:color w:val="000000" w:themeColor="text1"/>
          <w:sz w:val="28"/>
          <w:szCs w:val="28"/>
        </w:rPr>
        <w:t>к</w:t>
      </w:r>
      <w:r w:rsidRPr="008027EF">
        <w:rPr>
          <w:color w:val="000000" w:themeColor="text1"/>
          <w:sz w:val="28"/>
          <w:szCs w:val="28"/>
        </w:rPr>
        <w:t xml:space="preserve">тронный ресурс: </w:t>
      </w:r>
      <w:hyperlink r:id="rId16" w:history="1">
        <w:r w:rsidRPr="008027EF">
          <w:rPr>
            <w:color w:val="000000" w:themeColor="text1"/>
            <w:sz w:val="28"/>
            <w:szCs w:val="28"/>
          </w:rPr>
          <w:t>http://www.pfrf.ru/</w:t>
        </w:r>
      </w:hyperlink>
    </w:p>
    <w:p w:rsidR="00E007BD" w:rsidRPr="008027EF" w:rsidRDefault="005241D8" w:rsidP="00BC5225">
      <w:pPr>
        <w:numPr>
          <w:ilvl w:val="0"/>
          <w:numId w:val="7"/>
        </w:numPr>
        <w:ind w:left="426" w:firstLine="0"/>
        <w:jc w:val="both"/>
        <w:rPr>
          <w:color w:val="000000" w:themeColor="text1"/>
          <w:sz w:val="28"/>
          <w:szCs w:val="28"/>
        </w:rPr>
      </w:pPr>
      <w:hyperlink r:id="rId17" w:history="1">
        <w:r w:rsidR="00E007BD" w:rsidRPr="008027EF">
          <w:rPr>
            <w:rStyle w:val="a8"/>
            <w:color w:val="000000" w:themeColor="text1"/>
            <w:sz w:val="28"/>
            <w:szCs w:val="28"/>
          </w:rPr>
          <w:t>http://www.fundhub.ru/</w:t>
        </w:r>
      </w:hyperlink>
    </w:p>
    <w:p w:rsidR="00E007BD" w:rsidRDefault="00E007BD" w:rsidP="00BC5225">
      <w:pPr>
        <w:tabs>
          <w:tab w:val="left" w:pos="1935"/>
        </w:tabs>
        <w:ind w:left="426"/>
        <w:jc w:val="both"/>
        <w:rPr>
          <w:color w:val="000000" w:themeColor="text1"/>
          <w:sz w:val="28"/>
          <w:szCs w:val="28"/>
        </w:rPr>
      </w:pPr>
      <w:r w:rsidRPr="008027EF">
        <w:rPr>
          <w:color w:val="000000" w:themeColor="text1"/>
          <w:sz w:val="28"/>
          <w:szCs w:val="28"/>
        </w:rPr>
        <w:tab/>
      </w:r>
    </w:p>
    <w:p w:rsidR="00B14126" w:rsidRDefault="00B14126" w:rsidP="00BC5225">
      <w:pPr>
        <w:tabs>
          <w:tab w:val="left" w:pos="1935"/>
        </w:tabs>
        <w:ind w:left="426"/>
        <w:jc w:val="both"/>
        <w:rPr>
          <w:color w:val="000000" w:themeColor="text1"/>
          <w:sz w:val="28"/>
          <w:szCs w:val="28"/>
        </w:rPr>
      </w:pPr>
    </w:p>
    <w:p w:rsidR="00B14126" w:rsidRDefault="00B14126" w:rsidP="00BC5225">
      <w:pPr>
        <w:tabs>
          <w:tab w:val="left" w:pos="1935"/>
        </w:tabs>
        <w:ind w:left="426"/>
        <w:jc w:val="both"/>
        <w:rPr>
          <w:color w:val="000000" w:themeColor="text1"/>
          <w:sz w:val="28"/>
          <w:szCs w:val="28"/>
        </w:rPr>
      </w:pPr>
    </w:p>
    <w:p w:rsidR="00B14126" w:rsidRDefault="00B14126" w:rsidP="00BC5225">
      <w:pPr>
        <w:tabs>
          <w:tab w:val="left" w:pos="1935"/>
        </w:tabs>
        <w:ind w:left="426"/>
        <w:jc w:val="both"/>
        <w:rPr>
          <w:color w:val="000000" w:themeColor="text1"/>
          <w:sz w:val="28"/>
          <w:szCs w:val="28"/>
        </w:rPr>
      </w:pPr>
    </w:p>
    <w:p w:rsidR="00B14126" w:rsidRDefault="00B14126" w:rsidP="00BC5225">
      <w:pPr>
        <w:tabs>
          <w:tab w:val="left" w:pos="1935"/>
        </w:tabs>
        <w:ind w:left="426"/>
        <w:jc w:val="both"/>
        <w:rPr>
          <w:color w:val="000000" w:themeColor="text1"/>
          <w:sz w:val="28"/>
          <w:szCs w:val="28"/>
        </w:rPr>
      </w:pPr>
    </w:p>
    <w:p w:rsidR="00B14126" w:rsidRDefault="00B14126" w:rsidP="00BC5225">
      <w:pPr>
        <w:tabs>
          <w:tab w:val="left" w:pos="1935"/>
        </w:tabs>
        <w:ind w:left="426"/>
        <w:jc w:val="both"/>
        <w:rPr>
          <w:color w:val="000000" w:themeColor="text1"/>
          <w:sz w:val="28"/>
          <w:szCs w:val="28"/>
        </w:rPr>
      </w:pPr>
    </w:p>
    <w:p w:rsidR="00B14126" w:rsidRDefault="00B14126" w:rsidP="00BC5225">
      <w:pPr>
        <w:tabs>
          <w:tab w:val="left" w:pos="1935"/>
        </w:tabs>
        <w:ind w:left="426"/>
        <w:jc w:val="both"/>
        <w:rPr>
          <w:color w:val="000000" w:themeColor="text1"/>
          <w:sz w:val="28"/>
          <w:szCs w:val="28"/>
        </w:rPr>
      </w:pPr>
    </w:p>
    <w:p w:rsidR="00B14126" w:rsidRDefault="00B14126" w:rsidP="00BC5225">
      <w:pPr>
        <w:tabs>
          <w:tab w:val="left" w:pos="1935"/>
        </w:tabs>
        <w:ind w:left="426"/>
        <w:jc w:val="both"/>
        <w:rPr>
          <w:color w:val="000000" w:themeColor="text1"/>
          <w:sz w:val="28"/>
          <w:szCs w:val="28"/>
        </w:rPr>
      </w:pPr>
    </w:p>
    <w:p w:rsidR="00B14126" w:rsidRDefault="00B14126" w:rsidP="00BC5225">
      <w:pPr>
        <w:tabs>
          <w:tab w:val="left" w:pos="1935"/>
        </w:tabs>
        <w:ind w:left="426"/>
        <w:jc w:val="both"/>
        <w:rPr>
          <w:color w:val="000000" w:themeColor="text1"/>
          <w:sz w:val="28"/>
          <w:szCs w:val="28"/>
        </w:rPr>
      </w:pPr>
    </w:p>
    <w:p w:rsidR="00B14126" w:rsidRDefault="00B14126" w:rsidP="00BC5225">
      <w:pPr>
        <w:tabs>
          <w:tab w:val="left" w:pos="1935"/>
        </w:tabs>
        <w:ind w:left="426"/>
        <w:jc w:val="both"/>
        <w:rPr>
          <w:color w:val="000000" w:themeColor="text1"/>
          <w:sz w:val="28"/>
          <w:szCs w:val="28"/>
        </w:rPr>
      </w:pPr>
    </w:p>
    <w:p w:rsidR="00B14126" w:rsidRDefault="00B14126" w:rsidP="00BC5225">
      <w:pPr>
        <w:tabs>
          <w:tab w:val="left" w:pos="1935"/>
        </w:tabs>
        <w:ind w:left="426"/>
        <w:jc w:val="both"/>
        <w:rPr>
          <w:color w:val="000000" w:themeColor="text1"/>
          <w:sz w:val="28"/>
          <w:szCs w:val="28"/>
        </w:rPr>
      </w:pPr>
    </w:p>
    <w:p w:rsidR="00B14126" w:rsidRDefault="00B14126" w:rsidP="00BC5225">
      <w:pPr>
        <w:tabs>
          <w:tab w:val="left" w:pos="1935"/>
        </w:tabs>
        <w:ind w:left="426"/>
        <w:jc w:val="both"/>
        <w:rPr>
          <w:color w:val="000000" w:themeColor="text1"/>
          <w:sz w:val="28"/>
          <w:szCs w:val="28"/>
        </w:rPr>
      </w:pPr>
    </w:p>
    <w:p w:rsidR="00B14126" w:rsidRDefault="00B14126" w:rsidP="00BC5225">
      <w:pPr>
        <w:tabs>
          <w:tab w:val="left" w:pos="1935"/>
        </w:tabs>
        <w:ind w:left="426"/>
        <w:jc w:val="both"/>
        <w:rPr>
          <w:color w:val="000000" w:themeColor="text1"/>
          <w:sz w:val="28"/>
          <w:szCs w:val="28"/>
        </w:rPr>
      </w:pPr>
    </w:p>
    <w:p w:rsidR="00B14126" w:rsidRDefault="00B14126" w:rsidP="00BC5225">
      <w:pPr>
        <w:tabs>
          <w:tab w:val="left" w:pos="1935"/>
        </w:tabs>
        <w:ind w:left="426"/>
        <w:jc w:val="both"/>
        <w:rPr>
          <w:color w:val="000000" w:themeColor="text1"/>
          <w:sz w:val="28"/>
          <w:szCs w:val="28"/>
        </w:rPr>
      </w:pPr>
    </w:p>
    <w:p w:rsidR="00B14126" w:rsidRDefault="00B14126" w:rsidP="00BC5225">
      <w:pPr>
        <w:tabs>
          <w:tab w:val="left" w:pos="1935"/>
        </w:tabs>
        <w:ind w:left="426"/>
        <w:jc w:val="both"/>
        <w:rPr>
          <w:color w:val="000000" w:themeColor="text1"/>
          <w:sz w:val="28"/>
          <w:szCs w:val="28"/>
        </w:rPr>
      </w:pPr>
    </w:p>
    <w:p w:rsidR="00B14126" w:rsidRDefault="00B14126" w:rsidP="00BC5225">
      <w:pPr>
        <w:tabs>
          <w:tab w:val="left" w:pos="1935"/>
        </w:tabs>
        <w:ind w:left="426"/>
        <w:jc w:val="both"/>
        <w:rPr>
          <w:color w:val="000000" w:themeColor="text1"/>
          <w:sz w:val="28"/>
          <w:szCs w:val="28"/>
        </w:rPr>
      </w:pPr>
    </w:p>
    <w:p w:rsidR="00B14126" w:rsidRDefault="00B14126" w:rsidP="00BC5225">
      <w:pPr>
        <w:tabs>
          <w:tab w:val="left" w:pos="1935"/>
        </w:tabs>
        <w:ind w:left="426"/>
        <w:jc w:val="both"/>
        <w:rPr>
          <w:color w:val="000000" w:themeColor="text1"/>
          <w:sz w:val="28"/>
          <w:szCs w:val="28"/>
        </w:rPr>
      </w:pPr>
    </w:p>
    <w:p w:rsidR="00B14126" w:rsidRDefault="00B14126" w:rsidP="00BC5225">
      <w:pPr>
        <w:tabs>
          <w:tab w:val="left" w:pos="1935"/>
        </w:tabs>
        <w:ind w:left="426"/>
        <w:jc w:val="both"/>
        <w:rPr>
          <w:color w:val="000000" w:themeColor="text1"/>
          <w:sz w:val="28"/>
          <w:szCs w:val="28"/>
        </w:rPr>
      </w:pPr>
    </w:p>
    <w:p w:rsidR="00B14126" w:rsidRDefault="00B14126" w:rsidP="00BC5225">
      <w:pPr>
        <w:tabs>
          <w:tab w:val="left" w:pos="1935"/>
        </w:tabs>
        <w:ind w:left="426"/>
        <w:jc w:val="both"/>
        <w:rPr>
          <w:color w:val="000000" w:themeColor="text1"/>
          <w:sz w:val="28"/>
          <w:szCs w:val="28"/>
        </w:rPr>
      </w:pPr>
    </w:p>
    <w:p w:rsidR="00B14126" w:rsidRDefault="00B14126" w:rsidP="00BC5225">
      <w:pPr>
        <w:tabs>
          <w:tab w:val="left" w:pos="1935"/>
        </w:tabs>
        <w:ind w:left="426"/>
        <w:jc w:val="both"/>
        <w:rPr>
          <w:color w:val="000000" w:themeColor="text1"/>
          <w:sz w:val="28"/>
          <w:szCs w:val="28"/>
        </w:rPr>
      </w:pPr>
    </w:p>
    <w:p w:rsidR="00B14126" w:rsidRDefault="00B14126" w:rsidP="00BC5225">
      <w:pPr>
        <w:tabs>
          <w:tab w:val="left" w:pos="1935"/>
        </w:tabs>
        <w:ind w:left="426"/>
        <w:jc w:val="both"/>
        <w:rPr>
          <w:color w:val="000000" w:themeColor="text1"/>
          <w:sz w:val="28"/>
          <w:szCs w:val="28"/>
        </w:rPr>
      </w:pPr>
    </w:p>
    <w:p w:rsidR="00B14126" w:rsidRDefault="00B14126" w:rsidP="00BC5225">
      <w:pPr>
        <w:tabs>
          <w:tab w:val="left" w:pos="1935"/>
        </w:tabs>
        <w:ind w:left="426"/>
        <w:jc w:val="both"/>
        <w:rPr>
          <w:color w:val="000000" w:themeColor="text1"/>
          <w:sz w:val="28"/>
          <w:szCs w:val="28"/>
        </w:rPr>
      </w:pPr>
    </w:p>
    <w:p w:rsidR="00B14126" w:rsidRDefault="00B14126" w:rsidP="00BC5225">
      <w:pPr>
        <w:tabs>
          <w:tab w:val="left" w:pos="1935"/>
        </w:tabs>
        <w:ind w:left="426"/>
        <w:jc w:val="both"/>
        <w:rPr>
          <w:color w:val="000000" w:themeColor="text1"/>
          <w:sz w:val="28"/>
          <w:szCs w:val="28"/>
        </w:rPr>
      </w:pPr>
    </w:p>
    <w:p w:rsidR="00B14126" w:rsidRDefault="00B14126" w:rsidP="00BC5225">
      <w:pPr>
        <w:tabs>
          <w:tab w:val="left" w:pos="1935"/>
        </w:tabs>
        <w:ind w:left="426"/>
        <w:jc w:val="both"/>
        <w:rPr>
          <w:color w:val="000000" w:themeColor="text1"/>
          <w:sz w:val="28"/>
          <w:szCs w:val="28"/>
        </w:rPr>
      </w:pPr>
    </w:p>
    <w:p w:rsidR="00B14126" w:rsidRDefault="00B14126" w:rsidP="00BC5225">
      <w:pPr>
        <w:tabs>
          <w:tab w:val="left" w:pos="1935"/>
        </w:tabs>
        <w:ind w:left="426"/>
        <w:jc w:val="both"/>
        <w:rPr>
          <w:color w:val="000000" w:themeColor="text1"/>
          <w:sz w:val="28"/>
          <w:szCs w:val="28"/>
        </w:rPr>
      </w:pPr>
    </w:p>
    <w:p w:rsidR="00B14126" w:rsidRDefault="00B14126" w:rsidP="00BC5225">
      <w:pPr>
        <w:tabs>
          <w:tab w:val="left" w:pos="1935"/>
        </w:tabs>
        <w:ind w:left="426"/>
        <w:jc w:val="both"/>
        <w:rPr>
          <w:color w:val="000000" w:themeColor="text1"/>
          <w:sz w:val="28"/>
          <w:szCs w:val="28"/>
        </w:rPr>
      </w:pPr>
    </w:p>
    <w:p w:rsidR="00B14126" w:rsidRDefault="00B14126" w:rsidP="00BC5225">
      <w:pPr>
        <w:tabs>
          <w:tab w:val="left" w:pos="1935"/>
        </w:tabs>
        <w:ind w:left="426"/>
        <w:jc w:val="both"/>
        <w:rPr>
          <w:color w:val="000000" w:themeColor="text1"/>
          <w:sz w:val="28"/>
          <w:szCs w:val="28"/>
        </w:rPr>
      </w:pPr>
    </w:p>
    <w:p w:rsidR="00B14126" w:rsidRDefault="00B14126" w:rsidP="00BC5225">
      <w:pPr>
        <w:tabs>
          <w:tab w:val="left" w:pos="1935"/>
        </w:tabs>
        <w:ind w:left="426"/>
        <w:jc w:val="both"/>
        <w:rPr>
          <w:color w:val="000000" w:themeColor="text1"/>
          <w:sz w:val="28"/>
          <w:szCs w:val="28"/>
        </w:rPr>
      </w:pPr>
    </w:p>
    <w:p w:rsidR="00B14126" w:rsidRDefault="00B14126" w:rsidP="00BC5225">
      <w:pPr>
        <w:tabs>
          <w:tab w:val="left" w:pos="1935"/>
        </w:tabs>
        <w:ind w:left="426"/>
        <w:jc w:val="both"/>
        <w:rPr>
          <w:color w:val="000000" w:themeColor="text1"/>
          <w:sz w:val="28"/>
          <w:szCs w:val="28"/>
        </w:rPr>
      </w:pPr>
    </w:p>
    <w:p w:rsidR="00B14126" w:rsidRDefault="00B14126" w:rsidP="00BC5225">
      <w:pPr>
        <w:tabs>
          <w:tab w:val="left" w:pos="1935"/>
        </w:tabs>
        <w:ind w:left="426"/>
        <w:jc w:val="both"/>
        <w:rPr>
          <w:color w:val="000000" w:themeColor="text1"/>
          <w:sz w:val="28"/>
          <w:szCs w:val="28"/>
        </w:rPr>
      </w:pPr>
    </w:p>
    <w:p w:rsidR="00B14126" w:rsidRDefault="00B14126" w:rsidP="00BC5225">
      <w:pPr>
        <w:tabs>
          <w:tab w:val="left" w:pos="1935"/>
        </w:tabs>
        <w:ind w:left="426"/>
        <w:jc w:val="both"/>
        <w:rPr>
          <w:color w:val="000000" w:themeColor="text1"/>
          <w:sz w:val="28"/>
          <w:szCs w:val="28"/>
        </w:rPr>
      </w:pPr>
    </w:p>
    <w:p w:rsidR="00B14126" w:rsidRDefault="00B14126" w:rsidP="00BC5225">
      <w:pPr>
        <w:tabs>
          <w:tab w:val="left" w:pos="1935"/>
        </w:tabs>
        <w:ind w:left="426"/>
        <w:jc w:val="both"/>
        <w:rPr>
          <w:color w:val="000000" w:themeColor="text1"/>
          <w:sz w:val="28"/>
          <w:szCs w:val="28"/>
        </w:rPr>
      </w:pPr>
    </w:p>
    <w:p w:rsidR="00B14126" w:rsidRDefault="00B14126" w:rsidP="00BC5225">
      <w:pPr>
        <w:tabs>
          <w:tab w:val="left" w:pos="1935"/>
        </w:tabs>
        <w:ind w:left="426"/>
        <w:jc w:val="both"/>
        <w:rPr>
          <w:color w:val="000000" w:themeColor="text1"/>
          <w:sz w:val="28"/>
          <w:szCs w:val="28"/>
        </w:rPr>
      </w:pPr>
    </w:p>
    <w:p w:rsidR="00B14126" w:rsidRDefault="00B14126" w:rsidP="00BC5225">
      <w:pPr>
        <w:tabs>
          <w:tab w:val="left" w:pos="1935"/>
        </w:tabs>
        <w:ind w:left="426"/>
        <w:jc w:val="both"/>
        <w:rPr>
          <w:color w:val="000000" w:themeColor="text1"/>
          <w:sz w:val="28"/>
          <w:szCs w:val="28"/>
        </w:rPr>
      </w:pPr>
    </w:p>
    <w:p w:rsidR="00B14126" w:rsidRPr="00033484" w:rsidRDefault="00B14126" w:rsidP="00BC5225">
      <w:pPr>
        <w:tabs>
          <w:tab w:val="left" w:pos="1935"/>
        </w:tabs>
        <w:ind w:left="426"/>
        <w:jc w:val="both"/>
        <w:rPr>
          <w:color w:val="000000" w:themeColor="text1"/>
          <w:sz w:val="28"/>
          <w:szCs w:val="28"/>
        </w:rPr>
      </w:pPr>
    </w:p>
    <w:p w:rsidR="00E007BD" w:rsidRPr="008027EF" w:rsidRDefault="00E007BD" w:rsidP="00E00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 w:themeColor="text1"/>
          <w:sz w:val="28"/>
        </w:rPr>
      </w:pPr>
      <w:r w:rsidRPr="008027EF">
        <w:rPr>
          <w:b/>
          <w:bCs/>
          <w:color w:val="000000" w:themeColor="text1"/>
          <w:sz w:val="28"/>
        </w:rPr>
        <w:t>4.3.Контроль и оценка результатов освоения учебной дисциплины</w:t>
      </w:r>
    </w:p>
    <w:p w:rsidR="00E007BD" w:rsidRPr="008027EF" w:rsidRDefault="00E007BD" w:rsidP="00E007BD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b/>
          <w:bCs/>
          <w:color w:val="000000" w:themeColor="text1"/>
          <w:sz w:val="28"/>
        </w:rPr>
      </w:pPr>
    </w:p>
    <w:p w:rsidR="00E007BD" w:rsidRPr="00033484" w:rsidRDefault="00E007BD" w:rsidP="00033484">
      <w:pPr>
        <w:widowControl w:val="0"/>
        <w:suppressAutoHyphens/>
        <w:jc w:val="both"/>
        <w:rPr>
          <w:bCs/>
          <w:color w:val="000000" w:themeColor="text1"/>
          <w:sz w:val="28"/>
        </w:rPr>
      </w:pPr>
      <w:r w:rsidRPr="008027EF">
        <w:rPr>
          <w:bCs/>
          <w:color w:val="000000" w:themeColor="text1"/>
          <w:sz w:val="28"/>
        </w:rPr>
        <w:tab/>
        <w:t>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</w:t>
      </w:r>
      <w:r w:rsidR="00C20BD0">
        <w:rPr>
          <w:bCs/>
          <w:color w:val="000000" w:themeColor="text1"/>
          <w:sz w:val="28"/>
        </w:rPr>
        <w:t>.</w:t>
      </w:r>
      <w:r w:rsidRPr="008027EF">
        <w:rPr>
          <w:bCs/>
          <w:color w:val="000000" w:themeColor="text1"/>
          <w:sz w:val="28"/>
        </w:rPr>
        <w:t xml:space="preserve"> </w:t>
      </w:r>
    </w:p>
    <w:p w:rsidR="00E007BD" w:rsidRPr="008027EF" w:rsidRDefault="00E007BD" w:rsidP="00E00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 w:themeColor="text1"/>
          <w:sz w:val="28"/>
        </w:rPr>
      </w:pPr>
    </w:p>
    <w:tbl>
      <w:tblPr>
        <w:tblpPr w:leftFromText="180" w:rightFromText="180" w:vertAnchor="text" w:tblpX="39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5"/>
        <w:gridCol w:w="4562"/>
      </w:tblGrid>
      <w:tr w:rsidR="00E007BD" w:rsidRPr="008027EF" w:rsidTr="00B14126">
        <w:trPr>
          <w:trHeight w:val="724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7BD" w:rsidRPr="008027EF" w:rsidRDefault="00E007BD" w:rsidP="00B14126">
            <w:pPr>
              <w:jc w:val="center"/>
              <w:rPr>
                <w:b/>
                <w:bCs/>
                <w:color w:val="000000" w:themeColor="text1"/>
                <w:sz w:val="28"/>
              </w:rPr>
            </w:pPr>
            <w:r w:rsidRPr="008027EF">
              <w:rPr>
                <w:b/>
                <w:bCs/>
                <w:color w:val="000000" w:themeColor="text1"/>
                <w:sz w:val="28"/>
              </w:rPr>
              <w:t>Результаты обучения</w:t>
            </w:r>
          </w:p>
          <w:p w:rsidR="00E007BD" w:rsidRPr="008027EF" w:rsidRDefault="00E007BD" w:rsidP="00B14126">
            <w:pPr>
              <w:jc w:val="center"/>
              <w:rPr>
                <w:b/>
                <w:bCs/>
                <w:color w:val="000000" w:themeColor="text1"/>
                <w:sz w:val="28"/>
              </w:rPr>
            </w:pPr>
            <w:r w:rsidRPr="008027EF">
              <w:rPr>
                <w:b/>
                <w:bCs/>
                <w:color w:val="000000" w:themeColor="text1"/>
                <w:sz w:val="28"/>
              </w:rPr>
              <w:t>(освоенные умения, усвоенные знания)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7BD" w:rsidRPr="008027EF" w:rsidRDefault="00E007BD" w:rsidP="00B14126">
            <w:pPr>
              <w:jc w:val="center"/>
              <w:rPr>
                <w:b/>
                <w:bCs/>
                <w:color w:val="000000" w:themeColor="text1"/>
                <w:sz w:val="28"/>
              </w:rPr>
            </w:pPr>
            <w:r w:rsidRPr="008027EF">
              <w:rPr>
                <w:b/>
                <w:color w:val="000000" w:themeColor="text1"/>
                <w:sz w:val="28"/>
              </w:rPr>
              <w:t xml:space="preserve">Формы и методы контроля и оценки результатов обучения </w:t>
            </w:r>
          </w:p>
        </w:tc>
      </w:tr>
      <w:tr w:rsidR="00E007BD" w:rsidRPr="008027EF" w:rsidTr="00B14126">
        <w:trPr>
          <w:trHeight w:val="189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BD" w:rsidRPr="008027EF" w:rsidRDefault="00B14126" w:rsidP="00B14126">
            <w:pPr>
              <w:widowControl w:val="0"/>
              <w:tabs>
                <w:tab w:val="left" w:pos="202"/>
              </w:tabs>
              <w:suppressAutoHyphens/>
              <w:rPr>
                <w:b/>
                <w:bCs/>
                <w:color w:val="000000" w:themeColor="text1"/>
                <w:sz w:val="28"/>
              </w:rPr>
            </w:pPr>
            <w:r w:rsidRPr="008027EF">
              <w:rPr>
                <w:b/>
                <w:bCs/>
                <w:color w:val="000000" w:themeColor="text1"/>
                <w:sz w:val="28"/>
              </w:rPr>
              <w:t>У</w:t>
            </w:r>
            <w:r w:rsidR="00E007BD" w:rsidRPr="008027EF">
              <w:rPr>
                <w:b/>
                <w:bCs/>
                <w:color w:val="000000" w:themeColor="text1"/>
                <w:sz w:val="28"/>
              </w:rPr>
              <w:t>мения</w:t>
            </w:r>
            <w:r>
              <w:rPr>
                <w:b/>
                <w:bCs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7BD" w:rsidRPr="008027EF" w:rsidRDefault="00E007BD" w:rsidP="00B14126">
            <w:pPr>
              <w:widowControl w:val="0"/>
              <w:suppressAutoHyphens/>
              <w:rPr>
                <w:bCs/>
                <w:color w:val="000000" w:themeColor="text1"/>
                <w:sz w:val="28"/>
              </w:rPr>
            </w:pPr>
          </w:p>
        </w:tc>
      </w:tr>
      <w:tr w:rsidR="00E007BD" w:rsidRPr="008027EF" w:rsidTr="00B14126">
        <w:trPr>
          <w:trHeight w:val="1523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BD" w:rsidRPr="008027EF" w:rsidRDefault="00E007BD" w:rsidP="00B14126">
            <w:pPr>
              <w:widowControl w:val="0"/>
              <w:tabs>
                <w:tab w:val="left" w:pos="202"/>
              </w:tabs>
              <w:suppressAutoHyphens/>
              <w:rPr>
                <w:bCs/>
                <w:color w:val="000000" w:themeColor="text1"/>
                <w:sz w:val="28"/>
              </w:rPr>
            </w:pPr>
            <w:r w:rsidRPr="008027EF">
              <w:rPr>
                <w:bCs/>
                <w:color w:val="000000" w:themeColor="text1"/>
                <w:sz w:val="28"/>
              </w:rPr>
              <w:t>умение оперировать страховыми понятиями и</w:t>
            </w:r>
          </w:p>
          <w:p w:rsidR="00E007BD" w:rsidRPr="008027EF" w:rsidRDefault="00E007BD" w:rsidP="00B14126">
            <w:pPr>
              <w:widowControl w:val="0"/>
              <w:tabs>
                <w:tab w:val="left" w:pos="202"/>
              </w:tabs>
              <w:suppressAutoHyphens/>
              <w:rPr>
                <w:bCs/>
                <w:color w:val="000000" w:themeColor="text1"/>
                <w:sz w:val="28"/>
              </w:rPr>
            </w:pPr>
            <w:r w:rsidRPr="008027EF">
              <w:rPr>
                <w:bCs/>
                <w:color w:val="000000" w:themeColor="text1"/>
                <w:sz w:val="28"/>
              </w:rPr>
              <w:t>терминами;</w:t>
            </w:r>
          </w:p>
          <w:p w:rsidR="00E007BD" w:rsidRPr="008027EF" w:rsidRDefault="00E007BD" w:rsidP="00B14126">
            <w:pPr>
              <w:widowControl w:val="0"/>
              <w:tabs>
                <w:tab w:val="left" w:pos="202"/>
              </w:tabs>
              <w:suppressAutoHyphens/>
              <w:rPr>
                <w:bCs/>
                <w:color w:val="000000" w:themeColor="text1"/>
                <w:sz w:val="28"/>
              </w:rPr>
            </w:pPr>
            <w:r w:rsidRPr="008027EF">
              <w:rPr>
                <w:bCs/>
                <w:color w:val="000000" w:themeColor="text1"/>
                <w:sz w:val="28"/>
              </w:rPr>
              <w:t>умение заполнять страховые полисы и составлять  типовые договоры страхования;</w:t>
            </w:r>
          </w:p>
          <w:p w:rsidR="00E007BD" w:rsidRPr="008027EF" w:rsidRDefault="00E007BD" w:rsidP="00B14126">
            <w:pPr>
              <w:widowControl w:val="0"/>
              <w:tabs>
                <w:tab w:val="left" w:pos="202"/>
              </w:tabs>
              <w:suppressAutoHyphens/>
              <w:rPr>
                <w:bCs/>
                <w:color w:val="000000" w:themeColor="text1"/>
                <w:sz w:val="28"/>
              </w:rPr>
            </w:pPr>
            <w:r w:rsidRPr="008027EF">
              <w:rPr>
                <w:bCs/>
                <w:color w:val="000000" w:themeColor="text1"/>
                <w:sz w:val="28"/>
              </w:rPr>
              <w:t>умение использовать законы и иные нормативные правовые акты в области страховой  деятельности.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BD" w:rsidRPr="008027EF" w:rsidRDefault="00E007BD" w:rsidP="00B14126">
            <w:pPr>
              <w:widowControl w:val="0"/>
              <w:suppressAutoHyphens/>
              <w:rPr>
                <w:bCs/>
                <w:color w:val="000000" w:themeColor="text1"/>
                <w:sz w:val="28"/>
              </w:rPr>
            </w:pPr>
            <w:r w:rsidRPr="008027EF">
              <w:rPr>
                <w:bCs/>
                <w:color w:val="000000" w:themeColor="text1"/>
                <w:sz w:val="28"/>
              </w:rPr>
              <w:t>Экспертная оценка результатов внеаудиторной самостоятельной работы обучающихся, деятельности обучающихся при выполнении  практических занятий</w:t>
            </w:r>
            <w:r w:rsidR="00B14126">
              <w:rPr>
                <w:bCs/>
                <w:color w:val="000000" w:themeColor="text1"/>
                <w:sz w:val="28"/>
              </w:rPr>
              <w:t>, решения практических заданий.</w:t>
            </w:r>
          </w:p>
        </w:tc>
      </w:tr>
      <w:tr w:rsidR="00E007BD" w:rsidRPr="008027EF" w:rsidTr="00B14126">
        <w:trPr>
          <w:trHeight w:val="303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BD" w:rsidRPr="008027EF" w:rsidRDefault="00B14126" w:rsidP="00B14126">
            <w:pPr>
              <w:widowControl w:val="0"/>
              <w:tabs>
                <w:tab w:val="left" w:pos="202"/>
              </w:tabs>
              <w:suppressAutoHyphens/>
              <w:rPr>
                <w:b/>
                <w:bCs/>
                <w:color w:val="000000" w:themeColor="text1"/>
                <w:sz w:val="28"/>
              </w:rPr>
            </w:pPr>
            <w:r w:rsidRPr="008027EF">
              <w:rPr>
                <w:b/>
                <w:bCs/>
                <w:color w:val="000000" w:themeColor="text1"/>
                <w:sz w:val="28"/>
              </w:rPr>
              <w:t>З</w:t>
            </w:r>
            <w:r w:rsidR="00E007BD" w:rsidRPr="008027EF">
              <w:rPr>
                <w:b/>
                <w:bCs/>
                <w:color w:val="000000" w:themeColor="text1"/>
                <w:sz w:val="28"/>
              </w:rPr>
              <w:t>нания</w:t>
            </w:r>
            <w:r>
              <w:rPr>
                <w:b/>
                <w:bCs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7BD" w:rsidRPr="008027EF" w:rsidRDefault="00E007BD" w:rsidP="00B14126">
            <w:pPr>
              <w:widowControl w:val="0"/>
              <w:suppressAutoHyphens/>
              <w:rPr>
                <w:bCs/>
                <w:color w:val="000000" w:themeColor="text1"/>
                <w:sz w:val="28"/>
              </w:rPr>
            </w:pPr>
          </w:p>
        </w:tc>
      </w:tr>
      <w:tr w:rsidR="00E007BD" w:rsidRPr="008027EF" w:rsidTr="00B14126">
        <w:trPr>
          <w:trHeight w:val="106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BD" w:rsidRPr="008027EF" w:rsidRDefault="00E007BD" w:rsidP="00B14126">
            <w:pPr>
              <w:widowControl w:val="0"/>
              <w:tabs>
                <w:tab w:val="left" w:pos="202"/>
              </w:tabs>
              <w:suppressAutoHyphens/>
              <w:rPr>
                <w:bCs/>
                <w:color w:val="000000" w:themeColor="text1"/>
                <w:sz w:val="28"/>
              </w:rPr>
            </w:pPr>
            <w:r w:rsidRPr="008027EF">
              <w:rPr>
                <w:bCs/>
                <w:color w:val="000000" w:themeColor="text1"/>
                <w:sz w:val="28"/>
              </w:rPr>
              <w:t>Знать правовые основы осуществления страховой</w:t>
            </w:r>
            <w:r w:rsidRPr="008027EF">
              <w:rPr>
                <w:sz w:val="28"/>
              </w:rPr>
              <w:t xml:space="preserve"> </w:t>
            </w:r>
            <w:r w:rsidRPr="008027EF">
              <w:rPr>
                <w:bCs/>
                <w:color w:val="000000" w:themeColor="text1"/>
                <w:sz w:val="28"/>
              </w:rPr>
              <w:t xml:space="preserve">деятельности; </w:t>
            </w:r>
          </w:p>
          <w:p w:rsidR="00E007BD" w:rsidRPr="008027EF" w:rsidRDefault="00E007BD" w:rsidP="00B14126">
            <w:pPr>
              <w:widowControl w:val="0"/>
              <w:tabs>
                <w:tab w:val="left" w:pos="202"/>
              </w:tabs>
              <w:suppressAutoHyphens/>
              <w:rPr>
                <w:bCs/>
                <w:color w:val="000000" w:themeColor="text1"/>
                <w:sz w:val="28"/>
              </w:rPr>
            </w:pPr>
            <w:r w:rsidRPr="008027EF">
              <w:rPr>
                <w:bCs/>
                <w:color w:val="000000" w:themeColor="text1"/>
                <w:sz w:val="28"/>
              </w:rPr>
              <w:t xml:space="preserve">Знать основные понятия и термины, применяемые в страховании, </w:t>
            </w:r>
          </w:p>
          <w:p w:rsidR="00E007BD" w:rsidRPr="008027EF" w:rsidRDefault="00E007BD" w:rsidP="00B14126">
            <w:pPr>
              <w:widowControl w:val="0"/>
              <w:tabs>
                <w:tab w:val="left" w:pos="202"/>
              </w:tabs>
              <w:suppressAutoHyphens/>
              <w:rPr>
                <w:bCs/>
                <w:color w:val="000000" w:themeColor="text1"/>
                <w:sz w:val="28"/>
              </w:rPr>
            </w:pPr>
            <w:r w:rsidRPr="008027EF">
              <w:rPr>
                <w:bCs/>
                <w:color w:val="000000" w:themeColor="text1"/>
                <w:sz w:val="28"/>
              </w:rPr>
              <w:t xml:space="preserve">Знать классификацию видов и форм страхования; </w:t>
            </w:r>
          </w:p>
          <w:p w:rsidR="00E007BD" w:rsidRPr="008027EF" w:rsidRDefault="00E007BD" w:rsidP="00B14126">
            <w:pPr>
              <w:widowControl w:val="0"/>
              <w:tabs>
                <w:tab w:val="left" w:pos="202"/>
              </w:tabs>
              <w:suppressAutoHyphens/>
              <w:rPr>
                <w:bCs/>
                <w:color w:val="000000" w:themeColor="text1"/>
                <w:sz w:val="28"/>
              </w:rPr>
            </w:pPr>
            <w:r w:rsidRPr="008027EF">
              <w:rPr>
                <w:bCs/>
                <w:color w:val="000000" w:themeColor="text1"/>
                <w:sz w:val="28"/>
              </w:rPr>
              <w:t>Знать правовые основы и принципы финансирования фондов обязательного государственного социального страхования; Знать органы, осуществляющие государственное социальное страхование;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BD" w:rsidRPr="008027EF" w:rsidRDefault="00B14126" w:rsidP="00B14126">
            <w:pPr>
              <w:widowControl w:val="0"/>
              <w:suppressAutoHyphens/>
              <w:rPr>
                <w:bCs/>
                <w:color w:val="000000" w:themeColor="text1"/>
                <w:sz w:val="28"/>
              </w:rPr>
            </w:pPr>
            <w:r>
              <w:rPr>
                <w:bCs/>
                <w:color w:val="000000" w:themeColor="text1"/>
                <w:sz w:val="28"/>
              </w:rPr>
              <w:t xml:space="preserve">Устный/письменный </w:t>
            </w:r>
            <w:r w:rsidR="00E007BD" w:rsidRPr="008027EF">
              <w:rPr>
                <w:bCs/>
                <w:color w:val="000000" w:themeColor="text1"/>
                <w:sz w:val="28"/>
              </w:rPr>
              <w:t xml:space="preserve">опрос. </w:t>
            </w:r>
          </w:p>
          <w:p w:rsidR="00E007BD" w:rsidRPr="008027EF" w:rsidRDefault="00E007BD" w:rsidP="00B14126">
            <w:pPr>
              <w:widowControl w:val="0"/>
              <w:suppressAutoHyphens/>
              <w:rPr>
                <w:bCs/>
                <w:color w:val="000000" w:themeColor="text1"/>
                <w:sz w:val="28"/>
              </w:rPr>
            </w:pPr>
            <w:r w:rsidRPr="008027EF">
              <w:rPr>
                <w:bCs/>
                <w:color w:val="000000" w:themeColor="text1"/>
                <w:sz w:val="28"/>
              </w:rPr>
              <w:t xml:space="preserve">Фронтальный опрос. </w:t>
            </w:r>
          </w:p>
          <w:p w:rsidR="00B14126" w:rsidRPr="008027EF" w:rsidRDefault="00E007BD" w:rsidP="00B14126">
            <w:pPr>
              <w:widowControl w:val="0"/>
              <w:suppressAutoHyphens/>
              <w:rPr>
                <w:bCs/>
                <w:color w:val="000000" w:themeColor="text1"/>
                <w:sz w:val="28"/>
              </w:rPr>
            </w:pPr>
            <w:r w:rsidRPr="008027EF">
              <w:rPr>
                <w:bCs/>
                <w:color w:val="000000" w:themeColor="text1"/>
                <w:sz w:val="28"/>
              </w:rPr>
              <w:t>Индивидуальный опрос.</w:t>
            </w:r>
            <w:r w:rsidR="00B14126" w:rsidRPr="008027EF">
              <w:rPr>
                <w:bCs/>
                <w:color w:val="000000" w:themeColor="text1"/>
                <w:sz w:val="28"/>
              </w:rPr>
              <w:t xml:space="preserve"> Тестирование.</w:t>
            </w:r>
          </w:p>
          <w:p w:rsidR="00E007BD" w:rsidRPr="008027EF" w:rsidRDefault="00E007BD" w:rsidP="00B14126">
            <w:pPr>
              <w:widowControl w:val="0"/>
              <w:suppressAutoHyphens/>
              <w:rPr>
                <w:b/>
                <w:bCs/>
                <w:color w:val="000000" w:themeColor="text1"/>
                <w:sz w:val="28"/>
              </w:rPr>
            </w:pPr>
            <w:r w:rsidRPr="008027EF">
              <w:rPr>
                <w:bCs/>
                <w:color w:val="000000" w:themeColor="text1"/>
                <w:sz w:val="28"/>
              </w:rPr>
              <w:t>Проверка конспектов</w:t>
            </w:r>
          </w:p>
          <w:p w:rsidR="00E007BD" w:rsidRPr="008027EF" w:rsidRDefault="00E007BD" w:rsidP="00B14126">
            <w:pPr>
              <w:widowControl w:val="0"/>
              <w:suppressAutoHyphens/>
              <w:rPr>
                <w:bCs/>
                <w:color w:val="000000" w:themeColor="text1"/>
                <w:sz w:val="28"/>
              </w:rPr>
            </w:pPr>
          </w:p>
        </w:tc>
      </w:tr>
      <w:tr w:rsidR="00E007BD" w:rsidRPr="008027EF" w:rsidTr="00B14126">
        <w:trPr>
          <w:trHeight w:val="136"/>
        </w:trPr>
        <w:tc>
          <w:tcPr>
            <w:tcW w:w="10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7BD" w:rsidRPr="008027EF" w:rsidRDefault="00E007BD" w:rsidP="00B14126">
            <w:pPr>
              <w:widowControl w:val="0"/>
              <w:suppressAutoHyphens/>
              <w:jc w:val="center"/>
              <w:rPr>
                <w:b/>
                <w:bCs/>
                <w:color w:val="000000" w:themeColor="text1"/>
                <w:sz w:val="28"/>
              </w:rPr>
            </w:pPr>
            <w:r w:rsidRPr="008027EF">
              <w:rPr>
                <w:b/>
                <w:bCs/>
                <w:color w:val="000000" w:themeColor="text1"/>
                <w:sz w:val="28"/>
              </w:rPr>
              <w:t>Итоговый контроль -  дифференцированный зачет</w:t>
            </w:r>
          </w:p>
        </w:tc>
      </w:tr>
    </w:tbl>
    <w:p w:rsidR="00E007BD" w:rsidRPr="008027EF" w:rsidRDefault="00E007BD" w:rsidP="00E007BD">
      <w:pPr>
        <w:rPr>
          <w:color w:val="000000" w:themeColor="text1"/>
          <w:sz w:val="28"/>
        </w:rPr>
      </w:pPr>
    </w:p>
    <w:sectPr w:rsidR="00E007BD" w:rsidRPr="008027EF" w:rsidSect="00B41D8F">
      <w:footerReference w:type="even" r:id="rId18"/>
      <w:footerReference w:type="default" r:id="rId19"/>
      <w:pgSz w:w="11906" w:h="16838"/>
      <w:pgMar w:top="720" w:right="720" w:bottom="720" w:left="720" w:header="708" w:footer="708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BF9" w:rsidRDefault="00876BF9" w:rsidP="00567531">
      <w:r>
        <w:separator/>
      </w:r>
    </w:p>
  </w:endnote>
  <w:endnote w:type="continuationSeparator" w:id="0">
    <w:p w:rsidR="00876BF9" w:rsidRDefault="00876BF9" w:rsidP="005675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0C3" w:rsidRDefault="008760C3" w:rsidP="00B41D8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760C3" w:rsidRDefault="008760C3" w:rsidP="00B41D8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0C3" w:rsidRDefault="008760C3" w:rsidP="00B41D8F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0C3" w:rsidRDefault="008760C3" w:rsidP="00B41D8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760C3" w:rsidRDefault="008760C3" w:rsidP="00B41D8F">
    <w:pPr>
      <w:pStyle w:val="a3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0C3" w:rsidRDefault="008760C3" w:rsidP="00B41D8F">
    <w:pPr>
      <w:pStyle w:val="a3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0C3" w:rsidRDefault="008760C3" w:rsidP="00B41D8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760C3" w:rsidRDefault="008760C3" w:rsidP="00B41D8F">
    <w:pPr>
      <w:pStyle w:val="a3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0C3" w:rsidRDefault="008760C3" w:rsidP="00B41D8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BF9" w:rsidRDefault="00876BF9" w:rsidP="00567531">
      <w:r>
        <w:separator/>
      </w:r>
    </w:p>
  </w:footnote>
  <w:footnote w:type="continuationSeparator" w:id="0">
    <w:p w:rsidR="00876BF9" w:rsidRDefault="00876BF9" w:rsidP="005675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24C2"/>
    <w:multiLevelType w:val="hybridMultilevel"/>
    <w:tmpl w:val="C5389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18075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66895"/>
    <w:multiLevelType w:val="hybridMultilevel"/>
    <w:tmpl w:val="F48EB31A"/>
    <w:lvl w:ilvl="0" w:tplc="022A81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31C4F30"/>
    <w:multiLevelType w:val="hybridMultilevel"/>
    <w:tmpl w:val="09C8AF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993"/>
    <w:multiLevelType w:val="hybridMultilevel"/>
    <w:tmpl w:val="B022B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F6F67"/>
    <w:multiLevelType w:val="hybridMultilevel"/>
    <w:tmpl w:val="056071B4"/>
    <w:lvl w:ilvl="0" w:tplc="52029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3C1C45"/>
    <w:multiLevelType w:val="singleLevel"/>
    <w:tmpl w:val="C8D402F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eastAsia="Times New Roman" w:hAnsi="Times New Roman" w:cs="Times New Roman"/>
      </w:rPr>
    </w:lvl>
  </w:abstractNum>
  <w:abstractNum w:abstractNumId="7">
    <w:nsid w:val="2D7923E8"/>
    <w:multiLevelType w:val="hybridMultilevel"/>
    <w:tmpl w:val="6CEAEA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8E63FD"/>
    <w:multiLevelType w:val="hybridMultilevel"/>
    <w:tmpl w:val="93641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C2522B"/>
    <w:multiLevelType w:val="hybridMultilevel"/>
    <w:tmpl w:val="B896E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  <w:lvlOverride w:ilvl="0">
      <w:startOverride w:val="1"/>
    </w:lvlOverride>
  </w:num>
  <w:num w:numId="5">
    <w:abstractNumId w:val="8"/>
  </w:num>
  <w:num w:numId="6">
    <w:abstractNumId w:val="4"/>
  </w:num>
  <w:num w:numId="7">
    <w:abstractNumId w:val="5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0494"/>
    <w:rsid w:val="00033484"/>
    <w:rsid w:val="000355FE"/>
    <w:rsid w:val="00043D71"/>
    <w:rsid w:val="000732E3"/>
    <w:rsid w:val="000779E5"/>
    <w:rsid w:val="000C1807"/>
    <w:rsid w:val="000D0EAB"/>
    <w:rsid w:val="000D30E8"/>
    <w:rsid w:val="000F6600"/>
    <w:rsid w:val="00144E94"/>
    <w:rsid w:val="00147E48"/>
    <w:rsid w:val="00167E7B"/>
    <w:rsid w:val="00204528"/>
    <w:rsid w:val="0022730D"/>
    <w:rsid w:val="00241D6F"/>
    <w:rsid w:val="002431AF"/>
    <w:rsid w:val="0024418B"/>
    <w:rsid w:val="002503BE"/>
    <w:rsid w:val="002677A2"/>
    <w:rsid w:val="00271F80"/>
    <w:rsid w:val="002C6348"/>
    <w:rsid w:val="002D2B98"/>
    <w:rsid w:val="002E4200"/>
    <w:rsid w:val="003139E4"/>
    <w:rsid w:val="00346C3D"/>
    <w:rsid w:val="0035255D"/>
    <w:rsid w:val="0035754C"/>
    <w:rsid w:val="003833DF"/>
    <w:rsid w:val="0038541D"/>
    <w:rsid w:val="00395DDC"/>
    <w:rsid w:val="003B7528"/>
    <w:rsid w:val="00422FDF"/>
    <w:rsid w:val="00460494"/>
    <w:rsid w:val="004B2F52"/>
    <w:rsid w:val="004D0166"/>
    <w:rsid w:val="004D15C5"/>
    <w:rsid w:val="00516967"/>
    <w:rsid w:val="005241D8"/>
    <w:rsid w:val="00533C44"/>
    <w:rsid w:val="00567531"/>
    <w:rsid w:val="005927CF"/>
    <w:rsid w:val="00596D68"/>
    <w:rsid w:val="005A1656"/>
    <w:rsid w:val="005A7394"/>
    <w:rsid w:val="005B2538"/>
    <w:rsid w:val="005B4BCF"/>
    <w:rsid w:val="005B70DF"/>
    <w:rsid w:val="005D0C1F"/>
    <w:rsid w:val="0065275D"/>
    <w:rsid w:val="00694C80"/>
    <w:rsid w:val="006A7B19"/>
    <w:rsid w:val="006B55C2"/>
    <w:rsid w:val="00702362"/>
    <w:rsid w:val="00711029"/>
    <w:rsid w:val="00711262"/>
    <w:rsid w:val="007252E7"/>
    <w:rsid w:val="00763F55"/>
    <w:rsid w:val="007651B3"/>
    <w:rsid w:val="00784AED"/>
    <w:rsid w:val="007B13B9"/>
    <w:rsid w:val="007C4DA3"/>
    <w:rsid w:val="007D1564"/>
    <w:rsid w:val="007E553A"/>
    <w:rsid w:val="007F71B1"/>
    <w:rsid w:val="00806291"/>
    <w:rsid w:val="00831750"/>
    <w:rsid w:val="00852478"/>
    <w:rsid w:val="008760C3"/>
    <w:rsid w:val="00876BF9"/>
    <w:rsid w:val="008C4C53"/>
    <w:rsid w:val="008F16F9"/>
    <w:rsid w:val="00935564"/>
    <w:rsid w:val="00937890"/>
    <w:rsid w:val="009450C3"/>
    <w:rsid w:val="009710F2"/>
    <w:rsid w:val="009A5D20"/>
    <w:rsid w:val="009C3DBD"/>
    <w:rsid w:val="009C7072"/>
    <w:rsid w:val="00A02229"/>
    <w:rsid w:val="00A2059E"/>
    <w:rsid w:val="00A40009"/>
    <w:rsid w:val="00A40F58"/>
    <w:rsid w:val="00A53DEA"/>
    <w:rsid w:val="00A54111"/>
    <w:rsid w:val="00A835B2"/>
    <w:rsid w:val="00AA77F6"/>
    <w:rsid w:val="00AB154E"/>
    <w:rsid w:val="00AB78D7"/>
    <w:rsid w:val="00AE18DC"/>
    <w:rsid w:val="00AE1A2B"/>
    <w:rsid w:val="00AE5B45"/>
    <w:rsid w:val="00B12C3C"/>
    <w:rsid w:val="00B14126"/>
    <w:rsid w:val="00B41D8F"/>
    <w:rsid w:val="00B827E1"/>
    <w:rsid w:val="00B90D09"/>
    <w:rsid w:val="00B92BD9"/>
    <w:rsid w:val="00BC5225"/>
    <w:rsid w:val="00BC7983"/>
    <w:rsid w:val="00BE4432"/>
    <w:rsid w:val="00C1289E"/>
    <w:rsid w:val="00C20BD0"/>
    <w:rsid w:val="00C5042D"/>
    <w:rsid w:val="00C86D81"/>
    <w:rsid w:val="00C92B45"/>
    <w:rsid w:val="00CA6F75"/>
    <w:rsid w:val="00CE0B44"/>
    <w:rsid w:val="00D03739"/>
    <w:rsid w:val="00D055BE"/>
    <w:rsid w:val="00D05E37"/>
    <w:rsid w:val="00D2308F"/>
    <w:rsid w:val="00D25EC2"/>
    <w:rsid w:val="00D52C1E"/>
    <w:rsid w:val="00D665C0"/>
    <w:rsid w:val="00D74D33"/>
    <w:rsid w:val="00D7657D"/>
    <w:rsid w:val="00D7768A"/>
    <w:rsid w:val="00D87BB9"/>
    <w:rsid w:val="00DA6B05"/>
    <w:rsid w:val="00DC0D8E"/>
    <w:rsid w:val="00DE6E26"/>
    <w:rsid w:val="00E007BD"/>
    <w:rsid w:val="00E014F1"/>
    <w:rsid w:val="00E1055A"/>
    <w:rsid w:val="00E26951"/>
    <w:rsid w:val="00E400FF"/>
    <w:rsid w:val="00E43860"/>
    <w:rsid w:val="00E50006"/>
    <w:rsid w:val="00E51832"/>
    <w:rsid w:val="00E56DA0"/>
    <w:rsid w:val="00E74A2D"/>
    <w:rsid w:val="00ED12FC"/>
    <w:rsid w:val="00EF0898"/>
    <w:rsid w:val="00F07E7C"/>
    <w:rsid w:val="00F227C8"/>
    <w:rsid w:val="00F90E1C"/>
    <w:rsid w:val="00F94607"/>
    <w:rsid w:val="00FC0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494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494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4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46049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604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60494"/>
  </w:style>
  <w:style w:type="character" w:customStyle="1" w:styleId="FontStyle13">
    <w:name w:val="Font Style13"/>
    <w:basedOn w:val="a0"/>
    <w:rsid w:val="00460494"/>
    <w:rPr>
      <w:rFonts w:ascii="Sylfaen" w:hAnsi="Sylfaen" w:cs="Sylfaen"/>
      <w:sz w:val="18"/>
      <w:szCs w:val="18"/>
    </w:rPr>
  </w:style>
  <w:style w:type="character" w:customStyle="1" w:styleId="FontStyle11">
    <w:name w:val="Font Style11"/>
    <w:basedOn w:val="a0"/>
    <w:rsid w:val="00460494"/>
    <w:rPr>
      <w:rFonts w:ascii="Sylfaen" w:hAnsi="Sylfaen" w:cs="Sylfaen"/>
      <w:sz w:val="20"/>
      <w:szCs w:val="20"/>
    </w:rPr>
  </w:style>
  <w:style w:type="character" w:styleId="a6">
    <w:name w:val="Strong"/>
    <w:basedOn w:val="a0"/>
    <w:qFormat/>
    <w:rsid w:val="00460494"/>
    <w:rPr>
      <w:rFonts w:cs="Times New Roman"/>
      <w:b/>
      <w:bCs/>
    </w:rPr>
  </w:style>
  <w:style w:type="character" w:styleId="a7">
    <w:name w:val="Emphasis"/>
    <w:basedOn w:val="a0"/>
    <w:qFormat/>
    <w:rsid w:val="00460494"/>
    <w:rPr>
      <w:rFonts w:cs="Times New Roman"/>
      <w:i/>
      <w:iCs/>
    </w:rPr>
  </w:style>
  <w:style w:type="character" w:styleId="a8">
    <w:name w:val="Hyperlink"/>
    <w:basedOn w:val="a0"/>
    <w:rsid w:val="00460494"/>
    <w:rPr>
      <w:rFonts w:cs="Times New Roman"/>
      <w:color w:val="1263AC"/>
      <w:u w:val="none"/>
      <w:effect w:val="none"/>
    </w:rPr>
  </w:style>
  <w:style w:type="paragraph" w:customStyle="1" w:styleId="f">
    <w:name w:val="f"/>
    <w:basedOn w:val="a"/>
    <w:rsid w:val="00460494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460494"/>
    <w:pPr>
      <w:ind w:left="720"/>
      <w:contextualSpacing/>
    </w:pPr>
  </w:style>
  <w:style w:type="table" w:styleId="aa">
    <w:name w:val="Table Grid"/>
    <w:basedOn w:val="a1"/>
    <w:rsid w:val="0046049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semiHidden/>
    <w:rsid w:val="0051696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516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semiHidden/>
    <w:rsid w:val="00516967"/>
    <w:pPr>
      <w:spacing w:after="120"/>
    </w:pPr>
  </w:style>
  <w:style w:type="character" w:customStyle="1" w:styleId="ac">
    <w:name w:val="Основной текст Знак"/>
    <w:basedOn w:val="a0"/>
    <w:link w:val="ab"/>
    <w:semiHidden/>
    <w:rsid w:val="00516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3139E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139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52C1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52C1E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basedOn w:val="a"/>
    <w:link w:val="af2"/>
    <w:qFormat/>
    <w:rsid w:val="009A5D20"/>
    <w:rPr>
      <w:rFonts w:ascii="Calibri" w:hAnsi="Calibri"/>
      <w:szCs w:val="32"/>
    </w:rPr>
  </w:style>
  <w:style w:type="character" w:customStyle="1" w:styleId="af2">
    <w:name w:val="Без интервала Знак"/>
    <w:link w:val="af1"/>
    <w:locked/>
    <w:rsid w:val="009A5D20"/>
    <w:rPr>
      <w:rFonts w:ascii="Calibri" w:eastAsia="Times New Roman" w:hAnsi="Calibri" w:cs="Times New Roman"/>
      <w:sz w:val="24"/>
      <w:szCs w:val="32"/>
    </w:rPr>
  </w:style>
  <w:style w:type="paragraph" w:styleId="af3">
    <w:name w:val="Normal (Web)"/>
    <w:basedOn w:val="a"/>
    <w:uiPriority w:val="99"/>
    <w:semiHidden/>
    <w:unhideWhenUsed/>
    <w:rsid w:val="009A5D2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494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494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4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46049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604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60494"/>
  </w:style>
  <w:style w:type="character" w:customStyle="1" w:styleId="FontStyle13">
    <w:name w:val="Font Style13"/>
    <w:basedOn w:val="a0"/>
    <w:rsid w:val="00460494"/>
    <w:rPr>
      <w:rFonts w:ascii="Sylfaen" w:hAnsi="Sylfaen" w:cs="Sylfaen"/>
      <w:sz w:val="18"/>
      <w:szCs w:val="18"/>
    </w:rPr>
  </w:style>
  <w:style w:type="character" w:customStyle="1" w:styleId="FontStyle11">
    <w:name w:val="Font Style11"/>
    <w:basedOn w:val="a0"/>
    <w:rsid w:val="00460494"/>
    <w:rPr>
      <w:rFonts w:ascii="Sylfaen" w:hAnsi="Sylfaen" w:cs="Sylfaen"/>
      <w:sz w:val="20"/>
      <w:szCs w:val="20"/>
    </w:rPr>
  </w:style>
  <w:style w:type="character" w:styleId="a6">
    <w:name w:val="Strong"/>
    <w:basedOn w:val="a0"/>
    <w:qFormat/>
    <w:rsid w:val="00460494"/>
    <w:rPr>
      <w:rFonts w:cs="Times New Roman"/>
      <w:b/>
      <w:bCs/>
    </w:rPr>
  </w:style>
  <w:style w:type="character" w:styleId="a7">
    <w:name w:val="Emphasis"/>
    <w:basedOn w:val="a0"/>
    <w:qFormat/>
    <w:rsid w:val="00460494"/>
    <w:rPr>
      <w:rFonts w:cs="Times New Roman"/>
      <w:i/>
      <w:iCs/>
    </w:rPr>
  </w:style>
  <w:style w:type="character" w:styleId="a8">
    <w:name w:val="Hyperlink"/>
    <w:basedOn w:val="a0"/>
    <w:rsid w:val="00460494"/>
    <w:rPr>
      <w:rFonts w:cs="Times New Roman"/>
      <w:color w:val="1263AC"/>
      <w:u w:val="none"/>
      <w:effect w:val="none"/>
    </w:rPr>
  </w:style>
  <w:style w:type="paragraph" w:customStyle="1" w:styleId="f">
    <w:name w:val="f"/>
    <w:basedOn w:val="a"/>
    <w:rsid w:val="00460494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460494"/>
    <w:pPr>
      <w:ind w:left="720"/>
      <w:contextualSpacing/>
    </w:pPr>
  </w:style>
  <w:style w:type="table" w:styleId="aa">
    <w:name w:val="Table Grid"/>
    <w:basedOn w:val="a1"/>
    <w:rsid w:val="0046049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semiHidden/>
    <w:rsid w:val="0051696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516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semiHidden/>
    <w:rsid w:val="00516967"/>
    <w:pPr>
      <w:spacing w:after="120"/>
    </w:pPr>
  </w:style>
  <w:style w:type="character" w:customStyle="1" w:styleId="ac">
    <w:name w:val="Основной текст Знак"/>
    <w:basedOn w:val="a0"/>
    <w:link w:val="ab"/>
    <w:semiHidden/>
    <w:rsid w:val="00516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3139E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139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52C1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52C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9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medstrah.ru/" TargetMode="Externa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17" Type="http://schemas.openxmlformats.org/officeDocument/2006/relationships/hyperlink" Target="http://www.fundhub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frf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www.pensionreform.ru/" TargetMode="Externa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mintrud.ru/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14</Pages>
  <Words>2699</Words>
  <Characters>15385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18048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цветковантонина</cp:lastModifiedBy>
  <cp:revision>46</cp:revision>
  <cp:lastPrinted>2020-11-26T10:01:00Z</cp:lastPrinted>
  <dcterms:created xsi:type="dcterms:W3CDTF">2017-10-16T20:09:00Z</dcterms:created>
  <dcterms:modified xsi:type="dcterms:W3CDTF">2021-04-16T15:42:00Z</dcterms:modified>
</cp:coreProperties>
</file>