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90B" w:rsidRPr="00527592" w:rsidRDefault="009A090B" w:rsidP="00527592">
      <w:pPr>
        <w:spacing w:after="0" w:line="240" w:lineRule="auto"/>
        <w:ind w:left="-851" w:right="-426"/>
        <w:jc w:val="center"/>
        <w:rPr>
          <w:rFonts w:ascii="Times New Roman" w:eastAsia="Calibri" w:hAnsi="Times New Roman" w:cs="Times New Roman"/>
          <w:b/>
          <w:caps/>
          <w:sz w:val="28"/>
          <w:szCs w:val="28"/>
        </w:rPr>
      </w:pPr>
      <w:r w:rsidRPr="00527592">
        <w:rPr>
          <w:rFonts w:ascii="Times New Roman" w:eastAsia="Calibri" w:hAnsi="Times New Roman" w:cs="Times New Roman"/>
          <w:b/>
          <w:caps/>
          <w:sz w:val="28"/>
          <w:szCs w:val="28"/>
        </w:rPr>
        <w:t>МИНИСТЕРСТВО ОБРАЗОВАНИЯ САРАТОВСКОЙ ОБЛАСТИ</w:t>
      </w:r>
    </w:p>
    <w:p w:rsidR="009A090B" w:rsidRPr="00527592" w:rsidRDefault="009A090B" w:rsidP="00527592">
      <w:pPr>
        <w:spacing w:after="0" w:line="240" w:lineRule="auto"/>
        <w:ind w:left="-851" w:right="-426"/>
        <w:jc w:val="center"/>
        <w:rPr>
          <w:rFonts w:ascii="Times New Roman" w:eastAsia="Calibri" w:hAnsi="Times New Roman" w:cs="Times New Roman"/>
          <w:b/>
          <w:caps/>
          <w:sz w:val="28"/>
          <w:szCs w:val="28"/>
        </w:rPr>
      </w:pPr>
      <w:r w:rsidRPr="00527592">
        <w:rPr>
          <w:rFonts w:ascii="Times New Roman" w:eastAsia="Calibri" w:hAnsi="Times New Roman" w:cs="Times New Roman"/>
          <w:b/>
          <w:caps/>
          <w:sz w:val="28"/>
          <w:szCs w:val="28"/>
        </w:rPr>
        <w:t>государственное автономное профессиональное образовательное учреждение</w:t>
      </w:r>
      <w:r w:rsidR="00527592">
        <w:rPr>
          <w:rFonts w:ascii="Times New Roman" w:eastAsia="Calibri" w:hAnsi="Times New Roman" w:cs="Times New Roman"/>
          <w:b/>
          <w:caps/>
          <w:sz w:val="28"/>
          <w:szCs w:val="28"/>
        </w:rPr>
        <w:t xml:space="preserve"> </w:t>
      </w:r>
      <w:r w:rsidRPr="00527592">
        <w:rPr>
          <w:rFonts w:ascii="Times New Roman" w:eastAsia="Calibri" w:hAnsi="Times New Roman" w:cs="Times New Roman"/>
          <w:b/>
          <w:caps/>
          <w:sz w:val="28"/>
          <w:szCs w:val="28"/>
        </w:rPr>
        <w:t>Саратовской области</w:t>
      </w:r>
    </w:p>
    <w:p w:rsidR="009A090B" w:rsidRPr="00527592" w:rsidRDefault="009A090B" w:rsidP="00527592">
      <w:pPr>
        <w:spacing w:after="0" w:line="240" w:lineRule="auto"/>
        <w:ind w:left="-851" w:right="-426"/>
        <w:jc w:val="center"/>
        <w:rPr>
          <w:rFonts w:ascii="Times New Roman" w:eastAsia="Calibri" w:hAnsi="Times New Roman" w:cs="Times New Roman"/>
          <w:b/>
          <w:i/>
          <w:caps/>
          <w:sz w:val="28"/>
          <w:szCs w:val="28"/>
        </w:rPr>
      </w:pPr>
      <w:r w:rsidRPr="00527592">
        <w:rPr>
          <w:rFonts w:ascii="Times New Roman" w:eastAsia="Calibri" w:hAnsi="Times New Roman" w:cs="Times New Roman"/>
          <w:b/>
          <w:caps/>
          <w:sz w:val="28"/>
          <w:szCs w:val="28"/>
        </w:rPr>
        <w:t>«Марксовский политехнический  колледж»</w:t>
      </w:r>
    </w:p>
    <w:p w:rsidR="009A090B" w:rsidRPr="00527592" w:rsidRDefault="009A090B" w:rsidP="009A090B">
      <w:pPr>
        <w:spacing w:after="0" w:line="240" w:lineRule="auto"/>
        <w:jc w:val="center"/>
        <w:rPr>
          <w:rFonts w:ascii="Times New Roman" w:eastAsia="Calibri" w:hAnsi="Times New Roman" w:cs="Times New Roman"/>
          <w:i/>
          <w:sz w:val="28"/>
          <w:szCs w:val="28"/>
        </w:rPr>
      </w:pPr>
    </w:p>
    <w:p w:rsidR="009A090B" w:rsidRPr="00527592" w:rsidRDefault="009A090B" w:rsidP="009A090B">
      <w:pPr>
        <w:spacing w:after="0" w:line="360" w:lineRule="auto"/>
        <w:jc w:val="center"/>
        <w:rPr>
          <w:rFonts w:ascii="Times New Roman" w:eastAsia="Times New Roman" w:hAnsi="Times New Roman" w:cs="Times New Roman"/>
          <w:i/>
          <w:sz w:val="28"/>
          <w:szCs w:val="28"/>
          <w:lang w:eastAsia="ru-RU"/>
        </w:rPr>
      </w:pPr>
    </w:p>
    <w:p w:rsidR="009A090B" w:rsidRPr="00527592" w:rsidRDefault="009A090B" w:rsidP="009A090B">
      <w:pPr>
        <w:spacing w:after="0" w:line="360" w:lineRule="auto"/>
        <w:jc w:val="right"/>
        <w:rPr>
          <w:rFonts w:ascii="Times New Roman" w:eastAsia="Times New Roman" w:hAnsi="Times New Roman" w:cs="Times New Roman"/>
          <w:b/>
          <w:sz w:val="28"/>
          <w:szCs w:val="28"/>
          <w:lang w:eastAsia="ru-RU"/>
        </w:rPr>
      </w:pPr>
    </w:p>
    <w:p w:rsidR="009A090B" w:rsidRDefault="009A090B" w:rsidP="009A090B">
      <w:pPr>
        <w:spacing w:after="0" w:line="360" w:lineRule="auto"/>
        <w:jc w:val="right"/>
        <w:rPr>
          <w:rFonts w:ascii="Times New Roman" w:eastAsia="Times New Roman" w:hAnsi="Times New Roman" w:cs="Times New Roman"/>
          <w:b/>
          <w:sz w:val="28"/>
          <w:szCs w:val="28"/>
          <w:lang w:eastAsia="ru-RU"/>
        </w:rPr>
      </w:pPr>
    </w:p>
    <w:p w:rsidR="00527592" w:rsidRDefault="00527592" w:rsidP="009A090B">
      <w:pPr>
        <w:spacing w:after="0" w:line="360" w:lineRule="auto"/>
        <w:jc w:val="right"/>
        <w:rPr>
          <w:rFonts w:ascii="Times New Roman" w:eastAsia="Times New Roman" w:hAnsi="Times New Roman" w:cs="Times New Roman"/>
          <w:b/>
          <w:sz w:val="28"/>
          <w:szCs w:val="28"/>
          <w:lang w:eastAsia="ru-RU"/>
        </w:rPr>
      </w:pPr>
    </w:p>
    <w:p w:rsidR="00972981" w:rsidRDefault="00972981" w:rsidP="009A090B">
      <w:pPr>
        <w:spacing w:after="0" w:line="360" w:lineRule="auto"/>
        <w:jc w:val="right"/>
        <w:rPr>
          <w:rFonts w:ascii="Times New Roman" w:eastAsia="Times New Roman" w:hAnsi="Times New Roman" w:cs="Times New Roman"/>
          <w:b/>
          <w:sz w:val="28"/>
          <w:szCs w:val="28"/>
          <w:lang w:eastAsia="ru-RU"/>
        </w:rPr>
      </w:pPr>
    </w:p>
    <w:p w:rsidR="00972981" w:rsidRDefault="00972981" w:rsidP="009A090B">
      <w:pPr>
        <w:spacing w:after="0" w:line="360" w:lineRule="auto"/>
        <w:jc w:val="right"/>
        <w:rPr>
          <w:rFonts w:ascii="Times New Roman" w:eastAsia="Times New Roman" w:hAnsi="Times New Roman" w:cs="Times New Roman"/>
          <w:b/>
          <w:sz w:val="28"/>
          <w:szCs w:val="28"/>
          <w:lang w:eastAsia="ru-RU"/>
        </w:rPr>
      </w:pPr>
    </w:p>
    <w:p w:rsidR="00972981" w:rsidRPr="00527592" w:rsidRDefault="00972981" w:rsidP="009A090B">
      <w:pPr>
        <w:spacing w:after="0" w:line="360" w:lineRule="auto"/>
        <w:jc w:val="right"/>
        <w:rPr>
          <w:rFonts w:ascii="Times New Roman" w:eastAsia="Times New Roman" w:hAnsi="Times New Roman" w:cs="Times New Roman"/>
          <w:b/>
          <w:sz w:val="28"/>
          <w:szCs w:val="28"/>
          <w:lang w:eastAsia="ru-RU"/>
        </w:rPr>
      </w:pPr>
    </w:p>
    <w:p w:rsidR="009A090B" w:rsidRPr="00527592" w:rsidRDefault="009A090B" w:rsidP="009A090B">
      <w:pPr>
        <w:spacing w:after="0" w:line="360" w:lineRule="auto"/>
        <w:jc w:val="right"/>
        <w:rPr>
          <w:rFonts w:ascii="Times New Roman" w:eastAsia="Times New Roman" w:hAnsi="Times New Roman" w:cs="Times New Roman"/>
          <w:b/>
          <w:sz w:val="28"/>
          <w:szCs w:val="28"/>
          <w:lang w:eastAsia="ru-RU"/>
        </w:rPr>
      </w:pPr>
    </w:p>
    <w:p w:rsidR="009A090B" w:rsidRPr="00527592" w:rsidRDefault="009A090B" w:rsidP="009A090B">
      <w:pPr>
        <w:spacing w:after="0" w:line="360" w:lineRule="auto"/>
        <w:jc w:val="both"/>
        <w:rPr>
          <w:rFonts w:ascii="Times New Roman" w:eastAsia="Times New Roman" w:hAnsi="Times New Roman" w:cs="Times New Roman"/>
          <w:b/>
          <w:sz w:val="28"/>
          <w:szCs w:val="28"/>
          <w:lang w:eastAsia="ru-RU"/>
        </w:rPr>
      </w:pPr>
    </w:p>
    <w:p w:rsidR="009A090B" w:rsidRPr="00527592" w:rsidRDefault="009A090B" w:rsidP="009A090B">
      <w:pPr>
        <w:spacing w:after="0" w:line="240" w:lineRule="auto"/>
        <w:jc w:val="center"/>
        <w:rPr>
          <w:rFonts w:ascii="Times New Roman" w:eastAsia="Times New Roman" w:hAnsi="Times New Roman" w:cs="Times New Roman"/>
          <w:b/>
          <w:bCs/>
          <w:sz w:val="28"/>
          <w:szCs w:val="28"/>
          <w:lang w:eastAsia="ru-RU"/>
        </w:rPr>
      </w:pPr>
      <w:r w:rsidRPr="00527592">
        <w:rPr>
          <w:rFonts w:ascii="Times New Roman" w:eastAsia="Times New Roman" w:hAnsi="Times New Roman" w:cs="Times New Roman"/>
          <w:b/>
          <w:bCs/>
          <w:sz w:val="28"/>
          <w:szCs w:val="28"/>
          <w:lang w:eastAsia="ru-RU"/>
        </w:rPr>
        <w:t>ФОНД ОЦЕНОЧНЫХ СРЕДСТВ</w:t>
      </w:r>
    </w:p>
    <w:p w:rsidR="00527592" w:rsidRPr="00527592" w:rsidRDefault="00527592" w:rsidP="00527592">
      <w:pPr>
        <w:spacing w:after="0" w:line="240" w:lineRule="auto"/>
        <w:jc w:val="center"/>
        <w:rPr>
          <w:rFonts w:ascii="Times New Roman" w:eastAsia="Times New Roman" w:hAnsi="Times New Roman" w:cs="Times New Roman"/>
          <w:b/>
          <w:bCs/>
          <w:sz w:val="28"/>
          <w:szCs w:val="28"/>
          <w:lang w:eastAsia="ru-RU"/>
        </w:rPr>
      </w:pPr>
      <w:r w:rsidRPr="00527592">
        <w:rPr>
          <w:rFonts w:ascii="Times New Roman" w:eastAsia="Times New Roman" w:hAnsi="Times New Roman" w:cs="Times New Roman"/>
          <w:b/>
          <w:bCs/>
          <w:sz w:val="28"/>
          <w:szCs w:val="28"/>
          <w:lang w:eastAsia="ru-RU"/>
        </w:rPr>
        <w:t>ОП.11 ЭКОНОМИКА ОРГАНИЗАЦИИ</w:t>
      </w:r>
    </w:p>
    <w:p w:rsidR="009A090B" w:rsidRPr="00527592" w:rsidRDefault="00527592" w:rsidP="009A090B">
      <w:pPr>
        <w:spacing w:after="0" w:line="240" w:lineRule="auto"/>
        <w:jc w:val="center"/>
        <w:rPr>
          <w:rFonts w:ascii="Times New Roman" w:eastAsia="Times New Roman" w:hAnsi="Times New Roman" w:cs="Times New Roman"/>
          <w:b/>
          <w:caps/>
          <w:sz w:val="28"/>
          <w:szCs w:val="28"/>
          <w:lang w:eastAsia="ru-RU"/>
        </w:rPr>
      </w:pPr>
      <w:r w:rsidRPr="00527592">
        <w:rPr>
          <w:rFonts w:ascii="Times New Roman" w:eastAsia="Times New Roman" w:hAnsi="Times New Roman" w:cs="Times New Roman"/>
          <w:b/>
          <w:caps/>
          <w:sz w:val="28"/>
          <w:szCs w:val="28"/>
          <w:lang w:eastAsia="ru-RU"/>
        </w:rPr>
        <w:t xml:space="preserve">специальность: </w:t>
      </w:r>
      <w:r w:rsidR="009A090B" w:rsidRPr="00527592">
        <w:rPr>
          <w:rFonts w:ascii="Times New Roman" w:eastAsia="Times New Roman" w:hAnsi="Times New Roman" w:cs="Times New Roman"/>
          <w:b/>
          <w:caps/>
          <w:sz w:val="28"/>
          <w:szCs w:val="28"/>
          <w:lang w:eastAsia="ru-RU"/>
        </w:rPr>
        <w:t xml:space="preserve"> 40.02.01  Право и организация социального обеспечения</w:t>
      </w:r>
    </w:p>
    <w:p w:rsidR="009A090B" w:rsidRPr="00527592" w:rsidRDefault="009A090B" w:rsidP="009A090B">
      <w:pPr>
        <w:spacing w:after="0" w:line="240" w:lineRule="auto"/>
        <w:jc w:val="center"/>
        <w:rPr>
          <w:rFonts w:ascii="Times New Roman" w:eastAsia="Times New Roman" w:hAnsi="Times New Roman" w:cs="Times New Roman"/>
          <w:b/>
          <w:caps/>
          <w:sz w:val="28"/>
          <w:szCs w:val="28"/>
          <w:lang w:eastAsia="ru-RU"/>
        </w:rPr>
      </w:pPr>
    </w:p>
    <w:p w:rsidR="009A090B" w:rsidRPr="00527592" w:rsidRDefault="009A090B" w:rsidP="009A090B">
      <w:pPr>
        <w:spacing w:after="0" w:line="240" w:lineRule="auto"/>
        <w:jc w:val="center"/>
        <w:rPr>
          <w:rFonts w:ascii="Times New Roman" w:eastAsia="Times New Roman" w:hAnsi="Times New Roman" w:cs="Times New Roman"/>
          <w:sz w:val="28"/>
          <w:szCs w:val="28"/>
          <w:lang w:eastAsia="ru-RU"/>
        </w:rPr>
      </w:pPr>
    </w:p>
    <w:p w:rsidR="009A090B" w:rsidRPr="00527592" w:rsidRDefault="009A090B" w:rsidP="009A090B">
      <w:pPr>
        <w:spacing w:after="0" w:line="240" w:lineRule="auto"/>
        <w:jc w:val="center"/>
        <w:rPr>
          <w:rFonts w:ascii="Times New Roman" w:eastAsia="Times New Roman" w:hAnsi="Times New Roman" w:cs="Times New Roman"/>
          <w:sz w:val="28"/>
          <w:szCs w:val="28"/>
          <w:lang w:eastAsia="ru-RU"/>
        </w:rPr>
      </w:pPr>
    </w:p>
    <w:p w:rsidR="009A090B" w:rsidRPr="00527592" w:rsidRDefault="009A090B" w:rsidP="009A090B">
      <w:pPr>
        <w:spacing w:after="0" w:line="240" w:lineRule="auto"/>
        <w:jc w:val="center"/>
        <w:rPr>
          <w:rFonts w:ascii="Times New Roman" w:eastAsia="Times New Roman" w:hAnsi="Times New Roman" w:cs="Times New Roman"/>
          <w:sz w:val="28"/>
          <w:szCs w:val="28"/>
          <w:lang w:eastAsia="ru-RU"/>
        </w:rPr>
      </w:pPr>
    </w:p>
    <w:p w:rsidR="009A090B" w:rsidRPr="00527592" w:rsidRDefault="009A090B" w:rsidP="009A090B">
      <w:pPr>
        <w:spacing w:after="0" w:line="240" w:lineRule="auto"/>
        <w:jc w:val="center"/>
        <w:rPr>
          <w:rFonts w:ascii="Times New Roman" w:eastAsia="Times New Roman" w:hAnsi="Times New Roman" w:cs="Times New Roman"/>
          <w:sz w:val="28"/>
          <w:szCs w:val="28"/>
          <w:lang w:eastAsia="ru-RU"/>
        </w:rPr>
      </w:pPr>
    </w:p>
    <w:p w:rsidR="009A090B" w:rsidRPr="00527592" w:rsidRDefault="009A090B" w:rsidP="009A090B">
      <w:pPr>
        <w:spacing w:after="0" w:line="240" w:lineRule="auto"/>
        <w:jc w:val="center"/>
        <w:rPr>
          <w:rFonts w:ascii="Times New Roman" w:eastAsia="Times New Roman" w:hAnsi="Times New Roman" w:cs="Times New Roman"/>
          <w:sz w:val="28"/>
          <w:szCs w:val="28"/>
          <w:lang w:eastAsia="ru-RU"/>
        </w:rPr>
      </w:pPr>
    </w:p>
    <w:p w:rsidR="009A090B" w:rsidRPr="00527592" w:rsidRDefault="009A090B" w:rsidP="009A090B">
      <w:pPr>
        <w:spacing w:after="0" w:line="240" w:lineRule="auto"/>
        <w:jc w:val="center"/>
        <w:rPr>
          <w:rFonts w:ascii="Times New Roman" w:eastAsia="Times New Roman" w:hAnsi="Times New Roman" w:cs="Times New Roman"/>
          <w:sz w:val="28"/>
          <w:szCs w:val="28"/>
          <w:lang w:eastAsia="ru-RU"/>
        </w:rPr>
      </w:pPr>
    </w:p>
    <w:p w:rsidR="009A090B" w:rsidRPr="00527592" w:rsidRDefault="009A090B" w:rsidP="009A090B">
      <w:pPr>
        <w:spacing w:after="0" w:line="240" w:lineRule="auto"/>
        <w:jc w:val="center"/>
        <w:rPr>
          <w:rFonts w:ascii="Times New Roman" w:eastAsia="Times New Roman" w:hAnsi="Times New Roman" w:cs="Times New Roman"/>
          <w:sz w:val="28"/>
          <w:szCs w:val="28"/>
          <w:lang w:eastAsia="ru-RU"/>
        </w:rPr>
      </w:pPr>
    </w:p>
    <w:p w:rsidR="009A090B" w:rsidRPr="00527592" w:rsidRDefault="009A090B" w:rsidP="009A090B">
      <w:pPr>
        <w:spacing w:after="0" w:line="240" w:lineRule="auto"/>
        <w:jc w:val="center"/>
        <w:rPr>
          <w:rFonts w:ascii="Times New Roman" w:eastAsia="Times New Roman" w:hAnsi="Times New Roman" w:cs="Times New Roman"/>
          <w:sz w:val="28"/>
          <w:szCs w:val="28"/>
          <w:lang w:eastAsia="ru-RU"/>
        </w:rPr>
      </w:pPr>
    </w:p>
    <w:p w:rsidR="009A090B" w:rsidRPr="00527592" w:rsidRDefault="009A090B" w:rsidP="009A090B">
      <w:pPr>
        <w:spacing w:after="0" w:line="240" w:lineRule="auto"/>
        <w:jc w:val="center"/>
        <w:rPr>
          <w:rFonts w:ascii="Times New Roman" w:eastAsia="Times New Roman" w:hAnsi="Times New Roman" w:cs="Times New Roman"/>
          <w:sz w:val="28"/>
          <w:szCs w:val="28"/>
          <w:lang w:eastAsia="ru-RU"/>
        </w:rPr>
      </w:pPr>
    </w:p>
    <w:p w:rsidR="009A090B" w:rsidRPr="00527592" w:rsidRDefault="009A090B" w:rsidP="009A090B">
      <w:pPr>
        <w:spacing w:after="0" w:line="240" w:lineRule="auto"/>
        <w:jc w:val="center"/>
        <w:rPr>
          <w:rFonts w:ascii="Times New Roman" w:eastAsia="Times New Roman" w:hAnsi="Times New Roman" w:cs="Times New Roman"/>
          <w:sz w:val="28"/>
          <w:szCs w:val="28"/>
          <w:lang w:eastAsia="ru-RU"/>
        </w:rPr>
      </w:pPr>
    </w:p>
    <w:p w:rsidR="009A090B" w:rsidRPr="00527592" w:rsidRDefault="009A090B" w:rsidP="009A090B">
      <w:pPr>
        <w:spacing w:after="0" w:line="240" w:lineRule="auto"/>
        <w:jc w:val="center"/>
        <w:rPr>
          <w:rFonts w:ascii="Times New Roman" w:eastAsia="Times New Roman" w:hAnsi="Times New Roman" w:cs="Times New Roman"/>
          <w:sz w:val="28"/>
          <w:szCs w:val="28"/>
          <w:lang w:eastAsia="ru-RU"/>
        </w:rPr>
      </w:pPr>
    </w:p>
    <w:p w:rsidR="009A090B" w:rsidRPr="00527592" w:rsidRDefault="009A090B" w:rsidP="009A090B">
      <w:pPr>
        <w:spacing w:after="0" w:line="240" w:lineRule="auto"/>
        <w:jc w:val="center"/>
        <w:rPr>
          <w:rFonts w:ascii="Times New Roman" w:eastAsia="Times New Roman" w:hAnsi="Times New Roman" w:cs="Times New Roman"/>
          <w:sz w:val="28"/>
          <w:szCs w:val="28"/>
          <w:lang w:eastAsia="ru-RU"/>
        </w:rPr>
      </w:pPr>
    </w:p>
    <w:p w:rsidR="009A090B" w:rsidRPr="00527592" w:rsidRDefault="009A090B" w:rsidP="009A090B">
      <w:pPr>
        <w:spacing w:after="0" w:line="240" w:lineRule="auto"/>
        <w:jc w:val="center"/>
        <w:rPr>
          <w:rFonts w:ascii="Times New Roman" w:eastAsia="Times New Roman" w:hAnsi="Times New Roman" w:cs="Times New Roman"/>
          <w:sz w:val="28"/>
          <w:szCs w:val="28"/>
          <w:lang w:eastAsia="ru-RU"/>
        </w:rPr>
      </w:pPr>
    </w:p>
    <w:p w:rsidR="009A090B" w:rsidRPr="00527592" w:rsidRDefault="009A090B" w:rsidP="009A090B">
      <w:pPr>
        <w:spacing w:after="0" w:line="240" w:lineRule="auto"/>
        <w:jc w:val="center"/>
        <w:rPr>
          <w:rFonts w:ascii="Times New Roman" w:eastAsia="Times New Roman" w:hAnsi="Times New Roman" w:cs="Times New Roman"/>
          <w:sz w:val="28"/>
          <w:szCs w:val="28"/>
          <w:lang w:eastAsia="ru-RU"/>
        </w:rPr>
      </w:pPr>
    </w:p>
    <w:p w:rsidR="009A090B" w:rsidRPr="00527592" w:rsidRDefault="009A090B" w:rsidP="009A090B">
      <w:pPr>
        <w:spacing w:after="0" w:line="240" w:lineRule="auto"/>
        <w:jc w:val="center"/>
        <w:rPr>
          <w:rFonts w:ascii="Times New Roman" w:eastAsia="Times New Roman" w:hAnsi="Times New Roman" w:cs="Times New Roman"/>
          <w:sz w:val="28"/>
          <w:szCs w:val="28"/>
          <w:lang w:eastAsia="ru-RU"/>
        </w:rPr>
      </w:pPr>
    </w:p>
    <w:p w:rsidR="009A090B" w:rsidRPr="00527592" w:rsidRDefault="009A090B" w:rsidP="00972981">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jc w:val="center"/>
        <w:rPr>
          <w:rFonts w:ascii="Times New Roman" w:eastAsia="Times New Roman" w:hAnsi="Times New Roman" w:cs="Times New Roman"/>
          <w:sz w:val="28"/>
          <w:szCs w:val="28"/>
          <w:lang w:eastAsia="ru-RU"/>
        </w:rPr>
      </w:pPr>
    </w:p>
    <w:p w:rsidR="009A090B" w:rsidRPr="00527592" w:rsidRDefault="009A090B" w:rsidP="009A090B">
      <w:pPr>
        <w:spacing w:after="0" w:line="240" w:lineRule="auto"/>
        <w:jc w:val="center"/>
        <w:rPr>
          <w:rFonts w:ascii="Times New Roman" w:eastAsia="Times New Roman" w:hAnsi="Times New Roman" w:cs="Times New Roman"/>
          <w:sz w:val="28"/>
          <w:szCs w:val="28"/>
          <w:lang w:eastAsia="ru-RU"/>
        </w:rPr>
      </w:pPr>
    </w:p>
    <w:p w:rsidR="009A090B" w:rsidRPr="00527592" w:rsidRDefault="009A090B" w:rsidP="009A090B">
      <w:pPr>
        <w:spacing w:after="0" w:line="240" w:lineRule="auto"/>
        <w:jc w:val="center"/>
        <w:rPr>
          <w:rFonts w:ascii="Times New Roman" w:eastAsia="Times New Roman" w:hAnsi="Times New Roman" w:cs="Times New Roman"/>
          <w:sz w:val="28"/>
          <w:szCs w:val="28"/>
          <w:lang w:eastAsia="ru-RU"/>
        </w:rPr>
      </w:pPr>
    </w:p>
    <w:p w:rsidR="009A090B" w:rsidRPr="00527592" w:rsidRDefault="009A090B" w:rsidP="009A090B">
      <w:pPr>
        <w:spacing w:after="0" w:line="240" w:lineRule="auto"/>
        <w:jc w:val="center"/>
        <w:rPr>
          <w:rFonts w:ascii="Times New Roman" w:eastAsia="Times New Roman" w:hAnsi="Times New Roman" w:cs="Times New Roman"/>
          <w:sz w:val="28"/>
          <w:szCs w:val="28"/>
          <w:lang w:eastAsia="ru-RU"/>
        </w:rPr>
      </w:pPr>
    </w:p>
    <w:p w:rsidR="009A090B" w:rsidRPr="00527592" w:rsidRDefault="009A090B" w:rsidP="009A090B">
      <w:pPr>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Маркс, 201</w:t>
      </w:r>
      <w:r w:rsidR="002F39BF">
        <w:rPr>
          <w:rFonts w:ascii="Times New Roman" w:eastAsia="Times New Roman" w:hAnsi="Times New Roman" w:cs="Times New Roman"/>
          <w:sz w:val="28"/>
          <w:szCs w:val="28"/>
          <w:lang w:eastAsia="ru-RU"/>
        </w:rPr>
        <w:t>8</w:t>
      </w:r>
      <w:r w:rsidRPr="00527592">
        <w:rPr>
          <w:rFonts w:ascii="Times New Roman" w:eastAsia="Times New Roman" w:hAnsi="Times New Roman" w:cs="Times New Roman"/>
          <w:sz w:val="28"/>
          <w:szCs w:val="28"/>
          <w:lang w:eastAsia="ru-RU"/>
        </w:rPr>
        <w:t xml:space="preserve"> г</w:t>
      </w:r>
      <w:r w:rsidR="002F39BF">
        <w:rPr>
          <w:rFonts w:ascii="Times New Roman" w:eastAsia="Times New Roman" w:hAnsi="Times New Roman" w:cs="Times New Roman"/>
          <w:sz w:val="28"/>
          <w:szCs w:val="28"/>
          <w:lang w:eastAsia="ru-RU"/>
        </w:rPr>
        <w:t>.</w:t>
      </w: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tbl>
      <w:tblPr>
        <w:tblW w:w="10490" w:type="dxa"/>
        <w:tblInd w:w="-743" w:type="dxa"/>
        <w:tblLayout w:type="fixed"/>
        <w:tblLook w:val="00A0"/>
      </w:tblPr>
      <w:tblGrid>
        <w:gridCol w:w="5387"/>
        <w:gridCol w:w="5103"/>
      </w:tblGrid>
      <w:tr w:rsidR="002F39BF" w:rsidRPr="0016374C" w:rsidTr="008E6642">
        <w:tc>
          <w:tcPr>
            <w:tcW w:w="5387" w:type="dxa"/>
          </w:tcPr>
          <w:p w:rsidR="002F39BF" w:rsidRPr="00F35C43" w:rsidRDefault="002F39BF" w:rsidP="008E6642">
            <w:pPr>
              <w:rPr>
                <w:color w:val="000000"/>
              </w:rPr>
            </w:pPr>
          </w:p>
          <w:p w:rsidR="002F39BF" w:rsidRPr="0016374C" w:rsidRDefault="002F39BF" w:rsidP="008E6642">
            <w:pPr>
              <w:rPr>
                <w:i/>
                <w:iCs/>
              </w:rPr>
            </w:pPr>
          </w:p>
          <w:p w:rsidR="002F39BF" w:rsidRPr="0016374C" w:rsidRDefault="002F39BF" w:rsidP="008E6642">
            <w:pPr>
              <w:jc w:val="center"/>
              <w:rPr>
                <w:sz w:val="28"/>
                <w:szCs w:val="28"/>
              </w:rPr>
            </w:pPr>
            <w:r>
              <w:rPr>
                <w:noProof/>
                <w:sz w:val="28"/>
                <w:szCs w:val="28"/>
                <w:lang w:eastAsia="ru-RU"/>
              </w:rPr>
              <w:drawing>
                <wp:inline distT="0" distB="0" distL="0" distR="0">
                  <wp:extent cx="3362325" cy="1885950"/>
                  <wp:effectExtent l="19050" t="0" r="9525" b="0"/>
                  <wp:docPr id="35" name="Рисунок 1" descr="C:\Users\Администратор\Desktop\Второй лист ПРАВО\второй лист программ_page-0001 - копия (2)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дминистратор\Desktop\Второй лист ПРАВО\второй лист программ_page-0001 - копия (2) - копия.jpg"/>
                          <pic:cNvPicPr>
                            <a:picLocks noChangeAspect="1" noChangeArrowheads="1"/>
                          </pic:cNvPicPr>
                        </pic:nvPicPr>
                        <pic:blipFill>
                          <a:blip r:embed="rId7" cstate="print"/>
                          <a:srcRect/>
                          <a:stretch>
                            <a:fillRect/>
                          </a:stretch>
                        </pic:blipFill>
                        <pic:spPr bwMode="auto">
                          <a:xfrm>
                            <a:off x="0" y="0"/>
                            <a:ext cx="3362325" cy="1885950"/>
                          </a:xfrm>
                          <a:prstGeom prst="rect">
                            <a:avLst/>
                          </a:prstGeom>
                          <a:noFill/>
                          <a:ln w="9525">
                            <a:noFill/>
                            <a:miter lim="800000"/>
                            <a:headEnd/>
                            <a:tailEnd/>
                          </a:ln>
                        </pic:spPr>
                      </pic:pic>
                    </a:graphicData>
                  </a:graphic>
                </wp:inline>
              </w:drawing>
            </w:r>
          </w:p>
        </w:tc>
        <w:tc>
          <w:tcPr>
            <w:tcW w:w="5103" w:type="dxa"/>
          </w:tcPr>
          <w:p w:rsidR="002F39BF" w:rsidRDefault="002F39BF" w:rsidP="008E6642">
            <w:pPr>
              <w:jc w:val="both"/>
              <w:rPr>
                <w:b/>
              </w:rPr>
            </w:pPr>
          </w:p>
          <w:p w:rsidR="002F39BF" w:rsidRPr="0016374C" w:rsidRDefault="002F39BF" w:rsidP="008E6642">
            <w:pPr>
              <w:ind w:left="317"/>
              <w:rPr>
                <w:sz w:val="28"/>
                <w:szCs w:val="28"/>
              </w:rPr>
            </w:pPr>
            <w:r>
              <w:rPr>
                <w:b/>
                <w:noProof/>
                <w:lang w:eastAsia="ru-RU"/>
              </w:rPr>
              <w:drawing>
                <wp:inline distT="0" distB="0" distL="0" distR="0">
                  <wp:extent cx="2971800" cy="4419600"/>
                  <wp:effectExtent l="19050" t="0" r="0" b="0"/>
                  <wp:docPr id="34" name="Рисунок 2" descr="C:\Users\Администратор\Desktop\скан 2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Администратор\Desktop\скан 2 лист.jpg"/>
                          <pic:cNvPicPr>
                            <a:picLocks noChangeAspect="1" noChangeArrowheads="1"/>
                          </pic:cNvPicPr>
                        </pic:nvPicPr>
                        <pic:blipFill>
                          <a:blip r:embed="rId8" cstate="print"/>
                          <a:srcRect/>
                          <a:stretch>
                            <a:fillRect/>
                          </a:stretch>
                        </pic:blipFill>
                        <pic:spPr bwMode="auto">
                          <a:xfrm>
                            <a:off x="0" y="0"/>
                            <a:ext cx="2971800" cy="4419600"/>
                          </a:xfrm>
                          <a:prstGeom prst="rect">
                            <a:avLst/>
                          </a:prstGeom>
                          <a:noFill/>
                          <a:ln w="9525">
                            <a:noFill/>
                            <a:miter lim="800000"/>
                            <a:headEnd/>
                            <a:tailEnd/>
                          </a:ln>
                        </pic:spPr>
                      </pic:pic>
                    </a:graphicData>
                  </a:graphic>
                </wp:inline>
              </w:drawing>
            </w:r>
          </w:p>
        </w:tc>
      </w:tr>
    </w:tbl>
    <w:p w:rsidR="009A090B" w:rsidRPr="009A090B" w:rsidRDefault="009A090B" w:rsidP="009A090B">
      <w:pPr>
        <w:spacing w:after="0" w:line="360" w:lineRule="auto"/>
        <w:jc w:val="both"/>
        <w:rPr>
          <w:rFonts w:ascii="Times New Roman" w:eastAsia="Times New Roman" w:hAnsi="Times New Roman" w:cs="Times New Roman"/>
          <w:b/>
          <w:sz w:val="24"/>
          <w:szCs w:val="24"/>
          <w:lang w:eastAsia="ru-RU"/>
        </w:rPr>
      </w:pPr>
    </w:p>
    <w:p w:rsidR="009A090B" w:rsidRPr="009A090B" w:rsidRDefault="009A090B" w:rsidP="009A090B">
      <w:pPr>
        <w:spacing w:after="0" w:line="360" w:lineRule="auto"/>
        <w:jc w:val="both"/>
        <w:rPr>
          <w:rFonts w:ascii="Times New Roman" w:eastAsia="Times New Roman" w:hAnsi="Times New Roman" w:cs="Times New Roman"/>
          <w:b/>
          <w:sz w:val="24"/>
          <w:szCs w:val="24"/>
          <w:lang w:eastAsia="ru-RU"/>
        </w:rPr>
      </w:pPr>
    </w:p>
    <w:p w:rsidR="009A090B" w:rsidRPr="009A090B" w:rsidRDefault="009A090B" w:rsidP="009A090B">
      <w:pPr>
        <w:spacing w:after="0" w:line="360" w:lineRule="auto"/>
        <w:jc w:val="both"/>
        <w:rPr>
          <w:rFonts w:ascii="Times New Roman" w:eastAsia="Times New Roman" w:hAnsi="Times New Roman" w:cs="Times New Roman"/>
          <w:b/>
          <w:sz w:val="24"/>
          <w:szCs w:val="24"/>
          <w:lang w:eastAsia="ru-RU"/>
        </w:rPr>
      </w:pPr>
    </w:p>
    <w:p w:rsidR="009A090B" w:rsidRPr="009A090B" w:rsidRDefault="009A090B" w:rsidP="009A090B">
      <w:pPr>
        <w:spacing w:after="0" w:line="360" w:lineRule="auto"/>
        <w:jc w:val="both"/>
        <w:rPr>
          <w:rFonts w:ascii="Times New Roman" w:eastAsia="Times New Roman" w:hAnsi="Times New Roman" w:cs="Times New Roman"/>
          <w:b/>
          <w:sz w:val="24"/>
          <w:szCs w:val="24"/>
          <w:lang w:eastAsia="ru-RU"/>
        </w:rPr>
      </w:pPr>
    </w:p>
    <w:p w:rsidR="009A090B" w:rsidRPr="009A090B" w:rsidRDefault="009A090B" w:rsidP="009A090B">
      <w:pPr>
        <w:spacing w:after="0" w:line="360" w:lineRule="auto"/>
        <w:jc w:val="both"/>
        <w:rPr>
          <w:rFonts w:ascii="Times New Roman" w:eastAsia="Times New Roman" w:hAnsi="Times New Roman" w:cs="Times New Roman"/>
          <w:b/>
          <w:sz w:val="24"/>
          <w:szCs w:val="24"/>
          <w:lang w:eastAsia="ru-RU"/>
        </w:rPr>
      </w:pPr>
    </w:p>
    <w:p w:rsidR="004B254B" w:rsidRPr="004B254B" w:rsidRDefault="004B254B" w:rsidP="004B254B">
      <w:pPr>
        <w:spacing w:after="0" w:line="240" w:lineRule="auto"/>
        <w:rPr>
          <w:rFonts w:ascii="Times New Roman" w:hAnsi="Times New Roman" w:cs="Times New Roman"/>
          <w:sz w:val="28"/>
          <w:szCs w:val="28"/>
          <w:u w:val="single"/>
        </w:rPr>
      </w:pPr>
      <w:r w:rsidRPr="004B254B">
        <w:rPr>
          <w:rFonts w:ascii="Times New Roman" w:hAnsi="Times New Roman" w:cs="Times New Roman"/>
          <w:b/>
          <w:sz w:val="28"/>
          <w:szCs w:val="28"/>
        </w:rPr>
        <w:t>Составители:</w:t>
      </w:r>
      <w:r w:rsidRPr="004B254B">
        <w:rPr>
          <w:rFonts w:ascii="Times New Roman" w:hAnsi="Times New Roman" w:cs="Times New Roman"/>
          <w:sz w:val="28"/>
          <w:szCs w:val="28"/>
        </w:rPr>
        <w:t xml:space="preserve">  </w:t>
      </w:r>
      <w:r w:rsidRPr="004B254B">
        <w:rPr>
          <w:rFonts w:ascii="Times New Roman" w:hAnsi="Times New Roman" w:cs="Times New Roman"/>
          <w:sz w:val="28"/>
          <w:szCs w:val="28"/>
          <w:u w:val="single"/>
        </w:rPr>
        <w:t>Кучеренко Н.А.  преподаватель  ГАПОУ СО «МПК»</w:t>
      </w:r>
    </w:p>
    <w:p w:rsidR="004B254B" w:rsidRPr="004B254B" w:rsidRDefault="004B254B" w:rsidP="004B254B">
      <w:pPr>
        <w:spacing w:after="0" w:line="240" w:lineRule="auto"/>
        <w:rPr>
          <w:rFonts w:ascii="Times New Roman" w:hAnsi="Times New Roman" w:cs="Times New Roman"/>
          <w:sz w:val="28"/>
          <w:szCs w:val="28"/>
          <w:u w:val="single"/>
        </w:rPr>
      </w:pPr>
    </w:p>
    <w:p w:rsidR="009A090B" w:rsidRPr="009A090B" w:rsidRDefault="009A090B" w:rsidP="009A090B">
      <w:pPr>
        <w:spacing w:after="0" w:line="360" w:lineRule="auto"/>
        <w:jc w:val="both"/>
        <w:rPr>
          <w:rFonts w:ascii="Times New Roman" w:eastAsia="Times New Roman" w:hAnsi="Times New Roman" w:cs="Times New Roman"/>
          <w:b/>
          <w:sz w:val="24"/>
          <w:szCs w:val="24"/>
          <w:lang w:eastAsia="ru-RU"/>
        </w:rPr>
      </w:pPr>
    </w:p>
    <w:p w:rsidR="009A090B" w:rsidRPr="009A090B" w:rsidRDefault="009A090B" w:rsidP="009A090B">
      <w:pPr>
        <w:spacing w:after="0" w:line="360" w:lineRule="auto"/>
        <w:jc w:val="both"/>
        <w:rPr>
          <w:rFonts w:ascii="Times New Roman" w:eastAsia="Times New Roman" w:hAnsi="Times New Roman" w:cs="Times New Roman"/>
          <w:b/>
          <w:sz w:val="24"/>
          <w:szCs w:val="24"/>
          <w:lang w:eastAsia="ru-RU"/>
        </w:rPr>
      </w:pPr>
    </w:p>
    <w:p w:rsidR="009A090B" w:rsidRPr="009A090B" w:rsidRDefault="009A090B" w:rsidP="009A090B">
      <w:pPr>
        <w:spacing w:after="0" w:line="360" w:lineRule="auto"/>
        <w:jc w:val="both"/>
        <w:rPr>
          <w:rFonts w:ascii="Times New Roman" w:eastAsia="Times New Roman" w:hAnsi="Times New Roman" w:cs="Times New Roman"/>
          <w:b/>
          <w:sz w:val="24"/>
          <w:szCs w:val="24"/>
          <w:lang w:eastAsia="ru-RU"/>
        </w:rPr>
      </w:pPr>
    </w:p>
    <w:p w:rsidR="009A090B" w:rsidRPr="009A090B" w:rsidRDefault="009A090B" w:rsidP="009A090B">
      <w:pPr>
        <w:spacing w:after="0" w:line="360" w:lineRule="auto"/>
        <w:jc w:val="both"/>
        <w:rPr>
          <w:rFonts w:ascii="Times New Roman" w:eastAsia="Times New Roman" w:hAnsi="Times New Roman" w:cs="Times New Roman"/>
          <w:b/>
          <w:sz w:val="24"/>
          <w:szCs w:val="24"/>
          <w:lang w:eastAsia="ru-RU"/>
        </w:rPr>
      </w:pPr>
    </w:p>
    <w:p w:rsidR="009A090B" w:rsidRPr="009A090B" w:rsidRDefault="009A090B" w:rsidP="009A090B">
      <w:pPr>
        <w:spacing w:after="0" w:line="360" w:lineRule="auto"/>
        <w:jc w:val="both"/>
        <w:rPr>
          <w:rFonts w:ascii="Times New Roman" w:eastAsia="Times New Roman" w:hAnsi="Times New Roman" w:cs="Times New Roman"/>
          <w:b/>
          <w:sz w:val="24"/>
          <w:szCs w:val="24"/>
          <w:lang w:eastAsia="ru-RU"/>
        </w:rPr>
      </w:pPr>
    </w:p>
    <w:p w:rsidR="009A090B" w:rsidRPr="009A090B" w:rsidRDefault="009A090B" w:rsidP="009A090B">
      <w:pPr>
        <w:spacing w:after="0" w:line="360" w:lineRule="auto"/>
        <w:jc w:val="both"/>
        <w:rPr>
          <w:rFonts w:ascii="Times New Roman" w:eastAsia="Times New Roman" w:hAnsi="Times New Roman" w:cs="Times New Roman"/>
          <w:b/>
          <w:sz w:val="24"/>
          <w:szCs w:val="24"/>
          <w:lang w:eastAsia="ru-RU"/>
        </w:rPr>
      </w:pPr>
    </w:p>
    <w:p w:rsidR="009A090B" w:rsidRPr="009A090B" w:rsidRDefault="009A090B" w:rsidP="009A090B">
      <w:pPr>
        <w:spacing w:after="0" w:line="360" w:lineRule="auto"/>
        <w:jc w:val="both"/>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rPr>
          <w:rFonts w:ascii="Times New Roman" w:eastAsia="Times New Roman" w:hAnsi="Times New Roman" w:cs="Times New Roman"/>
          <w:b/>
          <w:sz w:val="24"/>
          <w:szCs w:val="24"/>
          <w:lang w:eastAsia="ru-RU"/>
        </w:rPr>
        <w:sectPr w:rsidR="009A090B" w:rsidRPr="009A090B" w:rsidSect="00527592">
          <w:headerReference w:type="even" r:id="rId9"/>
          <w:pgSz w:w="11906" w:h="16838"/>
          <w:pgMar w:top="1134" w:right="850" w:bottom="1134" w:left="1701" w:header="709" w:footer="709" w:gutter="0"/>
          <w:cols w:space="708"/>
          <w:titlePg/>
          <w:docGrid w:linePitch="360"/>
        </w:sect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lastRenderedPageBreak/>
        <w:t xml:space="preserve">ПАСПОРТ </w:t>
      </w: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ФОНДА ОЦЕНОЧНЫХ СРЕДСТВ</w:t>
      </w: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по учебной дисциплине</w:t>
      </w:r>
      <w:r w:rsidRPr="009A090B">
        <w:rPr>
          <w:rFonts w:ascii="Times New Roman" w:eastAsia="Times New Roman" w:hAnsi="Times New Roman" w:cs="Times New Roman"/>
          <w:sz w:val="24"/>
          <w:szCs w:val="24"/>
          <w:lang w:eastAsia="ru-RU"/>
        </w:rPr>
        <w:t xml:space="preserve"> </w:t>
      </w:r>
      <w:r w:rsidRPr="009A090B">
        <w:rPr>
          <w:rFonts w:ascii="Times New Roman" w:eastAsia="Times New Roman" w:hAnsi="Times New Roman" w:cs="Times New Roman"/>
          <w:b/>
          <w:sz w:val="24"/>
          <w:szCs w:val="24"/>
          <w:lang w:eastAsia="ru-RU"/>
        </w:rPr>
        <w:t>ОП.11 ЭКОНОМИКА ОРГАНИЗАЦИИ</w:t>
      </w:r>
    </w:p>
    <w:p w:rsidR="009A090B" w:rsidRPr="009A090B" w:rsidRDefault="009A090B" w:rsidP="009A090B">
      <w:pPr>
        <w:spacing w:after="0" w:line="240" w:lineRule="auto"/>
        <w:jc w:val="center"/>
        <w:rPr>
          <w:rFonts w:ascii="Times New Roman" w:eastAsia="Times New Roman" w:hAnsi="Times New Roman" w:cs="Times New Roman"/>
          <w: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850"/>
        <w:gridCol w:w="2552"/>
        <w:gridCol w:w="992"/>
        <w:gridCol w:w="2126"/>
        <w:gridCol w:w="2629"/>
      </w:tblGrid>
      <w:tr w:rsidR="009A090B" w:rsidRPr="009A090B" w:rsidTr="00972981">
        <w:tc>
          <w:tcPr>
            <w:tcW w:w="5637" w:type="dxa"/>
            <w:vMerge w:val="restart"/>
            <w:shd w:val="clear" w:color="auto" w:fill="auto"/>
          </w:tcPr>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Результаты обучения (освоенные умения, усвоенные знания)</w:t>
            </w: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tc>
        <w:tc>
          <w:tcPr>
            <w:tcW w:w="850" w:type="dxa"/>
            <w:vMerge w:val="restart"/>
            <w:shd w:val="clear" w:color="auto" w:fill="auto"/>
          </w:tcPr>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 xml:space="preserve">ПК </w:t>
            </w: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ОК</w:t>
            </w:r>
          </w:p>
        </w:tc>
        <w:tc>
          <w:tcPr>
            <w:tcW w:w="2552" w:type="dxa"/>
            <w:vMerge w:val="restart"/>
            <w:shd w:val="clear" w:color="auto" w:fill="auto"/>
          </w:tcPr>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Наименование темы</w:t>
            </w:r>
          </w:p>
        </w:tc>
        <w:tc>
          <w:tcPr>
            <w:tcW w:w="992" w:type="dxa"/>
            <w:vMerge w:val="restart"/>
            <w:shd w:val="clear" w:color="auto" w:fill="auto"/>
            <w:textDirection w:val="btLr"/>
          </w:tcPr>
          <w:p w:rsidR="009A090B" w:rsidRPr="009A090B" w:rsidRDefault="009A090B" w:rsidP="009A090B">
            <w:pPr>
              <w:spacing w:after="0" w:line="240" w:lineRule="auto"/>
              <w:ind w:left="113" w:right="113"/>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Уровень освоения</w:t>
            </w:r>
          </w:p>
        </w:tc>
        <w:tc>
          <w:tcPr>
            <w:tcW w:w="4755" w:type="dxa"/>
            <w:gridSpan w:val="2"/>
            <w:shd w:val="clear" w:color="auto" w:fill="auto"/>
          </w:tcPr>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 xml:space="preserve">Наименование контрольно - оценочного средства </w:t>
            </w:r>
          </w:p>
        </w:tc>
      </w:tr>
      <w:tr w:rsidR="009A090B" w:rsidRPr="009A090B" w:rsidTr="00972981">
        <w:tc>
          <w:tcPr>
            <w:tcW w:w="5637" w:type="dxa"/>
            <w:vMerge/>
            <w:shd w:val="clear" w:color="auto" w:fill="auto"/>
          </w:tcPr>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tc>
        <w:tc>
          <w:tcPr>
            <w:tcW w:w="850" w:type="dxa"/>
            <w:vMerge/>
            <w:shd w:val="clear" w:color="auto" w:fill="auto"/>
          </w:tcPr>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tc>
        <w:tc>
          <w:tcPr>
            <w:tcW w:w="2552" w:type="dxa"/>
            <w:vMerge/>
            <w:shd w:val="clear" w:color="auto" w:fill="auto"/>
          </w:tcPr>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tc>
        <w:tc>
          <w:tcPr>
            <w:tcW w:w="992" w:type="dxa"/>
            <w:vMerge/>
            <w:shd w:val="clear" w:color="auto" w:fill="auto"/>
          </w:tcPr>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tc>
        <w:tc>
          <w:tcPr>
            <w:tcW w:w="2126"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Текущий контроль</w:t>
            </w:r>
          </w:p>
        </w:tc>
        <w:tc>
          <w:tcPr>
            <w:tcW w:w="2629"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 xml:space="preserve">Промежуточная </w:t>
            </w: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аттестация</w:t>
            </w:r>
          </w:p>
        </w:tc>
      </w:tr>
      <w:tr w:rsidR="009A090B" w:rsidRPr="009A090B" w:rsidTr="00972981">
        <w:tc>
          <w:tcPr>
            <w:tcW w:w="5637"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1</w:t>
            </w:r>
          </w:p>
        </w:tc>
        <w:tc>
          <w:tcPr>
            <w:tcW w:w="85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2</w:t>
            </w:r>
          </w:p>
        </w:tc>
        <w:tc>
          <w:tcPr>
            <w:tcW w:w="2552"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3</w:t>
            </w:r>
          </w:p>
        </w:tc>
        <w:tc>
          <w:tcPr>
            <w:tcW w:w="992"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4</w:t>
            </w:r>
          </w:p>
        </w:tc>
        <w:tc>
          <w:tcPr>
            <w:tcW w:w="2126"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5</w:t>
            </w:r>
          </w:p>
        </w:tc>
        <w:tc>
          <w:tcPr>
            <w:tcW w:w="2629"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6</w:t>
            </w:r>
          </w:p>
        </w:tc>
      </w:tr>
      <w:tr w:rsidR="009A090B" w:rsidRPr="009A090B" w:rsidTr="00972981">
        <w:tc>
          <w:tcPr>
            <w:tcW w:w="5637" w:type="dxa"/>
            <w:shd w:val="clear" w:color="auto" w:fill="auto"/>
          </w:tcPr>
          <w:tbl>
            <w:tblPr>
              <w:tblW w:w="0" w:type="auto"/>
              <w:tblBorders>
                <w:top w:val="nil"/>
                <w:left w:val="nil"/>
                <w:bottom w:val="nil"/>
                <w:right w:val="nil"/>
              </w:tblBorders>
              <w:tblLook w:val="0000"/>
            </w:tblPr>
            <w:tblGrid>
              <w:gridCol w:w="5421"/>
            </w:tblGrid>
            <w:tr w:rsidR="009A090B" w:rsidRPr="009A090B" w:rsidTr="00527592">
              <w:trPr>
                <w:trHeight w:val="668"/>
              </w:trPr>
              <w:tc>
                <w:tcPr>
                  <w:tcW w:w="0" w:type="auto"/>
                </w:tcPr>
                <w:p w:rsidR="009A090B" w:rsidRPr="009A090B" w:rsidRDefault="009A090B" w:rsidP="0097298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A090B">
                    <w:rPr>
                      <w:rFonts w:ascii="Times New Roman" w:eastAsia="Times New Roman" w:hAnsi="Times New Roman" w:cs="Times New Roman"/>
                      <w:color w:val="000000"/>
                      <w:sz w:val="24"/>
                      <w:szCs w:val="24"/>
                      <w:lang w:eastAsia="ru-RU"/>
                    </w:rPr>
                    <w:t xml:space="preserve">уметь: рассчитывать основные технико-экономические показатели деятельности организации в соответствии с принятой методологией; оценивать эффективность использования основных ресурсов организации; </w:t>
                  </w:r>
                </w:p>
              </w:tc>
            </w:tr>
          </w:tbl>
          <w:p w:rsidR="009A090B" w:rsidRPr="009A090B" w:rsidRDefault="009A090B" w:rsidP="00972981">
            <w:pPr>
              <w:spacing w:after="0" w:line="240" w:lineRule="auto"/>
              <w:jc w:val="both"/>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знать:</w:t>
            </w:r>
          </w:p>
          <w:p w:rsidR="009A090B" w:rsidRPr="009A090B" w:rsidRDefault="009A090B" w:rsidP="00972981">
            <w:pPr>
              <w:spacing w:after="0" w:line="240" w:lineRule="auto"/>
              <w:jc w:val="both"/>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законодательные и иные нормативные правовые акты, регламентирующие организационно-хозяйственную деятельность организаций различныхорганизационно-правовых форм; состав и содержание материально-технических, трудовых и финансовых ресурсов организации; основные аспекты развития организаций как хозяйствующих субъектов в рыночной экономике; материально-технические, трудовые и финансовые ресурсы организации, показатели их эффективного использования; механизмы ценообразования на продукцию (услуги), формы оплаты труда в современных условиях; экономику социальной сферы и ее особенности;</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tc>
        <w:tc>
          <w:tcPr>
            <w:tcW w:w="85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ОК</w:t>
            </w: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 xml:space="preserve"> 2 - 4 ПК 1.1</w:t>
            </w:r>
          </w:p>
        </w:tc>
        <w:tc>
          <w:tcPr>
            <w:tcW w:w="2552"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Раздел 1. Экономика организации</w:t>
            </w: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Раздел 2. Экономика отрасли</w:t>
            </w:r>
          </w:p>
        </w:tc>
        <w:tc>
          <w:tcPr>
            <w:tcW w:w="992"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2-3</w:t>
            </w:r>
          </w:p>
        </w:tc>
        <w:tc>
          <w:tcPr>
            <w:tcW w:w="2126" w:type="dxa"/>
            <w:shd w:val="clear" w:color="auto" w:fill="auto"/>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Тестовые задания по разделам</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1-2</w:t>
            </w:r>
          </w:p>
        </w:tc>
        <w:tc>
          <w:tcPr>
            <w:tcW w:w="2629" w:type="dxa"/>
            <w:shd w:val="clear" w:color="auto" w:fill="auto"/>
          </w:tcPr>
          <w:p w:rsidR="009A090B" w:rsidRPr="009A090B" w:rsidRDefault="00527592" w:rsidP="00527592">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Д</w:t>
            </w:r>
            <w:r w:rsidR="009A090B" w:rsidRPr="009A090B">
              <w:rPr>
                <w:rFonts w:ascii="Times New Roman" w:eastAsia="Times New Roman" w:hAnsi="Times New Roman" w:cs="Times New Roman"/>
                <w:sz w:val="24"/>
                <w:szCs w:val="24"/>
                <w:lang w:eastAsia="ru-RU"/>
              </w:rPr>
              <w:t>ифференцированн</w:t>
            </w:r>
            <w:r>
              <w:rPr>
                <w:rFonts w:ascii="Times New Roman" w:eastAsia="Times New Roman" w:hAnsi="Times New Roman" w:cs="Times New Roman"/>
                <w:sz w:val="24"/>
                <w:szCs w:val="24"/>
                <w:lang w:eastAsia="ru-RU"/>
              </w:rPr>
              <w:t>ый  зачет</w:t>
            </w:r>
            <w:r w:rsidR="009A090B" w:rsidRPr="009A090B">
              <w:rPr>
                <w:rFonts w:ascii="Times New Roman" w:eastAsia="Times New Roman" w:hAnsi="Times New Roman" w:cs="Times New Roman"/>
                <w:sz w:val="24"/>
                <w:szCs w:val="24"/>
                <w:lang w:eastAsia="ru-RU"/>
              </w:rPr>
              <w:t>.</w:t>
            </w:r>
          </w:p>
        </w:tc>
      </w:tr>
    </w:tbl>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sectPr w:rsidR="009A090B" w:rsidRPr="009A090B" w:rsidSect="00527592">
          <w:pgSz w:w="16838" w:h="11906" w:orient="landscape"/>
          <w:pgMar w:top="993" w:right="1134" w:bottom="851" w:left="1134" w:header="709" w:footer="709" w:gutter="0"/>
          <w:cols w:space="708"/>
          <w:titlePg/>
          <w:docGrid w:linePitch="360"/>
        </w:sect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b/>
          <w:sz w:val="28"/>
          <w:szCs w:val="28"/>
          <w:lang w:eastAsia="ru-RU"/>
        </w:rPr>
      </w:pPr>
      <w:r w:rsidRPr="00527592">
        <w:rPr>
          <w:rFonts w:ascii="Times New Roman" w:eastAsia="Times New Roman" w:hAnsi="Times New Roman" w:cs="Times New Roman"/>
          <w:b/>
          <w:bCs/>
          <w:sz w:val="28"/>
          <w:szCs w:val="28"/>
          <w:lang w:eastAsia="ru-RU"/>
        </w:rPr>
        <w:t>1. Общие положения</w:t>
      </w:r>
    </w:p>
    <w:p w:rsidR="009A090B" w:rsidRPr="00527592" w:rsidRDefault="009A090B" w:rsidP="009A090B">
      <w:pPr>
        <w:spacing w:after="0" w:line="240" w:lineRule="auto"/>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Фонд оценочных средств по учебной дисциплине  (ФОС) предназначен для контроля и оценки образовательных достижений обучающихся, освоивших программу учебной дисциплины ОП.11 Экономика организации</w:t>
      </w:r>
    </w:p>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ФОС по учебной дисциплине  включает контрольно – оценочные  средства (КОС) для проведения текущего контроля и промежуточной аттестации в форме </w:t>
      </w:r>
      <w:r w:rsidR="00A11C7A" w:rsidRPr="00527592">
        <w:rPr>
          <w:rFonts w:ascii="Times New Roman" w:eastAsia="Times New Roman" w:hAnsi="Times New Roman" w:cs="Times New Roman"/>
          <w:sz w:val="28"/>
          <w:szCs w:val="28"/>
          <w:lang w:eastAsia="ru-RU"/>
        </w:rPr>
        <w:t>дифференцированного зачета</w:t>
      </w:r>
      <w:r w:rsidRPr="00527592">
        <w:rPr>
          <w:rFonts w:ascii="Times New Roman" w:eastAsia="Times New Roman" w:hAnsi="Times New Roman" w:cs="Times New Roman"/>
          <w:sz w:val="28"/>
          <w:szCs w:val="28"/>
          <w:lang w:eastAsia="ru-RU"/>
        </w:rPr>
        <w:t>.</w:t>
      </w:r>
    </w:p>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КОС разработаны в соответствии с образовательной программой  по специальности СПО</w:t>
      </w:r>
      <w:r w:rsidR="00A11C7A" w:rsidRPr="00527592">
        <w:rPr>
          <w:rFonts w:ascii="Times New Roman" w:eastAsia="Times New Roman" w:hAnsi="Times New Roman" w:cs="Times New Roman"/>
          <w:sz w:val="28"/>
          <w:szCs w:val="28"/>
          <w:lang w:eastAsia="ru-RU"/>
        </w:rPr>
        <w:t xml:space="preserve"> 40.02.01  Право и организация социального обеспечения </w:t>
      </w:r>
      <w:r w:rsidRPr="00527592">
        <w:rPr>
          <w:rFonts w:ascii="Times New Roman" w:eastAsia="Times New Roman" w:hAnsi="Times New Roman" w:cs="Times New Roman"/>
          <w:sz w:val="28"/>
          <w:szCs w:val="28"/>
          <w:lang w:eastAsia="ru-RU"/>
        </w:rPr>
        <w:t xml:space="preserve">программы учебной дисциплины </w:t>
      </w:r>
      <w:r w:rsidR="00A11C7A" w:rsidRPr="00527592">
        <w:rPr>
          <w:rFonts w:ascii="Times New Roman" w:eastAsia="Times New Roman" w:hAnsi="Times New Roman" w:cs="Times New Roman"/>
          <w:sz w:val="28"/>
          <w:szCs w:val="28"/>
          <w:lang w:eastAsia="ru-RU"/>
        </w:rPr>
        <w:t>ОП.11 Экономика организации.</w:t>
      </w:r>
    </w:p>
    <w:p w:rsidR="009A090B" w:rsidRPr="00527592" w:rsidRDefault="009A090B" w:rsidP="009A090B">
      <w:pPr>
        <w:spacing w:after="0" w:line="240" w:lineRule="auto"/>
        <w:jc w:val="center"/>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527592" w:rsidP="009A090B">
      <w:pPr>
        <w:shd w:val="clear" w:color="auto" w:fill="FFFFFF"/>
        <w:spacing w:after="0" w:line="240" w:lineRule="auto"/>
        <w:jc w:val="center"/>
        <w:rPr>
          <w:rFonts w:ascii="Times New Roman" w:eastAsia="Times New Roman" w:hAnsi="Times New Roman" w:cs="Times New Roman"/>
          <w:b/>
          <w:bCs/>
          <w:spacing w:val="-3"/>
          <w:sz w:val="28"/>
          <w:szCs w:val="28"/>
          <w:lang w:eastAsia="ru-RU"/>
        </w:rPr>
      </w:pPr>
      <w:r w:rsidRPr="00527592">
        <w:rPr>
          <w:rFonts w:ascii="Times New Roman" w:eastAsia="Times New Roman" w:hAnsi="Times New Roman" w:cs="Times New Roman"/>
          <w:b/>
          <w:bCs/>
          <w:spacing w:val="-3"/>
          <w:sz w:val="28"/>
          <w:szCs w:val="28"/>
          <w:lang w:eastAsia="ru-RU"/>
        </w:rPr>
        <w:lastRenderedPageBreak/>
        <w:t>П</w:t>
      </w:r>
      <w:r w:rsidR="009A090B" w:rsidRPr="00527592">
        <w:rPr>
          <w:rFonts w:ascii="Times New Roman" w:eastAsia="Times New Roman" w:hAnsi="Times New Roman" w:cs="Times New Roman"/>
          <w:b/>
          <w:bCs/>
          <w:spacing w:val="-3"/>
          <w:sz w:val="28"/>
          <w:szCs w:val="28"/>
          <w:lang w:eastAsia="ru-RU"/>
        </w:rPr>
        <w:t>еречень</w:t>
      </w:r>
      <w:r>
        <w:rPr>
          <w:rFonts w:ascii="Times New Roman" w:eastAsia="Times New Roman" w:hAnsi="Times New Roman" w:cs="Times New Roman"/>
          <w:b/>
          <w:bCs/>
          <w:spacing w:val="-3"/>
          <w:sz w:val="28"/>
          <w:szCs w:val="28"/>
          <w:lang w:eastAsia="ru-RU"/>
        </w:rPr>
        <w:t xml:space="preserve"> </w:t>
      </w:r>
      <w:r w:rsidR="009A090B" w:rsidRPr="00527592">
        <w:rPr>
          <w:rFonts w:ascii="Times New Roman" w:eastAsia="Times New Roman" w:hAnsi="Times New Roman" w:cs="Times New Roman"/>
          <w:b/>
          <w:bCs/>
          <w:spacing w:val="-3"/>
          <w:sz w:val="28"/>
          <w:szCs w:val="28"/>
          <w:lang w:eastAsia="ru-RU"/>
        </w:rPr>
        <w:t xml:space="preserve"> оценочных средств</w:t>
      </w:r>
    </w:p>
    <w:p w:rsidR="009A090B" w:rsidRPr="00527592" w:rsidRDefault="009A090B" w:rsidP="009A090B">
      <w:pPr>
        <w:shd w:val="clear" w:color="auto" w:fill="FFFFFF"/>
        <w:spacing w:after="0" w:line="240" w:lineRule="auto"/>
        <w:jc w:val="center"/>
        <w:rPr>
          <w:rFonts w:ascii="Times New Roman" w:eastAsia="Times New Roman" w:hAnsi="Times New Roman" w:cs="Times New Roman"/>
          <w:b/>
          <w:bCs/>
          <w:spacing w:val="-3"/>
          <w:sz w:val="28"/>
          <w:szCs w:val="28"/>
          <w:lang w:eastAsia="ru-RU"/>
        </w:rPr>
      </w:pPr>
      <w:r w:rsidRPr="00527592">
        <w:rPr>
          <w:rFonts w:ascii="Times New Roman" w:eastAsia="Times New Roman" w:hAnsi="Times New Roman" w:cs="Times New Roman"/>
          <w:b/>
          <w:bCs/>
          <w:spacing w:val="-3"/>
          <w:sz w:val="28"/>
          <w:szCs w:val="28"/>
          <w:lang w:eastAsia="ru-RU"/>
        </w:rPr>
        <w:t xml:space="preserve"> для текущего контроля знаний, умений обучающихся </w:t>
      </w:r>
    </w:p>
    <w:p w:rsidR="009A090B" w:rsidRPr="00527592" w:rsidRDefault="009A090B" w:rsidP="009A090B">
      <w:pPr>
        <w:shd w:val="clear" w:color="auto" w:fill="FFFFFF"/>
        <w:spacing w:after="0" w:line="240" w:lineRule="auto"/>
        <w:jc w:val="center"/>
        <w:rPr>
          <w:rFonts w:ascii="Times New Roman" w:eastAsia="Times New Roman" w:hAnsi="Times New Roman" w:cs="Times New Roman"/>
          <w:b/>
          <w:bCs/>
          <w:spacing w:val="-3"/>
          <w:sz w:val="28"/>
          <w:szCs w:val="28"/>
          <w:lang w:eastAsia="ru-RU"/>
        </w:rPr>
      </w:pPr>
      <w:r w:rsidRPr="00527592">
        <w:rPr>
          <w:rFonts w:ascii="Times New Roman" w:eastAsia="Times New Roman" w:hAnsi="Times New Roman" w:cs="Times New Roman"/>
          <w:b/>
          <w:bCs/>
          <w:spacing w:val="-3"/>
          <w:sz w:val="28"/>
          <w:szCs w:val="28"/>
          <w:lang w:eastAsia="ru-RU"/>
        </w:rPr>
        <w:t>по учебной дисциплине</w:t>
      </w:r>
      <w:r w:rsidRPr="00527592">
        <w:rPr>
          <w:rFonts w:ascii="Times New Roman" w:eastAsia="Times New Roman" w:hAnsi="Times New Roman" w:cs="Times New Roman"/>
          <w:sz w:val="28"/>
          <w:szCs w:val="28"/>
          <w:lang w:eastAsia="ru-RU"/>
        </w:rPr>
        <w:t xml:space="preserve"> </w:t>
      </w:r>
      <w:r w:rsidRPr="00527592">
        <w:rPr>
          <w:rFonts w:ascii="Times New Roman" w:eastAsia="Times New Roman" w:hAnsi="Times New Roman" w:cs="Times New Roman"/>
          <w:b/>
          <w:bCs/>
          <w:spacing w:val="-3"/>
          <w:sz w:val="28"/>
          <w:szCs w:val="28"/>
          <w:lang w:eastAsia="ru-RU"/>
        </w:rPr>
        <w:t>ОП.11 ЭКОНОМИКА ОРГАНИЗАЦИИ</w:t>
      </w:r>
    </w:p>
    <w:p w:rsidR="009A090B" w:rsidRPr="00527592" w:rsidRDefault="009A090B" w:rsidP="009A090B">
      <w:pPr>
        <w:shd w:val="clear" w:color="auto" w:fill="FFFFFF"/>
        <w:spacing w:after="0" w:line="240" w:lineRule="auto"/>
        <w:jc w:val="center"/>
        <w:rPr>
          <w:rFonts w:ascii="Times New Roman" w:eastAsia="Times New Roman" w:hAnsi="Times New Roman" w:cs="Times New Roman"/>
          <w:b/>
          <w:bCs/>
          <w:sz w:val="28"/>
          <w:szCs w:val="28"/>
          <w:lang w:eastAsia="ru-RU"/>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2693"/>
        <w:gridCol w:w="4111"/>
        <w:gridCol w:w="2835"/>
      </w:tblGrid>
      <w:tr w:rsidR="009A090B" w:rsidRPr="00527592" w:rsidTr="00527592">
        <w:tc>
          <w:tcPr>
            <w:tcW w:w="852"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b/>
                <w:bCs/>
                <w:spacing w:val="-9"/>
                <w:sz w:val="28"/>
                <w:szCs w:val="28"/>
                <w:lang w:eastAsia="ru-RU"/>
              </w:rPr>
            </w:pPr>
            <w:r w:rsidRPr="00527592">
              <w:rPr>
                <w:rFonts w:ascii="Times New Roman" w:eastAsia="Times New Roman" w:hAnsi="Times New Roman" w:cs="Times New Roman"/>
                <w:b/>
                <w:bCs/>
                <w:spacing w:val="-9"/>
                <w:sz w:val="28"/>
                <w:szCs w:val="28"/>
                <w:lang w:eastAsia="ru-RU"/>
              </w:rPr>
              <w:t>№ п/п</w:t>
            </w:r>
          </w:p>
        </w:tc>
        <w:tc>
          <w:tcPr>
            <w:tcW w:w="2693"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b/>
                <w:bCs/>
                <w:spacing w:val="-9"/>
                <w:sz w:val="28"/>
                <w:szCs w:val="28"/>
                <w:lang w:eastAsia="ru-RU"/>
              </w:rPr>
            </w:pPr>
            <w:r w:rsidRPr="00527592">
              <w:rPr>
                <w:rFonts w:ascii="Times New Roman" w:eastAsia="Times New Roman" w:hAnsi="Times New Roman" w:cs="Times New Roman"/>
                <w:b/>
                <w:bCs/>
                <w:spacing w:val="-9"/>
                <w:sz w:val="28"/>
                <w:szCs w:val="28"/>
                <w:lang w:eastAsia="ru-RU"/>
              </w:rPr>
              <w:t xml:space="preserve">Наименование </w:t>
            </w:r>
          </w:p>
          <w:p w:rsidR="009A090B" w:rsidRPr="00527592" w:rsidRDefault="009A090B" w:rsidP="009A090B">
            <w:pPr>
              <w:spacing w:after="0" w:line="240" w:lineRule="auto"/>
              <w:jc w:val="center"/>
              <w:rPr>
                <w:rFonts w:ascii="Times New Roman" w:eastAsia="Times New Roman" w:hAnsi="Times New Roman" w:cs="Times New Roman"/>
                <w:b/>
                <w:bCs/>
                <w:spacing w:val="-9"/>
                <w:sz w:val="28"/>
                <w:szCs w:val="28"/>
                <w:lang w:eastAsia="ru-RU"/>
              </w:rPr>
            </w:pPr>
            <w:r w:rsidRPr="00527592">
              <w:rPr>
                <w:rFonts w:ascii="Times New Roman" w:eastAsia="Times New Roman" w:hAnsi="Times New Roman" w:cs="Times New Roman"/>
                <w:b/>
                <w:bCs/>
                <w:spacing w:val="-9"/>
                <w:sz w:val="28"/>
                <w:szCs w:val="28"/>
                <w:lang w:eastAsia="ru-RU"/>
              </w:rPr>
              <w:t>КОС</w:t>
            </w:r>
          </w:p>
        </w:tc>
        <w:tc>
          <w:tcPr>
            <w:tcW w:w="4111"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b/>
                <w:bCs/>
                <w:spacing w:val="-9"/>
                <w:sz w:val="28"/>
                <w:szCs w:val="28"/>
                <w:lang w:eastAsia="ru-RU"/>
              </w:rPr>
            </w:pPr>
            <w:r w:rsidRPr="00527592">
              <w:rPr>
                <w:rFonts w:ascii="Times New Roman" w:eastAsia="Times New Roman" w:hAnsi="Times New Roman" w:cs="Times New Roman"/>
                <w:b/>
                <w:bCs/>
                <w:spacing w:val="-9"/>
                <w:sz w:val="28"/>
                <w:szCs w:val="28"/>
                <w:lang w:eastAsia="ru-RU"/>
              </w:rPr>
              <w:t>Краткая характеристика оценочного средства</w:t>
            </w:r>
          </w:p>
        </w:tc>
        <w:tc>
          <w:tcPr>
            <w:tcW w:w="2835"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b/>
                <w:bCs/>
                <w:spacing w:val="-9"/>
                <w:sz w:val="28"/>
                <w:szCs w:val="28"/>
                <w:lang w:eastAsia="ru-RU"/>
              </w:rPr>
            </w:pPr>
            <w:r w:rsidRPr="00527592">
              <w:rPr>
                <w:rFonts w:ascii="Times New Roman" w:eastAsia="Times New Roman" w:hAnsi="Times New Roman" w:cs="Times New Roman"/>
                <w:b/>
                <w:bCs/>
                <w:spacing w:val="-9"/>
                <w:sz w:val="28"/>
                <w:szCs w:val="28"/>
                <w:lang w:eastAsia="ru-RU"/>
              </w:rPr>
              <w:t>Материалы для представления в ФОС</w:t>
            </w:r>
          </w:p>
        </w:tc>
      </w:tr>
      <w:tr w:rsidR="009A090B" w:rsidRPr="00527592" w:rsidTr="00527592">
        <w:tc>
          <w:tcPr>
            <w:tcW w:w="852"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b/>
                <w:bCs/>
                <w:spacing w:val="-9"/>
                <w:sz w:val="28"/>
                <w:szCs w:val="28"/>
                <w:lang w:eastAsia="ru-RU"/>
              </w:rPr>
            </w:pPr>
            <w:r w:rsidRPr="00527592">
              <w:rPr>
                <w:rFonts w:ascii="Times New Roman" w:eastAsia="Times New Roman" w:hAnsi="Times New Roman" w:cs="Times New Roman"/>
                <w:b/>
                <w:bCs/>
                <w:spacing w:val="-9"/>
                <w:sz w:val="28"/>
                <w:szCs w:val="28"/>
                <w:lang w:eastAsia="ru-RU"/>
              </w:rPr>
              <w:t>1</w:t>
            </w:r>
          </w:p>
        </w:tc>
        <w:tc>
          <w:tcPr>
            <w:tcW w:w="2693"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Контрольная работа </w:t>
            </w:r>
          </w:p>
          <w:p w:rsidR="009A090B" w:rsidRPr="00527592" w:rsidRDefault="009A090B" w:rsidP="00527592">
            <w:pPr>
              <w:spacing w:after="0" w:line="240" w:lineRule="auto"/>
              <w:jc w:val="center"/>
              <w:rPr>
                <w:rFonts w:ascii="Times New Roman" w:eastAsia="Times New Roman" w:hAnsi="Times New Roman" w:cs="Times New Roman"/>
                <w:bCs/>
                <w:spacing w:val="-9"/>
                <w:sz w:val="28"/>
                <w:szCs w:val="28"/>
                <w:lang w:eastAsia="ru-RU"/>
              </w:rPr>
            </w:pPr>
          </w:p>
        </w:tc>
        <w:tc>
          <w:tcPr>
            <w:tcW w:w="4111"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bCs/>
                <w:spacing w:val="-9"/>
                <w:sz w:val="28"/>
                <w:szCs w:val="28"/>
                <w:lang w:eastAsia="ru-RU"/>
              </w:rPr>
            </w:pPr>
            <w:r w:rsidRPr="00527592">
              <w:rPr>
                <w:rFonts w:ascii="Times New Roman" w:eastAsia="Times New Roman" w:hAnsi="Times New Roman" w:cs="Times New Roman"/>
                <w:sz w:val="28"/>
                <w:szCs w:val="28"/>
                <w:lang w:eastAsia="ru-RU"/>
              </w:rPr>
              <w:t>Средство проверки умений применять полученные знания для решения задач определенного типа по теме или разделу</w:t>
            </w:r>
          </w:p>
        </w:tc>
        <w:tc>
          <w:tcPr>
            <w:tcW w:w="2835"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bCs/>
                <w:spacing w:val="-9"/>
                <w:sz w:val="28"/>
                <w:szCs w:val="28"/>
                <w:lang w:eastAsia="ru-RU"/>
              </w:rPr>
            </w:pPr>
            <w:r w:rsidRPr="00527592">
              <w:rPr>
                <w:rFonts w:ascii="Times New Roman" w:eastAsia="Times New Roman" w:hAnsi="Times New Roman" w:cs="Times New Roman"/>
                <w:sz w:val="28"/>
                <w:szCs w:val="28"/>
                <w:lang w:eastAsia="ru-RU"/>
              </w:rPr>
              <w:t>Комплект контрольных заданий по вариантам</w:t>
            </w:r>
          </w:p>
        </w:tc>
      </w:tr>
      <w:tr w:rsidR="009A090B" w:rsidRPr="00527592" w:rsidTr="00527592">
        <w:tc>
          <w:tcPr>
            <w:tcW w:w="852"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b/>
                <w:bCs/>
                <w:spacing w:val="-9"/>
                <w:sz w:val="28"/>
                <w:szCs w:val="28"/>
                <w:lang w:eastAsia="ru-RU"/>
              </w:rPr>
            </w:pPr>
            <w:r w:rsidRPr="00527592">
              <w:rPr>
                <w:rFonts w:ascii="Times New Roman" w:eastAsia="Times New Roman" w:hAnsi="Times New Roman" w:cs="Times New Roman"/>
                <w:b/>
                <w:bCs/>
                <w:spacing w:val="-9"/>
                <w:sz w:val="28"/>
                <w:szCs w:val="28"/>
                <w:lang w:eastAsia="ru-RU"/>
              </w:rPr>
              <w:t>2</w:t>
            </w:r>
          </w:p>
        </w:tc>
        <w:tc>
          <w:tcPr>
            <w:tcW w:w="2693"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bCs/>
                <w:spacing w:val="-9"/>
                <w:sz w:val="28"/>
                <w:szCs w:val="28"/>
                <w:lang w:eastAsia="ru-RU"/>
              </w:rPr>
            </w:pPr>
            <w:r w:rsidRPr="00527592">
              <w:rPr>
                <w:rFonts w:ascii="Times New Roman" w:eastAsia="Times New Roman" w:hAnsi="Times New Roman" w:cs="Times New Roman"/>
                <w:sz w:val="28"/>
                <w:szCs w:val="28"/>
                <w:lang w:eastAsia="ru-RU"/>
              </w:rPr>
              <w:t>Вопросы для  устного (письменного) опроса по теме, разделу</w:t>
            </w:r>
          </w:p>
        </w:tc>
        <w:tc>
          <w:tcPr>
            <w:tcW w:w="4111"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bCs/>
                <w:spacing w:val="-9"/>
                <w:sz w:val="28"/>
                <w:szCs w:val="28"/>
                <w:lang w:eastAsia="ru-RU"/>
              </w:rPr>
            </w:pPr>
          </w:p>
        </w:tc>
        <w:tc>
          <w:tcPr>
            <w:tcW w:w="2835"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Перечень вопросов </w:t>
            </w:r>
          </w:p>
          <w:p w:rsidR="009A090B" w:rsidRPr="00527592" w:rsidRDefault="009A090B" w:rsidP="009A090B">
            <w:pPr>
              <w:spacing w:after="0" w:line="240" w:lineRule="auto"/>
              <w:jc w:val="center"/>
              <w:rPr>
                <w:rFonts w:ascii="Times New Roman" w:eastAsia="Times New Roman" w:hAnsi="Times New Roman" w:cs="Times New Roman"/>
                <w:bCs/>
                <w:spacing w:val="-9"/>
                <w:sz w:val="28"/>
                <w:szCs w:val="28"/>
                <w:lang w:eastAsia="ru-RU"/>
              </w:rPr>
            </w:pPr>
            <w:r w:rsidRPr="00527592">
              <w:rPr>
                <w:rFonts w:ascii="Times New Roman" w:eastAsia="Times New Roman" w:hAnsi="Times New Roman" w:cs="Times New Roman"/>
                <w:sz w:val="28"/>
                <w:szCs w:val="28"/>
                <w:lang w:eastAsia="ru-RU"/>
              </w:rPr>
              <w:t>по теме, разделу</w:t>
            </w:r>
          </w:p>
        </w:tc>
      </w:tr>
      <w:tr w:rsidR="009A090B" w:rsidRPr="00527592" w:rsidTr="00527592">
        <w:tc>
          <w:tcPr>
            <w:tcW w:w="852"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b/>
                <w:bCs/>
                <w:spacing w:val="-9"/>
                <w:sz w:val="28"/>
                <w:szCs w:val="28"/>
                <w:lang w:eastAsia="ru-RU"/>
              </w:rPr>
            </w:pPr>
            <w:r w:rsidRPr="00527592">
              <w:rPr>
                <w:rFonts w:ascii="Times New Roman" w:eastAsia="Times New Roman" w:hAnsi="Times New Roman" w:cs="Times New Roman"/>
                <w:b/>
                <w:bCs/>
                <w:spacing w:val="-9"/>
                <w:sz w:val="28"/>
                <w:szCs w:val="28"/>
                <w:lang w:eastAsia="ru-RU"/>
              </w:rPr>
              <w:t>3</w:t>
            </w:r>
          </w:p>
        </w:tc>
        <w:tc>
          <w:tcPr>
            <w:tcW w:w="2693"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bCs/>
                <w:spacing w:val="-9"/>
                <w:sz w:val="28"/>
                <w:szCs w:val="28"/>
                <w:lang w:eastAsia="ru-RU"/>
              </w:rPr>
            </w:pPr>
            <w:r w:rsidRPr="00527592">
              <w:rPr>
                <w:rFonts w:ascii="Times New Roman" w:eastAsia="Times New Roman" w:hAnsi="Times New Roman" w:cs="Times New Roman"/>
                <w:sz w:val="28"/>
                <w:szCs w:val="28"/>
                <w:lang w:eastAsia="ru-RU"/>
              </w:rPr>
              <w:t>Тест по теме, разделу</w:t>
            </w:r>
          </w:p>
        </w:tc>
        <w:tc>
          <w:tcPr>
            <w:tcW w:w="4111"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bCs/>
                <w:spacing w:val="-9"/>
                <w:sz w:val="28"/>
                <w:szCs w:val="28"/>
                <w:lang w:eastAsia="ru-RU"/>
              </w:rPr>
            </w:pPr>
            <w:r w:rsidRPr="00527592">
              <w:rPr>
                <w:rFonts w:ascii="Times New Roman" w:eastAsia="Times New Roman" w:hAnsi="Times New Roman" w:cs="Times New Roman"/>
                <w:sz w:val="28"/>
                <w:szCs w:val="28"/>
                <w:lang w:eastAsia="ru-RU"/>
              </w:rPr>
              <w:t>Система стандартизированных заданий, позволяющая автоматизировать процедуру измерения уровня знаний и умений обучающегося.</w:t>
            </w:r>
          </w:p>
        </w:tc>
        <w:tc>
          <w:tcPr>
            <w:tcW w:w="2835"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bCs/>
                <w:spacing w:val="-9"/>
                <w:sz w:val="28"/>
                <w:szCs w:val="28"/>
                <w:lang w:eastAsia="ru-RU"/>
              </w:rPr>
            </w:pPr>
            <w:r w:rsidRPr="00527592">
              <w:rPr>
                <w:rFonts w:ascii="Times New Roman" w:eastAsia="Times New Roman" w:hAnsi="Times New Roman" w:cs="Times New Roman"/>
                <w:sz w:val="28"/>
                <w:szCs w:val="28"/>
                <w:lang w:eastAsia="ru-RU"/>
              </w:rPr>
              <w:t>Тест по теме, разделу</w:t>
            </w:r>
          </w:p>
        </w:tc>
      </w:tr>
      <w:tr w:rsidR="009A090B" w:rsidRPr="00527592" w:rsidTr="00527592">
        <w:tc>
          <w:tcPr>
            <w:tcW w:w="852"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b/>
                <w:bCs/>
                <w:spacing w:val="-9"/>
                <w:sz w:val="28"/>
                <w:szCs w:val="28"/>
                <w:lang w:eastAsia="ru-RU"/>
              </w:rPr>
            </w:pPr>
            <w:r w:rsidRPr="00527592">
              <w:rPr>
                <w:rFonts w:ascii="Times New Roman" w:eastAsia="Times New Roman" w:hAnsi="Times New Roman" w:cs="Times New Roman"/>
                <w:b/>
                <w:bCs/>
                <w:spacing w:val="-9"/>
                <w:sz w:val="28"/>
                <w:szCs w:val="28"/>
                <w:lang w:eastAsia="ru-RU"/>
              </w:rPr>
              <w:t>4</w:t>
            </w:r>
          </w:p>
        </w:tc>
        <w:tc>
          <w:tcPr>
            <w:tcW w:w="2693" w:type="dxa"/>
            <w:shd w:val="clear" w:color="auto" w:fill="auto"/>
          </w:tcPr>
          <w:p w:rsidR="009A090B" w:rsidRPr="00527592" w:rsidRDefault="00527592" w:rsidP="009A090B">
            <w:pPr>
              <w:spacing w:after="0" w:line="240" w:lineRule="auto"/>
              <w:jc w:val="center"/>
              <w:rPr>
                <w:rFonts w:ascii="Times New Roman" w:eastAsia="Times New Roman" w:hAnsi="Times New Roman" w:cs="Times New Roman"/>
                <w:bCs/>
                <w:spacing w:val="-9"/>
                <w:sz w:val="28"/>
                <w:szCs w:val="28"/>
                <w:lang w:eastAsia="ru-RU"/>
              </w:rPr>
            </w:pPr>
            <w:r w:rsidRPr="00527592">
              <w:rPr>
                <w:rFonts w:ascii="Times New Roman" w:eastAsia="Times New Roman" w:hAnsi="Times New Roman" w:cs="Times New Roman"/>
                <w:sz w:val="28"/>
                <w:szCs w:val="28"/>
                <w:lang w:eastAsia="ru-RU"/>
              </w:rPr>
              <w:t>П</w:t>
            </w:r>
            <w:r w:rsidR="009A090B" w:rsidRPr="00527592">
              <w:rPr>
                <w:rFonts w:ascii="Times New Roman" w:eastAsia="Times New Roman" w:hAnsi="Times New Roman" w:cs="Times New Roman"/>
                <w:sz w:val="28"/>
                <w:szCs w:val="28"/>
                <w:lang w:eastAsia="ru-RU"/>
              </w:rPr>
              <w:t>рактические</w:t>
            </w:r>
            <w:r>
              <w:rPr>
                <w:rFonts w:ascii="Times New Roman" w:eastAsia="Times New Roman" w:hAnsi="Times New Roman" w:cs="Times New Roman"/>
                <w:sz w:val="28"/>
                <w:szCs w:val="28"/>
                <w:lang w:eastAsia="ru-RU"/>
              </w:rPr>
              <w:t xml:space="preserve"> </w:t>
            </w:r>
            <w:r w:rsidR="009A090B" w:rsidRPr="00527592">
              <w:rPr>
                <w:rFonts w:ascii="Times New Roman" w:eastAsia="Times New Roman" w:hAnsi="Times New Roman" w:cs="Times New Roman"/>
                <w:sz w:val="28"/>
                <w:szCs w:val="28"/>
                <w:lang w:eastAsia="ru-RU"/>
              </w:rPr>
              <w:t xml:space="preserve"> занятия</w:t>
            </w:r>
          </w:p>
          <w:p w:rsidR="009A090B" w:rsidRPr="00527592" w:rsidRDefault="009A090B" w:rsidP="009A090B">
            <w:pPr>
              <w:spacing w:after="0" w:line="240" w:lineRule="auto"/>
              <w:jc w:val="center"/>
              <w:rPr>
                <w:rFonts w:ascii="Times New Roman" w:eastAsia="Times New Roman" w:hAnsi="Times New Roman" w:cs="Times New Roman"/>
                <w:bCs/>
                <w:spacing w:val="-9"/>
                <w:sz w:val="28"/>
                <w:szCs w:val="28"/>
                <w:lang w:eastAsia="ru-RU"/>
              </w:rPr>
            </w:pPr>
          </w:p>
        </w:tc>
        <w:tc>
          <w:tcPr>
            <w:tcW w:w="4111"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bCs/>
                <w:spacing w:val="-9"/>
                <w:sz w:val="28"/>
                <w:szCs w:val="28"/>
                <w:lang w:eastAsia="ru-RU"/>
              </w:rPr>
            </w:pPr>
            <w:r w:rsidRPr="00527592">
              <w:rPr>
                <w:rFonts w:ascii="Times New Roman" w:eastAsia="Times New Roman" w:hAnsi="Times New Roman" w:cs="Times New Roman"/>
                <w:sz w:val="28"/>
                <w:szCs w:val="28"/>
                <w:lang w:eastAsia="ru-RU"/>
              </w:rPr>
              <w:t>Средство проверки умений применять полученные знания для решения задач или заданий.</w:t>
            </w:r>
          </w:p>
        </w:tc>
        <w:tc>
          <w:tcPr>
            <w:tcW w:w="2835" w:type="dxa"/>
            <w:shd w:val="clear" w:color="auto" w:fill="auto"/>
          </w:tcPr>
          <w:p w:rsidR="009A090B" w:rsidRPr="00527592" w:rsidRDefault="009A090B" w:rsidP="00527592">
            <w:pPr>
              <w:spacing w:after="0" w:line="240" w:lineRule="auto"/>
              <w:jc w:val="center"/>
              <w:rPr>
                <w:rFonts w:ascii="Times New Roman" w:eastAsia="Times New Roman" w:hAnsi="Times New Roman" w:cs="Times New Roman"/>
                <w:bCs/>
                <w:spacing w:val="-9"/>
                <w:sz w:val="28"/>
                <w:szCs w:val="28"/>
                <w:lang w:eastAsia="ru-RU"/>
              </w:rPr>
            </w:pPr>
            <w:r w:rsidRPr="00527592">
              <w:rPr>
                <w:rFonts w:ascii="Times New Roman" w:eastAsia="Times New Roman" w:hAnsi="Times New Roman" w:cs="Times New Roman"/>
                <w:sz w:val="28"/>
                <w:szCs w:val="28"/>
                <w:lang w:eastAsia="ru-RU"/>
              </w:rPr>
              <w:t xml:space="preserve">Методические рекомендации по выполнению лабораторно – практических занятий </w:t>
            </w:r>
          </w:p>
        </w:tc>
      </w:tr>
      <w:tr w:rsidR="009A090B" w:rsidRPr="00527592" w:rsidTr="00527592">
        <w:tc>
          <w:tcPr>
            <w:tcW w:w="852" w:type="dxa"/>
            <w:vMerge w:val="restart"/>
            <w:shd w:val="clear" w:color="auto" w:fill="auto"/>
          </w:tcPr>
          <w:p w:rsidR="009A090B" w:rsidRPr="00527592" w:rsidRDefault="009A090B" w:rsidP="009A090B">
            <w:pPr>
              <w:spacing w:after="0" w:line="240" w:lineRule="auto"/>
              <w:jc w:val="center"/>
              <w:rPr>
                <w:rFonts w:ascii="Times New Roman" w:eastAsia="Times New Roman" w:hAnsi="Times New Roman" w:cs="Times New Roman"/>
                <w:b/>
                <w:bCs/>
                <w:spacing w:val="-9"/>
                <w:sz w:val="28"/>
                <w:szCs w:val="28"/>
                <w:lang w:eastAsia="ru-RU"/>
              </w:rPr>
            </w:pPr>
            <w:r w:rsidRPr="00527592">
              <w:rPr>
                <w:rFonts w:ascii="Times New Roman" w:eastAsia="Times New Roman" w:hAnsi="Times New Roman" w:cs="Times New Roman"/>
                <w:b/>
                <w:bCs/>
                <w:spacing w:val="-9"/>
                <w:sz w:val="28"/>
                <w:szCs w:val="28"/>
                <w:lang w:eastAsia="ru-RU"/>
              </w:rPr>
              <w:t>5</w:t>
            </w:r>
          </w:p>
        </w:tc>
        <w:tc>
          <w:tcPr>
            <w:tcW w:w="2693" w:type="dxa"/>
            <w:vMerge w:val="restart"/>
            <w:shd w:val="clear" w:color="auto" w:fill="auto"/>
          </w:tcPr>
          <w:p w:rsidR="009A090B" w:rsidRPr="00527592" w:rsidRDefault="009A090B" w:rsidP="009A090B">
            <w:pPr>
              <w:spacing w:after="0" w:line="240" w:lineRule="auto"/>
              <w:jc w:val="center"/>
              <w:rPr>
                <w:rFonts w:ascii="Times New Roman" w:eastAsia="Times New Roman" w:hAnsi="Times New Roman" w:cs="Times New Roman"/>
                <w:bCs/>
                <w:spacing w:val="-9"/>
                <w:sz w:val="28"/>
                <w:szCs w:val="28"/>
                <w:lang w:eastAsia="ru-RU"/>
              </w:rPr>
            </w:pPr>
            <w:r w:rsidRPr="00527592">
              <w:rPr>
                <w:rFonts w:ascii="Times New Roman" w:eastAsia="Times New Roman" w:hAnsi="Times New Roman" w:cs="Times New Roman"/>
                <w:bCs/>
                <w:spacing w:val="-9"/>
                <w:sz w:val="28"/>
                <w:szCs w:val="28"/>
                <w:lang w:eastAsia="ru-RU"/>
              </w:rPr>
              <w:t>Самостоятельная работа (реферат,</w:t>
            </w:r>
          </w:p>
          <w:p w:rsidR="009A090B" w:rsidRPr="00527592" w:rsidRDefault="009A090B" w:rsidP="009A090B">
            <w:pPr>
              <w:spacing w:after="0" w:line="240" w:lineRule="auto"/>
              <w:jc w:val="center"/>
              <w:rPr>
                <w:rFonts w:ascii="Times New Roman" w:eastAsia="Times New Roman" w:hAnsi="Times New Roman" w:cs="Times New Roman"/>
                <w:bCs/>
                <w:spacing w:val="-9"/>
                <w:sz w:val="28"/>
                <w:szCs w:val="28"/>
                <w:lang w:eastAsia="ru-RU"/>
              </w:rPr>
            </w:pPr>
            <w:r w:rsidRPr="00527592">
              <w:rPr>
                <w:rFonts w:ascii="Times New Roman" w:eastAsia="Times New Roman" w:hAnsi="Times New Roman" w:cs="Times New Roman"/>
                <w:bCs/>
                <w:spacing w:val="-9"/>
                <w:sz w:val="28"/>
                <w:szCs w:val="28"/>
                <w:lang w:eastAsia="ru-RU"/>
              </w:rPr>
              <w:t>доклад, сообщение,</w:t>
            </w:r>
          </w:p>
          <w:p w:rsidR="009A090B" w:rsidRPr="00527592" w:rsidRDefault="009A090B" w:rsidP="009A090B">
            <w:pPr>
              <w:spacing w:after="0" w:line="240" w:lineRule="auto"/>
              <w:jc w:val="center"/>
              <w:rPr>
                <w:rFonts w:ascii="Times New Roman" w:eastAsia="Times New Roman" w:hAnsi="Times New Roman" w:cs="Times New Roman"/>
                <w:bCs/>
                <w:spacing w:val="-9"/>
                <w:sz w:val="28"/>
                <w:szCs w:val="28"/>
                <w:lang w:eastAsia="ru-RU"/>
              </w:rPr>
            </w:pPr>
            <w:r w:rsidRPr="00527592">
              <w:rPr>
                <w:rFonts w:ascii="Times New Roman" w:eastAsia="Times New Roman" w:hAnsi="Times New Roman" w:cs="Times New Roman"/>
                <w:bCs/>
                <w:spacing w:val="-9"/>
                <w:sz w:val="28"/>
                <w:szCs w:val="28"/>
                <w:lang w:eastAsia="ru-RU"/>
              </w:rPr>
              <w:t>эссе)</w:t>
            </w:r>
          </w:p>
        </w:tc>
        <w:tc>
          <w:tcPr>
            <w:tcW w:w="4111"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b/>
                <w:bCs/>
                <w:spacing w:val="-9"/>
                <w:sz w:val="28"/>
                <w:szCs w:val="28"/>
                <w:lang w:eastAsia="ru-RU"/>
              </w:rPr>
            </w:pPr>
            <w:r w:rsidRPr="00527592">
              <w:rPr>
                <w:rFonts w:ascii="Times New Roman" w:eastAsia="Times New Roman" w:hAnsi="Times New Roman" w:cs="Times New Roman"/>
                <w:sz w:val="28"/>
                <w:szCs w:val="28"/>
                <w:lang w:eastAsia="ru-RU"/>
              </w:rPr>
              <w:t>Реферат -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tc>
        <w:tc>
          <w:tcPr>
            <w:tcW w:w="2835" w:type="dxa"/>
            <w:vMerge w:val="restart"/>
            <w:shd w:val="clear" w:color="auto" w:fill="auto"/>
          </w:tcPr>
          <w:p w:rsidR="009A090B" w:rsidRPr="00527592" w:rsidRDefault="009A090B" w:rsidP="009A090B">
            <w:pPr>
              <w:spacing w:after="0" w:line="240" w:lineRule="auto"/>
              <w:jc w:val="center"/>
              <w:rPr>
                <w:rFonts w:ascii="Times New Roman" w:eastAsia="Times New Roman" w:hAnsi="Times New Roman" w:cs="Times New Roman"/>
                <w:bCs/>
                <w:spacing w:val="-9"/>
                <w:sz w:val="28"/>
                <w:szCs w:val="28"/>
                <w:lang w:eastAsia="ru-RU"/>
              </w:rPr>
            </w:pPr>
            <w:r w:rsidRPr="00527592">
              <w:rPr>
                <w:rFonts w:ascii="Times New Roman" w:eastAsia="Times New Roman" w:hAnsi="Times New Roman" w:cs="Times New Roman"/>
                <w:sz w:val="28"/>
                <w:szCs w:val="28"/>
                <w:lang w:eastAsia="ru-RU"/>
              </w:rPr>
              <w:t>Методические рекомендации по выполнению самостоятельной работы</w:t>
            </w:r>
          </w:p>
        </w:tc>
      </w:tr>
      <w:tr w:rsidR="009A090B" w:rsidRPr="00527592" w:rsidTr="00527592">
        <w:tc>
          <w:tcPr>
            <w:tcW w:w="852" w:type="dxa"/>
            <w:vMerge/>
            <w:shd w:val="clear" w:color="auto" w:fill="auto"/>
          </w:tcPr>
          <w:p w:rsidR="009A090B" w:rsidRPr="00527592" w:rsidRDefault="009A090B" w:rsidP="009A090B">
            <w:pPr>
              <w:spacing w:after="0" w:line="240" w:lineRule="auto"/>
              <w:jc w:val="center"/>
              <w:rPr>
                <w:rFonts w:ascii="Times New Roman" w:eastAsia="Times New Roman" w:hAnsi="Times New Roman" w:cs="Times New Roman"/>
                <w:b/>
                <w:bCs/>
                <w:spacing w:val="-9"/>
                <w:sz w:val="28"/>
                <w:szCs w:val="28"/>
                <w:lang w:eastAsia="ru-RU"/>
              </w:rPr>
            </w:pPr>
          </w:p>
        </w:tc>
        <w:tc>
          <w:tcPr>
            <w:tcW w:w="2693" w:type="dxa"/>
            <w:vMerge/>
            <w:shd w:val="clear" w:color="auto" w:fill="auto"/>
          </w:tcPr>
          <w:p w:rsidR="009A090B" w:rsidRPr="00527592" w:rsidRDefault="009A090B" w:rsidP="009A090B">
            <w:pPr>
              <w:spacing w:after="0" w:line="240" w:lineRule="auto"/>
              <w:jc w:val="center"/>
              <w:rPr>
                <w:rFonts w:ascii="Times New Roman" w:eastAsia="Times New Roman" w:hAnsi="Times New Roman" w:cs="Times New Roman"/>
                <w:bCs/>
                <w:spacing w:val="-9"/>
                <w:sz w:val="28"/>
                <w:szCs w:val="28"/>
                <w:lang w:eastAsia="ru-RU"/>
              </w:rPr>
            </w:pPr>
          </w:p>
        </w:tc>
        <w:tc>
          <w:tcPr>
            <w:tcW w:w="4111"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bCs/>
                <w:spacing w:val="-9"/>
                <w:sz w:val="28"/>
                <w:szCs w:val="28"/>
                <w:lang w:eastAsia="ru-RU"/>
              </w:rPr>
            </w:pPr>
            <w:r w:rsidRPr="00527592">
              <w:rPr>
                <w:rFonts w:ascii="Times New Roman" w:eastAsia="Times New Roman" w:hAnsi="Times New Roman" w:cs="Times New Roman"/>
                <w:sz w:val="28"/>
                <w:szCs w:val="28"/>
                <w:lang w:eastAsia="ru-RU"/>
              </w:rPr>
              <w:t xml:space="preserve">Доклад, сообщение - продукт самостоятельной работы студента, представляющий собой публичное выступление </w:t>
            </w:r>
            <w:r w:rsidRPr="00527592">
              <w:rPr>
                <w:rFonts w:ascii="Times New Roman" w:eastAsia="Times New Roman" w:hAnsi="Times New Roman" w:cs="Times New Roman"/>
                <w:sz w:val="28"/>
                <w:szCs w:val="28"/>
                <w:lang w:eastAsia="ru-RU"/>
              </w:rPr>
              <w:lastRenderedPageBreak/>
              <w:t>по представлению полученных результатов решения определенной учебно-практической, учебно-исследовательской или научной темы</w:t>
            </w:r>
          </w:p>
        </w:tc>
        <w:tc>
          <w:tcPr>
            <w:tcW w:w="2835" w:type="dxa"/>
            <w:vMerge/>
            <w:shd w:val="clear" w:color="auto" w:fill="auto"/>
          </w:tcPr>
          <w:p w:rsidR="009A090B" w:rsidRPr="00527592" w:rsidRDefault="009A090B" w:rsidP="009A090B">
            <w:pPr>
              <w:spacing w:after="0" w:line="240" w:lineRule="auto"/>
              <w:jc w:val="center"/>
              <w:rPr>
                <w:rFonts w:ascii="Times New Roman" w:eastAsia="Times New Roman" w:hAnsi="Times New Roman" w:cs="Times New Roman"/>
                <w:bCs/>
                <w:spacing w:val="-9"/>
                <w:sz w:val="28"/>
                <w:szCs w:val="28"/>
                <w:lang w:eastAsia="ru-RU"/>
              </w:rPr>
            </w:pPr>
          </w:p>
        </w:tc>
      </w:tr>
      <w:tr w:rsidR="009A090B" w:rsidRPr="00527592" w:rsidTr="00527592">
        <w:tc>
          <w:tcPr>
            <w:tcW w:w="852" w:type="dxa"/>
            <w:vMerge/>
            <w:shd w:val="clear" w:color="auto" w:fill="auto"/>
          </w:tcPr>
          <w:p w:rsidR="009A090B" w:rsidRPr="00527592" w:rsidRDefault="009A090B" w:rsidP="009A090B">
            <w:pPr>
              <w:spacing w:after="0" w:line="240" w:lineRule="auto"/>
              <w:jc w:val="center"/>
              <w:rPr>
                <w:rFonts w:ascii="Times New Roman" w:eastAsia="Times New Roman" w:hAnsi="Times New Roman" w:cs="Times New Roman"/>
                <w:b/>
                <w:bCs/>
                <w:spacing w:val="-9"/>
                <w:sz w:val="28"/>
                <w:szCs w:val="28"/>
                <w:lang w:eastAsia="ru-RU"/>
              </w:rPr>
            </w:pPr>
          </w:p>
        </w:tc>
        <w:tc>
          <w:tcPr>
            <w:tcW w:w="2693" w:type="dxa"/>
            <w:vMerge/>
            <w:shd w:val="clear" w:color="auto" w:fill="auto"/>
          </w:tcPr>
          <w:p w:rsidR="009A090B" w:rsidRPr="00527592" w:rsidRDefault="009A090B" w:rsidP="009A090B">
            <w:pPr>
              <w:spacing w:after="0" w:line="240" w:lineRule="auto"/>
              <w:jc w:val="center"/>
              <w:rPr>
                <w:rFonts w:ascii="Times New Roman" w:eastAsia="Times New Roman" w:hAnsi="Times New Roman" w:cs="Times New Roman"/>
                <w:bCs/>
                <w:spacing w:val="-9"/>
                <w:sz w:val="28"/>
                <w:szCs w:val="28"/>
                <w:lang w:eastAsia="ru-RU"/>
              </w:rPr>
            </w:pPr>
          </w:p>
        </w:tc>
        <w:tc>
          <w:tcPr>
            <w:tcW w:w="4111"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bCs/>
                <w:spacing w:val="-9"/>
                <w:sz w:val="28"/>
                <w:szCs w:val="28"/>
                <w:lang w:eastAsia="ru-RU"/>
              </w:rPr>
            </w:pPr>
            <w:r w:rsidRPr="00527592">
              <w:rPr>
                <w:rFonts w:ascii="Times New Roman" w:eastAsia="Times New Roman" w:hAnsi="Times New Roman" w:cs="Times New Roman"/>
                <w:spacing w:val="-2"/>
                <w:sz w:val="28"/>
                <w:szCs w:val="28"/>
                <w:lang w:eastAsia="ru-RU"/>
              </w:rPr>
              <w:t>Эссе - средство, позволяющее оценить  умение обучающегося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w:t>
            </w:r>
          </w:p>
        </w:tc>
        <w:tc>
          <w:tcPr>
            <w:tcW w:w="2835" w:type="dxa"/>
            <w:vMerge/>
            <w:shd w:val="clear" w:color="auto" w:fill="auto"/>
          </w:tcPr>
          <w:p w:rsidR="009A090B" w:rsidRPr="00527592" w:rsidRDefault="009A090B" w:rsidP="009A090B">
            <w:pPr>
              <w:spacing w:after="0" w:line="240" w:lineRule="auto"/>
              <w:jc w:val="center"/>
              <w:rPr>
                <w:rFonts w:ascii="Times New Roman" w:eastAsia="Times New Roman" w:hAnsi="Times New Roman" w:cs="Times New Roman"/>
                <w:bCs/>
                <w:spacing w:val="-9"/>
                <w:sz w:val="28"/>
                <w:szCs w:val="28"/>
                <w:lang w:eastAsia="ru-RU"/>
              </w:rPr>
            </w:pPr>
          </w:p>
        </w:tc>
      </w:tr>
    </w:tbl>
    <w:p w:rsidR="009A090B" w:rsidRPr="00527592" w:rsidRDefault="009A090B" w:rsidP="009A090B">
      <w:pPr>
        <w:shd w:val="clear" w:color="auto" w:fill="FFFFFF"/>
        <w:spacing w:after="0" w:line="240" w:lineRule="auto"/>
        <w:jc w:val="center"/>
        <w:rPr>
          <w:rFonts w:ascii="Times New Roman" w:eastAsia="Times New Roman" w:hAnsi="Times New Roman" w:cs="Times New Roman"/>
          <w:b/>
          <w:bCs/>
          <w:spacing w:val="-9"/>
          <w:sz w:val="28"/>
          <w:szCs w:val="28"/>
          <w:lang w:eastAsia="ru-RU"/>
        </w:rPr>
      </w:pPr>
    </w:p>
    <w:p w:rsidR="009A090B" w:rsidRPr="00527592" w:rsidRDefault="009A090B" w:rsidP="009A090B">
      <w:pPr>
        <w:spacing w:after="0" w:line="240" w:lineRule="auto"/>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br w:type="page"/>
      </w:r>
    </w:p>
    <w:p w:rsidR="009A090B" w:rsidRPr="00527592" w:rsidRDefault="00527592" w:rsidP="009A090B">
      <w:pPr>
        <w:shd w:val="clear" w:color="auto" w:fill="FFFFFF"/>
        <w:spacing w:after="0" w:line="240" w:lineRule="auto"/>
        <w:jc w:val="center"/>
        <w:rPr>
          <w:rFonts w:ascii="Times New Roman" w:eastAsia="Times New Roman" w:hAnsi="Times New Roman" w:cs="Times New Roman"/>
          <w:b/>
          <w:bCs/>
          <w:spacing w:val="-3"/>
          <w:sz w:val="28"/>
          <w:szCs w:val="28"/>
          <w:lang w:eastAsia="ru-RU"/>
        </w:rPr>
      </w:pPr>
      <w:r w:rsidRPr="00527592">
        <w:rPr>
          <w:rFonts w:ascii="Times New Roman" w:eastAsia="Times New Roman" w:hAnsi="Times New Roman" w:cs="Times New Roman"/>
          <w:b/>
          <w:bCs/>
          <w:spacing w:val="-3"/>
          <w:sz w:val="28"/>
          <w:szCs w:val="28"/>
          <w:lang w:eastAsia="ru-RU"/>
        </w:rPr>
        <w:lastRenderedPageBreak/>
        <w:t>П</w:t>
      </w:r>
      <w:r w:rsidR="009A090B" w:rsidRPr="00527592">
        <w:rPr>
          <w:rFonts w:ascii="Times New Roman" w:eastAsia="Times New Roman" w:hAnsi="Times New Roman" w:cs="Times New Roman"/>
          <w:b/>
          <w:bCs/>
          <w:spacing w:val="-3"/>
          <w:sz w:val="28"/>
          <w:szCs w:val="28"/>
          <w:lang w:eastAsia="ru-RU"/>
        </w:rPr>
        <w:t>еречень</w:t>
      </w:r>
      <w:r w:rsidRPr="00527592">
        <w:rPr>
          <w:rFonts w:ascii="Times New Roman" w:eastAsia="Times New Roman" w:hAnsi="Times New Roman" w:cs="Times New Roman"/>
          <w:b/>
          <w:bCs/>
          <w:spacing w:val="-3"/>
          <w:sz w:val="28"/>
          <w:szCs w:val="28"/>
          <w:lang w:eastAsia="ru-RU"/>
        </w:rPr>
        <w:t xml:space="preserve"> </w:t>
      </w:r>
      <w:r w:rsidR="009A090B" w:rsidRPr="00527592">
        <w:rPr>
          <w:rFonts w:ascii="Times New Roman" w:eastAsia="Times New Roman" w:hAnsi="Times New Roman" w:cs="Times New Roman"/>
          <w:b/>
          <w:bCs/>
          <w:spacing w:val="-3"/>
          <w:sz w:val="28"/>
          <w:szCs w:val="28"/>
          <w:lang w:eastAsia="ru-RU"/>
        </w:rPr>
        <w:t xml:space="preserve"> оценочных средств</w:t>
      </w:r>
    </w:p>
    <w:p w:rsidR="009A090B" w:rsidRPr="00527592" w:rsidRDefault="009A090B" w:rsidP="009A090B">
      <w:pPr>
        <w:shd w:val="clear" w:color="auto" w:fill="FFFFFF"/>
        <w:spacing w:after="0" w:line="240" w:lineRule="auto"/>
        <w:jc w:val="center"/>
        <w:rPr>
          <w:rFonts w:ascii="Times New Roman" w:eastAsia="Times New Roman" w:hAnsi="Times New Roman" w:cs="Times New Roman"/>
          <w:b/>
          <w:bCs/>
          <w:spacing w:val="-3"/>
          <w:sz w:val="28"/>
          <w:szCs w:val="28"/>
          <w:lang w:eastAsia="ru-RU"/>
        </w:rPr>
      </w:pPr>
      <w:r w:rsidRPr="00527592">
        <w:rPr>
          <w:rFonts w:ascii="Times New Roman" w:eastAsia="Times New Roman" w:hAnsi="Times New Roman" w:cs="Times New Roman"/>
          <w:b/>
          <w:bCs/>
          <w:spacing w:val="-3"/>
          <w:sz w:val="28"/>
          <w:szCs w:val="28"/>
          <w:lang w:eastAsia="ru-RU"/>
        </w:rPr>
        <w:t xml:space="preserve"> для промежуточной аттестации обучающихся </w:t>
      </w:r>
    </w:p>
    <w:p w:rsidR="009A090B" w:rsidRPr="00527592" w:rsidRDefault="009A090B" w:rsidP="009A090B">
      <w:pPr>
        <w:shd w:val="clear" w:color="auto" w:fill="FFFFFF"/>
        <w:spacing w:after="0" w:line="240" w:lineRule="auto"/>
        <w:jc w:val="center"/>
        <w:rPr>
          <w:rFonts w:ascii="Times New Roman" w:eastAsia="Times New Roman" w:hAnsi="Times New Roman" w:cs="Times New Roman"/>
          <w:b/>
          <w:bCs/>
          <w:spacing w:val="-3"/>
          <w:sz w:val="28"/>
          <w:szCs w:val="28"/>
          <w:lang w:eastAsia="ru-RU"/>
        </w:rPr>
      </w:pPr>
      <w:r w:rsidRPr="00527592">
        <w:rPr>
          <w:rFonts w:ascii="Times New Roman" w:eastAsia="Times New Roman" w:hAnsi="Times New Roman" w:cs="Times New Roman"/>
          <w:b/>
          <w:bCs/>
          <w:spacing w:val="-3"/>
          <w:sz w:val="28"/>
          <w:szCs w:val="28"/>
          <w:lang w:eastAsia="ru-RU"/>
        </w:rPr>
        <w:t>по учебной дисциплине</w:t>
      </w:r>
    </w:p>
    <w:p w:rsidR="009A090B" w:rsidRPr="00527592" w:rsidRDefault="009A090B" w:rsidP="009A090B">
      <w:pPr>
        <w:shd w:val="clear" w:color="auto" w:fill="FFFFFF"/>
        <w:spacing w:after="0" w:line="240" w:lineRule="auto"/>
        <w:jc w:val="center"/>
        <w:rPr>
          <w:rFonts w:ascii="Times New Roman" w:eastAsia="Times New Roman" w:hAnsi="Times New Roman" w:cs="Times New Roman"/>
          <w:b/>
          <w:bCs/>
          <w:spacing w:val="-3"/>
          <w:sz w:val="28"/>
          <w:szCs w:val="28"/>
          <w:lang w:eastAsia="ru-RU"/>
        </w:rPr>
      </w:pPr>
    </w:p>
    <w:p w:rsidR="009A090B" w:rsidRPr="00527592" w:rsidRDefault="009A090B" w:rsidP="009A090B">
      <w:pPr>
        <w:shd w:val="clear" w:color="auto" w:fill="FFFFFF"/>
        <w:spacing w:after="0" w:line="240" w:lineRule="auto"/>
        <w:jc w:val="center"/>
        <w:rPr>
          <w:rFonts w:ascii="Times New Roman" w:eastAsia="Times New Roman" w:hAnsi="Times New Roman" w:cs="Times New Roman"/>
          <w:b/>
          <w:bCs/>
          <w:spacing w:val="-3"/>
          <w:sz w:val="28"/>
          <w:szCs w:val="28"/>
          <w:lang w:eastAsia="ru-RU"/>
        </w:rPr>
      </w:pPr>
    </w:p>
    <w:tbl>
      <w:tblPr>
        <w:tblpPr w:leftFromText="180" w:rightFromText="180" w:vertAnchor="text" w:horzAnchor="margin" w:tblpXSpec="center" w:tblpY="9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4"/>
        <w:gridCol w:w="2941"/>
        <w:gridCol w:w="3966"/>
        <w:gridCol w:w="2615"/>
      </w:tblGrid>
      <w:tr w:rsidR="009A090B" w:rsidRPr="00527592" w:rsidTr="00527592">
        <w:tc>
          <w:tcPr>
            <w:tcW w:w="708"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bCs/>
                <w:spacing w:val="-9"/>
                <w:sz w:val="28"/>
                <w:szCs w:val="28"/>
                <w:lang w:eastAsia="ru-RU"/>
              </w:rPr>
            </w:pPr>
            <w:r w:rsidRPr="00527592">
              <w:rPr>
                <w:rFonts w:ascii="Times New Roman" w:eastAsia="Times New Roman" w:hAnsi="Times New Roman" w:cs="Times New Roman"/>
                <w:bCs/>
                <w:spacing w:val="-9"/>
                <w:sz w:val="28"/>
                <w:szCs w:val="28"/>
                <w:lang w:eastAsia="ru-RU"/>
              </w:rPr>
              <w:t>№ п/п</w:t>
            </w:r>
          </w:p>
        </w:tc>
        <w:tc>
          <w:tcPr>
            <w:tcW w:w="2553"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b/>
                <w:bCs/>
                <w:spacing w:val="-9"/>
                <w:sz w:val="28"/>
                <w:szCs w:val="28"/>
                <w:lang w:eastAsia="ru-RU"/>
              </w:rPr>
            </w:pPr>
            <w:r w:rsidRPr="00527592">
              <w:rPr>
                <w:rFonts w:ascii="Times New Roman" w:eastAsia="Times New Roman" w:hAnsi="Times New Roman" w:cs="Times New Roman"/>
                <w:b/>
                <w:bCs/>
                <w:spacing w:val="-9"/>
                <w:sz w:val="28"/>
                <w:szCs w:val="28"/>
                <w:lang w:eastAsia="ru-RU"/>
              </w:rPr>
              <w:t xml:space="preserve">Наименование </w:t>
            </w:r>
          </w:p>
          <w:p w:rsidR="009A090B" w:rsidRPr="00527592" w:rsidRDefault="009A090B" w:rsidP="009A090B">
            <w:pPr>
              <w:spacing w:after="0" w:line="240" w:lineRule="auto"/>
              <w:jc w:val="center"/>
              <w:rPr>
                <w:rFonts w:ascii="Times New Roman" w:eastAsia="Times New Roman" w:hAnsi="Times New Roman" w:cs="Times New Roman"/>
                <w:b/>
                <w:bCs/>
                <w:spacing w:val="-9"/>
                <w:sz w:val="28"/>
                <w:szCs w:val="28"/>
                <w:lang w:eastAsia="ru-RU"/>
              </w:rPr>
            </w:pPr>
            <w:r w:rsidRPr="00527592">
              <w:rPr>
                <w:rFonts w:ascii="Times New Roman" w:eastAsia="Times New Roman" w:hAnsi="Times New Roman" w:cs="Times New Roman"/>
                <w:b/>
                <w:bCs/>
                <w:spacing w:val="-9"/>
                <w:sz w:val="28"/>
                <w:szCs w:val="28"/>
                <w:lang w:eastAsia="ru-RU"/>
              </w:rPr>
              <w:t>КОС</w:t>
            </w:r>
          </w:p>
        </w:tc>
        <w:tc>
          <w:tcPr>
            <w:tcW w:w="4200"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b/>
                <w:bCs/>
                <w:spacing w:val="-9"/>
                <w:sz w:val="28"/>
                <w:szCs w:val="28"/>
                <w:lang w:eastAsia="ru-RU"/>
              </w:rPr>
            </w:pPr>
            <w:r w:rsidRPr="00527592">
              <w:rPr>
                <w:rFonts w:ascii="Times New Roman" w:eastAsia="Times New Roman" w:hAnsi="Times New Roman" w:cs="Times New Roman"/>
                <w:b/>
                <w:bCs/>
                <w:spacing w:val="-9"/>
                <w:sz w:val="28"/>
                <w:szCs w:val="28"/>
                <w:lang w:eastAsia="ru-RU"/>
              </w:rPr>
              <w:t>Краткая характеристика оценочного средства</w:t>
            </w:r>
          </w:p>
        </w:tc>
        <w:tc>
          <w:tcPr>
            <w:tcW w:w="2745"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b/>
                <w:bCs/>
                <w:spacing w:val="-9"/>
                <w:sz w:val="28"/>
                <w:szCs w:val="28"/>
                <w:lang w:eastAsia="ru-RU"/>
              </w:rPr>
            </w:pPr>
            <w:r w:rsidRPr="00527592">
              <w:rPr>
                <w:rFonts w:ascii="Times New Roman" w:eastAsia="Times New Roman" w:hAnsi="Times New Roman" w:cs="Times New Roman"/>
                <w:b/>
                <w:bCs/>
                <w:spacing w:val="-9"/>
                <w:sz w:val="28"/>
                <w:szCs w:val="28"/>
                <w:lang w:eastAsia="ru-RU"/>
              </w:rPr>
              <w:t>Материалы для представления в ФОС</w:t>
            </w:r>
          </w:p>
        </w:tc>
      </w:tr>
      <w:tr w:rsidR="009A090B" w:rsidRPr="00527592" w:rsidTr="00527592">
        <w:tc>
          <w:tcPr>
            <w:tcW w:w="708"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bCs/>
                <w:spacing w:val="-9"/>
                <w:sz w:val="28"/>
                <w:szCs w:val="28"/>
                <w:lang w:eastAsia="ru-RU"/>
              </w:rPr>
            </w:pPr>
            <w:r w:rsidRPr="00527592">
              <w:rPr>
                <w:rFonts w:ascii="Times New Roman" w:eastAsia="Times New Roman" w:hAnsi="Times New Roman" w:cs="Times New Roman"/>
                <w:bCs/>
                <w:spacing w:val="-9"/>
                <w:sz w:val="28"/>
                <w:szCs w:val="28"/>
                <w:lang w:eastAsia="ru-RU"/>
              </w:rPr>
              <w:t>1</w:t>
            </w:r>
          </w:p>
        </w:tc>
        <w:tc>
          <w:tcPr>
            <w:tcW w:w="2553"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Контрольная работа </w:t>
            </w:r>
          </w:p>
          <w:p w:rsidR="009A090B" w:rsidRPr="00527592" w:rsidRDefault="009A090B" w:rsidP="009A090B">
            <w:pPr>
              <w:spacing w:after="0" w:line="240" w:lineRule="auto"/>
              <w:jc w:val="center"/>
              <w:rPr>
                <w:rFonts w:ascii="Times New Roman" w:eastAsia="Times New Roman" w:hAnsi="Times New Roman" w:cs="Times New Roman"/>
                <w:bCs/>
                <w:spacing w:val="-9"/>
                <w:sz w:val="28"/>
                <w:szCs w:val="28"/>
                <w:lang w:eastAsia="ru-RU"/>
              </w:rPr>
            </w:pPr>
            <w:r w:rsidRPr="00527592">
              <w:rPr>
                <w:rFonts w:ascii="Times New Roman" w:eastAsia="Times New Roman" w:hAnsi="Times New Roman" w:cs="Times New Roman"/>
                <w:sz w:val="28"/>
                <w:szCs w:val="28"/>
                <w:lang w:eastAsia="ru-RU"/>
              </w:rPr>
              <w:t xml:space="preserve"> по  дисциплине</w:t>
            </w:r>
          </w:p>
        </w:tc>
        <w:tc>
          <w:tcPr>
            <w:tcW w:w="4200"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bCs/>
                <w:spacing w:val="-9"/>
                <w:sz w:val="28"/>
                <w:szCs w:val="28"/>
                <w:lang w:eastAsia="ru-RU"/>
              </w:rPr>
            </w:pPr>
            <w:r w:rsidRPr="00527592">
              <w:rPr>
                <w:rFonts w:ascii="Times New Roman" w:eastAsia="Times New Roman" w:hAnsi="Times New Roman" w:cs="Times New Roman"/>
                <w:sz w:val="28"/>
                <w:szCs w:val="28"/>
                <w:lang w:eastAsia="ru-RU"/>
              </w:rPr>
              <w:t xml:space="preserve">Средство проверки умений применять полученные знания для решения задач, выполнения заданий  определенного типа </w:t>
            </w:r>
          </w:p>
        </w:tc>
        <w:tc>
          <w:tcPr>
            <w:tcW w:w="2745"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bCs/>
                <w:spacing w:val="-9"/>
                <w:sz w:val="28"/>
                <w:szCs w:val="28"/>
                <w:lang w:eastAsia="ru-RU"/>
              </w:rPr>
            </w:pPr>
            <w:r w:rsidRPr="00527592">
              <w:rPr>
                <w:rFonts w:ascii="Times New Roman" w:eastAsia="Times New Roman" w:hAnsi="Times New Roman" w:cs="Times New Roman"/>
                <w:sz w:val="28"/>
                <w:szCs w:val="28"/>
                <w:lang w:eastAsia="ru-RU"/>
              </w:rPr>
              <w:t>Комплект контрольных заданий по вариантам</w:t>
            </w:r>
          </w:p>
        </w:tc>
      </w:tr>
      <w:tr w:rsidR="009A090B" w:rsidRPr="00527592" w:rsidTr="00527592">
        <w:tc>
          <w:tcPr>
            <w:tcW w:w="708"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bCs/>
                <w:spacing w:val="-9"/>
                <w:sz w:val="28"/>
                <w:szCs w:val="28"/>
                <w:lang w:eastAsia="ru-RU"/>
              </w:rPr>
            </w:pPr>
            <w:r w:rsidRPr="00527592">
              <w:rPr>
                <w:rFonts w:ascii="Times New Roman" w:eastAsia="Times New Roman" w:hAnsi="Times New Roman" w:cs="Times New Roman"/>
                <w:bCs/>
                <w:spacing w:val="-9"/>
                <w:sz w:val="28"/>
                <w:szCs w:val="28"/>
                <w:lang w:eastAsia="ru-RU"/>
              </w:rPr>
              <w:t>2</w:t>
            </w:r>
          </w:p>
        </w:tc>
        <w:tc>
          <w:tcPr>
            <w:tcW w:w="2553" w:type="dxa"/>
            <w:shd w:val="clear" w:color="auto" w:fill="auto"/>
          </w:tcPr>
          <w:p w:rsidR="009A090B" w:rsidRPr="00527592" w:rsidRDefault="009A090B" w:rsidP="00527592">
            <w:pPr>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Тесты для  дифференцированного зачета</w:t>
            </w:r>
          </w:p>
        </w:tc>
        <w:tc>
          <w:tcPr>
            <w:tcW w:w="4200"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Система стандартизированных заданий, позволяющая автоматизировать процедуру измерения уровня знаний и умений обучающегося</w:t>
            </w:r>
          </w:p>
        </w:tc>
        <w:tc>
          <w:tcPr>
            <w:tcW w:w="2745" w:type="dxa"/>
            <w:shd w:val="clear" w:color="auto" w:fill="auto"/>
          </w:tcPr>
          <w:p w:rsidR="009A090B" w:rsidRPr="00527592" w:rsidRDefault="009A090B" w:rsidP="009A090B">
            <w:pPr>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Тестовые задания </w:t>
            </w:r>
          </w:p>
          <w:p w:rsidR="009A090B" w:rsidRPr="00527592" w:rsidRDefault="009A090B" w:rsidP="009A090B">
            <w:pPr>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По вариантам</w:t>
            </w:r>
          </w:p>
        </w:tc>
      </w:tr>
    </w:tbl>
    <w:p w:rsidR="009A090B" w:rsidRPr="00527592" w:rsidRDefault="009A090B" w:rsidP="009A090B">
      <w:pPr>
        <w:spacing w:after="0" w:line="240" w:lineRule="auto"/>
        <w:jc w:val="both"/>
        <w:rPr>
          <w:rFonts w:ascii="Times New Roman" w:eastAsia="Times New Roman" w:hAnsi="Times New Roman" w:cs="Times New Roman"/>
          <w:b/>
          <w:bCs/>
          <w:spacing w:val="-3"/>
          <w:sz w:val="28"/>
          <w:szCs w:val="28"/>
          <w:lang w:eastAsia="ru-RU"/>
        </w:rPr>
      </w:pPr>
    </w:p>
    <w:p w:rsidR="009A090B" w:rsidRPr="00527592" w:rsidRDefault="009A090B" w:rsidP="009A090B">
      <w:pPr>
        <w:spacing w:after="0" w:line="240" w:lineRule="auto"/>
        <w:jc w:val="both"/>
        <w:rPr>
          <w:rFonts w:ascii="Times New Roman" w:eastAsia="Times New Roman" w:hAnsi="Times New Roman" w:cs="Times New Roman"/>
          <w:b/>
          <w:bCs/>
          <w:spacing w:val="-3"/>
          <w:sz w:val="28"/>
          <w:szCs w:val="28"/>
          <w:lang w:eastAsia="ru-RU"/>
        </w:rPr>
      </w:pPr>
    </w:p>
    <w:p w:rsidR="009A090B" w:rsidRPr="00527592" w:rsidRDefault="009A090B" w:rsidP="009A090B">
      <w:pPr>
        <w:spacing w:after="0" w:line="240" w:lineRule="auto"/>
        <w:jc w:val="both"/>
        <w:rPr>
          <w:rFonts w:ascii="Times New Roman" w:eastAsia="Times New Roman" w:hAnsi="Times New Roman" w:cs="Times New Roman"/>
          <w:b/>
          <w:bCs/>
          <w:spacing w:val="-3"/>
          <w:sz w:val="28"/>
          <w:szCs w:val="28"/>
          <w:lang w:eastAsia="ru-RU"/>
        </w:rPr>
      </w:pPr>
    </w:p>
    <w:p w:rsidR="009A090B" w:rsidRPr="00527592" w:rsidRDefault="009A090B" w:rsidP="009A090B">
      <w:pPr>
        <w:spacing w:after="0" w:line="240" w:lineRule="auto"/>
        <w:jc w:val="both"/>
        <w:rPr>
          <w:rFonts w:ascii="Times New Roman" w:eastAsia="Times New Roman" w:hAnsi="Times New Roman" w:cs="Times New Roman"/>
          <w:b/>
          <w:bCs/>
          <w:spacing w:val="-3"/>
          <w:sz w:val="28"/>
          <w:szCs w:val="28"/>
          <w:lang w:eastAsia="ru-RU"/>
        </w:rPr>
      </w:pPr>
    </w:p>
    <w:p w:rsidR="009A090B" w:rsidRPr="009A090B" w:rsidRDefault="009A090B" w:rsidP="009A090B">
      <w:pPr>
        <w:spacing w:after="0" w:line="240" w:lineRule="auto"/>
        <w:jc w:val="both"/>
        <w:rPr>
          <w:rFonts w:ascii="Times New Roman" w:eastAsia="Times New Roman" w:hAnsi="Times New Roman" w:cs="Times New Roman"/>
          <w:b/>
          <w:bCs/>
          <w:spacing w:val="-3"/>
          <w:sz w:val="24"/>
          <w:szCs w:val="24"/>
          <w:lang w:eastAsia="ru-RU"/>
        </w:rPr>
      </w:pPr>
    </w:p>
    <w:p w:rsidR="009A090B" w:rsidRPr="009A090B" w:rsidRDefault="009A090B" w:rsidP="009A090B">
      <w:pPr>
        <w:spacing w:after="0" w:line="240" w:lineRule="auto"/>
        <w:jc w:val="both"/>
        <w:rPr>
          <w:rFonts w:ascii="Times New Roman" w:eastAsia="Times New Roman" w:hAnsi="Times New Roman" w:cs="Times New Roman"/>
          <w:b/>
          <w:bCs/>
          <w:spacing w:val="-3"/>
          <w:sz w:val="24"/>
          <w:szCs w:val="24"/>
          <w:lang w:eastAsia="ru-RU"/>
        </w:rPr>
      </w:pPr>
    </w:p>
    <w:p w:rsidR="009A090B" w:rsidRPr="009A090B" w:rsidRDefault="009A090B" w:rsidP="009A090B">
      <w:pPr>
        <w:spacing w:after="0" w:line="240" w:lineRule="auto"/>
        <w:jc w:val="both"/>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Calibri" w:hAnsi="Times New Roman" w:cs="Times New Roman"/>
          <w:sz w:val="24"/>
          <w:szCs w:val="24"/>
        </w:rPr>
      </w:pPr>
    </w:p>
    <w:p w:rsidR="009A090B" w:rsidRPr="009A090B" w:rsidRDefault="009A090B" w:rsidP="009A090B">
      <w:pPr>
        <w:spacing w:after="0" w:line="240" w:lineRule="auto"/>
        <w:jc w:val="center"/>
        <w:rPr>
          <w:rFonts w:ascii="Times New Roman" w:eastAsia="Calibri" w:hAnsi="Times New Roman" w:cs="Times New Roman"/>
          <w:sz w:val="24"/>
          <w:szCs w:val="24"/>
        </w:rPr>
      </w:pPr>
    </w:p>
    <w:p w:rsidR="009A090B" w:rsidRPr="009A090B" w:rsidRDefault="009A090B" w:rsidP="009A090B">
      <w:pPr>
        <w:spacing w:after="0" w:line="240" w:lineRule="auto"/>
        <w:jc w:val="center"/>
        <w:rPr>
          <w:rFonts w:ascii="Times New Roman" w:eastAsia="Calibri" w:hAnsi="Times New Roman" w:cs="Times New Roman"/>
          <w:sz w:val="24"/>
          <w:szCs w:val="24"/>
        </w:rPr>
      </w:pPr>
    </w:p>
    <w:p w:rsidR="009A090B" w:rsidRPr="009A090B" w:rsidRDefault="009A090B" w:rsidP="009A090B">
      <w:pPr>
        <w:spacing w:after="0" w:line="240" w:lineRule="auto"/>
        <w:jc w:val="center"/>
        <w:rPr>
          <w:rFonts w:ascii="Times New Roman" w:eastAsia="Calibri" w:hAnsi="Times New Roman" w:cs="Times New Roman"/>
          <w:sz w:val="24"/>
          <w:szCs w:val="24"/>
        </w:rPr>
      </w:pPr>
    </w:p>
    <w:p w:rsidR="009A090B" w:rsidRPr="009A090B" w:rsidRDefault="009A090B" w:rsidP="009A090B">
      <w:pPr>
        <w:spacing w:after="0" w:line="240" w:lineRule="auto"/>
        <w:jc w:val="center"/>
        <w:rPr>
          <w:rFonts w:ascii="Times New Roman" w:eastAsia="Calibri" w:hAnsi="Times New Roman" w:cs="Times New Roman"/>
          <w:sz w:val="24"/>
          <w:szCs w:val="24"/>
        </w:rPr>
      </w:pPr>
    </w:p>
    <w:p w:rsidR="009A090B" w:rsidRPr="009A090B" w:rsidRDefault="009A090B" w:rsidP="009A090B">
      <w:pPr>
        <w:spacing w:after="0" w:line="240" w:lineRule="auto"/>
        <w:jc w:val="center"/>
        <w:rPr>
          <w:rFonts w:ascii="Times New Roman" w:eastAsia="Calibri" w:hAnsi="Times New Roman" w:cs="Times New Roman"/>
          <w:sz w:val="24"/>
          <w:szCs w:val="24"/>
        </w:rPr>
      </w:pPr>
    </w:p>
    <w:p w:rsidR="009A090B" w:rsidRPr="009A090B" w:rsidRDefault="009A090B" w:rsidP="009A090B">
      <w:pPr>
        <w:spacing w:after="0" w:line="240" w:lineRule="auto"/>
        <w:jc w:val="center"/>
        <w:rPr>
          <w:rFonts w:ascii="Times New Roman" w:eastAsia="Calibri" w:hAnsi="Times New Roman" w:cs="Times New Roman"/>
          <w:sz w:val="24"/>
          <w:szCs w:val="24"/>
        </w:rPr>
      </w:pPr>
    </w:p>
    <w:p w:rsidR="009A090B" w:rsidRDefault="009A090B" w:rsidP="009A090B">
      <w:pPr>
        <w:spacing w:after="0" w:line="240" w:lineRule="auto"/>
        <w:rPr>
          <w:rFonts w:ascii="Times New Roman" w:eastAsia="Times New Roman" w:hAnsi="Times New Roman" w:cs="Times New Roman"/>
          <w:sz w:val="24"/>
          <w:szCs w:val="24"/>
          <w:lang w:eastAsia="ru-RU"/>
        </w:rPr>
      </w:pPr>
    </w:p>
    <w:p w:rsidR="009A090B" w:rsidRDefault="009A090B" w:rsidP="009A090B">
      <w:pPr>
        <w:spacing w:after="0" w:line="240" w:lineRule="auto"/>
        <w:rPr>
          <w:rFonts w:ascii="Times New Roman" w:eastAsia="Times New Roman" w:hAnsi="Times New Roman" w:cs="Times New Roman"/>
          <w:sz w:val="24"/>
          <w:szCs w:val="24"/>
          <w:lang w:eastAsia="ru-RU"/>
        </w:rPr>
      </w:pPr>
    </w:p>
    <w:p w:rsidR="009A090B" w:rsidRDefault="009A090B" w:rsidP="009A090B">
      <w:pPr>
        <w:spacing w:after="0" w:line="240" w:lineRule="auto"/>
        <w:rPr>
          <w:rFonts w:ascii="Times New Roman" w:eastAsia="Times New Roman" w:hAnsi="Times New Roman" w:cs="Times New Roman"/>
          <w:sz w:val="24"/>
          <w:szCs w:val="24"/>
          <w:lang w:eastAsia="ru-RU"/>
        </w:rPr>
      </w:pPr>
    </w:p>
    <w:p w:rsidR="009A090B" w:rsidRDefault="009A090B" w:rsidP="009A090B">
      <w:pPr>
        <w:spacing w:after="0" w:line="240" w:lineRule="auto"/>
        <w:rPr>
          <w:rFonts w:ascii="Times New Roman" w:eastAsia="Times New Roman" w:hAnsi="Times New Roman" w:cs="Times New Roman"/>
          <w:sz w:val="24"/>
          <w:szCs w:val="24"/>
          <w:lang w:eastAsia="ru-RU"/>
        </w:rPr>
      </w:pPr>
    </w:p>
    <w:p w:rsidR="00527592" w:rsidRDefault="00527592" w:rsidP="009A090B">
      <w:pPr>
        <w:spacing w:after="0" w:line="240" w:lineRule="auto"/>
        <w:rPr>
          <w:rFonts w:ascii="Times New Roman" w:eastAsia="Times New Roman" w:hAnsi="Times New Roman" w:cs="Times New Roman"/>
          <w:sz w:val="24"/>
          <w:szCs w:val="24"/>
          <w:lang w:eastAsia="ru-RU"/>
        </w:rPr>
      </w:pPr>
    </w:p>
    <w:p w:rsidR="00527592" w:rsidRDefault="00527592" w:rsidP="009A090B">
      <w:pPr>
        <w:spacing w:after="0" w:line="240" w:lineRule="auto"/>
        <w:rPr>
          <w:rFonts w:ascii="Times New Roman" w:eastAsia="Times New Roman" w:hAnsi="Times New Roman" w:cs="Times New Roman"/>
          <w:sz w:val="24"/>
          <w:szCs w:val="24"/>
          <w:lang w:eastAsia="ru-RU"/>
        </w:rPr>
      </w:pPr>
    </w:p>
    <w:p w:rsidR="00527592" w:rsidRDefault="00527592" w:rsidP="009A090B">
      <w:pPr>
        <w:spacing w:after="0" w:line="240" w:lineRule="auto"/>
        <w:rPr>
          <w:rFonts w:ascii="Times New Roman" w:eastAsia="Times New Roman" w:hAnsi="Times New Roman" w:cs="Times New Roman"/>
          <w:sz w:val="24"/>
          <w:szCs w:val="24"/>
          <w:lang w:eastAsia="ru-RU"/>
        </w:rPr>
      </w:pPr>
    </w:p>
    <w:p w:rsidR="00527592" w:rsidRDefault="00527592" w:rsidP="009A090B">
      <w:pPr>
        <w:spacing w:after="0" w:line="240" w:lineRule="auto"/>
        <w:rPr>
          <w:rFonts w:ascii="Times New Roman" w:eastAsia="Times New Roman" w:hAnsi="Times New Roman" w:cs="Times New Roman"/>
          <w:sz w:val="24"/>
          <w:szCs w:val="24"/>
          <w:lang w:eastAsia="ru-RU"/>
        </w:rPr>
      </w:pPr>
    </w:p>
    <w:p w:rsidR="00527592" w:rsidRPr="009A090B" w:rsidRDefault="00527592"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Calibri" w:hAnsi="Times New Roman" w:cs="Times New Roman"/>
          <w:sz w:val="24"/>
          <w:szCs w:val="24"/>
        </w:rPr>
      </w:pPr>
      <w:r w:rsidRPr="009A090B">
        <w:rPr>
          <w:rFonts w:ascii="Times New Roman" w:eastAsia="Calibri" w:hAnsi="Times New Roman" w:cs="Times New Roman"/>
          <w:sz w:val="24"/>
          <w:szCs w:val="24"/>
        </w:rPr>
        <w:lastRenderedPageBreak/>
        <w:t>МИНИСТЕРСТВО ОБРАЗОВАНИЯ САРАТОВСКОЙ ОБЛАСТИ</w:t>
      </w:r>
    </w:p>
    <w:p w:rsidR="009A090B" w:rsidRPr="009A090B" w:rsidRDefault="009A090B" w:rsidP="009A090B">
      <w:pPr>
        <w:spacing w:after="0" w:line="240" w:lineRule="auto"/>
        <w:jc w:val="center"/>
        <w:rPr>
          <w:rFonts w:ascii="Times New Roman" w:eastAsia="Calibri" w:hAnsi="Times New Roman" w:cs="Times New Roman"/>
          <w:sz w:val="24"/>
          <w:szCs w:val="24"/>
        </w:rPr>
      </w:pPr>
      <w:r w:rsidRPr="009A090B">
        <w:rPr>
          <w:rFonts w:ascii="Times New Roman" w:eastAsia="Calibri" w:hAnsi="Times New Roman" w:cs="Times New Roman"/>
          <w:sz w:val="24"/>
          <w:szCs w:val="24"/>
        </w:rPr>
        <w:t>государственное автономное профессиональное образовательное учреждение</w:t>
      </w:r>
    </w:p>
    <w:p w:rsidR="009A090B" w:rsidRPr="009A090B" w:rsidRDefault="009A090B" w:rsidP="009A090B">
      <w:pPr>
        <w:spacing w:after="0" w:line="240" w:lineRule="auto"/>
        <w:jc w:val="center"/>
        <w:rPr>
          <w:rFonts w:ascii="Times New Roman" w:eastAsia="Calibri" w:hAnsi="Times New Roman" w:cs="Times New Roman"/>
          <w:sz w:val="24"/>
          <w:szCs w:val="24"/>
        </w:rPr>
      </w:pPr>
      <w:r w:rsidRPr="009A090B">
        <w:rPr>
          <w:rFonts w:ascii="Times New Roman" w:eastAsia="Calibri" w:hAnsi="Times New Roman" w:cs="Times New Roman"/>
          <w:sz w:val="24"/>
          <w:szCs w:val="24"/>
        </w:rPr>
        <w:t>Саратовской области</w:t>
      </w:r>
    </w:p>
    <w:p w:rsidR="009A090B" w:rsidRPr="009A090B" w:rsidRDefault="009A090B" w:rsidP="009A090B">
      <w:pPr>
        <w:spacing w:after="0" w:line="240" w:lineRule="auto"/>
        <w:jc w:val="center"/>
        <w:rPr>
          <w:rFonts w:ascii="Times New Roman" w:eastAsia="Calibri" w:hAnsi="Times New Roman" w:cs="Times New Roman"/>
          <w:i/>
          <w:sz w:val="24"/>
          <w:szCs w:val="24"/>
        </w:rPr>
      </w:pPr>
      <w:r w:rsidRPr="009A090B">
        <w:rPr>
          <w:rFonts w:ascii="Times New Roman" w:eastAsia="Calibri" w:hAnsi="Times New Roman" w:cs="Times New Roman"/>
          <w:sz w:val="24"/>
          <w:szCs w:val="24"/>
        </w:rPr>
        <w:t>«Марксовский политехнический  колледж»</w:t>
      </w:r>
    </w:p>
    <w:p w:rsidR="009A090B" w:rsidRPr="009A090B" w:rsidRDefault="009A090B" w:rsidP="009A090B">
      <w:pPr>
        <w:spacing w:after="0" w:line="240" w:lineRule="auto"/>
        <w:rPr>
          <w:rFonts w:ascii="Times New Roman" w:eastAsia="Times New Roman" w:hAnsi="Times New Roman" w:cs="Times New Roman"/>
          <w:bCs/>
          <w:i/>
          <w:iCs/>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tbl>
      <w:tblPr>
        <w:tblW w:w="0" w:type="auto"/>
        <w:tblLook w:val="04A0"/>
      </w:tblPr>
      <w:tblGrid>
        <w:gridCol w:w="4785"/>
        <w:gridCol w:w="4786"/>
      </w:tblGrid>
      <w:tr w:rsidR="009A090B" w:rsidRPr="009A090B" w:rsidTr="00527592">
        <w:trPr>
          <w:trHeight w:val="3138"/>
        </w:trPr>
        <w:tc>
          <w:tcPr>
            <w:tcW w:w="4785" w:type="dxa"/>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tc>
        <w:tc>
          <w:tcPr>
            <w:tcW w:w="4786" w:type="dxa"/>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 xml:space="preserve">      </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tc>
      </w:tr>
    </w:tbl>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Контрольно – оценочные средства для текущего контроля</w:t>
      </w:r>
    </w:p>
    <w:p w:rsidR="009A090B" w:rsidRPr="009A090B" w:rsidRDefault="009A090B" w:rsidP="009A090B">
      <w:pPr>
        <w:spacing w:after="0" w:line="240" w:lineRule="auto"/>
        <w:jc w:val="center"/>
        <w:rPr>
          <w:rFonts w:ascii="Times New Roman" w:eastAsia="Times New Roman" w:hAnsi="Times New Roman" w:cs="Times New Roman"/>
          <w:b/>
          <w:sz w:val="24"/>
          <w:szCs w:val="24"/>
          <w:u w:val="single"/>
          <w:lang w:eastAsia="ru-RU"/>
        </w:rPr>
      </w:pPr>
      <w:r w:rsidRPr="009A090B">
        <w:rPr>
          <w:rFonts w:ascii="Times New Roman" w:eastAsia="Times New Roman" w:hAnsi="Times New Roman" w:cs="Times New Roman"/>
          <w:b/>
          <w:sz w:val="24"/>
          <w:szCs w:val="24"/>
          <w:u w:val="single"/>
          <w:lang w:eastAsia="ru-RU"/>
        </w:rPr>
        <w:t xml:space="preserve"> по ОП.11 Экономика организации</w:t>
      </w: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(наименование учебной дисциплины)</w:t>
      </w: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right"/>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right"/>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sz w:val="24"/>
          <w:szCs w:val="24"/>
          <w:lang w:eastAsia="ru-RU"/>
        </w:rPr>
        <w:t xml:space="preserve">Преподаватель </w:t>
      </w:r>
      <w:r w:rsidR="00972981">
        <w:rPr>
          <w:rFonts w:ascii="Times New Roman" w:eastAsia="Times New Roman" w:hAnsi="Times New Roman" w:cs="Times New Roman"/>
          <w:sz w:val="24"/>
          <w:szCs w:val="24"/>
          <w:u w:val="single"/>
          <w:lang w:eastAsia="ru-RU"/>
        </w:rPr>
        <w:t>Кучеренко Н.А.</w:t>
      </w:r>
    </w:p>
    <w:p w:rsid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Маркс, 201</w:t>
      </w:r>
      <w:r w:rsidR="00972981">
        <w:rPr>
          <w:rFonts w:ascii="Times New Roman" w:eastAsia="Times New Roman" w:hAnsi="Times New Roman" w:cs="Times New Roman"/>
          <w:sz w:val="24"/>
          <w:szCs w:val="24"/>
          <w:lang w:eastAsia="ru-RU"/>
        </w:rPr>
        <w:t>8</w:t>
      </w:r>
      <w:r w:rsidRPr="009A090B">
        <w:rPr>
          <w:rFonts w:ascii="Times New Roman" w:eastAsia="Times New Roman" w:hAnsi="Times New Roman" w:cs="Times New Roman"/>
          <w:sz w:val="24"/>
          <w:szCs w:val="24"/>
          <w:lang w:eastAsia="ru-RU"/>
        </w:rPr>
        <w:t>год</w:t>
      </w: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Calibri" w:hAnsi="Times New Roman" w:cs="Times New Roman"/>
          <w:sz w:val="24"/>
          <w:szCs w:val="24"/>
        </w:rPr>
      </w:pPr>
      <w:r w:rsidRPr="009A090B">
        <w:rPr>
          <w:rFonts w:ascii="Times New Roman" w:eastAsia="Calibri" w:hAnsi="Times New Roman" w:cs="Times New Roman"/>
          <w:sz w:val="24"/>
          <w:szCs w:val="24"/>
        </w:rPr>
        <w:t>МИНИСТЕРСТВО ОБРАЗОВАНИЯ САРАТОВСКОЙ ОБЛАСТИ</w:t>
      </w:r>
    </w:p>
    <w:p w:rsidR="009A090B" w:rsidRPr="009A090B" w:rsidRDefault="009A090B" w:rsidP="009A090B">
      <w:pPr>
        <w:spacing w:after="0" w:line="240" w:lineRule="auto"/>
        <w:jc w:val="center"/>
        <w:rPr>
          <w:rFonts w:ascii="Times New Roman" w:eastAsia="Calibri" w:hAnsi="Times New Roman" w:cs="Times New Roman"/>
          <w:sz w:val="24"/>
          <w:szCs w:val="24"/>
        </w:rPr>
      </w:pPr>
      <w:r w:rsidRPr="009A090B">
        <w:rPr>
          <w:rFonts w:ascii="Times New Roman" w:eastAsia="Calibri" w:hAnsi="Times New Roman" w:cs="Times New Roman"/>
          <w:sz w:val="24"/>
          <w:szCs w:val="24"/>
        </w:rPr>
        <w:t>государственное автономное профессиональное образовательное учреждение</w:t>
      </w:r>
    </w:p>
    <w:p w:rsidR="009A090B" w:rsidRPr="009A090B" w:rsidRDefault="009A090B" w:rsidP="009A090B">
      <w:pPr>
        <w:spacing w:after="0" w:line="240" w:lineRule="auto"/>
        <w:jc w:val="center"/>
        <w:rPr>
          <w:rFonts w:ascii="Times New Roman" w:eastAsia="Calibri" w:hAnsi="Times New Roman" w:cs="Times New Roman"/>
          <w:sz w:val="24"/>
          <w:szCs w:val="24"/>
        </w:rPr>
      </w:pPr>
      <w:r w:rsidRPr="009A090B">
        <w:rPr>
          <w:rFonts w:ascii="Times New Roman" w:eastAsia="Calibri" w:hAnsi="Times New Roman" w:cs="Times New Roman"/>
          <w:sz w:val="24"/>
          <w:szCs w:val="24"/>
        </w:rPr>
        <w:t>Саратовской области</w:t>
      </w:r>
    </w:p>
    <w:p w:rsidR="009A090B" w:rsidRPr="009A090B" w:rsidRDefault="009A090B" w:rsidP="009A090B">
      <w:pPr>
        <w:spacing w:after="0" w:line="240" w:lineRule="auto"/>
        <w:jc w:val="center"/>
        <w:rPr>
          <w:rFonts w:ascii="Times New Roman" w:eastAsia="Calibri" w:hAnsi="Times New Roman" w:cs="Times New Roman"/>
          <w:i/>
          <w:sz w:val="24"/>
          <w:szCs w:val="24"/>
        </w:rPr>
      </w:pPr>
      <w:r w:rsidRPr="009A090B">
        <w:rPr>
          <w:rFonts w:ascii="Times New Roman" w:eastAsia="Calibri" w:hAnsi="Times New Roman" w:cs="Times New Roman"/>
          <w:sz w:val="24"/>
          <w:szCs w:val="24"/>
        </w:rPr>
        <w:t>«Марксовский политехнический  колледж»</w:t>
      </w:r>
    </w:p>
    <w:p w:rsidR="009A090B" w:rsidRPr="009A090B" w:rsidRDefault="009A090B" w:rsidP="009A090B">
      <w:pPr>
        <w:spacing w:after="0" w:line="240" w:lineRule="auto"/>
        <w:rPr>
          <w:rFonts w:ascii="Times New Roman" w:eastAsia="Times New Roman" w:hAnsi="Times New Roman" w:cs="Times New Roman"/>
          <w:bCs/>
          <w:i/>
          <w:iCs/>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tbl>
      <w:tblPr>
        <w:tblW w:w="0" w:type="auto"/>
        <w:tblLook w:val="04A0"/>
      </w:tblPr>
      <w:tblGrid>
        <w:gridCol w:w="4785"/>
        <w:gridCol w:w="4786"/>
      </w:tblGrid>
      <w:tr w:rsidR="009A090B" w:rsidRPr="009A090B" w:rsidTr="00527592">
        <w:trPr>
          <w:trHeight w:val="3138"/>
        </w:trPr>
        <w:tc>
          <w:tcPr>
            <w:tcW w:w="4785" w:type="dxa"/>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tc>
        <w:tc>
          <w:tcPr>
            <w:tcW w:w="4786" w:type="dxa"/>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 xml:space="preserve">      </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tc>
      </w:tr>
    </w:tbl>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 xml:space="preserve">Комплект тестовых заданий </w:t>
      </w: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b/>
          <w:sz w:val="24"/>
          <w:szCs w:val="24"/>
          <w:lang w:eastAsia="ru-RU"/>
        </w:rPr>
        <w:t>по разделу учебной дисциплины</w:t>
      </w:r>
      <w:r w:rsidRPr="009A090B">
        <w:rPr>
          <w:rFonts w:ascii="Times New Roman" w:eastAsia="Times New Roman" w:hAnsi="Times New Roman" w:cs="Times New Roman"/>
          <w:sz w:val="24"/>
          <w:szCs w:val="24"/>
          <w:lang w:eastAsia="ru-RU"/>
        </w:rPr>
        <w:t xml:space="preserve"> </w:t>
      </w: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ОП.11 ЭКОНОМИКА ОРГАНИЗАЦИИ</w:t>
      </w: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 xml:space="preserve">специальность </w:t>
      </w:r>
      <w:r w:rsidRPr="009A090B">
        <w:rPr>
          <w:rFonts w:ascii="Times New Roman" w:eastAsia="Times New Roman" w:hAnsi="Times New Roman" w:cs="Times New Roman"/>
          <w:sz w:val="24"/>
          <w:szCs w:val="24"/>
          <w:lang w:eastAsia="ru-RU"/>
        </w:rPr>
        <w:t xml:space="preserve"> </w:t>
      </w:r>
      <w:r w:rsidRPr="009A090B">
        <w:rPr>
          <w:rFonts w:ascii="Times New Roman" w:eastAsia="Times New Roman" w:hAnsi="Times New Roman" w:cs="Times New Roman"/>
          <w:spacing w:val="-1"/>
          <w:sz w:val="24"/>
          <w:szCs w:val="24"/>
          <w:lang w:eastAsia="ru-RU"/>
        </w:rPr>
        <w:t>40.02.01  Право и организация социального обеспечения</w:t>
      </w: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семестр________</w:t>
      </w: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right"/>
        <w:rPr>
          <w:rFonts w:ascii="Times New Roman" w:eastAsia="Times New Roman" w:hAnsi="Times New Roman" w:cs="Times New Roman"/>
          <w:b/>
          <w:sz w:val="24"/>
          <w:szCs w:val="24"/>
          <w:u w:val="single"/>
          <w:lang w:eastAsia="ru-RU"/>
        </w:rPr>
      </w:pPr>
      <w:r w:rsidRPr="009A090B">
        <w:rPr>
          <w:rFonts w:ascii="Times New Roman" w:eastAsia="Times New Roman" w:hAnsi="Times New Roman" w:cs="Times New Roman"/>
          <w:sz w:val="24"/>
          <w:szCs w:val="24"/>
          <w:lang w:eastAsia="ru-RU"/>
        </w:rPr>
        <w:t>Преподаватель</w:t>
      </w:r>
      <w:r w:rsidRPr="009A090B">
        <w:rPr>
          <w:rFonts w:ascii="Times New Roman" w:eastAsia="Times New Roman" w:hAnsi="Times New Roman" w:cs="Times New Roman"/>
          <w:b/>
          <w:sz w:val="24"/>
          <w:szCs w:val="24"/>
          <w:lang w:eastAsia="ru-RU"/>
        </w:rPr>
        <w:t xml:space="preserve">  </w:t>
      </w:r>
      <w:r w:rsidR="00972981">
        <w:rPr>
          <w:rFonts w:ascii="Times New Roman" w:eastAsia="Times New Roman" w:hAnsi="Times New Roman" w:cs="Times New Roman"/>
          <w:sz w:val="24"/>
          <w:szCs w:val="24"/>
          <w:u w:val="single"/>
          <w:lang w:eastAsia="ru-RU"/>
        </w:rPr>
        <w:t>Кучеренко Н.А.</w:t>
      </w:r>
    </w:p>
    <w:p w:rsid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Маркс, 201</w:t>
      </w:r>
      <w:r w:rsidR="00972981">
        <w:rPr>
          <w:rFonts w:ascii="Times New Roman" w:eastAsia="Times New Roman" w:hAnsi="Times New Roman" w:cs="Times New Roman"/>
          <w:sz w:val="24"/>
          <w:szCs w:val="24"/>
          <w:lang w:eastAsia="ru-RU"/>
        </w:rPr>
        <w:t>8</w:t>
      </w:r>
      <w:r w:rsidRPr="009A090B">
        <w:rPr>
          <w:rFonts w:ascii="Times New Roman" w:eastAsia="Times New Roman" w:hAnsi="Times New Roman" w:cs="Times New Roman"/>
          <w:sz w:val="24"/>
          <w:szCs w:val="24"/>
          <w:lang w:eastAsia="ru-RU"/>
        </w:rPr>
        <w:t>год</w:t>
      </w: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Default="009A090B" w:rsidP="009A090B">
      <w:pPr>
        <w:spacing w:after="0" w:line="240" w:lineRule="auto"/>
        <w:jc w:val="center"/>
        <w:rPr>
          <w:rFonts w:ascii="Times New Roman" w:eastAsia="Times New Roman" w:hAnsi="Times New Roman" w:cs="Times New Roman"/>
          <w:b/>
          <w:sz w:val="28"/>
          <w:szCs w:val="28"/>
          <w:lang w:eastAsia="ru-RU"/>
        </w:rPr>
      </w:pPr>
      <w:r w:rsidRPr="00527592">
        <w:rPr>
          <w:rFonts w:ascii="Times New Roman" w:eastAsia="Times New Roman" w:hAnsi="Times New Roman" w:cs="Times New Roman"/>
          <w:b/>
          <w:sz w:val="28"/>
          <w:szCs w:val="28"/>
          <w:lang w:eastAsia="ru-RU"/>
        </w:rPr>
        <w:t>Пояснительная записка</w:t>
      </w:r>
    </w:p>
    <w:p w:rsidR="00527592" w:rsidRPr="00527592" w:rsidRDefault="00527592" w:rsidP="009A090B">
      <w:pPr>
        <w:spacing w:after="0" w:line="240" w:lineRule="auto"/>
        <w:jc w:val="center"/>
        <w:rPr>
          <w:rFonts w:ascii="Times New Roman" w:eastAsia="Times New Roman" w:hAnsi="Times New Roman" w:cs="Times New Roman"/>
          <w:b/>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Комплект тестовых заданий составлены для специальности</w:t>
      </w:r>
    </w:p>
    <w:p w:rsidR="009A090B" w:rsidRPr="00527592" w:rsidRDefault="009A090B" w:rsidP="009A090B">
      <w:pPr>
        <w:spacing w:after="0" w:line="240" w:lineRule="auto"/>
        <w:rPr>
          <w:rFonts w:ascii="Times New Roman" w:eastAsia="Times New Roman" w:hAnsi="Times New Roman" w:cs="Times New Roman"/>
          <w:spacing w:val="-1"/>
          <w:sz w:val="28"/>
          <w:szCs w:val="28"/>
          <w:lang w:eastAsia="ru-RU"/>
        </w:rPr>
      </w:pPr>
      <w:r w:rsidRPr="00527592">
        <w:rPr>
          <w:rFonts w:ascii="Times New Roman" w:eastAsia="Times New Roman" w:hAnsi="Times New Roman" w:cs="Times New Roman"/>
          <w:sz w:val="28"/>
          <w:szCs w:val="28"/>
          <w:lang w:eastAsia="ru-RU"/>
        </w:rPr>
        <w:t xml:space="preserve"> </w:t>
      </w:r>
      <w:r w:rsidRPr="00527592">
        <w:rPr>
          <w:rFonts w:ascii="Times New Roman" w:eastAsia="Times New Roman" w:hAnsi="Times New Roman" w:cs="Times New Roman"/>
          <w:spacing w:val="-1"/>
          <w:sz w:val="28"/>
          <w:szCs w:val="28"/>
          <w:lang w:eastAsia="ru-RU"/>
        </w:rPr>
        <w:t>40.02.01  Право и организация социального обеспечения</w:t>
      </w:r>
    </w:p>
    <w:p w:rsidR="009A090B" w:rsidRPr="00527592" w:rsidRDefault="009A090B" w:rsidP="009A090B">
      <w:pPr>
        <w:spacing w:after="0"/>
        <w:rPr>
          <w:rFonts w:ascii="Times New Roman" w:eastAsia="Times New Roman" w:hAnsi="Times New Roman" w:cs="Times New Roman"/>
          <w:sz w:val="28"/>
          <w:szCs w:val="28"/>
        </w:rPr>
      </w:pPr>
      <w:r w:rsidRPr="00527592">
        <w:rPr>
          <w:rFonts w:ascii="Times New Roman" w:eastAsia="Times New Roman" w:hAnsi="Times New Roman" w:cs="Times New Roman"/>
          <w:spacing w:val="-1"/>
          <w:sz w:val="28"/>
          <w:szCs w:val="28"/>
          <w:lang w:eastAsia="ru-RU"/>
        </w:rPr>
        <w:t>Тест составлен для разделов</w:t>
      </w:r>
      <w:r w:rsidRPr="00527592">
        <w:rPr>
          <w:rFonts w:ascii="Times New Roman" w:eastAsia="Times New Roman" w:hAnsi="Times New Roman" w:cs="Times New Roman"/>
          <w:sz w:val="28"/>
          <w:szCs w:val="28"/>
        </w:rPr>
        <w:t xml:space="preserve"> :</w:t>
      </w:r>
    </w:p>
    <w:p w:rsidR="009A090B" w:rsidRPr="00527592" w:rsidRDefault="009A090B" w:rsidP="009A090B">
      <w:pPr>
        <w:spacing w:after="0"/>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 xml:space="preserve"> - Основы экономики;</w:t>
      </w:r>
    </w:p>
    <w:p w:rsidR="009A090B" w:rsidRPr="00527592" w:rsidRDefault="009A090B" w:rsidP="009A090B">
      <w:pPr>
        <w:spacing w:after="0"/>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 xml:space="preserve"> - Экономика отрасли</w:t>
      </w:r>
      <w:r w:rsidRPr="00527592">
        <w:rPr>
          <w:rFonts w:ascii="Times New Roman" w:eastAsia="Times New Roman" w:hAnsi="Times New Roman" w:cs="Times New Roman"/>
          <w:spacing w:val="-1"/>
          <w:sz w:val="28"/>
          <w:szCs w:val="28"/>
          <w:lang w:eastAsia="ru-RU"/>
        </w:rPr>
        <w:t xml:space="preserve"> .</w:t>
      </w:r>
    </w:p>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Объем  учебного материала, вошедшего в тест включает два раздела.</w:t>
      </w:r>
    </w:p>
    <w:p w:rsidR="009A090B" w:rsidRPr="00527592" w:rsidRDefault="009A090B" w:rsidP="009A090B">
      <w:pPr>
        <w:spacing w:after="0" w:line="240" w:lineRule="auto"/>
        <w:rPr>
          <w:rFonts w:ascii="Times New Roman" w:eastAsia="Times New Roman" w:hAnsi="Times New Roman" w:cs="Times New Roman"/>
          <w:b/>
          <w:sz w:val="28"/>
          <w:szCs w:val="28"/>
          <w:lang w:eastAsia="ru-RU"/>
        </w:rPr>
      </w:pPr>
      <w:r w:rsidRPr="00527592">
        <w:rPr>
          <w:rFonts w:ascii="Times New Roman" w:eastAsia="Times New Roman" w:hAnsi="Times New Roman" w:cs="Times New Roman"/>
          <w:sz w:val="28"/>
          <w:szCs w:val="28"/>
          <w:lang w:eastAsia="ru-RU"/>
        </w:rPr>
        <w:t xml:space="preserve"> </w:t>
      </w:r>
      <w:r w:rsidRPr="00527592">
        <w:rPr>
          <w:rFonts w:ascii="Times New Roman" w:eastAsia="Times New Roman" w:hAnsi="Times New Roman" w:cs="Times New Roman"/>
          <w:b/>
          <w:sz w:val="28"/>
          <w:szCs w:val="28"/>
          <w:lang w:eastAsia="ru-RU"/>
        </w:rPr>
        <w:t xml:space="preserve">Критерии оценки выполнения заданий в тестовой форме: </w:t>
      </w:r>
    </w:p>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b/>
          <w:sz w:val="28"/>
          <w:szCs w:val="28"/>
          <w:lang w:eastAsia="ru-RU"/>
        </w:rPr>
        <w:t>"5" (отлично)</w:t>
      </w:r>
      <w:r w:rsidRPr="00527592">
        <w:rPr>
          <w:rFonts w:ascii="Times New Roman" w:eastAsia="Times New Roman" w:hAnsi="Times New Roman" w:cs="Times New Roman"/>
          <w:sz w:val="28"/>
          <w:szCs w:val="28"/>
          <w:lang w:eastAsia="ru-RU"/>
        </w:rPr>
        <w:t xml:space="preserve"> - 90-100% правильных ответов; </w:t>
      </w:r>
    </w:p>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b/>
          <w:sz w:val="28"/>
          <w:szCs w:val="28"/>
          <w:lang w:eastAsia="ru-RU"/>
        </w:rPr>
        <w:t>"4" (хорошо)</w:t>
      </w:r>
      <w:r w:rsidRPr="00527592">
        <w:rPr>
          <w:rFonts w:ascii="Times New Roman" w:eastAsia="Times New Roman" w:hAnsi="Times New Roman" w:cs="Times New Roman"/>
          <w:sz w:val="28"/>
          <w:szCs w:val="28"/>
          <w:lang w:eastAsia="ru-RU"/>
        </w:rPr>
        <w:t xml:space="preserve"> - 70-80% правильных ответов;</w:t>
      </w:r>
    </w:p>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b/>
          <w:sz w:val="28"/>
          <w:szCs w:val="28"/>
          <w:lang w:eastAsia="ru-RU"/>
        </w:rPr>
        <w:t>"3" (удовлетворительно)</w:t>
      </w:r>
      <w:r w:rsidRPr="00527592">
        <w:rPr>
          <w:rFonts w:ascii="Times New Roman" w:eastAsia="Times New Roman" w:hAnsi="Times New Roman" w:cs="Times New Roman"/>
          <w:sz w:val="28"/>
          <w:szCs w:val="28"/>
          <w:lang w:eastAsia="ru-RU"/>
        </w:rPr>
        <w:t xml:space="preserve"> - 30-60% правильных ответов;</w:t>
      </w:r>
    </w:p>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b/>
          <w:sz w:val="28"/>
          <w:szCs w:val="28"/>
          <w:lang w:eastAsia="ru-RU"/>
        </w:rPr>
        <w:t>"2" (неудовлетворительно)</w:t>
      </w:r>
      <w:r w:rsidRPr="00527592">
        <w:rPr>
          <w:rFonts w:ascii="Times New Roman" w:eastAsia="Times New Roman" w:hAnsi="Times New Roman" w:cs="Times New Roman"/>
          <w:sz w:val="28"/>
          <w:szCs w:val="28"/>
          <w:lang w:eastAsia="ru-RU"/>
        </w:rPr>
        <w:t xml:space="preserve"> - 30% и менее правильных ответов.</w:t>
      </w:r>
    </w:p>
    <w:p w:rsidR="009A090B" w:rsidRPr="009A090B" w:rsidRDefault="009A090B" w:rsidP="009A090B">
      <w:pPr>
        <w:spacing w:after="0" w:line="240" w:lineRule="auto"/>
        <w:jc w:val="center"/>
        <w:rPr>
          <w:rFonts w:ascii="Times New Roman" w:eastAsia="Calibri" w:hAnsi="Times New Roman" w:cs="Times New Roman"/>
          <w:sz w:val="24"/>
          <w:szCs w:val="24"/>
        </w:rPr>
      </w:pPr>
    </w:p>
    <w:p w:rsidR="009A090B" w:rsidRDefault="009A090B"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Pr="009A090B" w:rsidRDefault="00527592" w:rsidP="009A090B">
      <w:pPr>
        <w:spacing w:after="0" w:line="240" w:lineRule="auto"/>
        <w:jc w:val="center"/>
        <w:rPr>
          <w:rFonts w:ascii="Times New Roman" w:eastAsia="Calibri" w:hAnsi="Times New Roman" w:cs="Times New Roman"/>
          <w:sz w:val="24"/>
          <w:szCs w:val="24"/>
        </w:rPr>
      </w:pPr>
    </w:p>
    <w:p w:rsidR="009A090B" w:rsidRPr="00527592" w:rsidRDefault="009A090B" w:rsidP="009A090B">
      <w:pPr>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b/>
          <w:sz w:val="28"/>
          <w:szCs w:val="28"/>
          <w:lang w:eastAsia="ru-RU"/>
        </w:rPr>
        <w:lastRenderedPageBreak/>
        <w:t>Комплект тестовых заданий по разделу</w:t>
      </w:r>
      <w:r w:rsidRPr="00527592">
        <w:rPr>
          <w:rFonts w:ascii="Times New Roman" w:eastAsia="Times New Roman" w:hAnsi="Times New Roman" w:cs="Times New Roman"/>
          <w:sz w:val="28"/>
          <w:szCs w:val="28"/>
          <w:lang w:eastAsia="ru-RU"/>
        </w:rPr>
        <w:t xml:space="preserve"> </w:t>
      </w:r>
      <w:r w:rsidRPr="00527592">
        <w:rPr>
          <w:rFonts w:ascii="Times New Roman" w:eastAsia="Times New Roman" w:hAnsi="Times New Roman" w:cs="Times New Roman"/>
          <w:b/>
          <w:sz w:val="28"/>
          <w:szCs w:val="28"/>
          <w:lang w:eastAsia="ru-RU"/>
        </w:rPr>
        <w:t>Основы экономики,</w:t>
      </w:r>
      <w:r w:rsidRPr="00527592">
        <w:rPr>
          <w:rFonts w:ascii="Times New Roman" w:eastAsia="Times New Roman" w:hAnsi="Times New Roman" w:cs="Times New Roman"/>
          <w:sz w:val="28"/>
          <w:szCs w:val="28"/>
          <w:lang w:eastAsia="ru-RU"/>
        </w:rPr>
        <w:t xml:space="preserve"> </w:t>
      </w:r>
    </w:p>
    <w:p w:rsidR="009A090B" w:rsidRPr="00527592" w:rsidRDefault="009A090B" w:rsidP="009A090B">
      <w:pPr>
        <w:spacing w:after="0" w:line="240" w:lineRule="auto"/>
        <w:jc w:val="center"/>
        <w:rPr>
          <w:rFonts w:ascii="Times New Roman" w:eastAsia="Times New Roman" w:hAnsi="Times New Roman" w:cs="Times New Roman"/>
          <w:b/>
          <w:sz w:val="28"/>
          <w:szCs w:val="28"/>
          <w:lang w:eastAsia="ru-RU"/>
        </w:rPr>
      </w:pPr>
      <w:r w:rsidRPr="00527592">
        <w:rPr>
          <w:rFonts w:ascii="Times New Roman" w:eastAsia="Times New Roman" w:hAnsi="Times New Roman" w:cs="Times New Roman"/>
          <w:b/>
          <w:sz w:val="28"/>
          <w:szCs w:val="28"/>
          <w:lang w:eastAsia="ru-RU"/>
        </w:rPr>
        <w:t>Экономика отрасли</w:t>
      </w:r>
    </w:p>
    <w:p w:rsidR="009A090B" w:rsidRPr="00527592" w:rsidRDefault="009A090B" w:rsidP="009A090B">
      <w:pPr>
        <w:spacing w:after="0" w:line="240" w:lineRule="auto"/>
        <w:jc w:val="center"/>
        <w:rPr>
          <w:rFonts w:ascii="Times New Roman" w:eastAsia="Times New Roman" w:hAnsi="Times New Roman" w:cs="Times New Roman"/>
          <w:b/>
          <w:sz w:val="28"/>
          <w:szCs w:val="28"/>
          <w:lang w:eastAsia="ru-RU"/>
        </w:rPr>
      </w:pPr>
    </w:p>
    <w:p w:rsidR="009A090B" w:rsidRPr="00527592" w:rsidRDefault="009A090B" w:rsidP="009A090B">
      <w:pPr>
        <w:spacing w:after="0" w:line="240" w:lineRule="auto"/>
        <w:jc w:val="center"/>
        <w:rPr>
          <w:rFonts w:ascii="Times New Roman" w:eastAsia="Times New Roman" w:hAnsi="Times New Roman" w:cs="Times New Roman"/>
          <w:b/>
          <w:sz w:val="28"/>
          <w:szCs w:val="28"/>
          <w:lang w:eastAsia="ru-RU"/>
        </w:rPr>
      </w:pPr>
      <w:r w:rsidRPr="00527592">
        <w:rPr>
          <w:rFonts w:ascii="Times New Roman" w:eastAsia="Times New Roman" w:hAnsi="Times New Roman" w:cs="Times New Roman"/>
          <w:b/>
          <w:sz w:val="28"/>
          <w:szCs w:val="28"/>
          <w:lang w:eastAsia="ru-RU"/>
        </w:rPr>
        <w:t>Вариант 1</w:t>
      </w:r>
    </w:p>
    <w:p w:rsidR="009A090B" w:rsidRPr="00527592" w:rsidRDefault="009A090B" w:rsidP="009A090B">
      <w:pPr>
        <w:spacing w:after="0" w:line="240" w:lineRule="auto"/>
        <w:rPr>
          <w:rFonts w:ascii="Times New Roman" w:eastAsia="Times New Roman" w:hAnsi="Times New Roman" w:cs="Times New Roman"/>
          <w:b/>
          <w:sz w:val="28"/>
          <w:szCs w:val="28"/>
          <w:lang w:eastAsia="ru-RU"/>
        </w:rPr>
      </w:pP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r w:rsidRPr="00527592">
        <w:rPr>
          <w:rFonts w:ascii="Times New Roman" w:eastAsia="Times New Roman" w:hAnsi="Times New Roman" w:cs="Times New Roman"/>
          <w:b/>
          <w:sz w:val="28"/>
          <w:szCs w:val="28"/>
          <w:lang w:eastAsia="ru-RU"/>
        </w:rPr>
        <w:t>Тест: Организационно-экономические основы предприятия</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1. В условиях рыночной экономики предприятие является:</w:t>
      </w:r>
    </w:p>
    <w:p w:rsidR="009A090B" w:rsidRPr="00527592" w:rsidRDefault="009A090B" w:rsidP="009A090B">
      <w:pPr>
        <w:widowControl w:val="0"/>
        <w:shd w:val="clear" w:color="auto" w:fill="FFFFFF"/>
        <w:tabs>
          <w:tab w:val="left" w:pos="264"/>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Самостоятельным хозяйственным субъектом;</w:t>
      </w:r>
    </w:p>
    <w:p w:rsidR="009A090B" w:rsidRPr="00527592" w:rsidRDefault="009A090B" w:rsidP="009A090B">
      <w:pPr>
        <w:widowControl w:val="0"/>
        <w:shd w:val="clear" w:color="auto" w:fill="FFFFFF"/>
        <w:tabs>
          <w:tab w:val="left" w:pos="264"/>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Не является самостоятельным хозяйственным субъектом</w:t>
      </w:r>
    </w:p>
    <w:p w:rsidR="009A090B" w:rsidRPr="00527592" w:rsidRDefault="009A090B" w:rsidP="009A090B">
      <w:pPr>
        <w:widowControl w:val="0"/>
        <w:shd w:val="clear" w:color="auto" w:fill="FFFFFF"/>
        <w:tabs>
          <w:tab w:val="left" w:pos="264"/>
        </w:tabs>
        <w:autoSpaceDE w:val="0"/>
        <w:autoSpaceDN w:val="0"/>
        <w:adjustRightInd w:val="0"/>
        <w:spacing w:after="0" w:line="240" w:lineRule="auto"/>
        <w:rPr>
          <w:rFonts w:ascii="Times New Roman" w:eastAsia="Times New Roman" w:hAnsi="Times New Roman" w:cs="Times New Roman"/>
          <w:sz w:val="28"/>
          <w:szCs w:val="28"/>
          <w:lang w:eastAsia="ru-RU"/>
        </w:rPr>
      </w:pP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2. Имеет ли право предприятие:</w:t>
      </w:r>
    </w:p>
    <w:p w:rsidR="009A090B" w:rsidRPr="00527592" w:rsidRDefault="009A090B" w:rsidP="009A090B">
      <w:pPr>
        <w:widowControl w:val="0"/>
        <w:shd w:val="clear" w:color="auto" w:fill="FFFFFF"/>
        <w:tabs>
          <w:tab w:val="left" w:pos="365"/>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Самостоятельно распоряжаться произведенной продукцией;</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Нанимать и увольнять работников;</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Отказываться платить  налоги  в местные,  региональные и федеральные органы власти</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3.</w:t>
      </w:r>
      <w:r w:rsidRPr="00527592">
        <w:rPr>
          <w:rFonts w:ascii="Times New Roman" w:eastAsia="Times New Roman" w:hAnsi="Times New Roman" w:cs="Times New Roman"/>
          <w:sz w:val="28"/>
          <w:szCs w:val="28"/>
          <w:lang w:eastAsia="ru-RU"/>
        </w:rPr>
        <w:tab/>
        <w:t>Производственная деятельность предприятия заключается в:</w:t>
      </w:r>
    </w:p>
    <w:p w:rsidR="009A090B" w:rsidRPr="00527592" w:rsidRDefault="009A090B" w:rsidP="009A090B">
      <w:pPr>
        <w:widowControl w:val="0"/>
        <w:shd w:val="clear" w:color="auto" w:fill="FFFFFF"/>
        <w:tabs>
          <w:tab w:val="left" w:pos="394"/>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Производстве продукции на рынок;</w:t>
      </w:r>
    </w:p>
    <w:p w:rsidR="009A090B" w:rsidRPr="00527592" w:rsidRDefault="009A090B" w:rsidP="009A090B">
      <w:pPr>
        <w:widowControl w:val="0"/>
        <w:shd w:val="clear" w:color="auto" w:fill="FFFFFF"/>
        <w:tabs>
          <w:tab w:val="left" w:pos="394"/>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Посредничество при внедрении товаров на рынок;</w:t>
      </w:r>
    </w:p>
    <w:p w:rsidR="009A090B" w:rsidRPr="00527592" w:rsidRDefault="009A090B" w:rsidP="009A090B">
      <w:pPr>
        <w:widowControl w:val="0"/>
        <w:shd w:val="clear" w:color="auto" w:fill="FFFFFF"/>
        <w:tabs>
          <w:tab w:val="left" w:pos="394"/>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Оказание консультационных услуг</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4.</w:t>
      </w:r>
      <w:r w:rsidRPr="00527592">
        <w:rPr>
          <w:rFonts w:ascii="Times New Roman" w:eastAsia="Times New Roman" w:hAnsi="Times New Roman" w:cs="Times New Roman"/>
          <w:sz w:val="28"/>
          <w:szCs w:val="28"/>
          <w:lang w:eastAsia="ru-RU"/>
        </w:rPr>
        <w:tab/>
        <w:t>Результатом производственной деятельности предприятия являются: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Рост прибыли;</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Увеличение цен на продукцию предприятия;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Повышение рентабельности производства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5.</w:t>
      </w:r>
      <w:r w:rsidRPr="00527592">
        <w:rPr>
          <w:rFonts w:ascii="Times New Roman" w:eastAsia="Times New Roman" w:hAnsi="Times New Roman" w:cs="Times New Roman"/>
          <w:sz w:val="28"/>
          <w:szCs w:val="28"/>
          <w:lang w:eastAsia="ru-RU"/>
        </w:rPr>
        <w:tab/>
        <w:t>Организационно-правовые формы предприятий это:</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Государственное предприятие;</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Малое предприятие;</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Общество с ограниченной ответственностью;</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 Совместное предприятие;</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д) Акционерное общество </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6.</w:t>
      </w:r>
      <w:r w:rsidRPr="00527592">
        <w:rPr>
          <w:rFonts w:ascii="Times New Roman" w:eastAsia="Times New Roman" w:hAnsi="Times New Roman" w:cs="Times New Roman"/>
          <w:sz w:val="28"/>
          <w:szCs w:val="28"/>
          <w:lang w:eastAsia="ru-RU"/>
        </w:rPr>
        <w:tab/>
        <w:t>К малым предприятиям относят:</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Российское предприятие с числом занятых 50 человек;</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Российское предприятие с числом занятых 400 человек;</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Американское предприятие с числом занятых 250 человек;</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7.</w:t>
      </w:r>
      <w:r w:rsidRPr="00527592">
        <w:rPr>
          <w:rFonts w:ascii="Times New Roman" w:eastAsia="Times New Roman" w:hAnsi="Times New Roman" w:cs="Times New Roman"/>
          <w:sz w:val="28"/>
          <w:szCs w:val="28"/>
          <w:lang w:eastAsia="ru-RU"/>
        </w:rPr>
        <w:tab/>
        <w:t>К крупным предприятиям относят:</w:t>
      </w:r>
    </w:p>
    <w:p w:rsidR="009A090B" w:rsidRPr="00527592" w:rsidRDefault="009A090B" w:rsidP="009A090B">
      <w:pPr>
        <w:widowControl w:val="0"/>
        <w:shd w:val="clear" w:color="auto" w:fill="FFFFFF"/>
        <w:tabs>
          <w:tab w:val="left" w:pos="39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Предприятия с числом занятых 480 человек;</w:t>
      </w:r>
    </w:p>
    <w:p w:rsidR="009A090B" w:rsidRPr="00527592" w:rsidRDefault="009A090B" w:rsidP="009A090B">
      <w:pPr>
        <w:widowControl w:val="0"/>
        <w:shd w:val="clear" w:color="auto" w:fill="FFFFFF"/>
        <w:tabs>
          <w:tab w:val="left" w:pos="39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Предприятие с числом занятых 510 человек</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8.</w:t>
      </w:r>
      <w:r w:rsidRPr="00527592">
        <w:rPr>
          <w:rFonts w:ascii="Times New Roman" w:eastAsia="Times New Roman" w:hAnsi="Times New Roman" w:cs="Times New Roman"/>
          <w:sz w:val="28"/>
          <w:szCs w:val="28"/>
          <w:lang w:eastAsia="ru-RU"/>
        </w:rPr>
        <w:tab/>
        <w:t>Преимущества крупных предприятий:</w:t>
      </w:r>
    </w:p>
    <w:p w:rsidR="009A090B" w:rsidRPr="00527592" w:rsidRDefault="009A090B" w:rsidP="009A090B">
      <w:pPr>
        <w:widowControl w:val="0"/>
        <w:shd w:val="clear" w:color="auto" w:fill="FFFFFF"/>
        <w:tabs>
          <w:tab w:val="left" w:pos="40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Возможность быстрого перехода на выпуск новой продукции;</w:t>
      </w:r>
    </w:p>
    <w:p w:rsidR="009A090B" w:rsidRPr="00527592" w:rsidRDefault="009A090B" w:rsidP="009A090B">
      <w:pPr>
        <w:widowControl w:val="0"/>
        <w:shd w:val="clear" w:color="auto" w:fill="FFFFFF"/>
        <w:tabs>
          <w:tab w:val="left" w:pos="40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Наличие научно-технических подразделений в составе предприятия;</w:t>
      </w:r>
    </w:p>
    <w:p w:rsidR="009A090B" w:rsidRPr="00527592" w:rsidRDefault="009A090B" w:rsidP="009A090B">
      <w:pPr>
        <w:widowControl w:val="0"/>
        <w:shd w:val="clear" w:color="auto" w:fill="FFFFFF"/>
        <w:tabs>
          <w:tab w:val="left" w:pos="40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lastRenderedPageBreak/>
        <w:t>в) Возможность   снижать   затраты   на   производство   продукции   за   счет массового производства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9.</w:t>
      </w:r>
      <w:r w:rsidRPr="00527592">
        <w:rPr>
          <w:rFonts w:ascii="Times New Roman" w:eastAsia="Times New Roman" w:hAnsi="Times New Roman" w:cs="Times New Roman"/>
          <w:sz w:val="28"/>
          <w:szCs w:val="28"/>
          <w:lang w:eastAsia="ru-RU"/>
        </w:rPr>
        <w:tab/>
        <w:t>Преимущества малых предприятий:</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Гибкое реагирование на изменения рынка;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Эффективное управление из-за малых размеров;</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Защищенность от контроля со стороны криминальных структур;</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 Возможность легкого получения кредита в банке</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10. На тип организации производства оказывают слияние следующие факторы:</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Масштабность производства;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Формы собственности;</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Уровень специализации</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r w:rsidRPr="00527592">
        <w:rPr>
          <w:rFonts w:ascii="Times New Roman" w:eastAsia="Times New Roman" w:hAnsi="Times New Roman" w:cs="Times New Roman"/>
          <w:b/>
          <w:sz w:val="28"/>
          <w:szCs w:val="28"/>
          <w:lang w:eastAsia="ru-RU"/>
        </w:rPr>
        <w:t>Тест: Ресурсы предприятия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1.</w:t>
      </w:r>
      <w:r w:rsidRPr="00527592">
        <w:rPr>
          <w:rFonts w:ascii="Times New Roman" w:eastAsia="Times New Roman" w:hAnsi="Times New Roman" w:cs="Times New Roman"/>
          <w:sz w:val="28"/>
          <w:szCs w:val="28"/>
          <w:lang w:eastAsia="ru-RU"/>
        </w:rPr>
        <w:tab/>
        <w:t>В состав основных фондов включают:</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Здания производственных цехов;</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Складские помещения;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Запасы материалов на складе;</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 Детские сады</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2.</w:t>
      </w:r>
      <w:r w:rsidRPr="00527592">
        <w:rPr>
          <w:rFonts w:ascii="Times New Roman" w:eastAsia="Times New Roman" w:hAnsi="Times New Roman" w:cs="Times New Roman"/>
          <w:sz w:val="28"/>
          <w:szCs w:val="28"/>
          <w:lang w:eastAsia="ru-RU"/>
        </w:rPr>
        <w:tab/>
        <w:t>К основным производственным фондам относят:</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Здания производственных цехов;</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Здания жилого фонда;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Машины и оборудование, служащие менее одного года;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 Транспортные средства;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д) Сооружения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3.</w:t>
      </w:r>
      <w:r w:rsidRPr="00527592">
        <w:rPr>
          <w:rFonts w:ascii="Times New Roman" w:eastAsia="Times New Roman" w:hAnsi="Times New Roman" w:cs="Times New Roman"/>
          <w:sz w:val="28"/>
          <w:szCs w:val="28"/>
          <w:lang w:eastAsia="ru-RU"/>
        </w:rPr>
        <w:tab/>
        <w:t>К основным непроизводственным фондам относят:</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Жилые дома;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Помещения медсанчасти;</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Грузовой и легковой автотранспорт</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4.</w:t>
      </w:r>
      <w:r w:rsidRPr="00527592">
        <w:rPr>
          <w:rFonts w:ascii="Times New Roman" w:eastAsia="Times New Roman" w:hAnsi="Times New Roman" w:cs="Times New Roman"/>
          <w:sz w:val="28"/>
          <w:szCs w:val="28"/>
          <w:lang w:eastAsia="ru-RU"/>
        </w:rPr>
        <w:tab/>
        <w:t>В активную часть основных производственных фондов включаются:</w:t>
      </w:r>
    </w:p>
    <w:p w:rsidR="009A090B" w:rsidRPr="00527592" w:rsidRDefault="009A090B" w:rsidP="009A090B">
      <w:pPr>
        <w:widowControl w:val="0"/>
        <w:shd w:val="clear" w:color="auto" w:fill="FFFFFF"/>
        <w:tabs>
          <w:tab w:val="left" w:pos="39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Силовые машины и оборудование;</w:t>
      </w:r>
    </w:p>
    <w:p w:rsidR="009A090B" w:rsidRPr="00527592" w:rsidRDefault="009A090B" w:rsidP="009A090B">
      <w:pPr>
        <w:widowControl w:val="0"/>
        <w:shd w:val="clear" w:color="auto" w:fill="FFFFFF"/>
        <w:tabs>
          <w:tab w:val="left" w:pos="39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Передаточные устройства;</w:t>
      </w:r>
    </w:p>
    <w:p w:rsidR="009A090B" w:rsidRPr="00527592" w:rsidRDefault="009A090B" w:rsidP="009A090B">
      <w:pPr>
        <w:widowControl w:val="0"/>
        <w:shd w:val="clear" w:color="auto" w:fill="FFFFFF"/>
        <w:tabs>
          <w:tab w:val="left" w:pos="39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Рабочие машины и оборудование;</w:t>
      </w:r>
    </w:p>
    <w:p w:rsidR="009A090B" w:rsidRPr="00527592" w:rsidRDefault="009A090B" w:rsidP="009A090B">
      <w:pPr>
        <w:widowControl w:val="0"/>
        <w:shd w:val="clear" w:color="auto" w:fill="FFFFFF"/>
        <w:tabs>
          <w:tab w:val="left" w:pos="39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 Лабораторное и измерительное оборудование;</w:t>
      </w:r>
    </w:p>
    <w:p w:rsidR="009A090B" w:rsidRPr="00527592" w:rsidRDefault="009A090B" w:rsidP="009A090B">
      <w:pPr>
        <w:widowControl w:val="0"/>
        <w:shd w:val="clear" w:color="auto" w:fill="FFFFFF"/>
        <w:tabs>
          <w:tab w:val="left" w:pos="39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д) Вычислительная техника;</w:t>
      </w:r>
    </w:p>
    <w:p w:rsidR="009A090B" w:rsidRPr="00527592" w:rsidRDefault="009A090B" w:rsidP="009A090B">
      <w:pPr>
        <w:widowControl w:val="0"/>
        <w:shd w:val="clear" w:color="auto" w:fill="FFFFFF"/>
        <w:tabs>
          <w:tab w:val="left" w:pos="39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е) Прочие машины и оборудование;</w:t>
      </w:r>
    </w:p>
    <w:p w:rsidR="009A090B" w:rsidRPr="00527592" w:rsidRDefault="009A090B" w:rsidP="009A090B">
      <w:pPr>
        <w:widowControl w:val="0"/>
        <w:shd w:val="clear" w:color="auto" w:fill="FFFFFF"/>
        <w:tabs>
          <w:tab w:val="left" w:pos="39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ж) Сооружения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5.</w:t>
      </w:r>
      <w:r w:rsidRPr="00527592">
        <w:rPr>
          <w:rFonts w:ascii="Times New Roman" w:eastAsia="Times New Roman" w:hAnsi="Times New Roman" w:cs="Times New Roman"/>
          <w:sz w:val="28"/>
          <w:szCs w:val="28"/>
          <w:lang w:eastAsia="ru-RU"/>
        </w:rPr>
        <w:tab/>
        <w:t xml:space="preserve">В   состав   пассивной   части   основных   производственных   фондов </w:t>
      </w:r>
      <w:r w:rsidRPr="00527592">
        <w:rPr>
          <w:rFonts w:ascii="Times New Roman" w:eastAsia="Times New Roman" w:hAnsi="Times New Roman" w:cs="Times New Roman"/>
          <w:sz w:val="28"/>
          <w:szCs w:val="28"/>
          <w:lang w:eastAsia="ru-RU"/>
        </w:rPr>
        <w:lastRenderedPageBreak/>
        <w:t>включаются:</w:t>
      </w:r>
    </w:p>
    <w:p w:rsidR="009A090B" w:rsidRPr="00527592" w:rsidRDefault="009A090B" w:rsidP="009A090B">
      <w:pPr>
        <w:widowControl w:val="0"/>
        <w:shd w:val="clear" w:color="auto" w:fill="FFFFFF"/>
        <w:tabs>
          <w:tab w:val="left" w:pos="41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Здания производственных цехов;</w:t>
      </w:r>
    </w:p>
    <w:p w:rsidR="009A090B" w:rsidRPr="00527592" w:rsidRDefault="009A090B" w:rsidP="009A090B">
      <w:pPr>
        <w:widowControl w:val="0"/>
        <w:shd w:val="clear" w:color="auto" w:fill="FFFFFF"/>
        <w:tabs>
          <w:tab w:val="left" w:pos="41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Жилые здания;</w:t>
      </w:r>
    </w:p>
    <w:p w:rsidR="009A090B" w:rsidRPr="00527592" w:rsidRDefault="009A090B" w:rsidP="009A090B">
      <w:pPr>
        <w:widowControl w:val="0"/>
        <w:shd w:val="clear" w:color="auto" w:fill="FFFFFF"/>
        <w:tabs>
          <w:tab w:val="left" w:pos="41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Сооружения;</w:t>
      </w:r>
    </w:p>
    <w:p w:rsidR="009A090B" w:rsidRPr="00527592" w:rsidRDefault="009A090B" w:rsidP="009A090B">
      <w:pPr>
        <w:widowControl w:val="0"/>
        <w:shd w:val="clear" w:color="auto" w:fill="FFFFFF"/>
        <w:tabs>
          <w:tab w:val="left" w:pos="41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 Передаточные устройства;</w:t>
      </w:r>
    </w:p>
    <w:p w:rsidR="009A090B" w:rsidRPr="00527592" w:rsidRDefault="009A090B" w:rsidP="009A090B">
      <w:pPr>
        <w:widowControl w:val="0"/>
        <w:shd w:val="clear" w:color="auto" w:fill="FFFFFF"/>
        <w:tabs>
          <w:tab w:val="left" w:pos="41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д) Транспортные средства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6.</w:t>
      </w:r>
      <w:r w:rsidRPr="00527592">
        <w:rPr>
          <w:rFonts w:ascii="Times New Roman" w:eastAsia="Times New Roman" w:hAnsi="Times New Roman" w:cs="Times New Roman"/>
          <w:sz w:val="28"/>
          <w:szCs w:val="28"/>
          <w:lang w:eastAsia="ru-RU"/>
        </w:rPr>
        <w:tab/>
        <w:t>Основные производственные фонды после окончания строительства оцениваются: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По восстановительной стоимости;</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По полной первоначальной стоимости;</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По остаточной стоимости;</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 По ликвидационной стоимости</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7.</w:t>
      </w:r>
      <w:r w:rsidRPr="00527592">
        <w:rPr>
          <w:rFonts w:ascii="Times New Roman" w:eastAsia="Times New Roman" w:hAnsi="Times New Roman" w:cs="Times New Roman"/>
          <w:sz w:val="28"/>
          <w:szCs w:val="28"/>
          <w:lang w:eastAsia="ru-RU"/>
        </w:rPr>
        <w:tab/>
        <w:t>Для определения уровня использования основных производственных фондов применяются следующие показатели:</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Прибыль;</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Рентабельность;</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Фондоотдача;</w:t>
      </w:r>
    </w:p>
    <w:p w:rsidR="009A090B" w:rsidRPr="00527592" w:rsidRDefault="009A090B" w:rsidP="009A090B">
      <w:pPr>
        <w:widowControl w:val="0"/>
        <w:shd w:val="clear" w:color="auto" w:fill="FFFFFF"/>
        <w:tabs>
          <w:tab w:val="left" w:pos="37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 Фондоемкость</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8.</w:t>
      </w:r>
      <w:r w:rsidRPr="00527592">
        <w:rPr>
          <w:rFonts w:ascii="Times New Roman" w:eastAsia="Times New Roman" w:hAnsi="Times New Roman" w:cs="Times New Roman"/>
          <w:sz w:val="28"/>
          <w:szCs w:val="28"/>
          <w:lang w:eastAsia="ru-RU"/>
        </w:rPr>
        <w:tab/>
        <w:t>Амортизация основных производственных фондов - это:</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Процесс постепенного перенесения стоимости основных производственных фондов на создаваемый продукт;</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Расходы на содержание основных производственных фондов;</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Затраты на восстановление основных производственных фондов;</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г) Облагаемые      налогом      средства      на      воспроизводство      основных производственных фондов </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9.</w:t>
      </w:r>
      <w:r w:rsidRPr="00527592">
        <w:rPr>
          <w:rFonts w:ascii="Times New Roman" w:eastAsia="Times New Roman" w:hAnsi="Times New Roman" w:cs="Times New Roman"/>
          <w:sz w:val="28"/>
          <w:szCs w:val="28"/>
          <w:lang w:eastAsia="ru-RU"/>
        </w:rPr>
        <w:tab/>
        <w:t>К показателям использования основных фондов относятся:</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Коэффициент экстенсивного использования оборудования;</w:t>
      </w:r>
    </w:p>
    <w:p w:rsidR="009A090B" w:rsidRPr="00527592" w:rsidRDefault="009A090B" w:rsidP="009A090B">
      <w:pPr>
        <w:widowControl w:val="0"/>
        <w:shd w:val="clear" w:color="auto" w:fill="FFFFFF"/>
        <w:tabs>
          <w:tab w:val="left" w:pos="41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Коэффициент интенсивного использования оборудования;</w:t>
      </w:r>
    </w:p>
    <w:p w:rsidR="009A090B" w:rsidRPr="00527592" w:rsidRDefault="009A090B" w:rsidP="009A090B">
      <w:pPr>
        <w:widowControl w:val="0"/>
        <w:shd w:val="clear" w:color="auto" w:fill="FFFFFF"/>
        <w:tabs>
          <w:tab w:val="left" w:pos="41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Коэффициент сменности;</w:t>
      </w:r>
    </w:p>
    <w:p w:rsidR="009A090B" w:rsidRPr="00527592" w:rsidRDefault="009A090B" w:rsidP="009A090B">
      <w:pPr>
        <w:widowControl w:val="0"/>
        <w:shd w:val="clear" w:color="auto" w:fill="FFFFFF"/>
        <w:tabs>
          <w:tab w:val="left" w:pos="41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д) Коэффициент использования материалов</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10. В состав оборотных средств предприятия входят:</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Оборотные фонды и фонды обращения;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Рабочие машины и оборудование;</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Транспортные средства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11. К оборотным производственным фондам относят:</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Топливо;</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Вспомогательные материалы;</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Тара и тарные материалы;</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lastRenderedPageBreak/>
        <w:t>г) Незавершенное производство;</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д) Готовая продукция;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е) Средства в кассе</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12. В состав фондов обращения входят:</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Готовая продукция, прошедшая технический контроль;</w:t>
      </w:r>
    </w:p>
    <w:p w:rsidR="009A090B" w:rsidRPr="00527592" w:rsidRDefault="009A090B" w:rsidP="009A090B">
      <w:pPr>
        <w:widowControl w:val="0"/>
        <w:shd w:val="clear" w:color="auto" w:fill="FFFFFF"/>
        <w:tabs>
          <w:tab w:val="left" w:pos="35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Готовая продукция, которая еще не прошла технический контроль;</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Расходы будущих периодов;</w:t>
      </w:r>
    </w:p>
    <w:p w:rsidR="009A090B" w:rsidRPr="00527592" w:rsidRDefault="009A090B" w:rsidP="009A090B">
      <w:pPr>
        <w:widowControl w:val="0"/>
        <w:shd w:val="clear" w:color="auto" w:fill="FFFFFF"/>
        <w:tabs>
          <w:tab w:val="left" w:pos="35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 Денежные средства в кассе</w:t>
      </w:r>
    </w:p>
    <w:p w:rsidR="009A090B" w:rsidRPr="00527592" w:rsidRDefault="009A090B" w:rsidP="009A090B">
      <w:pPr>
        <w:widowControl w:val="0"/>
        <w:shd w:val="clear" w:color="auto" w:fill="FFFFFF"/>
        <w:tabs>
          <w:tab w:val="left" w:pos="350"/>
        </w:tabs>
        <w:autoSpaceDE w:val="0"/>
        <w:autoSpaceDN w:val="0"/>
        <w:adjustRightInd w:val="0"/>
        <w:spacing w:after="0" w:line="240" w:lineRule="auto"/>
        <w:rPr>
          <w:rFonts w:ascii="Times New Roman" w:eastAsia="Times New Roman" w:hAnsi="Times New Roman" w:cs="Times New Roman"/>
          <w:b/>
          <w:sz w:val="28"/>
          <w:szCs w:val="28"/>
          <w:lang w:eastAsia="ru-RU"/>
        </w:rPr>
      </w:pP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r w:rsidRPr="00527592">
        <w:rPr>
          <w:rFonts w:ascii="Times New Roman" w:eastAsia="Times New Roman" w:hAnsi="Times New Roman" w:cs="Times New Roman"/>
          <w:b/>
          <w:sz w:val="28"/>
          <w:szCs w:val="28"/>
          <w:lang w:eastAsia="ru-RU"/>
        </w:rPr>
        <w:t>Трудовые ресурсы. Оплата труда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1.</w:t>
      </w:r>
      <w:r w:rsidRPr="00527592">
        <w:rPr>
          <w:rFonts w:ascii="Times New Roman" w:eastAsia="Times New Roman" w:hAnsi="Times New Roman" w:cs="Times New Roman"/>
          <w:sz w:val="28"/>
          <w:szCs w:val="28"/>
          <w:lang w:eastAsia="ru-RU"/>
        </w:rPr>
        <w:tab/>
        <w:t>Входят ли в состав производственных кадров предприятия следующие работники:</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Рабочие;</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Руководители;</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Работники медсанчасти;</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 Специалисты</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2.</w:t>
      </w:r>
      <w:r w:rsidRPr="00527592">
        <w:rPr>
          <w:rFonts w:ascii="Times New Roman" w:eastAsia="Times New Roman" w:hAnsi="Times New Roman" w:cs="Times New Roman"/>
          <w:sz w:val="28"/>
          <w:szCs w:val="28"/>
          <w:lang w:eastAsia="ru-RU"/>
        </w:rPr>
        <w:tab/>
        <w:t>Входят ли в состав рабочих следующие работники:</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Основные рабочие;</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Вспомогательные рабочие;</w:t>
      </w:r>
    </w:p>
    <w:p w:rsidR="009A090B" w:rsidRPr="00527592" w:rsidRDefault="009A090B" w:rsidP="009A090B">
      <w:pPr>
        <w:widowControl w:val="0"/>
        <w:shd w:val="clear" w:color="auto" w:fill="FFFFFF"/>
        <w:tabs>
          <w:tab w:val="left" w:pos="379"/>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Помощники мастеров</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3.</w:t>
      </w:r>
      <w:r w:rsidRPr="00527592">
        <w:rPr>
          <w:rFonts w:ascii="Times New Roman" w:eastAsia="Times New Roman" w:hAnsi="Times New Roman" w:cs="Times New Roman"/>
          <w:sz w:val="28"/>
          <w:szCs w:val="28"/>
          <w:lang w:eastAsia="ru-RU"/>
        </w:rPr>
        <w:tab/>
        <w:t>В организацию труда коллектива предприятия включают:</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Распределение обязанностей среды работников;</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Стимулирование труда;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Совершенствование технологического процесса;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 Совершенствование организации труда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4.</w:t>
      </w:r>
      <w:r w:rsidRPr="00527592">
        <w:rPr>
          <w:rFonts w:ascii="Times New Roman" w:eastAsia="Times New Roman" w:hAnsi="Times New Roman" w:cs="Times New Roman"/>
          <w:sz w:val="28"/>
          <w:szCs w:val="28"/>
          <w:lang w:eastAsia="ru-RU"/>
        </w:rPr>
        <w:tab/>
        <w:t>В сдельную форму оплаты труда входят:</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Прямая сдельная;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Сдельно-премиальная;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Сдельно-прогрессивная;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 Аккордная;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д) Контрактная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5.</w:t>
      </w:r>
      <w:r w:rsidRPr="00527592">
        <w:rPr>
          <w:rFonts w:ascii="Times New Roman" w:eastAsia="Times New Roman" w:hAnsi="Times New Roman" w:cs="Times New Roman"/>
          <w:sz w:val="28"/>
          <w:szCs w:val="28"/>
          <w:lang w:eastAsia="ru-RU"/>
        </w:rPr>
        <w:tab/>
        <w:t>В повременную форму оплаты труда входят:</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Простая повременная;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Повременно-премиальная;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Бестарифная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6.</w:t>
      </w:r>
      <w:r w:rsidRPr="00527592">
        <w:rPr>
          <w:rFonts w:ascii="Times New Roman" w:eastAsia="Times New Roman" w:hAnsi="Times New Roman" w:cs="Times New Roman"/>
          <w:sz w:val="28"/>
          <w:szCs w:val="28"/>
          <w:lang w:eastAsia="ru-RU"/>
        </w:rPr>
        <w:tab/>
        <w:t>В бестарифную систему оплаты труда входят:</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Контрактная;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lastRenderedPageBreak/>
        <w:t>б) Аккордная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7.</w:t>
      </w:r>
      <w:r w:rsidRPr="00527592">
        <w:rPr>
          <w:rFonts w:ascii="Times New Roman" w:eastAsia="Times New Roman" w:hAnsi="Times New Roman" w:cs="Times New Roman"/>
          <w:sz w:val="28"/>
          <w:szCs w:val="28"/>
          <w:lang w:eastAsia="ru-RU"/>
        </w:rPr>
        <w:tab/>
        <w:t>Аккордная форма оплаты труда характеризуется:</w:t>
      </w:r>
    </w:p>
    <w:p w:rsidR="009A090B" w:rsidRPr="00527592" w:rsidRDefault="009A090B" w:rsidP="009A090B">
      <w:pPr>
        <w:widowControl w:val="0"/>
        <w:shd w:val="clear" w:color="auto" w:fill="FFFFFF"/>
        <w:tabs>
          <w:tab w:val="left" w:pos="39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Наращиванием количества изготовляемой продукции;</w:t>
      </w:r>
    </w:p>
    <w:p w:rsidR="009A090B" w:rsidRPr="00527592" w:rsidRDefault="009A090B" w:rsidP="009A090B">
      <w:pPr>
        <w:widowControl w:val="0"/>
        <w:shd w:val="clear" w:color="auto" w:fill="FFFFFF"/>
        <w:tabs>
          <w:tab w:val="left" w:pos="39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Улучшение качества продукции;</w:t>
      </w:r>
    </w:p>
    <w:p w:rsidR="009A090B" w:rsidRPr="00527592" w:rsidRDefault="009A090B" w:rsidP="009A090B">
      <w:pPr>
        <w:widowControl w:val="0"/>
        <w:shd w:val="clear" w:color="auto" w:fill="FFFFFF"/>
        <w:tabs>
          <w:tab w:val="left" w:pos="39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Экономией времени при выполнении задания;</w:t>
      </w:r>
    </w:p>
    <w:p w:rsidR="009A090B" w:rsidRPr="00527592" w:rsidRDefault="009A090B" w:rsidP="009A090B">
      <w:pPr>
        <w:widowControl w:val="0"/>
        <w:shd w:val="clear" w:color="auto" w:fill="FFFFFF"/>
        <w:tabs>
          <w:tab w:val="left" w:pos="39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 Ростом производительности труда;</w:t>
      </w:r>
    </w:p>
    <w:p w:rsidR="009A090B" w:rsidRPr="00527592" w:rsidRDefault="009A090B" w:rsidP="009A090B">
      <w:pPr>
        <w:widowControl w:val="0"/>
        <w:shd w:val="clear" w:color="auto" w:fill="FFFFFF"/>
        <w:tabs>
          <w:tab w:val="left" w:pos="39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д) Улучшением использования основных фондов</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8.</w:t>
      </w:r>
      <w:r w:rsidRPr="00527592">
        <w:rPr>
          <w:rFonts w:ascii="Times New Roman" w:eastAsia="Times New Roman" w:hAnsi="Times New Roman" w:cs="Times New Roman"/>
          <w:sz w:val="28"/>
          <w:szCs w:val="28"/>
          <w:lang w:eastAsia="ru-RU"/>
        </w:rPr>
        <w:tab/>
        <w:t>Тарифная система оплаты труда рабочих включает:</w:t>
      </w:r>
    </w:p>
    <w:p w:rsidR="009A090B" w:rsidRPr="00527592" w:rsidRDefault="009A090B" w:rsidP="009A090B">
      <w:pPr>
        <w:widowControl w:val="0"/>
        <w:shd w:val="clear" w:color="auto" w:fill="FFFFFF"/>
        <w:tabs>
          <w:tab w:val="left" w:pos="413"/>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Тарифные ставки и тарифные сетки;</w:t>
      </w:r>
    </w:p>
    <w:p w:rsidR="009A090B" w:rsidRPr="00527592" w:rsidRDefault="009A090B" w:rsidP="009A090B">
      <w:pPr>
        <w:widowControl w:val="0"/>
        <w:shd w:val="clear" w:color="auto" w:fill="FFFFFF"/>
        <w:tabs>
          <w:tab w:val="left" w:pos="413"/>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Тарифные сетки и тарифно-квалификационный справочник;</w:t>
      </w:r>
    </w:p>
    <w:p w:rsidR="009A090B" w:rsidRPr="00527592" w:rsidRDefault="009A090B" w:rsidP="009A090B">
      <w:pPr>
        <w:widowControl w:val="0"/>
        <w:shd w:val="clear" w:color="auto" w:fill="FFFFFF"/>
        <w:tabs>
          <w:tab w:val="left" w:pos="413"/>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Тарифные      ставки,      тарифные      сетки.      Тарифно-квалификационный справочник, районный справочник</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9.</w:t>
      </w:r>
      <w:r w:rsidRPr="00527592">
        <w:rPr>
          <w:rFonts w:ascii="Times New Roman" w:eastAsia="Times New Roman" w:hAnsi="Times New Roman" w:cs="Times New Roman"/>
          <w:sz w:val="28"/>
          <w:szCs w:val="28"/>
          <w:lang w:eastAsia="ru-RU"/>
        </w:rPr>
        <w:tab/>
        <w:t>Сдельная форма оплаты труда рабочих эффективна в случае:</w:t>
      </w:r>
    </w:p>
    <w:p w:rsidR="009A090B" w:rsidRPr="00527592" w:rsidRDefault="009A090B" w:rsidP="009A090B">
      <w:pPr>
        <w:widowControl w:val="0"/>
        <w:shd w:val="clear" w:color="auto" w:fill="FFFFFF"/>
        <w:tabs>
          <w:tab w:val="left" w:pos="427"/>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Заинтересованности руководства в увеличении выпуска продукции;</w:t>
      </w:r>
    </w:p>
    <w:p w:rsidR="009A090B" w:rsidRPr="00527592" w:rsidRDefault="009A090B" w:rsidP="009A090B">
      <w:pPr>
        <w:widowControl w:val="0"/>
        <w:shd w:val="clear" w:color="auto" w:fill="FFFFFF"/>
        <w:tabs>
          <w:tab w:val="left" w:pos="427"/>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Организации сбора деталей и узлов в готовую продукцию на конвейере</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10.</w:t>
      </w:r>
      <w:r w:rsidRPr="00527592">
        <w:rPr>
          <w:rFonts w:ascii="Times New Roman" w:eastAsia="Times New Roman" w:hAnsi="Times New Roman" w:cs="Times New Roman"/>
          <w:sz w:val="28"/>
          <w:szCs w:val="28"/>
          <w:lang w:eastAsia="ru-RU"/>
        </w:rPr>
        <w:tab/>
        <w:t>Повременная форма оплаты труда рабочих эффективна в случае:</w:t>
      </w:r>
    </w:p>
    <w:p w:rsidR="009A090B" w:rsidRPr="00527592" w:rsidRDefault="009A090B" w:rsidP="009A090B">
      <w:pPr>
        <w:widowControl w:val="0"/>
        <w:shd w:val="clear" w:color="auto" w:fill="FFFFFF"/>
        <w:tabs>
          <w:tab w:val="left" w:pos="437"/>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Стимулирования работников за увеличение выпуска продукции;</w:t>
      </w:r>
    </w:p>
    <w:p w:rsidR="009A090B" w:rsidRPr="00527592" w:rsidRDefault="009A090B" w:rsidP="009A090B">
      <w:pPr>
        <w:widowControl w:val="0"/>
        <w:shd w:val="clear" w:color="auto" w:fill="FFFFFF"/>
        <w:tabs>
          <w:tab w:val="left" w:pos="437"/>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Организации    жесткого    регламентированного    во    времени    процесса производства</w:t>
      </w:r>
    </w:p>
    <w:p w:rsidR="009A090B" w:rsidRPr="00527592" w:rsidRDefault="009A090B" w:rsidP="009A090B">
      <w:pPr>
        <w:widowControl w:val="0"/>
        <w:shd w:val="clear" w:color="auto" w:fill="FFFFFF"/>
        <w:tabs>
          <w:tab w:val="left" w:pos="437"/>
        </w:tabs>
        <w:autoSpaceDE w:val="0"/>
        <w:autoSpaceDN w:val="0"/>
        <w:adjustRightInd w:val="0"/>
        <w:spacing w:after="0" w:line="240" w:lineRule="auto"/>
        <w:rPr>
          <w:rFonts w:ascii="Times New Roman" w:eastAsia="Times New Roman" w:hAnsi="Times New Roman" w:cs="Times New Roman"/>
          <w:sz w:val="28"/>
          <w:szCs w:val="28"/>
          <w:lang w:eastAsia="ru-RU"/>
        </w:rPr>
      </w:pP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r w:rsidRPr="00527592">
        <w:rPr>
          <w:rFonts w:ascii="Times New Roman" w:eastAsia="Times New Roman" w:hAnsi="Times New Roman" w:cs="Times New Roman"/>
          <w:sz w:val="28"/>
          <w:szCs w:val="28"/>
          <w:lang w:eastAsia="ru-RU"/>
        </w:rPr>
        <w:t xml:space="preserve">      </w:t>
      </w:r>
      <w:r w:rsidRPr="00527592">
        <w:rPr>
          <w:rFonts w:ascii="Times New Roman" w:eastAsia="Times New Roman" w:hAnsi="Times New Roman" w:cs="Times New Roman"/>
          <w:b/>
          <w:sz w:val="28"/>
          <w:szCs w:val="28"/>
          <w:lang w:eastAsia="ru-RU"/>
        </w:rPr>
        <w:t>Экономические показатели деятельности предприятия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1.</w:t>
      </w:r>
      <w:r w:rsidRPr="00527592">
        <w:rPr>
          <w:rFonts w:ascii="Times New Roman" w:eastAsia="Times New Roman" w:hAnsi="Times New Roman" w:cs="Times New Roman"/>
          <w:sz w:val="28"/>
          <w:szCs w:val="28"/>
          <w:lang w:eastAsia="ru-RU"/>
        </w:rPr>
        <w:tab/>
        <w:t>В совершенствование методологии планирования входят:</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Повышение научно-технического обоснования планов;</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Широкое внедрение норм и нормативов;</w:t>
      </w:r>
    </w:p>
    <w:p w:rsidR="009A090B" w:rsidRPr="00527592" w:rsidRDefault="009A090B" w:rsidP="009A090B">
      <w:pPr>
        <w:widowControl w:val="0"/>
        <w:shd w:val="clear" w:color="auto" w:fill="FFFFFF"/>
        <w:tabs>
          <w:tab w:val="left" w:pos="346"/>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в) Применение межотраслевого баланса    </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2.</w:t>
      </w:r>
      <w:r w:rsidRPr="00527592">
        <w:rPr>
          <w:rFonts w:ascii="Times New Roman" w:eastAsia="Times New Roman" w:hAnsi="Times New Roman" w:cs="Times New Roman"/>
          <w:sz w:val="28"/>
          <w:szCs w:val="28"/>
          <w:lang w:eastAsia="ru-RU"/>
        </w:rPr>
        <w:tab/>
        <w:t>В планировании применяются следующие виды норм:</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Нормы затрат живого труда;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Нормы затрат материалов;</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Нормы продолжительности освоения новой техники;</w:t>
      </w:r>
    </w:p>
    <w:p w:rsidR="009A090B" w:rsidRPr="00527592" w:rsidRDefault="009A090B" w:rsidP="009A090B">
      <w:pPr>
        <w:widowControl w:val="0"/>
        <w:shd w:val="clear" w:color="auto" w:fill="FFFFFF"/>
        <w:tabs>
          <w:tab w:val="left" w:pos="365"/>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г) Нормы времени на обработку документов      </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3.</w:t>
      </w:r>
      <w:r w:rsidRPr="00527592">
        <w:rPr>
          <w:rFonts w:ascii="Times New Roman" w:eastAsia="Times New Roman" w:hAnsi="Times New Roman" w:cs="Times New Roman"/>
          <w:sz w:val="28"/>
          <w:szCs w:val="28"/>
          <w:lang w:eastAsia="ru-RU"/>
        </w:rPr>
        <w:tab/>
        <w:t>В план развития предприятия включаются следующие разделы:</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Производственная программа;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План капитального строительства;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План по расчету норм и нормативов;</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 Финансовый план;</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д) План мероприятий по охране природы</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4.</w:t>
      </w:r>
      <w:r w:rsidRPr="00527592">
        <w:rPr>
          <w:rFonts w:ascii="Times New Roman" w:eastAsia="Times New Roman" w:hAnsi="Times New Roman" w:cs="Times New Roman"/>
          <w:sz w:val="28"/>
          <w:szCs w:val="28"/>
          <w:lang w:eastAsia="ru-RU"/>
        </w:rPr>
        <w:tab/>
        <w:t>Центральным разделом плана развития предприятия является:</w:t>
      </w:r>
    </w:p>
    <w:p w:rsidR="009A090B" w:rsidRPr="00527592" w:rsidRDefault="009A090B" w:rsidP="009A090B">
      <w:pPr>
        <w:widowControl w:val="0"/>
        <w:shd w:val="clear" w:color="auto" w:fill="FFFFFF"/>
        <w:tabs>
          <w:tab w:val="left" w:pos="39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lastRenderedPageBreak/>
        <w:t>а)  План по труду и кадрам;</w:t>
      </w:r>
    </w:p>
    <w:p w:rsidR="009A090B" w:rsidRPr="00527592" w:rsidRDefault="009A090B" w:rsidP="009A090B">
      <w:pPr>
        <w:widowControl w:val="0"/>
        <w:shd w:val="clear" w:color="auto" w:fill="FFFFFF"/>
        <w:tabs>
          <w:tab w:val="left" w:pos="39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Производственная программа;</w:t>
      </w:r>
    </w:p>
    <w:p w:rsidR="009A090B" w:rsidRPr="00527592" w:rsidRDefault="009A090B" w:rsidP="009A090B">
      <w:pPr>
        <w:widowControl w:val="0"/>
        <w:shd w:val="clear" w:color="auto" w:fill="FFFFFF"/>
        <w:tabs>
          <w:tab w:val="left" w:pos="39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План капитальных вложений и капитального строительства;</w:t>
      </w:r>
    </w:p>
    <w:p w:rsidR="009A090B" w:rsidRPr="00527592" w:rsidRDefault="009A090B" w:rsidP="009A090B">
      <w:pPr>
        <w:widowControl w:val="0"/>
        <w:shd w:val="clear" w:color="auto" w:fill="FFFFFF"/>
        <w:tabs>
          <w:tab w:val="left" w:pos="39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 Финансовый план</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5.</w:t>
      </w:r>
      <w:r w:rsidRPr="00527592">
        <w:rPr>
          <w:rFonts w:ascii="Times New Roman" w:eastAsia="Times New Roman" w:hAnsi="Times New Roman" w:cs="Times New Roman"/>
          <w:sz w:val="28"/>
          <w:szCs w:val="28"/>
          <w:lang w:eastAsia="ru-RU"/>
        </w:rPr>
        <w:tab/>
        <w:t>В производственную программу включают:</w:t>
      </w:r>
    </w:p>
    <w:p w:rsidR="009A090B" w:rsidRPr="00527592" w:rsidRDefault="009A090B" w:rsidP="009A090B">
      <w:pPr>
        <w:widowControl w:val="0"/>
        <w:shd w:val="clear" w:color="auto" w:fill="FFFFFF"/>
        <w:tabs>
          <w:tab w:val="left" w:pos="40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Темпы роста товарной продукции;</w:t>
      </w:r>
    </w:p>
    <w:p w:rsidR="009A090B" w:rsidRPr="00527592" w:rsidRDefault="009A090B" w:rsidP="009A090B">
      <w:pPr>
        <w:widowControl w:val="0"/>
        <w:shd w:val="clear" w:color="auto" w:fill="FFFFFF"/>
        <w:tabs>
          <w:tab w:val="left" w:pos="40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Производство важнейших видов продукции в натуральном выражении;</w:t>
      </w:r>
    </w:p>
    <w:p w:rsidR="009A090B" w:rsidRPr="00527592" w:rsidRDefault="009A090B" w:rsidP="009A090B">
      <w:pPr>
        <w:widowControl w:val="0"/>
        <w:shd w:val="clear" w:color="auto" w:fill="FFFFFF"/>
        <w:tabs>
          <w:tab w:val="left" w:pos="40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Задание по снижению норм расхода материалов на изготовление продукции</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6.</w:t>
      </w:r>
      <w:r w:rsidRPr="00527592">
        <w:rPr>
          <w:rFonts w:ascii="Times New Roman" w:eastAsia="Times New Roman" w:hAnsi="Times New Roman" w:cs="Times New Roman"/>
          <w:sz w:val="28"/>
          <w:szCs w:val="28"/>
          <w:lang w:eastAsia="ru-RU"/>
        </w:rPr>
        <w:tab/>
        <w:t>В состав товарной продукции включают:</w:t>
      </w:r>
    </w:p>
    <w:p w:rsidR="009A090B" w:rsidRPr="00527592" w:rsidRDefault="009A090B" w:rsidP="009A090B">
      <w:pPr>
        <w:widowControl w:val="0"/>
        <w:shd w:val="clear" w:color="auto" w:fill="FFFFFF"/>
        <w:tabs>
          <w:tab w:val="left" w:pos="41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Готовая продукция;</w:t>
      </w:r>
    </w:p>
    <w:p w:rsidR="009A090B" w:rsidRPr="00527592" w:rsidRDefault="009A090B" w:rsidP="009A090B">
      <w:pPr>
        <w:widowControl w:val="0"/>
        <w:shd w:val="clear" w:color="auto" w:fill="FFFFFF"/>
        <w:tabs>
          <w:tab w:val="left" w:pos="41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Услуги промышленного характера для реализации другим предприятиям;</w:t>
      </w:r>
    </w:p>
    <w:p w:rsidR="009A090B" w:rsidRPr="00527592" w:rsidRDefault="009A090B" w:rsidP="009A090B">
      <w:pPr>
        <w:widowControl w:val="0"/>
        <w:shd w:val="clear" w:color="auto" w:fill="FFFFFF"/>
        <w:tabs>
          <w:tab w:val="left" w:pos="41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Полуфабрикаты на сторону;</w:t>
      </w:r>
    </w:p>
    <w:p w:rsidR="009A090B" w:rsidRPr="00527592" w:rsidRDefault="009A090B" w:rsidP="009A090B">
      <w:pPr>
        <w:widowControl w:val="0"/>
        <w:shd w:val="clear" w:color="auto" w:fill="FFFFFF"/>
        <w:tabs>
          <w:tab w:val="left" w:pos="41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 Незавершенное производство;</w:t>
      </w:r>
    </w:p>
    <w:p w:rsidR="009A090B" w:rsidRPr="00527592" w:rsidRDefault="009A090B" w:rsidP="009A090B">
      <w:pPr>
        <w:widowControl w:val="0"/>
        <w:shd w:val="clear" w:color="auto" w:fill="FFFFFF"/>
        <w:tabs>
          <w:tab w:val="left" w:pos="41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д) Продукция вспомогательных цехов на сторону</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8.</w:t>
      </w:r>
      <w:r w:rsidRPr="00527592">
        <w:rPr>
          <w:rFonts w:ascii="Times New Roman" w:eastAsia="Times New Roman" w:hAnsi="Times New Roman" w:cs="Times New Roman"/>
          <w:sz w:val="28"/>
          <w:szCs w:val="28"/>
          <w:lang w:eastAsia="ru-RU"/>
        </w:rPr>
        <w:tab/>
        <w:t>В состав бизнес-плана включаются следующие разделы:</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Краткая характеристика проекта;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Характеристика товара;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Анализ рынка;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 План по труду и кадрам;</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д) План по снижению норм расхода материалов на изготовление продукции;</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е) Финансовые ресурсы;</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ж) Информационные ресурсы</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r w:rsidRPr="00527592">
        <w:rPr>
          <w:rFonts w:ascii="Times New Roman" w:eastAsia="Times New Roman" w:hAnsi="Times New Roman" w:cs="Times New Roman"/>
          <w:b/>
          <w:sz w:val="28"/>
          <w:szCs w:val="28"/>
          <w:lang w:eastAsia="ru-RU"/>
        </w:rPr>
        <w:t xml:space="preserve"> Издержки производства и себестоимости продукции</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1.</w:t>
      </w:r>
      <w:r w:rsidRPr="00527592">
        <w:rPr>
          <w:rFonts w:ascii="Times New Roman" w:eastAsia="Times New Roman" w:hAnsi="Times New Roman" w:cs="Times New Roman"/>
          <w:sz w:val="28"/>
          <w:szCs w:val="28"/>
          <w:lang w:eastAsia="ru-RU"/>
        </w:rPr>
        <w:tab/>
        <w:t>В издержки производства включают:</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Непосредственное производство продукции;</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Расходы на подготовку и освоение производства;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Расходы на управление производством;</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 Затраты на погрузку готовой продукции и отправку ее потребителю;</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д) Расходы на рекламу</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2.</w:t>
      </w:r>
      <w:r w:rsidRPr="00527592">
        <w:rPr>
          <w:rFonts w:ascii="Times New Roman" w:eastAsia="Times New Roman" w:hAnsi="Times New Roman" w:cs="Times New Roman"/>
          <w:sz w:val="28"/>
          <w:szCs w:val="28"/>
          <w:lang w:eastAsia="ru-RU"/>
        </w:rPr>
        <w:tab/>
        <w:t>В издержки обращения включают:</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Расходы на рекламу;</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Затраты на погрузку готовой продукции и отправку ее потребителю;</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Незавершенное производство;</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 Расходы на подготовку и освоение производства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3.</w:t>
      </w:r>
      <w:r w:rsidRPr="00527592">
        <w:rPr>
          <w:rFonts w:ascii="Times New Roman" w:eastAsia="Times New Roman" w:hAnsi="Times New Roman" w:cs="Times New Roman"/>
          <w:sz w:val="28"/>
          <w:szCs w:val="28"/>
          <w:lang w:eastAsia="ru-RU"/>
        </w:rPr>
        <w:tab/>
        <w:t>Издержки производства могут быть:</w:t>
      </w:r>
    </w:p>
    <w:p w:rsidR="009A090B" w:rsidRPr="00527592" w:rsidRDefault="009A090B" w:rsidP="009A090B">
      <w:pPr>
        <w:widowControl w:val="0"/>
        <w:shd w:val="clear" w:color="auto" w:fill="FFFFFF"/>
        <w:tabs>
          <w:tab w:val="left" w:pos="39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lastRenderedPageBreak/>
        <w:t>а) Проектные;</w:t>
      </w:r>
    </w:p>
    <w:p w:rsidR="009A090B" w:rsidRPr="00527592" w:rsidRDefault="009A090B" w:rsidP="009A090B">
      <w:pPr>
        <w:widowControl w:val="0"/>
        <w:shd w:val="clear" w:color="auto" w:fill="FFFFFF"/>
        <w:tabs>
          <w:tab w:val="left" w:pos="39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Нормативные;</w:t>
      </w:r>
    </w:p>
    <w:p w:rsidR="009A090B" w:rsidRPr="00527592" w:rsidRDefault="009A090B" w:rsidP="009A090B">
      <w:pPr>
        <w:widowControl w:val="0"/>
        <w:shd w:val="clear" w:color="auto" w:fill="FFFFFF"/>
        <w:tabs>
          <w:tab w:val="left" w:pos="39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Плановые;</w:t>
      </w:r>
    </w:p>
    <w:p w:rsidR="009A090B" w:rsidRPr="00527592" w:rsidRDefault="009A090B" w:rsidP="009A090B">
      <w:pPr>
        <w:widowControl w:val="0"/>
        <w:shd w:val="clear" w:color="auto" w:fill="FFFFFF"/>
        <w:tabs>
          <w:tab w:val="left" w:pos="39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 Фактические;</w:t>
      </w:r>
    </w:p>
    <w:p w:rsidR="009A090B" w:rsidRPr="00527592" w:rsidRDefault="009A090B" w:rsidP="009A090B">
      <w:pPr>
        <w:widowControl w:val="0"/>
        <w:shd w:val="clear" w:color="auto" w:fill="FFFFFF"/>
        <w:tabs>
          <w:tab w:val="left" w:pos="39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д) Расчетные</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4.</w:t>
      </w:r>
      <w:r w:rsidRPr="00527592">
        <w:rPr>
          <w:rFonts w:ascii="Times New Roman" w:eastAsia="Times New Roman" w:hAnsi="Times New Roman" w:cs="Times New Roman"/>
          <w:sz w:val="28"/>
          <w:szCs w:val="28"/>
          <w:lang w:eastAsia="ru-RU"/>
        </w:rPr>
        <w:tab/>
        <w:t>В классификацию по элементам затрат включают:</w:t>
      </w:r>
    </w:p>
    <w:p w:rsidR="009A090B" w:rsidRPr="00527592" w:rsidRDefault="009A090B" w:rsidP="009A090B">
      <w:pPr>
        <w:widowControl w:val="0"/>
        <w:shd w:val="clear" w:color="auto" w:fill="FFFFFF"/>
        <w:tabs>
          <w:tab w:val="left" w:pos="40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Материальные затраты;</w:t>
      </w:r>
    </w:p>
    <w:p w:rsidR="009A090B" w:rsidRPr="00527592" w:rsidRDefault="009A090B" w:rsidP="009A090B">
      <w:pPr>
        <w:widowControl w:val="0"/>
        <w:shd w:val="clear" w:color="auto" w:fill="FFFFFF"/>
        <w:tabs>
          <w:tab w:val="left" w:pos="40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Оплата труда;</w:t>
      </w:r>
    </w:p>
    <w:p w:rsidR="009A090B" w:rsidRPr="00527592" w:rsidRDefault="009A090B" w:rsidP="009A090B">
      <w:pPr>
        <w:widowControl w:val="0"/>
        <w:shd w:val="clear" w:color="auto" w:fill="FFFFFF"/>
        <w:tabs>
          <w:tab w:val="left" w:pos="40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Расходы на содержание и эксплуатацию оборудования;</w:t>
      </w:r>
    </w:p>
    <w:p w:rsidR="009A090B" w:rsidRPr="00527592" w:rsidRDefault="009A090B" w:rsidP="009A090B">
      <w:pPr>
        <w:widowControl w:val="0"/>
        <w:shd w:val="clear" w:color="auto" w:fill="FFFFFF"/>
        <w:tabs>
          <w:tab w:val="left" w:pos="40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 Отчисления на социальные нужды;</w:t>
      </w:r>
    </w:p>
    <w:p w:rsidR="009A090B" w:rsidRPr="00527592" w:rsidRDefault="009A090B" w:rsidP="009A090B">
      <w:pPr>
        <w:widowControl w:val="0"/>
        <w:shd w:val="clear" w:color="auto" w:fill="FFFFFF"/>
        <w:tabs>
          <w:tab w:val="left" w:pos="408"/>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д) Общепроизводственные расходы</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5.</w:t>
      </w:r>
      <w:r w:rsidRPr="00527592">
        <w:rPr>
          <w:rFonts w:ascii="Times New Roman" w:eastAsia="Times New Roman" w:hAnsi="Times New Roman" w:cs="Times New Roman"/>
          <w:sz w:val="28"/>
          <w:szCs w:val="28"/>
          <w:lang w:eastAsia="ru-RU"/>
        </w:rPr>
        <w:tab/>
        <w:t>В классификацию по калькуляционным статьям затрат включают:</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Сырье и материалы;</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Возвратные отходы;</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Заработная плата основных производственных рабочих;</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 Расходы на содержание и эксплуатацию оборудования;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д)  Заработная плата дирекции </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6.</w:t>
      </w:r>
      <w:r w:rsidRPr="00527592">
        <w:rPr>
          <w:rFonts w:ascii="Times New Roman" w:eastAsia="Times New Roman" w:hAnsi="Times New Roman" w:cs="Times New Roman"/>
          <w:sz w:val="28"/>
          <w:szCs w:val="28"/>
          <w:lang w:eastAsia="ru-RU"/>
        </w:rPr>
        <w:tab/>
        <w:t>Расчет по калькуляционным статьям затрат предназначен для:</w:t>
      </w:r>
    </w:p>
    <w:p w:rsidR="009A090B" w:rsidRPr="00527592" w:rsidRDefault="009A090B" w:rsidP="009A090B">
      <w:pPr>
        <w:widowControl w:val="0"/>
        <w:shd w:val="clear" w:color="auto" w:fill="FFFFFF"/>
        <w:tabs>
          <w:tab w:val="left" w:pos="432"/>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Исчисления цены на отдельные детали и узлы;</w:t>
      </w:r>
    </w:p>
    <w:p w:rsidR="009A090B" w:rsidRPr="00527592" w:rsidRDefault="009A090B" w:rsidP="009A090B">
      <w:pPr>
        <w:widowControl w:val="0"/>
        <w:shd w:val="clear" w:color="auto" w:fill="FFFFFF"/>
        <w:tabs>
          <w:tab w:val="left" w:pos="432"/>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Расчета прямых и косвенных расходов;</w:t>
      </w:r>
    </w:p>
    <w:p w:rsidR="009A090B" w:rsidRPr="00527592" w:rsidRDefault="009A090B" w:rsidP="009A090B">
      <w:pPr>
        <w:widowControl w:val="0"/>
        <w:shd w:val="clear" w:color="auto" w:fill="FFFFFF"/>
        <w:tabs>
          <w:tab w:val="left" w:pos="432"/>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Расчета себестоимости конкретного вида продукции;</w:t>
      </w:r>
    </w:p>
    <w:p w:rsidR="009A090B" w:rsidRPr="00527592" w:rsidRDefault="009A090B" w:rsidP="009A090B">
      <w:pPr>
        <w:widowControl w:val="0"/>
        <w:shd w:val="clear" w:color="auto" w:fill="FFFFFF"/>
        <w:tabs>
          <w:tab w:val="left" w:pos="432"/>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 Составления сметы затрат на производство</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7.</w:t>
      </w:r>
      <w:r w:rsidRPr="00527592">
        <w:rPr>
          <w:rFonts w:ascii="Times New Roman" w:eastAsia="Times New Roman" w:hAnsi="Times New Roman" w:cs="Times New Roman"/>
          <w:sz w:val="28"/>
          <w:szCs w:val="28"/>
          <w:lang w:eastAsia="ru-RU"/>
        </w:rPr>
        <w:tab/>
        <w:t>Цеховая себестоимость продукции состоит из следующих затрат:</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Цеха на выполнение технологических операций;</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Цеха на управление производством;</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Общезаводских расходов</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8.</w:t>
      </w:r>
      <w:r w:rsidRPr="00527592">
        <w:rPr>
          <w:rFonts w:ascii="Times New Roman" w:eastAsia="Times New Roman" w:hAnsi="Times New Roman" w:cs="Times New Roman"/>
          <w:sz w:val="28"/>
          <w:szCs w:val="28"/>
          <w:lang w:eastAsia="ru-RU"/>
        </w:rPr>
        <w:tab/>
        <w:t>Производственная себестоимость продукции включает следующие затраты:</w:t>
      </w:r>
    </w:p>
    <w:p w:rsidR="009A090B" w:rsidRPr="00527592" w:rsidRDefault="009A090B" w:rsidP="009A090B">
      <w:pPr>
        <w:widowControl w:val="0"/>
        <w:shd w:val="clear" w:color="auto" w:fill="FFFFFF"/>
        <w:tabs>
          <w:tab w:val="left" w:pos="389"/>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Цеха на изготовление продукции;</w:t>
      </w:r>
    </w:p>
    <w:p w:rsidR="009A090B" w:rsidRPr="00527592" w:rsidRDefault="009A090B" w:rsidP="009A090B">
      <w:pPr>
        <w:widowControl w:val="0"/>
        <w:shd w:val="clear" w:color="auto" w:fill="FFFFFF"/>
        <w:tabs>
          <w:tab w:val="left" w:pos="389"/>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Расходы на производство и сбыт продукции;</w:t>
      </w:r>
    </w:p>
    <w:p w:rsidR="009A090B" w:rsidRPr="00527592" w:rsidRDefault="009A090B" w:rsidP="009A090B">
      <w:pPr>
        <w:widowControl w:val="0"/>
        <w:shd w:val="clear" w:color="auto" w:fill="FFFFFF"/>
        <w:tabs>
          <w:tab w:val="left" w:pos="389"/>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Цеховую себестоимость и общезаводские расходы</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9. К переменным расходам относят:</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Материальные расходы;</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Амортизационные отчисления;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Заработная плата производственных рабочих;</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 Заработная плата аппарата управления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10.</w:t>
      </w:r>
      <w:r w:rsidRPr="00527592">
        <w:rPr>
          <w:rFonts w:ascii="Times New Roman" w:eastAsia="Times New Roman" w:hAnsi="Times New Roman" w:cs="Times New Roman"/>
          <w:sz w:val="28"/>
          <w:szCs w:val="28"/>
          <w:lang w:eastAsia="ru-RU"/>
        </w:rPr>
        <w:tab/>
        <w:t>К постоянным расходам относят:</w:t>
      </w:r>
    </w:p>
    <w:p w:rsidR="009A090B" w:rsidRPr="00527592" w:rsidRDefault="009A090B" w:rsidP="009A090B">
      <w:pPr>
        <w:widowControl w:val="0"/>
        <w:shd w:val="clear" w:color="auto" w:fill="FFFFFF"/>
        <w:tabs>
          <w:tab w:val="left" w:pos="403"/>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Затраты на содержание дирекции</w:t>
      </w:r>
    </w:p>
    <w:p w:rsidR="009A090B" w:rsidRPr="00527592" w:rsidRDefault="009A090B" w:rsidP="009A090B">
      <w:pPr>
        <w:widowControl w:val="0"/>
        <w:shd w:val="clear" w:color="auto" w:fill="FFFFFF"/>
        <w:tabs>
          <w:tab w:val="left" w:pos="403"/>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lastRenderedPageBreak/>
        <w:t>б) Расходы на освещение и отопление производственных цехов</w:t>
      </w:r>
    </w:p>
    <w:p w:rsidR="009A090B" w:rsidRPr="00527592" w:rsidRDefault="009A090B" w:rsidP="009A090B">
      <w:pPr>
        <w:widowControl w:val="0"/>
        <w:shd w:val="clear" w:color="auto" w:fill="FFFFFF"/>
        <w:tabs>
          <w:tab w:val="left" w:pos="403"/>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Расходы на содержание аппарата управления производственных цехов</w:t>
      </w:r>
    </w:p>
    <w:p w:rsidR="009A090B" w:rsidRPr="00527592" w:rsidRDefault="009A090B" w:rsidP="009A090B">
      <w:pPr>
        <w:widowControl w:val="0"/>
        <w:shd w:val="clear" w:color="auto" w:fill="FFFFFF"/>
        <w:tabs>
          <w:tab w:val="left" w:pos="403"/>
        </w:tabs>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 Расходы на зарплату основных производственных рабочих</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Тест по темам </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«Основные фонды предприятия» и «Оборотные средства предприятия»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1 вариант</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1.</w:t>
      </w:r>
      <w:r w:rsidRPr="00527592">
        <w:rPr>
          <w:rFonts w:ascii="Times New Roman" w:eastAsia="Times New Roman" w:hAnsi="Times New Roman" w:cs="Times New Roman"/>
          <w:sz w:val="28"/>
          <w:szCs w:val="28"/>
          <w:lang w:eastAsia="ru-RU"/>
        </w:rPr>
        <w:tab/>
        <w:t>Средства труда многократно используемые в процессе производства, постепенно изнашиваемые и переносящие свою стоимость на стоимость готовой продукции – это:</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оборотные средства;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оборотные фонды;</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основные фонды.</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2.</w:t>
      </w:r>
      <w:r w:rsidRPr="00527592">
        <w:rPr>
          <w:rFonts w:ascii="Times New Roman" w:eastAsia="Times New Roman" w:hAnsi="Times New Roman" w:cs="Times New Roman"/>
          <w:sz w:val="28"/>
          <w:szCs w:val="28"/>
          <w:lang w:eastAsia="ru-RU"/>
        </w:rPr>
        <w:tab/>
        <w:t>Амортизация основных фондов – это:</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стоимость оборудования;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перенесение стоимости основных фондов на себестоимость продукции;</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содержание основных фондов.</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3.</w:t>
      </w:r>
      <w:r w:rsidRPr="00527592">
        <w:rPr>
          <w:rFonts w:ascii="Times New Roman" w:eastAsia="Times New Roman" w:hAnsi="Times New Roman" w:cs="Times New Roman"/>
          <w:sz w:val="28"/>
          <w:szCs w:val="28"/>
          <w:lang w:eastAsia="ru-RU"/>
        </w:rPr>
        <w:tab/>
        <w:t>Какие из перечисленных позиций относятся к фондам обращения?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полуфабрикаты собственного производства;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денежные средства в кассе;</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прибыль предприятия.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4.</w:t>
      </w:r>
      <w:r w:rsidRPr="00527592">
        <w:rPr>
          <w:rFonts w:ascii="Times New Roman" w:eastAsia="Times New Roman" w:hAnsi="Times New Roman" w:cs="Times New Roman"/>
          <w:sz w:val="28"/>
          <w:szCs w:val="28"/>
          <w:lang w:eastAsia="ru-RU"/>
        </w:rPr>
        <w:tab/>
        <w:t>Что из перечисленного входит в состав оборотных средств предприятия?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запасы сырья, материалов, топлива;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транспортные средства;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вычислительная техника.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5.</w:t>
      </w:r>
      <w:r w:rsidRPr="00527592">
        <w:rPr>
          <w:rFonts w:ascii="Times New Roman" w:eastAsia="Times New Roman" w:hAnsi="Times New Roman" w:cs="Times New Roman"/>
          <w:sz w:val="28"/>
          <w:szCs w:val="28"/>
          <w:lang w:eastAsia="ru-RU"/>
        </w:rPr>
        <w:tab/>
        <w:t>Какие из перечисленных позиций входят в состав ОПФ?</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незавершенное производство;</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готовая продукция;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здания, сооружения, передаточные устройства.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6.</w:t>
      </w:r>
      <w:r w:rsidRPr="00527592">
        <w:rPr>
          <w:rFonts w:ascii="Times New Roman" w:eastAsia="Times New Roman" w:hAnsi="Times New Roman" w:cs="Times New Roman"/>
          <w:sz w:val="28"/>
          <w:szCs w:val="28"/>
          <w:lang w:eastAsia="ru-RU"/>
        </w:rPr>
        <w:tab/>
        <w:t>Отношение выручки от реализации продукции к стоимости ОПФ – это:</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фондоотдача;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фондовооруженность;</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фондоемкость.</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7.</w:t>
      </w:r>
      <w:r w:rsidRPr="00527592">
        <w:rPr>
          <w:rFonts w:ascii="Times New Roman" w:eastAsia="Times New Roman" w:hAnsi="Times New Roman" w:cs="Times New Roman"/>
          <w:sz w:val="28"/>
          <w:szCs w:val="28"/>
          <w:lang w:eastAsia="ru-RU"/>
        </w:rPr>
        <w:tab/>
        <w:t>Какие позиции характеризуют коэффициент оборачиваемости оборотных средств?</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объем реализованной продукции в расчете на 1 руб. оборотных фондов;</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количество оборотов оборотных средств за соответствующий период;</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продолжительность одного оборота оборотных средств.</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8.</w:t>
      </w:r>
      <w:r w:rsidRPr="00527592">
        <w:rPr>
          <w:rFonts w:ascii="Times New Roman" w:eastAsia="Times New Roman" w:hAnsi="Times New Roman" w:cs="Times New Roman"/>
          <w:sz w:val="28"/>
          <w:szCs w:val="28"/>
          <w:lang w:eastAsia="ru-RU"/>
        </w:rPr>
        <w:tab/>
        <w:t xml:space="preserve">Разница между первоначальной стоимостью основных фондов и </w:t>
      </w:r>
      <w:r w:rsidRPr="00527592">
        <w:rPr>
          <w:rFonts w:ascii="Times New Roman" w:eastAsia="Times New Roman" w:hAnsi="Times New Roman" w:cs="Times New Roman"/>
          <w:sz w:val="28"/>
          <w:szCs w:val="28"/>
          <w:lang w:eastAsia="ru-RU"/>
        </w:rPr>
        <w:lastRenderedPageBreak/>
        <w:t>стоимостью износа – это:</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восстановительная стоимость;</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ликвидационная стоимость;</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остаточная стоимость.</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9.</w:t>
      </w:r>
      <w:r w:rsidRPr="00527592">
        <w:rPr>
          <w:rFonts w:ascii="Times New Roman" w:eastAsia="Times New Roman" w:hAnsi="Times New Roman" w:cs="Times New Roman"/>
          <w:sz w:val="28"/>
          <w:szCs w:val="28"/>
          <w:lang w:eastAsia="ru-RU"/>
        </w:rPr>
        <w:tab/>
        <w:t>Фондоемкость   определяется как отношение:</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стоимости ОПФ к выручке от продажи продукции;</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выручки от реализации продукции к стоимости ОПФ;</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стоимости оборотных средств к стоимости ОПФ.</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10.</w:t>
      </w:r>
      <w:r w:rsidRPr="00527592">
        <w:rPr>
          <w:rFonts w:ascii="Times New Roman" w:eastAsia="Times New Roman" w:hAnsi="Times New Roman" w:cs="Times New Roman"/>
          <w:sz w:val="28"/>
          <w:szCs w:val="28"/>
          <w:lang w:eastAsia="ru-RU"/>
        </w:rPr>
        <w:tab/>
        <w:t xml:space="preserve"> ... это стоимость основных фондов, включающая  стоимость (цену) приобретенного элемента основных фондов, а также затраты на доставку, монтаж, наладку, ввод в действие:</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остаточная стоимость;</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б) восстановительная стоимость; </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первоначальная стоимость.</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Тест по темам </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«Основные фонды предприятия» и «Оборотные средства предприятия»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2 вариант</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1.</w:t>
      </w:r>
      <w:r w:rsidRPr="00527592">
        <w:rPr>
          <w:rFonts w:ascii="Times New Roman" w:eastAsia="Times New Roman" w:hAnsi="Times New Roman" w:cs="Times New Roman"/>
          <w:sz w:val="28"/>
          <w:szCs w:val="28"/>
          <w:lang w:eastAsia="ru-RU"/>
        </w:rPr>
        <w:tab/>
        <w:t>В чём вещественно воплощены основные средства: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в человеческих ресурсах;</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б) в уставном капитале предприятия; </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в средствах труда.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2.</w:t>
      </w:r>
      <w:r w:rsidRPr="00527592">
        <w:rPr>
          <w:rFonts w:ascii="Times New Roman" w:eastAsia="Times New Roman" w:hAnsi="Times New Roman" w:cs="Times New Roman"/>
          <w:sz w:val="28"/>
          <w:szCs w:val="28"/>
          <w:lang w:eastAsia="ru-RU"/>
        </w:rPr>
        <w:tab/>
        <w:t>В состав оборотных фондов предприятия входят:</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а) производственные запасы сырья, материалов, полуфабрикатов, покупных изделий,                запасных частей, топлива, незавершенное      производство, расходы будущих периодов;</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б) станки, агрегаты, приспособления, тара, стеллажи;</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в) прибыль предприятия, задолженность поставщикам.</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3.</w:t>
      </w:r>
      <w:r w:rsidRPr="00527592">
        <w:rPr>
          <w:rFonts w:ascii="Times New Roman" w:eastAsia="Times New Roman" w:hAnsi="Times New Roman" w:cs="Times New Roman"/>
          <w:sz w:val="28"/>
          <w:szCs w:val="28"/>
          <w:lang w:eastAsia="ru-RU"/>
        </w:rPr>
        <w:tab/>
        <w:t>... это объекты предприятия культурно-бытового назначения, медицинские учреждения, столовые.</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основные производственные фонды;</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основные непроизводственный фонды;</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нематериальные активы.</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4.</w:t>
      </w:r>
      <w:r w:rsidRPr="00527592">
        <w:rPr>
          <w:rFonts w:ascii="Times New Roman" w:eastAsia="Times New Roman" w:hAnsi="Times New Roman" w:cs="Times New Roman"/>
          <w:sz w:val="28"/>
          <w:szCs w:val="28"/>
          <w:lang w:eastAsia="ru-RU"/>
        </w:rPr>
        <w:tab/>
        <w:t>Что из перечисленного входит в состав оборотных средств предприятия?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запасы сырья, материалов, топлива;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транспортные средства;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вычислительная техника.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5.</w:t>
      </w:r>
      <w:r w:rsidRPr="00527592">
        <w:rPr>
          <w:rFonts w:ascii="Times New Roman" w:eastAsia="Times New Roman" w:hAnsi="Times New Roman" w:cs="Times New Roman"/>
          <w:sz w:val="28"/>
          <w:szCs w:val="28"/>
          <w:lang w:eastAsia="ru-RU"/>
        </w:rPr>
        <w:tab/>
        <w:t>Какие из перечисленных позиций входят в состав ОПФ?</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незавершенное производство;</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готовая продукция;</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lastRenderedPageBreak/>
        <w:t>в) здания, сооружения, передаточные устройства.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6.</w:t>
      </w:r>
      <w:r w:rsidRPr="00527592">
        <w:rPr>
          <w:rFonts w:ascii="Times New Roman" w:eastAsia="Times New Roman" w:hAnsi="Times New Roman" w:cs="Times New Roman"/>
          <w:sz w:val="28"/>
          <w:szCs w:val="28"/>
          <w:lang w:eastAsia="ru-RU"/>
        </w:rPr>
        <w:tab/>
        <w:t>Отношение выручки от реализации продукции к стоимости ОПФ – это:</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фондоотдача;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фондовооруженность;</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фондоемкость.</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7.</w:t>
      </w:r>
      <w:r w:rsidRPr="00527592">
        <w:rPr>
          <w:rFonts w:ascii="Times New Roman" w:eastAsia="Times New Roman" w:hAnsi="Times New Roman" w:cs="Times New Roman"/>
          <w:sz w:val="28"/>
          <w:szCs w:val="28"/>
          <w:lang w:eastAsia="ru-RU"/>
        </w:rPr>
        <w:tab/>
        <w:t>Какие позиции характеризуют коэффициент оборачиваемости оборотных средств?</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объем реализованной продукции в расчете на 1 руб. оборотных фондов;</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количество оборотов оборотных средств за соответствующий период;</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продолжительность одного оборота оборотных средств.</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8.</w:t>
      </w:r>
      <w:r w:rsidRPr="00527592">
        <w:rPr>
          <w:rFonts w:ascii="Times New Roman" w:eastAsia="Times New Roman" w:hAnsi="Times New Roman" w:cs="Times New Roman"/>
          <w:sz w:val="28"/>
          <w:szCs w:val="28"/>
          <w:lang w:eastAsia="ru-RU"/>
        </w:rPr>
        <w:tab/>
        <w:t>Разница между первоначальной стоимостью основных фондов и стоимостью износа – это:</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восстановительная стоимость;</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ликвидационная стоимость;</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остаточная стоимость.</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9.</w:t>
      </w:r>
      <w:r w:rsidRPr="00527592">
        <w:rPr>
          <w:rFonts w:ascii="Times New Roman" w:eastAsia="Times New Roman" w:hAnsi="Times New Roman" w:cs="Times New Roman"/>
          <w:sz w:val="28"/>
          <w:szCs w:val="28"/>
          <w:lang w:eastAsia="ru-RU"/>
        </w:rPr>
        <w:tab/>
        <w:t>Фондоемкость   определяется как отношение:</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стоимости ОПФ к выручке от продажи продукции;</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выручки от реализации продукции к стоимости ОПФ;</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стоимости оборотных средств к стоимости ОПФ.</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10.</w:t>
      </w:r>
      <w:r w:rsidRPr="00527592">
        <w:rPr>
          <w:rFonts w:ascii="Times New Roman" w:eastAsia="Times New Roman" w:hAnsi="Times New Roman" w:cs="Times New Roman"/>
          <w:sz w:val="28"/>
          <w:szCs w:val="28"/>
          <w:lang w:eastAsia="ru-RU"/>
        </w:rPr>
        <w:tab/>
        <w:t>Эффективность использования оборотных средств характеризуют:</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прибыль, рентабельность производства;</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коэффициент оборачиваемости, средняя продолжительность одного</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оборота оборотных средств;</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уровень отдачи оборотных средств.</w:t>
      </w: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9A090B" w:rsidRPr="00527592" w:rsidRDefault="009A090B" w:rsidP="009A090B">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b/>
          <w:sz w:val="28"/>
          <w:szCs w:val="28"/>
          <w:lang w:eastAsia="ru-RU"/>
        </w:rPr>
      </w:pPr>
      <w:r w:rsidRPr="00527592">
        <w:rPr>
          <w:rFonts w:ascii="Times New Roman" w:eastAsia="Times New Roman" w:hAnsi="Times New Roman" w:cs="Times New Roman"/>
          <w:b/>
          <w:sz w:val="28"/>
          <w:szCs w:val="28"/>
          <w:lang w:eastAsia="ru-RU"/>
        </w:rPr>
        <w:t xml:space="preserve"> Основные фонды предприятия и Оборотные средства предприятия</w:t>
      </w:r>
    </w:p>
    <w:p w:rsidR="009A090B" w:rsidRPr="00527592" w:rsidRDefault="009A090B" w:rsidP="009A090B">
      <w:pPr>
        <w:spacing w:after="0" w:line="240" w:lineRule="auto"/>
        <w:jc w:val="center"/>
        <w:rPr>
          <w:rFonts w:ascii="Times New Roman" w:eastAsia="Times New Roman" w:hAnsi="Times New Roman" w:cs="Times New Roman"/>
          <w:b/>
          <w:sz w:val="28"/>
          <w:szCs w:val="28"/>
          <w:lang w:eastAsia="ru-RU"/>
        </w:rPr>
      </w:pPr>
      <w:r w:rsidRPr="00527592">
        <w:rPr>
          <w:rFonts w:ascii="Times New Roman" w:eastAsia="Times New Roman" w:hAnsi="Times New Roman" w:cs="Times New Roman"/>
          <w:b/>
          <w:sz w:val="28"/>
          <w:szCs w:val="28"/>
          <w:lang w:eastAsia="ru-RU"/>
        </w:rPr>
        <w:t>Вариант 1</w:t>
      </w:r>
    </w:p>
    <w:p w:rsidR="009A090B" w:rsidRPr="00527592" w:rsidRDefault="009A090B" w:rsidP="009A090B">
      <w:pPr>
        <w:numPr>
          <w:ilvl w:val="0"/>
          <w:numId w:val="4"/>
        </w:numPr>
        <w:spacing w:after="0" w:line="240" w:lineRule="auto"/>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Средства труда многократно используемые в процессе производства, постепенно изнашиваемые и переносящие свою стоимость на стоимость готовой продукции – это:</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оборотные средства;</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оборотные фонды;</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основные фонды.</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p>
    <w:p w:rsidR="009A090B" w:rsidRPr="00527592" w:rsidRDefault="009A090B" w:rsidP="009A090B">
      <w:pPr>
        <w:numPr>
          <w:ilvl w:val="0"/>
          <w:numId w:val="4"/>
        </w:numPr>
        <w:spacing w:after="0" w:line="240" w:lineRule="auto"/>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Амортизация основных фондов – это:</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стоимость оборудования;</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перенесение стоимости основных фондов на себестоимость продукции;</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содержание основных фондов.</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p>
    <w:p w:rsidR="009A090B" w:rsidRPr="00527592" w:rsidRDefault="009A090B" w:rsidP="009A090B">
      <w:pPr>
        <w:numPr>
          <w:ilvl w:val="0"/>
          <w:numId w:val="4"/>
        </w:numPr>
        <w:spacing w:after="0" w:line="240" w:lineRule="auto"/>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lastRenderedPageBreak/>
        <w:t>Какие из перечисленных позиций относятся к фондам обращения?</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полуфабрикаты собственного производства;</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денежные средства в кассе;</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прибыль предприятия.</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p>
    <w:p w:rsidR="009A090B" w:rsidRPr="00527592" w:rsidRDefault="009A090B" w:rsidP="009A090B">
      <w:pPr>
        <w:numPr>
          <w:ilvl w:val="0"/>
          <w:numId w:val="4"/>
        </w:numPr>
        <w:spacing w:after="0" w:line="240" w:lineRule="auto"/>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Что из перечисленного входит в состав оборотных средств предприятия?</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запасы сырья, материалов, топлива;</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транспортные средства;</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вычислительная техника.</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p>
    <w:p w:rsidR="009A090B" w:rsidRPr="00527592" w:rsidRDefault="009A090B" w:rsidP="009A090B">
      <w:pPr>
        <w:numPr>
          <w:ilvl w:val="0"/>
          <w:numId w:val="4"/>
        </w:numPr>
        <w:spacing w:after="0" w:line="240" w:lineRule="auto"/>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Какие из перечисленных позиций входят в состав ОПФ?</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незавершенное производство;</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готовая продукция;</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здания, сооружения, передаточные устройства.</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p>
    <w:p w:rsidR="009A090B" w:rsidRPr="00527592" w:rsidRDefault="009A090B" w:rsidP="009A090B">
      <w:pPr>
        <w:numPr>
          <w:ilvl w:val="0"/>
          <w:numId w:val="4"/>
        </w:numPr>
        <w:spacing w:after="0" w:line="240" w:lineRule="auto"/>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Отношение выручки от реализации продукции к стоимости ОПФ – это:</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фондоотдача;</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фондовооруженность;</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фондоемкость.</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p>
    <w:p w:rsidR="009A090B" w:rsidRPr="00527592" w:rsidRDefault="009A090B" w:rsidP="009A090B">
      <w:pPr>
        <w:numPr>
          <w:ilvl w:val="0"/>
          <w:numId w:val="4"/>
        </w:numPr>
        <w:spacing w:after="0" w:line="240" w:lineRule="auto"/>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Какие позиции характеризуют коэффициент оборачиваемости оборотных средств?</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объем реализованной продукции в расчете на 1 руб. оборотных фондов;</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количество оборотов оборотных средств за соответствующий период;</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продолжительность одного оборота оборотных средств.</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p>
    <w:p w:rsidR="009A090B" w:rsidRPr="00527592" w:rsidRDefault="009A090B" w:rsidP="009A090B">
      <w:pPr>
        <w:numPr>
          <w:ilvl w:val="0"/>
          <w:numId w:val="4"/>
        </w:numPr>
        <w:spacing w:after="0" w:line="240" w:lineRule="auto"/>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Разница между первоначальной стоимостью основных фондов и стоимостью износа – это:</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восстановительная стоимость;</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ликвидационная стоимость;</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остаточная стоимость.</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p>
    <w:p w:rsidR="009A090B" w:rsidRPr="00527592" w:rsidRDefault="009A090B" w:rsidP="009A090B">
      <w:pPr>
        <w:numPr>
          <w:ilvl w:val="0"/>
          <w:numId w:val="4"/>
        </w:numPr>
        <w:spacing w:after="0" w:line="240" w:lineRule="auto"/>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Фондоемкость   определяется как отношение:</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стоимости ОПФ к выручке от продажи продукции;</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выручки от реализации продукции к стоимости ОПФ;</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стоимости оборотных средств к стоимости ОПФ.</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p>
    <w:p w:rsidR="009A090B" w:rsidRPr="00527592" w:rsidRDefault="009A090B" w:rsidP="009A090B">
      <w:pPr>
        <w:numPr>
          <w:ilvl w:val="0"/>
          <w:numId w:val="4"/>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 это стоимость основных фондов, включающая  стоимость (цену) приобретенного элемента основных фондов, а также затраты на доставку, монтаж, наладку, ввод в действие:</w:t>
      </w:r>
    </w:p>
    <w:p w:rsidR="009A090B" w:rsidRPr="00527592" w:rsidRDefault="009A090B" w:rsidP="009A090B">
      <w:pPr>
        <w:spacing w:after="0" w:line="240" w:lineRule="auto"/>
        <w:ind w:left="720"/>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остаточная стоимость;</w:t>
      </w:r>
    </w:p>
    <w:p w:rsidR="009A090B" w:rsidRPr="00527592" w:rsidRDefault="009A090B" w:rsidP="009A090B">
      <w:pPr>
        <w:spacing w:after="0" w:line="240" w:lineRule="auto"/>
        <w:ind w:left="720"/>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б) восстановительная стоимость; </w:t>
      </w:r>
    </w:p>
    <w:p w:rsidR="009A090B" w:rsidRDefault="009A090B" w:rsidP="009A090B">
      <w:pPr>
        <w:spacing w:after="0" w:line="240" w:lineRule="auto"/>
        <w:ind w:left="720"/>
        <w:rPr>
          <w:rFonts w:ascii="Times New Roman" w:eastAsia="Times New Roman" w:hAnsi="Times New Roman" w:cs="Times New Roman"/>
          <w:b/>
          <w:sz w:val="28"/>
          <w:szCs w:val="28"/>
          <w:lang w:eastAsia="ru-RU"/>
        </w:rPr>
      </w:pPr>
      <w:r w:rsidRPr="00527592">
        <w:rPr>
          <w:rFonts w:ascii="Times New Roman" w:eastAsia="Times New Roman" w:hAnsi="Times New Roman" w:cs="Times New Roman"/>
          <w:sz w:val="28"/>
          <w:szCs w:val="28"/>
          <w:lang w:eastAsia="ru-RU"/>
        </w:rPr>
        <w:t>в) первоначальная стоимость.</w:t>
      </w:r>
      <w:r w:rsidRPr="00527592">
        <w:rPr>
          <w:rFonts w:ascii="Times New Roman" w:eastAsia="Times New Roman" w:hAnsi="Times New Roman" w:cs="Times New Roman"/>
          <w:b/>
          <w:sz w:val="28"/>
          <w:szCs w:val="28"/>
          <w:lang w:eastAsia="ru-RU"/>
        </w:rPr>
        <w:t xml:space="preserve"> </w:t>
      </w:r>
    </w:p>
    <w:p w:rsidR="00527592" w:rsidRPr="00527592" w:rsidRDefault="00527592" w:rsidP="009A090B">
      <w:pPr>
        <w:spacing w:after="0" w:line="240" w:lineRule="auto"/>
        <w:ind w:left="720"/>
        <w:rPr>
          <w:rFonts w:ascii="Times New Roman" w:eastAsia="Times New Roman" w:hAnsi="Times New Roman" w:cs="Times New Roman"/>
          <w:b/>
          <w:sz w:val="28"/>
          <w:szCs w:val="28"/>
          <w:lang w:eastAsia="ru-RU"/>
        </w:rPr>
      </w:pPr>
    </w:p>
    <w:p w:rsidR="009A090B" w:rsidRPr="00527592" w:rsidRDefault="009A090B" w:rsidP="009A090B">
      <w:pPr>
        <w:spacing w:after="0" w:line="240" w:lineRule="auto"/>
        <w:ind w:left="720"/>
        <w:rPr>
          <w:rFonts w:ascii="Times New Roman" w:eastAsia="Times New Roman" w:hAnsi="Times New Roman" w:cs="Times New Roman"/>
          <w:b/>
          <w:sz w:val="28"/>
          <w:szCs w:val="28"/>
          <w:lang w:eastAsia="ru-RU"/>
        </w:rPr>
      </w:pPr>
    </w:p>
    <w:p w:rsidR="009A090B" w:rsidRPr="00527592" w:rsidRDefault="009A090B" w:rsidP="009A090B">
      <w:pPr>
        <w:spacing w:after="0" w:line="240" w:lineRule="auto"/>
        <w:jc w:val="center"/>
        <w:rPr>
          <w:rFonts w:ascii="Times New Roman" w:eastAsia="Times New Roman" w:hAnsi="Times New Roman" w:cs="Times New Roman"/>
          <w:b/>
          <w:sz w:val="28"/>
          <w:szCs w:val="28"/>
          <w:lang w:eastAsia="ru-RU"/>
        </w:rPr>
      </w:pPr>
      <w:r w:rsidRPr="00527592">
        <w:rPr>
          <w:rFonts w:ascii="Times New Roman" w:eastAsia="Times New Roman" w:hAnsi="Times New Roman" w:cs="Times New Roman"/>
          <w:b/>
          <w:sz w:val="28"/>
          <w:szCs w:val="28"/>
          <w:lang w:eastAsia="ru-RU"/>
        </w:rPr>
        <w:lastRenderedPageBreak/>
        <w:t>Основные фонды предприятия и Оборотные средства предприятия</w:t>
      </w:r>
    </w:p>
    <w:p w:rsidR="009A090B" w:rsidRPr="00527592" w:rsidRDefault="009A090B" w:rsidP="009A090B">
      <w:pPr>
        <w:spacing w:after="0" w:line="240" w:lineRule="auto"/>
        <w:jc w:val="center"/>
        <w:rPr>
          <w:rFonts w:ascii="Times New Roman" w:eastAsia="Times New Roman" w:hAnsi="Times New Roman" w:cs="Times New Roman"/>
          <w:b/>
          <w:sz w:val="28"/>
          <w:szCs w:val="28"/>
          <w:lang w:eastAsia="ru-RU"/>
        </w:rPr>
      </w:pPr>
      <w:r w:rsidRPr="00527592">
        <w:rPr>
          <w:rFonts w:ascii="Times New Roman" w:eastAsia="Times New Roman" w:hAnsi="Times New Roman" w:cs="Times New Roman"/>
          <w:b/>
          <w:sz w:val="28"/>
          <w:szCs w:val="28"/>
          <w:lang w:eastAsia="ru-RU"/>
        </w:rPr>
        <w:t>Вариант 2</w:t>
      </w:r>
    </w:p>
    <w:p w:rsidR="009A090B" w:rsidRPr="00527592" w:rsidRDefault="009A090B" w:rsidP="009A090B">
      <w:pPr>
        <w:numPr>
          <w:ilvl w:val="0"/>
          <w:numId w:val="5"/>
        </w:numPr>
        <w:spacing w:after="0" w:line="240" w:lineRule="auto"/>
        <w:contextualSpacing/>
        <w:rPr>
          <w:rFonts w:ascii="Times New Roman" w:eastAsia="Calibri" w:hAnsi="Times New Roman" w:cs="Times New Roman"/>
          <w:sz w:val="28"/>
          <w:szCs w:val="28"/>
        </w:rPr>
      </w:pPr>
      <w:r w:rsidRPr="00527592">
        <w:rPr>
          <w:rFonts w:ascii="Times New Roman" w:eastAsia="Calibri" w:hAnsi="Times New Roman" w:cs="Times New Roman"/>
          <w:sz w:val="28"/>
          <w:szCs w:val="28"/>
        </w:rPr>
        <w:t>В чём вещественно воплощены основные средства:</w:t>
      </w:r>
    </w:p>
    <w:p w:rsidR="009A090B" w:rsidRPr="00527592" w:rsidRDefault="009A090B" w:rsidP="009A090B">
      <w:pPr>
        <w:spacing w:after="0" w:line="240" w:lineRule="auto"/>
        <w:ind w:firstLine="709"/>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в человеческих ресурсах;</w:t>
      </w:r>
    </w:p>
    <w:p w:rsidR="009A090B" w:rsidRPr="00527592" w:rsidRDefault="009A090B" w:rsidP="009A090B">
      <w:pPr>
        <w:spacing w:after="0" w:line="240" w:lineRule="auto"/>
        <w:ind w:firstLine="709"/>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б) в уставном капитале предприятия; </w:t>
      </w:r>
    </w:p>
    <w:p w:rsidR="009A090B" w:rsidRPr="00527592" w:rsidRDefault="009A090B" w:rsidP="009A090B">
      <w:pPr>
        <w:spacing w:after="0" w:line="240" w:lineRule="auto"/>
        <w:ind w:firstLine="709"/>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в средствах труда.</w:t>
      </w:r>
    </w:p>
    <w:p w:rsidR="009A090B" w:rsidRPr="00527592" w:rsidRDefault="009A090B" w:rsidP="009A090B">
      <w:pPr>
        <w:spacing w:after="0" w:line="240" w:lineRule="auto"/>
        <w:ind w:left="720" w:firstLine="709"/>
        <w:jc w:val="both"/>
        <w:rPr>
          <w:rFonts w:ascii="Times New Roman" w:eastAsia="Times New Roman" w:hAnsi="Times New Roman" w:cs="Times New Roman"/>
          <w:sz w:val="28"/>
          <w:szCs w:val="28"/>
          <w:lang w:eastAsia="ru-RU"/>
        </w:rPr>
      </w:pPr>
    </w:p>
    <w:p w:rsidR="009A090B" w:rsidRPr="00527592" w:rsidRDefault="009A090B" w:rsidP="009A090B">
      <w:pPr>
        <w:numPr>
          <w:ilvl w:val="0"/>
          <w:numId w:val="5"/>
        </w:numPr>
        <w:spacing w:after="0" w:line="240" w:lineRule="auto"/>
        <w:ind w:hanging="436"/>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состав оборотных фондов предприятия входят:</w:t>
      </w:r>
    </w:p>
    <w:p w:rsidR="009A090B" w:rsidRPr="00527592" w:rsidRDefault="009A090B" w:rsidP="009A090B">
      <w:pPr>
        <w:tabs>
          <w:tab w:val="num" w:pos="709"/>
        </w:tabs>
        <w:spacing w:after="0" w:line="240" w:lineRule="auto"/>
        <w:ind w:left="709" w:hanging="1145"/>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а) производственные запасы сырья, материалов, полуфабрикатов, покупных изделий,                запасных частей, топлива, незавершенное      производство, расходы будущих периодов;</w:t>
      </w:r>
    </w:p>
    <w:p w:rsidR="009A090B" w:rsidRPr="00527592" w:rsidRDefault="009A090B" w:rsidP="009A090B">
      <w:pPr>
        <w:tabs>
          <w:tab w:val="num" w:pos="709"/>
        </w:tabs>
        <w:spacing w:after="0" w:line="240" w:lineRule="auto"/>
        <w:ind w:hanging="436"/>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б) станки, агрегаты, приспособления, тара, стеллажи;</w:t>
      </w:r>
    </w:p>
    <w:p w:rsidR="009A090B" w:rsidRPr="00527592" w:rsidRDefault="009A090B" w:rsidP="009A090B">
      <w:pPr>
        <w:tabs>
          <w:tab w:val="num" w:pos="709"/>
        </w:tabs>
        <w:spacing w:after="0" w:line="240" w:lineRule="auto"/>
        <w:ind w:hanging="436"/>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в) прибыль предприятия, задолженность поставщикам.</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p>
    <w:p w:rsidR="009A090B" w:rsidRPr="00527592" w:rsidRDefault="009A090B" w:rsidP="009A090B">
      <w:pPr>
        <w:numPr>
          <w:ilvl w:val="0"/>
          <w:numId w:val="5"/>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это объекты предприятия культурно-бытового назначения, медицинские учреждения, столовые.</w:t>
      </w:r>
    </w:p>
    <w:p w:rsidR="009A090B" w:rsidRPr="00527592" w:rsidRDefault="009A090B" w:rsidP="009A090B">
      <w:pPr>
        <w:spacing w:after="0" w:line="240" w:lineRule="auto"/>
        <w:ind w:firstLine="709"/>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основные производственные фонды;</w:t>
      </w:r>
    </w:p>
    <w:p w:rsidR="009A090B" w:rsidRPr="00527592" w:rsidRDefault="009A090B" w:rsidP="009A090B">
      <w:pPr>
        <w:spacing w:after="0" w:line="240" w:lineRule="auto"/>
        <w:ind w:firstLine="709"/>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основные непроизводственный фонды;</w:t>
      </w:r>
    </w:p>
    <w:p w:rsidR="009A090B" w:rsidRPr="00527592" w:rsidRDefault="009A090B" w:rsidP="009A090B">
      <w:pPr>
        <w:spacing w:after="0" w:line="240" w:lineRule="auto"/>
        <w:ind w:firstLine="709"/>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нематериальные активы.</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p>
    <w:p w:rsidR="009A090B" w:rsidRPr="00527592" w:rsidRDefault="009A090B" w:rsidP="009A090B">
      <w:pPr>
        <w:numPr>
          <w:ilvl w:val="0"/>
          <w:numId w:val="5"/>
        </w:numPr>
        <w:spacing w:after="0" w:line="240" w:lineRule="auto"/>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Что из перечисленного входит в состав оборотных средств предприятия?</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запасы сырья, материалов, топлива;</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транспортные средства;</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вычислительная техника.</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p>
    <w:p w:rsidR="009A090B" w:rsidRPr="00527592" w:rsidRDefault="009A090B" w:rsidP="009A090B">
      <w:pPr>
        <w:numPr>
          <w:ilvl w:val="0"/>
          <w:numId w:val="5"/>
        </w:numPr>
        <w:spacing w:after="0" w:line="240" w:lineRule="auto"/>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Какие из перечисленных позиций входят в состав ОПФ?</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незавершенное производство;</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готовая продукция;</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здания, сооружения, передаточные устройства.</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p>
    <w:p w:rsidR="009A090B" w:rsidRPr="00527592" w:rsidRDefault="009A090B" w:rsidP="009A090B">
      <w:pPr>
        <w:numPr>
          <w:ilvl w:val="0"/>
          <w:numId w:val="5"/>
        </w:numPr>
        <w:spacing w:after="0" w:line="240" w:lineRule="auto"/>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Отношение выручки от реализации продукции к стоимости ОПФ – это:</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фондоотдача;</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фондовооруженность;</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фондоемкость.</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p>
    <w:p w:rsidR="009A090B" w:rsidRPr="00527592" w:rsidRDefault="009A090B" w:rsidP="009A090B">
      <w:pPr>
        <w:numPr>
          <w:ilvl w:val="0"/>
          <w:numId w:val="5"/>
        </w:numPr>
        <w:spacing w:after="0" w:line="240" w:lineRule="auto"/>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Какие позиции характеризуют коэффициент оборачиваемости оборотных средств?</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объем реализованной продукции в расчете на 1 руб. оборотных фондов;</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количество оборотов оборотных средств за соответствующий период;</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продолжительность одного оборота оборотных средств.</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p>
    <w:p w:rsidR="009A090B" w:rsidRPr="00527592" w:rsidRDefault="009A090B" w:rsidP="009A090B">
      <w:pPr>
        <w:numPr>
          <w:ilvl w:val="0"/>
          <w:numId w:val="5"/>
        </w:numPr>
        <w:spacing w:after="0" w:line="240" w:lineRule="auto"/>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Разница между первоначальной стоимостью основных фондов и стоимостью износа – это:</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восстановительная стоимость;</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ликвидационная стоимость;</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lastRenderedPageBreak/>
        <w:t>в) остаточная стоимость.</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p>
    <w:p w:rsidR="009A090B" w:rsidRPr="00527592" w:rsidRDefault="009A090B" w:rsidP="009A090B">
      <w:pPr>
        <w:numPr>
          <w:ilvl w:val="0"/>
          <w:numId w:val="5"/>
        </w:numPr>
        <w:spacing w:after="0" w:line="240" w:lineRule="auto"/>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Фондоемкость   определяется как отношение:</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стоимости ОПФ к выручке от продажи продукции;</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выручки от реализации продукции к стоимости ОПФ;</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стоимости оборотных средств к стоимости ОПФ.</w:t>
      </w:r>
    </w:p>
    <w:p w:rsidR="009A090B" w:rsidRPr="00527592" w:rsidRDefault="009A090B" w:rsidP="009A090B">
      <w:pPr>
        <w:spacing w:after="0" w:line="240" w:lineRule="auto"/>
        <w:ind w:left="720"/>
        <w:jc w:val="both"/>
        <w:rPr>
          <w:rFonts w:ascii="Times New Roman" w:eastAsia="Times New Roman" w:hAnsi="Times New Roman" w:cs="Times New Roman"/>
          <w:sz w:val="28"/>
          <w:szCs w:val="28"/>
          <w:lang w:eastAsia="ru-RU"/>
        </w:rPr>
      </w:pPr>
    </w:p>
    <w:p w:rsidR="009A090B" w:rsidRPr="00527592" w:rsidRDefault="009A090B" w:rsidP="009A090B">
      <w:pPr>
        <w:numPr>
          <w:ilvl w:val="0"/>
          <w:numId w:val="5"/>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Эффективность использования оборотных средств характеризуют:</w:t>
      </w:r>
    </w:p>
    <w:p w:rsidR="009A090B" w:rsidRPr="00527592" w:rsidRDefault="009A090B" w:rsidP="009A090B">
      <w:pPr>
        <w:spacing w:after="0" w:line="240" w:lineRule="auto"/>
        <w:ind w:left="993" w:hanging="284"/>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 прибыль, рентабельность производства;</w:t>
      </w:r>
    </w:p>
    <w:p w:rsidR="009A090B" w:rsidRPr="00527592" w:rsidRDefault="009A090B" w:rsidP="009A090B">
      <w:pPr>
        <w:spacing w:after="0" w:line="240" w:lineRule="auto"/>
        <w:ind w:left="993" w:hanging="284"/>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 коэффициент оборачиваемости, средняя продолжительность одного</w:t>
      </w:r>
    </w:p>
    <w:p w:rsidR="009A090B" w:rsidRPr="00527592" w:rsidRDefault="009A090B" w:rsidP="009A090B">
      <w:pPr>
        <w:spacing w:after="0" w:line="240" w:lineRule="auto"/>
        <w:ind w:left="993" w:hanging="284"/>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оборота оборотных средств;</w:t>
      </w:r>
    </w:p>
    <w:p w:rsidR="009A090B" w:rsidRPr="00527592" w:rsidRDefault="009A090B" w:rsidP="009A090B">
      <w:pPr>
        <w:spacing w:after="0" w:line="240" w:lineRule="auto"/>
        <w:ind w:left="993" w:hanging="284"/>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уровень отдачи оборотных средств.</w:t>
      </w:r>
    </w:p>
    <w:p w:rsidR="009A090B" w:rsidRPr="009A090B" w:rsidRDefault="009A090B" w:rsidP="009A090B">
      <w:pPr>
        <w:spacing w:after="0" w:line="240" w:lineRule="auto"/>
        <w:jc w:val="center"/>
        <w:rPr>
          <w:rFonts w:ascii="Times New Roman" w:eastAsia="Calibri" w:hAnsi="Times New Roman" w:cs="Times New Roman"/>
          <w:sz w:val="24"/>
          <w:szCs w:val="24"/>
        </w:rPr>
      </w:pPr>
    </w:p>
    <w:p w:rsidR="009A090B" w:rsidRPr="009A090B" w:rsidRDefault="009A090B" w:rsidP="009A090B">
      <w:pPr>
        <w:spacing w:after="0" w:line="240" w:lineRule="auto"/>
        <w:jc w:val="center"/>
        <w:rPr>
          <w:rFonts w:ascii="Times New Roman" w:eastAsia="Calibri" w:hAnsi="Times New Roman" w:cs="Times New Roman"/>
          <w:sz w:val="24"/>
          <w:szCs w:val="24"/>
        </w:rPr>
      </w:pPr>
    </w:p>
    <w:p w:rsidR="009A090B" w:rsidRPr="009A090B" w:rsidRDefault="009A090B" w:rsidP="009A090B">
      <w:pPr>
        <w:spacing w:after="0" w:line="240" w:lineRule="auto"/>
        <w:jc w:val="center"/>
        <w:rPr>
          <w:rFonts w:ascii="Times New Roman" w:eastAsia="Calibri" w:hAnsi="Times New Roman" w:cs="Times New Roman"/>
          <w:b/>
          <w:sz w:val="24"/>
          <w:szCs w:val="24"/>
        </w:rPr>
      </w:pPr>
    </w:p>
    <w:p w:rsidR="009A090B" w:rsidRDefault="009A090B"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Default="00527592" w:rsidP="009A090B">
      <w:pPr>
        <w:spacing w:after="0" w:line="240" w:lineRule="auto"/>
        <w:jc w:val="center"/>
        <w:rPr>
          <w:rFonts w:ascii="Times New Roman" w:eastAsia="Calibri" w:hAnsi="Times New Roman" w:cs="Times New Roman"/>
          <w:b/>
          <w:sz w:val="24"/>
          <w:szCs w:val="24"/>
        </w:rPr>
      </w:pPr>
    </w:p>
    <w:p w:rsidR="00527592" w:rsidRPr="009A090B" w:rsidRDefault="00527592" w:rsidP="009A090B">
      <w:pPr>
        <w:spacing w:after="0" w:line="240" w:lineRule="auto"/>
        <w:jc w:val="center"/>
        <w:rPr>
          <w:rFonts w:ascii="Times New Roman" w:eastAsia="Calibri" w:hAnsi="Times New Roman" w:cs="Times New Roman"/>
          <w:b/>
          <w:sz w:val="24"/>
          <w:szCs w:val="24"/>
        </w:rPr>
      </w:pPr>
    </w:p>
    <w:p w:rsidR="009A090B" w:rsidRPr="00527592" w:rsidRDefault="009A090B" w:rsidP="009A090B">
      <w:pPr>
        <w:spacing w:after="0" w:line="240" w:lineRule="auto"/>
        <w:ind w:left="142"/>
        <w:jc w:val="center"/>
        <w:rPr>
          <w:rFonts w:ascii="Times New Roman" w:eastAsia="Times New Roman" w:hAnsi="Times New Roman" w:cs="Times New Roman"/>
          <w:b/>
          <w:sz w:val="28"/>
          <w:szCs w:val="28"/>
          <w:lang w:eastAsia="ru-RU"/>
        </w:rPr>
      </w:pPr>
      <w:r w:rsidRPr="00527592">
        <w:rPr>
          <w:rFonts w:ascii="Times New Roman" w:eastAsia="Times New Roman" w:hAnsi="Times New Roman" w:cs="Times New Roman"/>
          <w:b/>
          <w:sz w:val="28"/>
          <w:szCs w:val="28"/>
          <w:lang w:eastAsia="ru-RU"/>
        </w:rPr>
        <w:lastRenderedPageBreak/>
        <w:t>Экономика отрасли</w:t>
      </w:r>
    </w:p>
    <w:p w:rsidR="009A090B" w:rsidRPr="00527592" w:rsidRDefault="009A090B" w:rsidP="009A090B">
      <w:pPr>
        <w:spacing w:after="0" w:line="240" w:lineRule="auto"/>
        <w:ind w:left="142"/>
        <w:jc w:val="center"/>
        <w:rPr>
          <w:rFonts w:ascii="Times New Roman" w:eastAsia="Times New Roman" w:hAnsi="Times New Roman" w:cs="Times New Roman"/>
          <w:b/>
          <w:sz w:val="28"/>
          <w:szCs w:val="28"/>
          <w:lang w:eastAsia="ru-RU"/>
        </w:rPr>
      </w:pPr>
      <w:r w:rsidRPr="00527592">
        <w:rPr>
          <w:rFonts w:ascii="Times New Roman" w:eastAsia="Times New Roman" w:hAnsi="Times New Roman" w:cs="Times New Roman"/>
          <w:b/>
          <w:sz w:val="28"/>
          <w:szCs w:val="28"/>
          <w:lang w:eastAsia="ru-RU"/>
        </w:rPr>
        <w:t>Вариант 1</w:t>
      </w:r>
    </w:p>
    <w:p w:rsidR="009A090B" w:rsidRPr="00527592" w:rsidRDefault="009A090B" w:rsidP="009A090B">
      <w:pPr>
        <w:spacing w:after="0" w:line="240" w:lineRule="auto"/>
        <w:ind w:left="142"/>
        <w:jc w:val="center"/>
        <w:rPr>
          <w:rFonts w:ascii="Times New Roman" w:eastAsia="Times New Roman" w:hAnsi="Times New Roman" w:cs="Times New Roman"/>
          <w:sz w:val="28"/>
          <w:szCs w:val="28"/>
          <w:lang w:eastAsia="ru-RU"/>
        </w:rPr>
      </w:pPr>
    </w:p>
    <w:p w:rsidR="009A090B" w:rsidRPr="00527592" w:rsidRDefault="009A090B" w:rsidP="009A090B">
      <w:pPr>
        <w:spacing w:after="0" w:line="240" w:lineRule="auto"/>
        <w:jc w:val="center"/>
        <w:rPr>
          <w:rFonts w:ascii="Times New Roman" w:eastAsia="Times New Roman" w:hAnsi="Times New Roman" w:cs="Times New Roman"/>
          <w:i/>
          <w:sz w:val="28"/>
          <w:szCs w:val="28"/>
          <w:lang w:eastAsia="ru-RU"/>
        </w:rPr>
      </w:pPr>
      <w:r w:rsidRPr="00527592">
        <w:rPr>
          <w:rFonts w:ascii="Times New Roman" w:eastAsia="Times New Roman" w:hAnsi="Times New Roman" w:cs="Times New Roman"/>
          <w:i/>
          <w:sz w:val="28"/>
          <w:szCs w:val="28"/>
          <w:lang w:eastAsia="ru-RU"/>
        </w:rPr>
        <w:t xml:space="preserve"> </w:t>
      </w: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1"/>
        <w:gridCol w:w="3784"/>
        <w:gridCol w:w="5004"/>
      </w:tblGrid>
      <w:tr w:rsidR="009A090B" w:rsidRPr="00527592" w:rsidTr="00527592">
        <w:tc>
          <w:tcPr>
            <w:tcW w:w="391" w:type="dxa"/>
          </w:tcPr>
          <w:p w:rsidR="009A090B" w:rsidRPr="00527592" w:rsidRDefault="009A090B" w:rsidP="009A090B">
            <w:pPr>
              <w:numPr>
                <w:ilvl w:val="0"/>
                <w:numId w:val="14"/>
              </w:numPr>
              <w:tabs>
                <w:tab w:val="num" w:pos="0"/>
              </w:tabs>
              <w:spacing w:after="0" w:line="240" w:lineRule="auto"/>
              <w:rPr>
                <w:rFonts w:ascii="Times New Roman" w:eastAsia="Times New Roman" w:hAnsi="Times New Roman" w:cs="Times New Roman"/>
                <w:sz w:val="28"/>
                <w:szCs w:val="28"/>
                <w:lang w:eastAsia="ru-RU"/>
              </w:rPr>
            </w:pPr>
          </w:p>
        </w:tc>
        <w:tc>
          <w:tcPr>
            <w:tcW w:w="3784"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Экономика – это …</w:t>
            </w:r>
          </w:p>
          <w:p w:rsidR="009A090B" w:rsidRPr="00527592" w:rsidRDefault="009A090B" w:rsidP="009A090B">
            <w:pPr>
              <w:spacing w:after="0" w:line="240" w:lineRule="auto"/>
              <w:rPr>
                <w:rFonts w:ascii="Times New Roman" w:eastAsia="Times New Roman" w:hAnsi="Times New Roman" w:cs="Times New Roman"/>
                <w:i/>
                <w:sz w:val="28"/>
                <w:szCs w:val="28"/>
                <w:lang w:eastAsia="ru-RU"/>
              </w:rPr>
            </w:pPr>
          </w:p>
        </w:tc>
        <w:tc>
          <w:tcPr>
            <w:tcW w:w="5004" w:type="dxa"/>
          </w:tcPr>
          <w:p w:rsidR="009A090B" w:rsidRPr="00527592" w:rsidRDefault="009A090B" w:rsidP="009A090B">
            <w:pPr>
              <w:numPr>
                <w:ilvl w:val="0"/>
                <w:numId w:val="6"/>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наука о явлениях в природе</w:t>
            </w:r>
          </w:p>
          <w:p w:rsidR="009A090B" w:rsidRPr="00527592" w:rsidRDefault="009A090B" w:rsidP="009A090B">
            <w:pPr>
              <w:numPr>
                <w:ilvl w:val="0"/>
                <w:numId w:val="6"/>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наука о циклических кризисах</w:t>
            </w:r>
          </w:p>
          <w:p w:rsidR="009A090B" w:rsidRPr="00527592" w:rsidRDefault="009A090B" w:rsidP="009A090B">
            <w:pPr>
              <w:numPr>
                <w:ilvl w:val="0"/>
                <w:numId w:val="6"/>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искусство ведения домашнего хозяйства</w:t>
            </w:r>
          </w:p>
          <w:p w:rsidR="009A090B" w:rsidRPr="00527592" w:rsidRDefault="009A090B" w:rsidP="009A090B">
            <w:pPr>
              <w:spacing w:after="0" w:line="240" w:lineRule="auto"/>
              <w:ind w:left="720"/>
              <w:rPr>
                <w:rFonts w:ascii="Times New Roman" w:eastAsia="Times New Roman" w:hAnsi="Times New Roman" w:cs="Times New Roman"/>
                <w:sz w:val="28"/>
                <w:szCs w:val="28"/>
                <w:lang w:eastAsia="ru-RU"/>
              </w:rPr>
            </w:pPr>
          </w:p>
        </w:tc>
      </w:tr>
      <w:tr w:rsidR="009A090B" w:rsidRPr="00527592" w:rsidTr="00527592">
        <w:tc>
          <w:tcPr>
            <w:tcW w:w="391" w:type="dxa"/>
          </w:tcPr>
          <w:p w:rsidR="009A090B" w:rsidRPr="00527592" w:rsidRDefault="009A090B" w:rsidP="009A090B">
            <w:pPr>
              <w:numPr>
                <w:ilvl w:val="0"/>
                <w:numId w:val="14"/>
              </w:numPr>
              <w:tabs>
                <w:tab w:val="num" w:pos="0"/>
              </w:tabs>
              <w:spacing w:after="0" w:line="240" w:lineRule="auto"/>
              <w:rPr>
                <w:rFonts w:ascii="Times New Roman" w:eastAsia="Times New Roman" w:hAnsi="Times New Roman" w:cs="Times New Roman"/>
                <w:sz w:val="28"/>
                <w:szCs w:val="28"/>
                <w:lang w:eastAsia="ru-RU"/>
              </w:rPr>
            </w:pPr>
          </w:p>
        </w:tc>
        <w:tc>
          <w:tcPr>
            <w:tcW w:w="3784"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При командно-административной экономической системе … </w:t>
            </w:r>
          </w:p>
        </w:tc>
        <w:tc>
          <w:tcPr>
            <w:tcW w:w="5004" w:type="dxa"/>
          </w:tcPr>
          <w:p w:rsidR="009A090B" w:rsidRPr="00527592" w:rsidRDefault="009A090B" w:rsidP="009A090B">
            <w:pPr>
              <w:numPr>
                <w:ilvl w:val="0"/>
                <w:numId w:val="7"/>
              </w:numPr>
              <w:tabs>
                <w:tab w:val="num" w:pos="261"/>
              </w:tabs>
              <w:spacing w:after="0" w:line="240" w:lineRule="auto"/>
              <w:ind w:left="120" w:hanging="120"/>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на 1 месте было сельское хозяйство</w:t>
            </w:r>
          </w:p>
          <w:p w:rsidR="009A090B" w:rsidRPr="00527592" w:rsidRDefault="009A090B" w:rsidP="009A090B">
            <w:pPr>
              <w:numPr>
                <w:ilvl w:val="0"/>
                <w:numId w:val="7"/>
              </w:numPr>
              <w:tabs>
                <w:tab w:val="num" w:pos="261"/>
              </w:tabs>
              <w:spacing w:after="0" w:line="240" w:lineRule="auto"/>
              <w:ind w:left="120" w:hanging="120"/>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на 1 месте было машиностроение</w:t>
            </w:r>
          </w:p>
          <w:p w:rsidR="009A090B" w:rsidRPr="00527592" w:rsidRDefault="009A090B" w:rsidP="009A090B">
            <w:pPr>
              <w:numPr>
                <w:ilvl w:val="0"/>
                <w:numId w:val="7"/>
              </w:numPr>
              <w:tabs>
                <w:tab w:val="num" w:pos="261"/>
              </w:tabs>
              <w:spacing w:after="0" w:line="240" w:lineRule="auto"/>
              <w:ind w:left="120" w:hanging="120"/>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на 1 месте был «план»</w:t>
            </w:r>
          </w:p>
          <w:p w:rsidR="009A090B" w:rsidRPr="00527592" w:rsidRDefault="009A090B" w:rsidP="009A090B">
            <w:pPr>
              <w:numPr>
                <w:ilvl w:val="0"/>
                <w:numId w:val="7"/>
              </w:numPr>
              <w:tabs>
                <w:tab w:val="num" w:pos="261"/>
              </w:tabs>
              <w:spacing w:after="0" w:line="240" w:lineRule="auto"/>
              <w:ind w:left="120" w:hanging="120"/>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руководители предприятий делали все по своему усмотрению</w:t>
            </w:r>
          </w:p>
          <w:p w:rsidR="009A090B" w:rsidRPr="00527592" w:rsidRDefault="009A090B" w:rsidP="009A090B">
            <w:pPr>
              <w:spacing w:after="0" w:line="240" w:lineRule="auto"/>
              <w:ind w:left="120"/>
              <w:rPr>
                <w:rFonts w:ascii="Times New Roman" w:eastAsia="Times New Roman" w:hAnsi="Times New Roman" w:cs="Times New Roman"/>
                <w:sz w:val="28"/>
                <w:szCs w:val="28"/>
                <w:lang w:eastAsia="ru-RU"/>
              </w:rPr>
            </w:pPr>
          </w:p>
        </w:tc>
      </w:tr>
      <w:tr w:rsidR="009A090B" w:rsidRPr="00527592" w:rsidTr="00527592">
        <w:tc>
          <w:tcPr>
            <w:tcW w:w="391" w:type="dxa"/>
          </w:tcPr>
          <w:p w:rsidR="009A090B" w:rsidRPr="00527592" w:rsidRDefault="009A090B" w:rsidP="009A090B">
            <w:pPr>
              <w:numPr>
                <w:ilvl w:val="0"/>
                <w:numId w:val="14"/>
              </w:numPr>
              <w:tabs>
                <w:tab w:val="num" w:pos="0"/>
              </w:tabs>
              <w:spacing w:after="0" w:line="240" w:lineRule="auto"/>
              <w:rPr>
                <w:rFonts w:ascii="Times New Roman" w:eastAsia="Times New Roman" w:hAnsi="Times New Roman" w:cs="Times New Roman"/>
                <w:sz w:val="28"/>
                <w:szCs w:val="28"/>
                <w:lang w:eastAsia="ru-RU"/>
              </w:rPr>
            </w:pPr>
          </w:p>
        </w:tc>
        <w:tc>
          <w:tcPr>
            <w:tcW w:w="3784"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настоящее время в России …</w:t>
            </w: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tc>
        <w:tc>
          <w:tcPr>
            <w:tcW w:w="5004"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1. командно-административная экономика</w:t>
            </w:r>
          </w:p>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2. традиционная экономика</w:t>
            </w:r>
          </w:p>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3. рыночная экономика</w:t>
            </w:r>
          </w:p>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4. смешанная экономика</w:t>
            </w:r>
          </w:p>
        </w:tc>
      </w:tr>
      <w:tr w:rsidR="009A090B" w:rsidRPr="00527592" w:rsidTr="00527592">
        <w:tc>
          <w:tcPr>
            <w:tcW w:w="391" w:type="dxa"/>
          </w:tcPr>
          <w:p w:rsidR="009A090B" w:rsidRPr="00527592" w:rsidRDefault="009A090B" w:rsidP="009A090B">
            <w:pPr>
              <w:numPr>
                <w:ilvl w:val="0"/>
                <w:numId w:val="14"/>
              </w:numPr>
              <w:tabs>
                <w:tab w:val="num" w:pos="0"/>
              </w:tabs>
              <w:spacing w:after="0" w:line="240" w:lineRule="auto"/>
              <w:rPr>
                <w:rFonts w:ascii="Times New Roman" w:eastAsia="Times New Roman" w:hAnsi="Times New Roman" w:cs="Times New Roman"/>
                <w:sz w:val="28"/>
                <w:szCs w:val="28"/>
                <w:lang w:eastAsia="ru-RU"/>
              </w:rPr>
            </w:pPr>
          </w:p>
        </w:tc>
        <w:tc>
          <w:tcPr>
            <w:tcW w:w="3784"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Что из перечисленного здесь лишнее …</w:t>
            </w: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tc>
        <w:tc>
          <w:tcPr>
            <w:tcW w:w="5004" w:type="dxa"/>
          </w:tcPr>
          <w:p w:rsidR="009A090B" w:rsidRPr="00527592" w:rsidRDefault="009A090B" w:rsidP="009A090B">
            <w:pPr>
              <w:numPr>
                <w:ilvl w:val="0"/>
                <w:numId w:val="8"/>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рынок                                       4. автотранспорт</w:t>
            </w:r>
          </w:p>
          <w:p w:rsidR="009A090B" w:rsidRPr="00527592" w:rsidRDefault="009A090B" w:rsidP="009A090B">
            <w:pPr>
              <w:numPr>
                <w:ilvl w:val="0"/>
                <w:numId w:val="8"/>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товар                                        5. спрос</w:t>
            </w:r>
          </w:p>
          <w:p w:rsidR="009A090B" w:rsidRPr="00527592" w:rsidRDefault="009A090B" w:rsidP="009A090B">
            <w:pPr>
              <w:numPr>
                <w:ilvl w:val="0"/>
                <w:numId w:val="8"/>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деньги                                      </w:t>
            </w:r>
          </w:p>
        </w:tc>
      </w:tr>
      <w:tr w:rsidR="009A090B" w:rsidRPr="00527592" w:rsidTr="00527592">
        <w:tc>
          <w:tcPr>
            <w:tcW w:w="391" w:type="dxa"/>
          </w:tcPr>
          <w:p w:rsidR="009A090B" w:rsidRPr="00527592" w:rsidRDefault="009A090B" w:rsidP="009A090B">
            <w:pPr>
              <w:numPr>
                <w:ilvl w:val="0"/>
                <w:numId w:val="14"/>
              </w:numPr>
              <w:tabs>
                <w:tab w:val="num" w:pos="0"/>
              </w:tabs>
              <w:spacing w:after="0" w:line="240" w:lineRule="auto"/>
              <w:rPr>
                <w:rFonts w:ascii="Times New Roman" w:eastAsia="Times New Roman" w:hAnsi="Times New Roman" w:cs="Times New Roman"/>
                <w:sz w:val="28"/>
                <w:szCs w:val="28"/>
                <w:lang w:eastAsia="ru-RU"/>
              </w:rPr>
            </w:pPr>
          </w:p>
        </w:tc>
        <w:tc>
          <w:tcPr>
            <w:tcW w:w="3784"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Для нормального функционирования рынка необходимы следующие факторы …</w:t>
            </w:r>
          </w:p>
          <w:p w:rsidR="009A090B" w:rsidRPr="00527592" w:rsidRDefault="009A090B" w:rsidP="009A090B">
            <w:pPr>
              <w:spacing w:after="0" w:line="240" w:lineRule="auto"/>
              <w:rPr>
                <w:rFonts w:ascii="Times New Roman" w:eastAsia="Times New Roman" w:hAnsi="Times New Roman" w:cs="Times New Roman"/>
                <w:i/>
                <w:sz w:val="28"/>
                <w:szCs w:val="28"/>
                <w:lang w:eastAsia="ru-RU"/>
              </w:rPr>
            </w:pPr>
            <w:r w:rsidRPr="00527592">
              <w:rPr>
                <w:rFonts w:ascii="Times New Roman" w:eastAsia="Times New Roman" w:hAnsi="Times New Roman" w:cs="Times New Roman"/>
                <w:i/>
                <w:sz w:val="28"/>
                <w:szCs w:val="28"/>
                <w:lang w:eastAsia="ru-RU"/>
              </w:rPr>
              <w:t>(выбрать 3 правильных ответа)</w:t>
            </w:r>
          </w:p>
        </w:tc>
        <w:tc>
          <w:tcPr>
            <w:tcW w:w="5004" w:type="dxa"/>
          </w:tcPr>
          <w:p w:rsidR="009A090B" w:rsidRPr="00527592" w:rsidRDefault="009A090B" w:rsidP="009A090B">
            <w:pPr>
              <w:numPr>
                <w:ilvl w:val="0"/>
                <w:numId w:val="9"/>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капитал                          5. цена</w:t>
            </w:r>
          </w:p>
          <w:p w:rsidR="009A090B" w:rsidRPr="00527592" w:rsidRDefault="009A090B" w:rsidP="009A090B">
            <w:pPr>
              <w:numPr>
                <w:ilvl w:val="0"/>
                <w:numId w:val="9"/>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товар                              6. место на рынке</w:t>
            </w:r>
          </w:p>
          <w:p w:rsidR="009A090B" w:rsidRPr="00527592" w:rsidRDefault="009A090B" w:rsidP="009A090B">
            <w:pPr>
              <w:numPr>
                <w:ilvl w:val="0"/>
                <w:numId w:val="9"/>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рынок                             7. налоги</w:t>
            </w:r>
          </w:p>
          <w:p w:rsidR="009A090B" w:rsidRPr="00527592" w:rsidRDefault="009A090B" w:rsidP="009A090B">
            <w:pPr>
              <w:numPr>
                <w:ilvl w:val="0"/>
                <w:numId w:val="9"/>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спрос                              8. предложение</w:t>
            </w:r>
          </w:p>
          <w:p w:rsidR="009A090B" w:rsidRPr="00527592" w:rsidRDefault="009A090B" w:rsidP="009A090B">
            <w:pPr>
              <w:spacing w:after="0" w:line="240" w:lineRule="auto"/>
              <w:ind w:left="720"/>
              <w:rPr>
                <w:rFonts w:ascii="Times New Roman" w:eastAsia="Times New Roman" w:hAnsi="Times New Roman" w:cs="Times New Roman"/>
                <w:sz w:val="28"/>
                <w:szCs w:val="28"/>
                <w:lang w:eastAsia="ru-RU"/>
              </w:rPr>
            </w:pPr>
          </w:p>
        </w:tc>
      </w:tr>
      <w:tr w:rsidR="009A090B" w:rsidRPr="00527592" w:rsidTr="00527592">
        <w:tc>
          <w:tcPr>
            <w:tcW w:w="391" w:type="dxa"/>
          </w:tcPr>
          <w:p w:rsidR="009A090B" w:rsidRPr="00527592" w:rsidRDefault="009A090B" w:rsidP="009A090B">
            <w:pPr>
              <w:numPr>
                <w:ilvl w:val="0"/>
                <w:numId w:val="14"/>
              </w:numPr>
              <w:tabs>
                <w:tab w:val="num" w:pos="0"/>
              </w:tabs>
              <w:spacing w:after="0" w:line="240" w:lineRule="auto"/>
              <w:rPr>
                <w:rFonts w:ascii="Times New Roman" w:eastAsia="Times New Roman" w:hAnsi="Times New Roman" w:cs="Times New Roman"/>
                <w:sz w:val="28"/>
                <w:szCs w:val="28"/>
                <w:lang w:eastAsia="ru-RU"/>
              </w:rPr>
            </w:pPr>
          </w:p>
        </w:tc>
        <w:tc>
          <w:tcPr>
            <w:tcW w:w="3784"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Дефицит товара, это …</w:t>
            </w: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tc>
        <w:tc>
          <w:tcPr>
            <w:tcW w:w="5004" w:type="dxa"/>
          </w:tcPr>
          <w:p w:rsidR="009A090B" w:rsidRPr="00527592" w:rsidRDefault="009A090B" w:rsidP="009A090B">
            <w:pPr>
              <w:numPr>
                <w:ilvl w:val="0"/>
                <w:numId w:val="10"/>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излишек продукции</w:t>
            </w:r>
          </w:p>
          <w:p w:rsidR="009A090B" w:rsidRPr="00527592" w:rsidRDefault="009A090B" w:rsidP="009A090B">
            <w:pPr>
              <w:numPr>
                <w:ilvl w:val="0"/>
                <w:numId w:val="10"/>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избыток денег</w:t>
            </w:r>
          </w:p>
          <w:p w:rsidR="009A090B" w:rsidRPr="00527592" w:rsidRDefault="009A090B" w:rsidP="009A090B">
            <w:pPr>
              <w:numPr>
                <w:ilvl w:val="0"/>
                <w:numId w:val="10"/>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недостаток денег</w:t>
            </w:r>
          </w:p>
          <w:p w:rsidR="009A090B" w:rsidRPr="00527592" w:rsidRDefault="009A090B" w:rsidP="009A090B">
            <w:pPr>
              <w:numPr>
                <w:ilvl w:val="0"/>
                <w:numId w:val="10"/>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преобладание спроса над предложением</w:t>
            </w:r>
          </w:p>
          <w:p w:rsidR="009A090B" w:rsidRPr="00527592" w:rsidRDefault="009A090B" w:rsidP="009A090B">
            <w:pPr>
              <w:numPr>
                <w:ilvl w:val="0"/>
                <w:numId w:val="10"/>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преобладание предложения над спросом</w:t>
            </w:r>
          </w:p>
          <w:p w:rsidR="009A090B" w:rsidRPr="00527592" w:rsidRDefault="009A090B" w:rsidP="009A090B">
            <w:pPr>
              <w:spacing w:after="0" w:line="240" w:lineRule="auto"/>
              <w:ind w:left="720"/>
              <w:rPr>
                <w:rFonts w:ascii="Times New Roman" w:eastAsia="Times New Roman" w:hAnsi="Times New Roman" w:cs="Times New Roman"/>
                <w:sz w:val="28"/>
                <w:szCs w:val="28"/>
                <w:lang w:eastAsia="ru-RU"/>
              </w:rPr>
            </w:pPr>
          </w:p>
        </w:tc>
      </w:tr>
      <w:tr w:rsidR="009A090B" w:rsidRPr="00527592" w:rsidTr="00527592">
        <w:tc>
          <w:tcPr>
            <w:tcW w:w="391" w:type="dxa"/>
          </w:tcPr>
          <w:p w:rsidR="009A090B" w:rsidRPr="00527592" w:rsidRDefault="009A090B" w:rsidP="009A090B">
            <w:pPr>
              <w:numPr>
                <w:ilvl w:val="0"/>
                <w:numId w:val="14"/>
              </w:numPr>
              <w:tabs>
                <w:tab w:val="num" w:pos="0"/>
              </w:tabs>
              <w:spacing w:after="0" w:line="240" w:lineRule="auto"/>
              <w:rPr>
                <w:rFonts w:ascii="Times New Roman" w:eastAsia="Times New Roman" w:hAnsi="Times New Roman" w:cs="Times New Roman"/>
                <w:sz w:val="28"/>
                <w:szCs w:val="28"/>
                <w:lang w:eastAsia="ru-RU"/>
              </w:rPr>
            </w:pPr>
          </w:p>
        </w:tc>
        <w:tc>
          <w:tcPr>
            <w:tcW w:w="3784"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Определите признак, относящийся к сегментации потребителей по географическому фактору:</w:t>
            </w:r>
          </w:p>
        </w:tc>
        <w:tc>
          <w:tcPr>
            <w:tcW w:w="5004" w:type="dxa"/>
          </w:tcPr>
          <w:p w:rsidR="009A090B" w:rsidRPr="00527592" w:rsidRDefault="009A090B" w:rsidP="009A090B">
            <w:pPr>
              <w:numPr>
                <w:ilvl w:val="0"/>
                <w:numId w:val="15"/>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страна </w:t>
            </w:r>
          </w:p>
          <w:p w:rsidR="009A090B" w:rsidRPr="00527592" w:rsidRDefault="009A090B" w:rsidP="009A090B">
            <w:pPr>
              <w:numPr>
                <w:ilvl w:val="0"/>
                <w:numId w:val="15"/>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социальное положение </w:t>
            </w:r>
          </w:p>
          <w:p w:rsidR="009A090B" w:rsidRPr="00527592" w:rsidRDefault="009A090B" w:rsidP="009A090B">
            <w:pPr>
              <w:numPr>
                <w:ilvl w:val="0"/>
                <w:numId w:val="15"/>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уровень образования</w:t>
            </w:r>
          </w:p>
          <w:p w:rsidR="009A090B" w:rsidRPr="00527592" w:rsidRDefault="009A090B" w:rsidP="009A090B">
            <w:pPr>
              <w:numPr>
                <w:ilvl w:val="0"/>
                <w:numId w:val="15"/>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образ жизни</w:t>
            </w:r>
          </w:p>
        </w:tc>
      </w:tr>
      <w:tr w:rsidR="009A090B" w:rsidRPr="00527592" w:rsidTr="00527592">
        <w:tc>
          <w:tcPr>
            <w:tcW w:w="391" w:type="dxa"/>
          </w:tcPr>
          <w:p w:rsidR="009A090B" w:rsidRPr="00527592" w:rsidRDefault="009A090B" w:rsidP="009A090B">
            <w:pPr>
              <w:numPr>
                <w:ilvl w:val="0"/>
                <w:numId w:val="14"/>
              </w:numPr>
              <w:tabs>
                <w:tab w:val="num" w:pos="0"/>
              </w:tabs>
              <w:spacing w:after="0" w:line="240" w:lineRule="auto"/>
              <w:rPr>
                <w:rFonts w:ascii="Times New Roman" w:eastAsia="Times New Roman" w:hAnsi="Times New Roman" w:cs="Times New Roman"/>
                <w:sz w:val="28"/>
                <w:szCs w:val="28"/>
                <w:lang w:eastAsia="ru-RU"/>
              </w:rPr>
            </w:pPr>
          </w:p>
        </w:tc>
        <w:tc>
          <w:tcPr>
            <w:tcW w:w="3784"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Безработица, это …</w:t>
            </w: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tc>
        <w:tc>
          <w:tcPr>
            <w:tcW w:w="5004" w:type="dxa"/>
          </w:tcPr>
          <w:p w:rsidR="009A090B" w:rsidRPr="00527592" w:rsidRDefault="009A090B" w:rsidP="009A090B">
            <w:pPr>
              <w:numPr>
                <w:ilvl w:val="0"/>
                <w:numId w:val="11"/>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когда работа ищет человека</w:t>
            </w:r>
          </w:p>
          <w:p w:rsidR="009A090B" w:rsidRPr="00527592" w:rsidRDefault="009A090B" w:rsidP="009A090B">
            <w:pPr>
              <w:numPr>
                <w:ilvl w:val="0"/>
                <w:numId w:val="11"/>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человек работает, но ищет работу лучше</w:t>
            </w:r>
          </w:p>
          <w:p w:rsidR="009A090B" w:rsidRPr="00527592" w:rsidRDefault="009A090B" w:rsidP="009A090B">
            <w:pPr>
              <w:numPr>
                <w:ilvl w:val="0"/>
                <w:numId w:val="11"/>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все не работают и не ищут работу</w:t>
            </w:r>
          </w:p>
          <w:p w:rsidR="009A090B" w:rsidRPr="00527592" w:rsidRDefault="009A090B" w:rsidP="009A090B">
            <w:pPr>
              <w:numPr>
                <w:ilvl w:val="0"/>
                <w:numId w:val="11"/>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человек находится в поиске работы</w:t>
            </w:r>
          </w:p>
          <w:p w:rsidR="009A090B" w:rsidRPr="00527592" w:rsidRDefault="009A090B" w:rsidP="009A090B">
            <w:pPr>
              <w:spacing w:after="0" w:line="240" w:lineRule="auto"/>
              <w:ind w:left="720"/>
              <w:rPr>
                <w:rFonts w:ascii="Times New Roman" w:eastAsia="Times New Roman" w:hAnsi="Times New Roman" w:cs="Times New Roman"/>
                <w:sz w:val="28"/>
                <w:szCs w:val="28"/>
                <w:lang w:eastAsia="ru-RU"/>
              </w:rPr>
            </w:pPr>
          </w:p>
        </w:tc>
      </w:tr>
      <w:tr w:rsidR="009A090B" w:rsidRPr="00527592" w:rsidTr="00527592">
        <w:tc>
          <w:tcPr>
            <w:tcW w:w="391" w:type="dxa"/>
          </w:tcPr>
          <w:p w:rsidR="009A090B" w:rsidRPr="00527592" w:rsidRDefault="009A090B" w:rsidP="009A090B">
            <w:pPr>
              <w:numPr>
                <w:ilvl w:val="0"/>
                <w:numId w:val="14"/>
              </w:numPr>
              <w:tabs>
                <w:tab w:val="num" w:pos="0"/>
              </w:tabs>
              <w:spacing w:after="0" w:line="240" w:lineRule="auto"/>
              <w:rPr>
                <w:rFonts w:ascii="Times New Roman" w:eastAsia="Times New Roman" w:hAnsi="Times New Roman" w:cs="Times New Roman"/>
                <w:sz w:val="28"/>
                <w:szCs w:val="28"/>
                <w:lang w:eastAsia="ru-RU"/>
              </w:rPr>
            </w:pPr>
          </w:p>
        </w:tc>
        <w:tc>
          <w:tcPr>
            <w:tcW w:w="3784"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Маркетинг это…</w:t>
            </w: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tc>
        <w:tc>
          <w:tcPr>
            <w:tcW w:w="5004" w:type="dxa"/>
          </w:tcPr>
          <w:p w:rsidR="009A090B" w:rsidRPr="00527592" w:rsidRDefault="009A090B" w:rsidP="009A090B">
            <w:pPr>
              <w:numPr>
                <w:ilvl w:val="0"/>
                <w:numId w:val="12"/>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система управления предприятием</w:t>
            </w:r>
          </w:p>
          <w:p w:rsidR="009A090B" w:rsidRPr="00527592" w:rsidRDefault="009A090B" w:rsidP="009A090B">
            <w:pPr>
              <w:numPr>
                <w:ilvl w:val="0"/>
                <w:numId w:val="12"/>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система управления человеком</w:t>
            </w:r>
          </w:p>
          <w:p w:rsidR="009A090B" w:rsidRPr="00527592" w:rsidRDefault="009A090B" w:rsidP="009A090B">
            <w:pPr>
              <w:numPr>
                <w:ilvl w:val="0"/>
                <w:numId w:val="12"/>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система, направленная на разработку и реализацию товара</w:t>
            </w:r>
          </w:p>
          <w:p w:rsidR="009A090B" w:rsidRPr="00527592" w:rsidRDefault="009A090B" w:rsidP="009A090B">
            <w:pPr>
              <w:numPr>
                <w:ilvl w:val="0"/>
                <w:numId w:val="12"/>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система образования работников</w:t>
            </w:r>
          </w:p>
        </w:tc>
      </w:tr>
      <w:tr w:rsidR="009A090B" w:rsidRPr="00527592" w:rsidTr="00527592">
        <w:trPr>
          <w:trHeight w:val="1691"/>
        </w:trPr>
        <w:tc>
          <w:tcPr>
            <w:tcW w:w="391" w:type="dxa"/>
          </w:tcPr>
          <w:p w:rsidR="009A090B" w:rsidRPr="00527592" w:rsidRDefault="009A090B" w:rsidP="009A090B">
            <w:pPr>
              <w:numPr>
                <w:ilvl w:val="0"/>
                <w:numId w:val="14"/>
              </w:numPr>
              <w:tabs>
                <w:tab w:val="num" w:pos="0"/>
              </w:tabs>
              <w:spacing w:after="0" w:line="240" w:lineRule="auto"/>
              <w:rPr>
                <w:rFonts w:ascii="Times New Roman" w:eastAsia="Times New Roman" w:hAnsi="Times New Roman" w:cs="Times New Roman"/>
                <w:sz w:val="28"/>
                <w:szCs w:val="28"/>
                <w:lang w:eastAsia="ru-RU"/>
              </w:rPr>
            </w:pPr>
          </w:p>
        </w:tc>
        <w:tc>
          <w:tcPr>
            <w:tcW w:w="3784"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Исключите лишнее:</w:t>
            </w: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tc>
        <w:tc>
          <w:tcPr>
            <w:tcW w:w="5004" w:type="dxa"/>
          </w:tcPr>
          <w:p w:rsidR="009A090B" w:rsidRPr="00527592" w:rsidRDefault="009A090B" w:rsidP="009A090B">
            <w:pPr>
              <w:numPr>
                <w:ilvl w:val="0"/>
                <w:numId w:val="13"/>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сдельная заработная плата</w:t>
            </w:r>
          </w:p>
          <w:p w:rsidR="009A090B" w:rsidRPr="00527592" w:rsidRDefault="009A090B" w:rsidP="009A090B">
            <w:pPr>
              <w:numPr>
                <w:ilvl w:val="0"/>
                <w:numId w:val="13"/>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сдельно-повременная з/плата</w:t>
            </w:r>
          </w:p>
          <w:p w:rsidR="009A090B" w:rsidRPr="00527592" w:rsidRDefault="009A090B" w:rsidP="009A090B">
            <w:pPr>
              <w:numPr>
                <w:ilvl w:val="0"/>
                <w:numId w:val="13"/>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премиальная заработная плата</w:t>
            </w:r>
          </w:p>
          <w:p w:rsidR="009A090B" w:rsidRPr="00527592" w:rsidRDefault="009A090B" w:rsidP="009A090B">
            <w:pPr>
              <w:numPr>
                <w:ilvl w:val="0"/>
                <w:numId w:val="13"/>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грязная з/плата</w:t>
            </w:r>
          </w:p>
        </w:tc>
      </w:tr>
      <w:tr w:rsidR="009A090B" w:rsidRPr="00527592" w:rsidTr="00527592">
        <w:tc>
          <w:tcPr>
            <w:tcW w:w="391" w:type="dxa"/>
          </w:tcPr>
          <w:p w:rsidR="009A090B" w:rsidRPr="00527592" w:rsidRDefault="009A090B" w:rsidP="009A090B">
            <w:pPr>
              <w:numPr>
                <w:ilvl w:val="0"/>
                <w:numId w:val="14"/>
              </w:numPr>
              <w:tabs>
                <w:tab w:val="num" w:pos="0"/>
              </w:tabs>
              <w:spacing w:after="0" w:line="240" w:lineRule="auto"/>
              <w:rPr>
                <w:rFonts w:ascii="Times New Roman" w:eastAsia="Times New Roman" w:hAnsi="Times New Roman" w:cs="Times New Roman"/>
                <w:sz w:val="28"/>
                <w:szCs w:val="28"/>
                <w:lang w:eastAsia="ru-RU"/>
              </w:rPr>
            </w:pPr>
          </w:p>
        </w:tc>
        <w:tc>
          <w:tcPr>
            <w:tcW w:w="3784"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Что является решающим фактором при расчете сдельной з/платы:</w:t>
            </w: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tc>
        <w:tc>
          <w:tcPr>
            <w:tcW w:w="5004" w:type="dxa"/>
          </w:tcPr>
          <w:p w:rsidR="009A090B" w:rsidRPr="00527592" w:rsidRDefault="009A090B" w:rsidP="009A090B">
            <w:pPr>
              <w:numPr>
                <w:ilvl w:val="0"/>
                <w:numId w:val="16"/>
              </w:numPr>
              <w:tabs>
                <w:tab w:val="num" w:pos="219"/>
              </w:tabs>
              <w:spacing w:after="0" w:line="240" w:lineRule="auto"/>
              <w:ind w:left="219" w:hanging="142"/>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количество рабочих дней</w:t>
            </w:r>
          </w:p>
          <w:p w:rsidR="009A090B" w:rsidRPr="00527592" w:rsidRDefault="009A090B" w:rsidP="009A090B">
            <w:pPr>
              <w:numPr>
                <w:ilvl w:val="0"/>
                <w:numId w:val="16"/>
              </w:numPr>
              <w:tabs>
                <w:tab w:val="num" w:pos="219"/>
              </w:tabs>
              <w:spacing w:after="0" w:line="240" w:lineRule="auto"/>
              <w:ind w:left="219" w:hanging="142"/>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качество произведенной продукции</w:t>
            </w:r>
          </w:p>
          <w:p w:rsidR="009A090B" w:rsidRPr="00527592" w:rsidRDefault="009A090B" w:rsidP="009A090B">
            <w:pPr>
              <w:numPr>
                <w:ilvl w:val="0"/>
                <w:numId w:val="16"/>
              </w:numPr>
              <w:tabs>
                <w:tab w:val="num" w:pos="219"/>
              </w:tabs>
              <w:spacing w:after="0" w:line="240" w:lineRule="auto"/>
              <w:ind w:left="219" w:hanging="142"/>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количество работников, занятых на производстве</w:t>
            </w:r>
          </w:p>
          <w:p w:rsidR="009A090B" w:rsidRPr="00527592" w:rsidRDefault="009A090B" w:rsidP="009A090B">
            <w:pPr>
              <w:numPr>
                <w:ilvl w:val="0"/>
                <w:numId w:val="16"/>
              </w:numPr>
              <w:tabs>
                <w:tab w:val="num" w:pos="219"/>
              </w:tabs>
              <w:spacing w:after="0" w:line="240" w:lineRule="auto"/>
              <w:ind w:left="219" w:hanging="142"/>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количество произведенной продукции.</w:t>
            </w:r>
          </w:p>
          <w:p w:rsidR="009A090B" w:rsidRPr="00527592" w:rsidRDefault="009A090B" w:rsidP="009A090B">
            <w:pPr>
              <w:tabs>
                <w:tab w:val="num" w:pos="219"/>
              </w:tabs>
              <w:spacing w:after="0" w:line="240" w:lineRule="auto"/>
              <w:ind w:left="219" w:hanging="142"/>
              <w:rPr>
                <w:rFonts w:ascii="Times New Roman" w:eastAsia="Times New Roman" w:hAnsi="Times New Roman" w:cs="Times New Roman"/>
                <w:sz w:val="28"/>
                <w:szCs w:val="28"/>
                <w:lang w:eastAsia="ru-RU"/>
              </w:rPr>
            </w:pPr>
          </w:p>
        </w:tc>
      </w:tr>
      <w:tr w:rsidR="009A090B" w:rsidRPr="00527592" w:rsidTr="00527592">
        <w:tc>
          <w:tcPr>
            <w:tcW w:w="391" w:type="dxa"/>
          </w:tcPr>
          <w:p w:rsidR="009A090B" w:rsidRPr="00527592" w:rsidRDefault="009A090B" w:rsidP="009A090B">
            <w:pPr>
              <w:numPr>
                <w:ilvl w:val="0"/>
                <w:numId w:val="14"/>
              </w:numPr>
              <w:tabs>
                <w:tab w:val="num" w:pos="0"/>
              </w:tabs>
              <w:spacing w:after="0" w:line="240" w:lineRule="auto"/>
              <w:rPr>
                <w:rFonts w:ascii="Times New Roman" w:eastAsia="Times New Roman" w:hAnsi="Times New Roman" w:cs="Times New Roman"/>
                <w:sz w:val="28"/>
                <w:szCs w:val="28"/>
                <w:lang w:eastAsia="ru-RU"/>
              </w:rPr>
            </w:pPr>
          </w:p>
        </w:tc>
        <w:tc>
          <w:tcPr>
            <w:tcW w:w="3784"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Менеджмент, это …</w:t>
            </w: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tc>
        <w:tc>
          <w:tcPr>
            <w:tcW w:w="5004" w:type="dxa"/>
          </w:tcPr>
          <w:p w:rsidR="009A090B" w:rsidRPr="00527592" w:rsidRDefault="009A090B" w:rsidP="009A090B">
            <w:pPr>
              <w:numPr>
                <w:ilvl w:val="0"/>
                <w:numId w:val="17"/>
              </w:numPr>
              <w:tabs>
                <w:tab w:val="num" w:pos="219"/>
              </w:tabs>
              <w:spacing w:after="0" w:line="240" w:lineRule="auto"/>
              <w:ind w:left="219" w:hanging="142"/>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система управления предприятием</w:t>
            </w:r>
          </w:p>
          <w:p w:rsidR="009A090B" w:rsidRPr="00527592" w:rsidRDefault="009A090B" w:rsidP="009A090B">
            <w:pPr>
              <w:numPr>
                <w:ilvl w:val="0"/>
                <w:numId w:val="17"/>
              </w:numPr>
              <w:tabs>
                <w:tab w:val="num" w:pos="219"/>
              </w:tabs>
              <w:spacing w:after="0" w:line="240" w:lineRule="auto"/>
              <w:ind w:left="219" w:hanging="142"/>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система управления человеком</w:t>
            </w:r>
          </w:p>
          <w:p w:rsidR="009A090B" w:rsidRPr="00527592" w:rsidRDefault="009A090B" w:rsidP="009A090B">
            <w:pPr>
              <w:numPr>
                <w:ilvl w:val="0"/>
                <w:numId w:val="17"/>
              </w:numPr>
              <w:tabs>
                <w:tab w:val="num" w:pos="219"/>
              </w:tabs>
              <w:spacing w:after="0" w:line="240" w:lineRule="auto"/>
              <w:ind w:left="219" w:hanging="142"/>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система направленная на разработку и реализацию товара</w:t>
            </w:r>
          </w:p>
          <w:p w:rsidR="009A090B" w:rsidRPr="00527592" w:rsidRDefault="009A090B" w:rsidP="009A090B">
            <w:pPr>
              <w:numPr>
                <w:ilvl w:val="0"/>
                <w:numId w:val="17"/>
              </w:numPr>
              <w:tabs>
                <w:tab w:val="num" w:pos="219"/>
              </w:tabs>
              <w:spacing w:after="0" w:line="240" w:lineRule="auto"/>
              <w:ind w:left="219" w:hanging="142"/>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система образования работников</w:t>
            </w:r>
          </w:p>
          <w:p w:rsidR="009A090B" w:rsidRPr="00527592" w:rsidRDefault="009A090B" w:rsidP="009A090B">
            <w:pPr>
              <w:tabs>
                <w:tab w:val="num" w:pos="219"/>
              </w:tabs>
              <w:spacing w:after="0" w:line="240" w:lineRule="auto"/>
              <w:ind w:left="219" w:hanging="142"/>
              <w:rPr>
                <w:rFonts w:ascii="Times New Roman" w:eastAsia="Times New Roman" w:hAnsi="Times New Roman" w:cs="Times New Roman"/>
                <w:sz w:val="28"/>
                <w:szCs w:val="28"/>
                <w:lang w:eastAsia="ru-RU"/>
              </w:rPr>
            </w:pPr>
          </w:p>
        </w:tc>
      </w:tr>
      <w:tr w:rsidR="009A090B" w:rsidRPr="00527592" w:rsidTr="00527592">
        <w:tc>
          <w:tcPr>
            <w:tcW w:w="391" w:type="dxa"/>
          </w:tcPr>
          <w:p w:rsidR="009A090B" w:rsidRPr="00527592" w:rsidRDefault="009A090B" w:rsidP="009A090B">
            <w:pPr>
              <w:numPr>
                <w:ilvl w:val="0"/>
                <w:numId w:val="14"/>
              </w:numPr>
              <w:tabs>
                <w:tab w:val="num" w:pos="0"/>
              </w:tabs>
              <w:spacing w:after="0" w:line="240" w:lineRule="auto"/>
              <w:rPr>
                <w:rFonts w:ascii="Times New Roman" w:eastAsia="Times New Roman" w:hAnsi="Times New Roman" w:cs="Times New Roman"/>
                <w:sz w:val="28"/>
                <w:szCs w:val="28"/>
                <w:lang w:eastAsia="ru-RU"/>
              </w:rPr>
            </w:pPr>
          </w:p>
        </w:tc>
        <w:tc>
          <w:tcPr>
            <w:tcW w:w="3784"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Спрос падает, когда …</w:t>
            </w: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tc>
        <w:tc>
          <w:tcPr>
            <w:tcW w:w="5004" w:type="dxa"/>
          </w:tcPr>
          <w:p w:rsidR="009A090B" w:rsidRPr="00527592" w:rsidRDefault="009A090B" w:rsidP="009A090B">
            <w:pPr>
              <w:numPr>
                <w:ilvl w:val="0"/>
                <w:numId w:val="18"/>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на рынке дефицит товаров</w:t>
            </w:r>
          </w:p>
          <w:p w:rsidR="009A090B" w:rsidRPr="00527592" w:rsidRDefault="009A090B" w:rsidP="009A090B">
            <w:pPr>
              <w:numPr>
                <w:ilvl w:val="0"/>
                <w:numId w:val="18"/>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когда растет предложение товара</w:t>
            </w:r>
          </w:p>
          <w:p w:rsidR="009A090B" w:rsidRPr="00527592" w:rsidRDefault="009A090B" w:rsidP="009A090B">
            <w:pPr>
              <w:numPr>
                <w:ilvl w:val="0"/>
                <w:numId w:val="18"/>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когда падает предложение товара</w:t>
            </w:r>
          </w:p>
          <w:p w:rsidR="009A090B" w:rsidRPr="00527592" w:rsidRDefault="009A090B" w:rsidP="009A090B">
            <w:pPr>
              <w:numPr>
                <w:ilvl w:val="0"/>
                <w:numId w:val="18"/>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когда спрос и предложение равны</w:t>
            </w:r>
          </w:p>
          <w:p w:rsidR="009A090B" w:rsidRPr="00527592" w:rsidRDefault="009A090B" w:rsidP="009A090B">
            <w:pPr>
              <w:numPr>
                <w:ilvl w:val="0"/>
                <w:numId w:val="18"/>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когда цены на товар снижаются</w:t>
            </w:r>
          </w:p>
          <w:p w:rsidR="009A090B" w:rsidRPr="00527592" w:rsidRDefault="009A090B" w:rsidP="009A090B">
            <w:pPr>
              <w:spacing w:after="0" w:line="240" w:lineRule="auto"/>
              <w:ind w:left="720"/>
              <w:rPr>
                <w:rFonts w:ascii="Times New Roman" w:eastAsia="Times New Roman" w:hAnsi="Times New Roman" w:cs="Times New Roman"/>
                <w:sz w:val="28"/>
                <w:szCs w:val="28"/>
                <w:lang w:eastAsia="ru-RU"/>
              </w:rPr>
            </w:pPr>
          </w:p>
        </w:tc>
      </w:tr>
      <w:tr w:rsidR="009A090B" w:rsidRPr="00527592" w:rsidTr="00527592">
        <w:tc>
          <w:tcPr>
            <w:tcW w:w="391" w:type="dxa"/>
          </w:tcPr>
          <w:p w:rsidR="009A090B" w:rsidRPr="00527592" w:rsidRDefault="009A090B" w:rsidP="009A090B">
            <w:pPr>
              <w:numPr>
                <w:ilvl w:val="0"/>
                <w:numId w:val="14"/>
              </w:numPr>
              <w:tabs>
                <w:tab w:val="num" w:pos="0"/>
              </w:tabs>
              <w:spacing w:after="0" w:line="240" w:lineRule="auto"/>
              <w:rPr>
                <w:rFonts w:ascii="Times New Roman" w:eastAsia="Times New Roman" w:hAnsi="Times New Roman" w:cs="Times New Roman"/>
                <w:sz w:val="28"/>
                <w:szCs w:val="28"/>
                <w:lang w:eastAsia="ru-RU"/>
              </w:rPr>
            </w:pPr>
          </w:p>
        </w:tc>
        <w:tc>
          <w:tcPr>
            <w:tcW w:w="3784"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Товар это …</w:t>
            </w: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tc>
        <w:tc>
          <w:tcPr>
            <w:tcW w:w="5004" w:type="dxa"/>
          </w:tcPr>
          <w:p w:rsidR="009A090B" w:rsidRPr="00527592" w:rsidRDefault="009A090B" w:rsidP="009A090B">
            <w:pPr>
              <w:numPr>
                <w:ilvl w:val="0"/>
                <w:numId w:val="19"/>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продукт продажи для населения</w:t>
            </w:r>
          </w:p>
          <w:p w:rsidR="009A090B" w:rsidRPr="00527592" w:rsidRDefault="009A090B" w:rsidP="009A090B">
            <w:pPr>
              <w:numPr>
                <w:ilvl w:val="0"/>
                <w:numId w:val="19"/>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продукт производства, предназначенный для удовлетворения потребностей </w:t>
            </w:r>
            <w:r w:rsidRPr="00527592">
              <w:rPr>
                <w:rFonts w:ascii="Times New Roman" w:eastAsia="Times New Roman" w:hAnsi="Times New Roman" w:cs="Times New Roman"/>
                <w:sz w:val="28"/>
                <w:szCs w:val="28"/>
                <w:lang w:eastAsia="ru-RU"/>
              </w:rPr>
              <w:lastRenderedPageBreak/>
              <w:t>населения</w:t>
            </w:r>
          </w:p>
          <w:p w:rsidR="009A090B" w:rsidRPr="00527592" w:rsidRDefault="009A090B" w:rsidP="009A090B">
            <w:pPr>
              <w:numPr>
                <w:ilvl w:val="0"/>
                <w:numId w:val="19"/>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предметы для реализации человеку.</w:t>
            </w:r>
          </w:p>
          <w:p w:rsidR="009A090B" w:rsidRPr="00527592" w:rsidRDefault="009A090B" w:rsidP="009A090B">
            <w:pPr>
              <w:spacing w:after="0" w:line="240" w:lineRule="auto"/>
              <w:ind w:left="720"/>
              <w:rPr>
                <w:rFonts w:ascii="Times New Roman" w:eastAsia="Times New Roman" w:hAnsi="Times New Roman" w:cs="Times New Roman"/>
                <w:sz w:val="28"/>
                <w:szCs w:val="28"/>
                <w:lang w:eastAsia="ru-RU"/>
              </w:rPr>
            </w:pPr>
          </w:p>
        </w:tc>
      </w:tr>
      <w:tr w:rsidR="009A090B" w:rsidRPr="00527592" w:rsidTr="00527592">
        <w:tc>
          <w:tcPr>
            <w:tcW w:w="391" w:type="dxa"/>
          </w:tcPr>
          <w:p w:rsidR="009A090B" w:rsidRPr="00527592" w:rsidRDefault="009A090B" w:rsidP="009A090B">
            <w:pPr>
              <w:numPr>
                <w:ilvl w:val="0"/>
                <w:numId w:val="14"/>
              </w:numPr>
              <w:tabs>
                <w:tab w:val="num" w:pos="0"/>
              </w:tabs>
              <w:spacing w:after="0" w:line="240" w:lineRule="auto"/>
              <w:rPr>
                <w:rFonts w:ascii="Times New Roman" w:eastAsia="Times New Roman" w:hAnsi="Times New Roman" w:cs="Times New Roman"/>
                <w:sz w:val="28"/>
                <w:szCs w:val="28"/>
                <w:lang w:eastAsia="ru-RU"/>
              </w:rPr>
            </w:pPr>
          </w:p>
        </w:tc>
        <w:tc>
          <w:tcPr>
            <w:tcW w:w="3784" w:type="dxa"/>
          </w:tcPr>
          <w:p w:rsidR="009A090B" w:rsidRPr="00527592" w:rsidRDefault="009A090B" w:rsidP="009A090B">
            <w:pPr>
              <w:ind w:left="61"/>
              <w:contextualSpacing/>
              <w:rPr>
                <w:rFonts w:ascii="Times New Roman" w:eastAsia="Calibri" w:hAnsi="Times New Roman" w:cs="Times New Roman"/>
                <w:sz w:val="28"/>
                <w:szCs w:val="28"/>
              </w:rPr>
            </w:pPr>
            <w:r w:rsidRPr="00527592">
              <w:rPr>
                <w:rFonts w:ascii="Times New Roman" w:eastAsia="Calibri" w:hAnsi="Times New Roman" w:cs="Times New Roman"/>
                <w:sz w:val="28"/>
                <w:szCs w:val="28"/>
              </w:rPr>
              <w:t>Что включает понятие обеспечения качества продукции?</w:t>
            </w:r>
          </w:p>
          <w:p w:rsidR="009A090B" w:rsidRPr="00527592" w:rsidRDefault="009A090B" w:rsidP="009A090B">
            <w:pPr>
              <w:spacing w:after="0" w:line="240" w:lineRule="auto"/>
              <w:ind w:left="61"/>
              <w:rPr>
                <w:rFonts w:ascii="Times New Roman" w:eastAsia="Times New Roman" w:hAnsi="Times New Roman" w:cs="Times New Roman"/>
                <w:sz w:val="28"/>
                <w:szCs w:val="28"/>
                <w:lang w:eastAsia="ru-RU"/>
              </w:rPr>
            </w:pPr>
          </w:p>
        </w:tc>
        <w:tc>
          <w:tcPr>
            <w:tcW w:w="5004" w:type="dxa"/>
          </w:tcPr>
          <w:p w:rsidR="009A090B" w:rsidRPr="00527592" w:rsidRDefault="009A090B" w:rsidP="009A090B">
            <w:pPr>
              <w:numPr>
                <w:ilvl w:val="0"/>
                <w:numId w:val="20"/>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все перечисленное в вариантах ответов. </w:t>
            </w:r>
          </w:p>
          <w:p w:rsidR="009A090B" w:rsidRPr="00527592" w:rsidRDefault="009A090B" w:rsidP="009A090B">
            <w:pPr>
              <w:numPr>
                <w:ilvl w:val="0"/>
                <w:numId w:val="20"/>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установление уровня качества.</w:t>
            </w:r>
          </w:p>
          <w:p w:rsidR="009A090B" w:rsidRPr="00527592" w:rsidRDefault="009A090B" w:rsidP="009A090B">
            <w:pPr>
              <w:numPr>
                <w:ilvl w:val="0"/>
                <w:numId w:val="20"/>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обеспечение уровня качества.</w:t>
            </w:r>
          </w:p>
          <w:p w:rsidR="009A090B" w:rsidRPr="00527592" w:rsidRDefault="009A090B" w:rsidP="009A090B">
            <w:pPr>
              <w:numPr>
                <w:ilvl w:val="0"/>
                <w:numId w:val="20"/>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поддержание уровня качества.</w:t>
            </w:r>
          </w:p>
          <w:p w:rsidR="009A090B" w:rsidRPr="00527592" w:rsidRDefault="009A090B" w:rsidP="009A090B">
            <w:pPr>
              <w:spacing w:after="0" w:line="240" w:lineRule="auto"/>
              <w:ind w:left="720"/>
              <w:rPr>
                <w:rFonts w:ascii="Times New Roman" w:eastAsia="Times New Roman" w:hAnsi="Times New Roman" w:cs="Times New Roman"/>
                <w:sz w:val="28"/>
                <w:szCs w:val="28"/>
                <w:lang w:eastAsia="ru-RU"/>
              </w:rPr>
            </w:pPr>
          </w:p>
        </w:tc>
      </w:tr>
      <w:tr w:rsidR="009A090B" w:rsidRPr="00527592" w:rsidTr="00527592">
        <w:tc>
          <w:tcPr>
            <w:tcW w:w="391" w:type="dxa"/>
          </w:tcPr>
          <w:p w:rsidR="009A090B" w:rsidRPr="00527592" w:rsidRDefault="009A090B" w:rsidP="009A090B">
            <w:pPr>
              <w:numPr>
                <w:ilvl w:val="0"/>
                <w:numId w:val="14"/>
              </w:numPr>
              <w:tabs>
                <w:tab w:val="num" w:pos="0"/>
              </w:tabs>
              <w:spacing w:after="0" w:line="240" w:lineRule="auto"/>
              <w:rPr>
                <w:rFonts w:ascii="Times New Roman" w:eastAsia="Times New Roman" w:hAnsi="Times New Roman" w:cs="Times New Roman"/>
                <w:sz w:val="28"/>
                <w:szCs w:val="28"/>
                <w:lang w:eastAsia="ru-RU"/>
              </w:rPr>
            </w:pPr>
          </w:p>
        </w:tc>
        <w:tc>
          <w:tcPr>
            <w:tcW w:w="3784" w:type="dxa"/>
          </w:tcPr>
          <w:p w:rsidR="009A090B" w:rsidRPr="00527592" w:rsidRDefault="009A090B" w:rsidP="009A090B">
            <w:pPr>
              <w:ind w:left="61"/>
              <w:contextualSpacing/>
              <w:rPr>
                <w:rFonts w:ascii="Times New Roman" w:eastAsia="Calibri" w:hAnsi="Times New Roman" w:cs="Times New Roman"/>
                <w:sz w:val="28"/>
                <w:szCs w:val="28"/>
              </w:rPr>
            </w:pPr>
            <w:r w:rsidRPr="00527592">
              <w:rPr>
                <w:rFonts w:ascii="Times New Roman" w:eastAsia="Calibri" w:hAnsi="Times New Roman" w:cs="Times New Roman"/>
                <w:sz w:val="28"/>
                <w:szCs w:val="28"/>
              </w:rPr>
              <w:t>Возможно ли предпринимательство в рыночной экономике без риска?</w:t>
            </w:r>
          </w:p>
          <w:p w:rsidR="009A090B" w:rsidRPr="00527592" w:rsidRDefault="009A090B" w:rsidP="009A090B">
            <w:pPr>
              <w:ind w:left="61"/>
              <w:contextualSpacing/>
              <w:rPr>
                <w:rFonts w:ascii="Times New Roman" w:eastAsia="Calibri" w:hAnsi="Times New Roman" w:cs="Times New Roman"/>
                <w:sz w:val="28"/>
                <w:szCs w:val="28"/>
              </w:rPr>
            </w:pPr>
          </w:p>
        </w:tc>
        <w:tc>
          <w:tcPr>
            <w:tcW w:w="5004" w:type="dxa"/>
          </w:tcPr>
          <w:p w:rsidR="009A090B" w:rsidRPr="00527592" w:rsidRDefault="009A090B" w:rsidP="009A090B">
            <w:pPr>
              <w:numPr>
                <w:ilvl w:val="0"/>
                <w:numId w:val="21"/>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возможно в ряде ситуаций.</w:t>
            </w:r>
          </w:p>
          <w:p w:rsidR="009A090B" w:rsidRPr="00527592" w:rsidRDefault="009A090B" w:rsidP="009A090B">
            <w:pPr>
              <w:numPr>
                <w:ilvl w:val="0"/>
                <w:numId w:val="21"/>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возможно в зависимости от среды деятельности.</w:t>
            </w:r>
          </w:p>
          <w:p w:rsidR="009A090B" w:rsidRPr="00527592" w:rsidRDefault="009A090B" w:rsidP="009A090B">
            <w:pPr>
              <w:numPr>
                <w:ilvl w:val="0"/>
                <w:numId w:val="21"/>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невозможно во всех ситуациях. </w:t>
            </w:r>
          </w:p>
          <w:p w:rsidR="009A090B" w:rsidRPr="00527592" w:rsidRDefault="009A090B" w:rsidP="009A090B">
            <w:pPr>
              <w:numPr>
                <w:ilvl w:val="0"/>
                <w:numId w:val="21"/>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возможно в отдельных сферах деятельности.</w:t>
            </w:r>
          </w:p>
          <w:p w:rsidR="009A090B" w:rsidRPr="00527592" w:rsidRDefault="009A090B" w:rsidP="009A090B">
            <w:pPr>
              <w:spacing w:after="0" w:line="240" w:lineRule="auto"/>
              <w:ind w:left="720"/>
              <w:rPr>
                <w:rFonts w:ascii="Times New Roman" w:eastAsia="Times New Roman" w:hAnsi="Times New Roman" w:cs="Times New Roman"/>
                <w:sz w:val="28"/>
                <w:szCs w:val="28"/>
                <w:lang w:eastAsia="ru-RU"/>
              </w:rPr>
            </w:pPr>
          </w:p>
        </w:tc>
      </w:tr>
      <w:tr w:rsidR="009A090B" w:rsidRPr="00527592" w:rsidTr="00527592">
        <w:tc>
          <w:tcPr>
            <w:tcW w:w="391" w:type="dxa"/>
          </w:tcPr>
          <w:p w:rsidR="009A090B" w:rsidRPr="00527592" w:rsidRDefault="009A090B" w:rsidP="009A090B">
            <w:pPr>
              <w:numPr>
                <w:ilvl w:val="0"/>
                <w:numId w:val="14"/>
              </w:numPr>
              <w:tabs>
                <w:tab w:val="num" w:pos="0"/>
              </w:tabs>
              <w:spacing w:after="0" w:line="240" w:lineRule="auto"/>
              <w:rPr>
                <w:rFonts w:ascii="Times New Roman" w:eastAsia="Times New Roman" w:hAnsi="Times New Roman" w:cs="Times New Roman"/>
                <w:sz w:val="28"/>
                <w:szCs w:val="28"/>
                <w:lang w:eastAsia="ru-RU"/>
              </w:rPr>
            </w:pPr>
          </w:p>
        </w:tc>
        <w:tc>
          <w:tcPr>
            <w:tcW w:w="3784" w:type="dxa"/>
          </w:tcPr>
          <w:p w:rsidR="009A090B" w:rsidRPr="00527592" w:rsidRDefault="009A090B" w:rsidP="009A090B">
            <w:pPr>
              <w:ind w:left="61"/>
              <w:contextualSpacing/>
              <w:rPr>
                <w:rFonts w:ascii="Times New Roman" w:eastAsia="Calibri" w:hAnsi="Times New Roman" w:cs="Times New Roman"/>
                <w:sz w:val="28"/>
                <w:szCs w:val="28"/>
              </w:rPr>
            </w:pPr>
            <w:r w:rsidRPr="00527592">
              <w:rPr>
                <w:rFonts w:ascii="Times New Roman" w:eastAsia="Calibri" w:hAnsi="Times New Roman" w:cs="Times New Roman"/>
                <w:sz w:val="28"/>
                <w:szCs w:val="28"/>
              </w:rPr>
              <w:t>Налоги необходимы государству для…</w:t>
            </w:r>
          </w:p>
        </w:tc>
        <w:tc>
          <w:tcPr>
            <w:tcW w:w="5004" w:type="dxa"/>
          </w:tcPr>
          <w:p w:rsidR="009A090B" w:rsidRPr="00527592" w:rsidRDefault="009A090B" w:rsidP="009A090B">
            <w:pPr>
              <w:numPr>
                <w:ilvl w:val="0"/>
                <w:numId w:val="23"/>
              </w:numPr>
              <w:spacing w:after="0" w:line="240" w:lineRule="auto"/>
              <w:ind w:left="360"/>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обеспечения правопорядка</w:t>
            </w:r>
          </w:p>
          <w:p w:rsidR="009A090B" w:rsidRPr="00527592" w:rsidRDefault="009A090B" w:rsidP="009A090B">
            <w:pPr>
              <w:numPr>
                <w:ilvl w:val="0"/>
                <w:numId w:val="23"/>
              </w:numPr>
              <w:spacing w:after="0" w:line="240" w:lineRule="auto"/>
              <w:ind w:left="360"/>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поддержания экономической стабильности</w:t>
            </w:r>
          </w:p>
          <w:p w:rsidR="009A090B" w:rsidRPr="00527592" w:rsidRDefault="009A090B" w:rsidP="009A090B">
            <w:pPr>
              <w:numPr>
                <w:ilvl w:val="0"/>
                <w:numId w:val="23"/>
              </w:numPr>
              <w:spacing w:after="0" w:line="240" w:lineRule="auto"/>
              <w:ind w:left="360"/>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защиты прав собственности </w:t>
            </w:r>
          </w:p>
          <w:p w:rsidR="009A090B" w:rsidRPr="00527592" w:rsidRDefault="009A090B" w:rsidP="009A090B">
            <w:pPr>
              <w:numPr>
                <w:ilvl w:val="0"/>
                <w:numId w:val="23"/>
              </w:numPr>
              <w:spacing w:after="0" w:line="240" w:lineRule="auto"/>
              <w:ind w:left="360"/>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все вышеперечисленное верно</w:t>
            </w:r>
          </w:p>
          <w:p w:rsidR="009A090B" w:rsidRPr="00527592" w:rsidRDefault="009A090B" w:rsidP="009A090B">
            <w:pPr>
              <w:spacing w:after="0" w:line="240" w:lineRule="auto"/>
              <w:ind w:left="360"/>
              <w:rPr>
                <w:rFonts w:ascii="Times New Roman" w:eastAsia="Times New Roman" w:hAnsi="Times New Roman" w:cs="Times New Roman"/>
                <w:sz w:val="28"/>
                <w:szCs w:val="28"/>
                <w:lang w:eastAsia="ru-RU"/>
              </w:rPr>
            </w:pPr>
          </w:p>
        </w:tc>
      </w:tr>
      <w:tr w:rsidR="009A090B" w:rsidRPr="00527592" w:rsidTr="00527592">
        <w:tc>
          <w:tcPr>
            <w:tcW w:w="391" w:type="dxa"/>
          </w:tcPr>
          <w:p w:rsidR="009A090B" w:rsidRPr="00527592" w:rsidRDefault="009A090B" w:rsidP="009A090B">
            <w:pPr>
              <w:numPr>
                <w:ilvl w:val="0"/>
                <w:numId w:val="14"/>
              </w:numPr>
              <w:tabs>
                <w:tab w:val="num" w:pos="0"/>
              </w:tabs>
              <w:spacing w:after="0" w:line="240" w:lineRule="auto"/>
              <w:rPr>
                <w:rFonts w:ascii="Times New Roman" w:eastAsia="Times New Roman" w:hAnsi="Times New Roman" w:cs="Times New Roman"/>
                <w:sz w:val="28"/>
                <w:szCs w:val="28"/>
                <w:lang w:eastAsia="ru-RU"/>
              </w:rPr>
            </w:pPr>
          </w:p>
        </w:tc>
        <w:tc>
          <w:tcPr>
            <w:tcW w:w="3784" w:type="dxa"/>
          </w:tcPr>
          <w:p w:rsidR="009A090B" w:rsidRPr="00527592" w:rsidRDefault="009A090B" w:rsidP="009A090B">
            <w:pPr>
              <w:spacing w:after="0" w:line="240" w:lineRule="auto"/>
              <w:ind w:left="61"/>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Из каких источников образуется первоначальный капитал</w:t>
            </w:r>
          </w:p>
          <w:p w:rsidR="009A090B" w:rsidRPr="00527592" w:rsidRDefault="009A090B" w:rsidP="009A090B">
            <w:pPr>
              <w:spacing w:after="0" w:line="240" w:lineRule="auto"/>
              <w:ind w:left="61"/>
              <w:rPr>
                <w:rFonts w:ascii="Times New Roman" w:eastAsia="Times New Roman" w:hAnsi="Times New Roman" w:cs="Times New Roman"/>
                <w:sz w:val="28"/>
                <w:szCs w:val="28"/>
                <w:lang w:eastAsia="ru-RU"/>
              </w:rPr>
            </w:pPr>
          </w:p>
        </w:tc>
        <w:tc>
          <w:tcPr>
            <w:tcW w:w="5004" w:type="dxa"/>
          </w:tcPr>
          <w:p w:rsidR="009A090B" w:rsidRPr="00527592" w:rsidRDefault="009A090B" w:rsidP="009A090B">
            <w:pPr>
              <w:numPr>
                <w:ilvl w:val="0"/>
                <w:numId w:val="22"/>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прибыль предприятия;</w:t>
            </w:r>
          </w:p>
          <w:p w:rsidR="009A090B" w:rsidRPr="00527592" w:rsidRDefault="009A090B" w:rsidP="009A090B">
            <w:pPr>
              <w:numPr>
                <w:ilvl w:val="0"/>
                <w:numId w:val="22"/>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взносы учредителей; </w:t>
            </w:r>
          </w:p>
          <w:p w:rsidR="009A090B" w:rsidRPr="00527592" w:rsidRDefault="009A090B" w:rsidP="009A090B">
            <w:pPr>
              <w:numPr>
                <w:ilvl w:val="0"/>
                <w:numId w:val="22"/>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ассигнования из бюджета;</w:t>
            </w:r>
          </w:p>
          <w:p w:rsidR="009A090B" w:rsidRPr="00527592" w:rsidRDefault="009A090B" w:rsidP="009A090B">
            <w:pPr>
              <w:numPr>
                <w:ilvl w:val="0"/>
                <w:numId w:val="22"/>
              </w:num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средства от продажи ценных бумаг.</w:t>
            </w:r>
          </w:p>
          <w:p w:rsidR="009A090B" w:rsidRPr="00527592" w:rsidRDefault="009A090B" w:rsidP="009A090B">
            <w:pPr>
              <w:spacing w:after="0" w:line="240" w:lineRule="auto"/>
              <w:ind w:left="720"/>
              <w:rPr>
                <w:rFonts w:ascii="Times New Roman" w:eastAsia="Times New Roman" w:hAnsi="Times New Roman" w:cs="Times New Roman"/>
                <w:sz w:val="28"/>
                <w:szCs w:val="28"/>
                <w:lang w:eastAsia="ru-RU"/>
              </w:rPr>
            </w:pPr>
          </w:p>
          <w:p w:rsidR="009A090B" w:rsidRPr="00527592" w:rsidRDefault="009A090B" w:rsidP="009A090B">
            <w:pPr>
              <w:spacing w:after="0" w:line="240" w:lineRule="auto"/>
              <w:ind w:left="720"/>
              <w:rPr>
                <w:rFonts w:ascii="Times New Roman" w:eastAsia="Times New Roman" w:hAnsi="Times New Roman" w:cs="Times New Roman"/>
                <w:sz w:val="28"/>
                <w:szCs w:val="28"/>
                <w:lang w:eastAsia="ru-RU"/>
              </w:rPr>
            </w:pPr>
          </w:p>
        </w:tc>
      </w:tr>
    </w:tbl>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 </w:t>
      </w:r>
    </w:p>
    <w:p w:rsidR="009A090B" w:rsidRPr="00527592" w:rsidRDefault="009A090B" w:rsidP="009A090B">
      <w:pPr>
        <w:spacing w:after="0" w:line="240" w:lineRule="auto"/>
        <w:ind w:left="142"/>
        <w:jc w:val="center"/>
        <w:rPr>
          <w:rFonts w:ascii="Times New Roman" w:eastAsia="Times New Roman" w:hAnsi="Times New Roman" w:cs="Times New Roman"/>
          <w:b/>
          <w:sz w:val="28"/>
          <w:szCs w:val="28"/>
          <w:lang w:eastAsia="ru-RU"/>
        </w:rPr>
      </w:pPr>
      <w:r w:rsidRPr="00527592">
        <w:rPr>
          <w:rFonts w:ascii="Times New Roman" w:eastAsia="Times New Roman" w:hAnsi="Times New Roman" w:cs="Times New Roman"/>
          <w:b/>
          <w:sz w:val="28"/>
          <w:szCs w:val="28"/>
          <w:lang w:eastAsia="ru-RU"/>
        </w:rPr>
        <w:t>Вариант 2</w:t>
      </w:r>
    </w:p>
    <w:p w:rsidR="009A090B" w:rsidRPr="00527592" w:rsidRDefault="009A090B" w:rsidP="009A090B">
      <w:pPr>
        <w:spacing w:after="0" w:line="240" w:lineRule="auto"/>
        <w:ind w:left="142"/>
        <w:jc w:val="center"/>
        <w:rPr>
          <w:rFonts w:ascii="Times New Roman" w:eastAsia="Times New Roman" w:hAnsi="Times New Roman" w:cs="Times New Roman"/>
          <w:sz w:val="28"/>
          <w:szCs w:val="28"/>
          <w:lang w:eastAsia="ru-RU"/>
        </w:rPr>
      </w:pPr>
    </w:p>
    <w:p w:rsidR="009A090B" w:rsidRPr="00527592" w:rsidRDefault="009A090B" w:rsidP="009A090B">
      <w:pPr>
        <w:spacing w:after="0" w:line="240" w:lineRule="auto"/>
        <w:jc w:val="center"/>
        <w:rPr>
          <w:rFonts w:ascii="Times New Roman" w:eastAsia="Times New Roman" w:hAnsi="Times New Roman" w:cs="Times New Roman"/>
          <w:b/>
          <w:sz w:val="28"/>
          <w:szCs w:val="28"/>
          <w:lang w:eastAsia="ru-RU"/>
        </w:rPr>
      </w:pPr>
    </w:p>
    <w:tbl>
      <w:tblP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260"/>
        <w:gridCol w:w="6280"/>
      </w:tblGrid>
      <w:tr w:rsidR="009A090B" w:rsidRPr="00527592" w:rsidTr="00527592">
        <w:tc>
          <w:tcPr>
            <w:tcW w:w="534" w:type="dxa"/>
          </w:tcPr>
          <w:p w:rsidR="009A090B" w:rsidRPr="00527592" w:rsidRDefault="009A090B" w:rsidP="009A090B">
            <w:pPr>
              <w:numPr>
                <w:ilvl w:val="0"/>
                <w:numId w:val="24"/>
              </w:numPr>
              <w:spacing w:after="0" w:line="240" w:lineRule="auto"/>
              <w:rPr>
                <w:rFonts w:ascii="Times New Roman" w:eastAsia="Times New Roman" w:hAnsi="Times New Roman" w:cs="Times New Roman"/>
                <w:sz w:val="28"/>
                <w:szCs w:val="28"/>
                <w:lang w:eastAsia="ru-RU"/>
              </w:rPr>
            </w:pPr>
          </w:p>
        </w:tc>
        <w:tc>
          <w:tcPr>
            <w:tcW w:w="3260" w:type="dxa"/>
          </w:tcPr>
          <w:p w:rsidR="009A090B" w:rsidRPr="00527592" w:rsidRDefault="009A090B" w:rsidP="009A090B">
            <w:pPr>
              <w:spacing w:after="0" w:line="240" w:lineRule="auto"/>
              <w:rPr>
                <w:rFonts w:ascii="Times New Roman" w:eastAsia="Times New Roman" w:hAnsi="Times New Roman" w:cs="Times New Roman"/>
                <w:i/>
                <w:sz w:val="28"/>
                <w:szCs w:val="28"/>
                <w:lang w:eastAsia="ru-RU"/>
              </w:rPr>
            </w:pPr>
            <w:r w:rsidRPr="00527592">
              <w:rPr>
                <w:rFonts w:ascii="Times New Roman" w:eastAsia="Times New Roman" w:hAnsi="Times New Roman" w:cs="Times New Roman"/>
                <w:sz w:val="28"/>
                <w:szCs w:val="28"/>
                <w:lang w:eastAsia="ru-RU"/>
              </w:rPr>
              <w:t>Деньги – это …</w:t>
            </w:r>
          </w:p>
        </w:tc>
        <w:tc>
          <w:tcPr>
            <w:tcW w:w="6280" w:type="dxa"/>
          </w:tcPr>
          <w:p w:rsidR="009A090B" w:rsidRPr="00527592" w:rsidRDefault="009A090B" w:rsidP="009A090B">
            <w:pPr>
              <w:numPr>
                <w:ilvl w:val="0"/>
                <w:numId w:val="29"/>
              </w:numPr>
              <w:spacing w:after="0" w:line="240" w:lineRule="auto"/>
              <w:ind w:left="459"/>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эквивалент товара</w:t>
            </w:r>
          </w:p>
          <w:p w:rsidR="009A090B" w:rsidRPr="00527592" w:rsidRDefault="009A090B" w:rsidP="009A090B">
            <w:pPr>
              <w:numPr>
                <w:ilvl w:val="0"/>
                <w:numId w:val="29"/>
              </w:numPr>
              <w:spacing w:after="0" w:line="240" w:lineRule="auto"/>
              <w:ind w:left="459"/>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средство для удовлетворения потребностей</w:t>
            </w:r>
          </w:p>
          <w:p w:rsidR="009A090B" w:rsidRPr="00527592" w:rsidRDefault="009A090B" w:rsidP="009A090B">
            <w:pPr>
              <w:numPr>
                <w:ilvl w:val="0"/>
                <w:numId w:val="29"/>
              </w:numPr>
              <w:spacing w:after="0" w:line="240" w:lineRule="auto"/>
              <w:ind w:left="459"/>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капитал</w:t>
            </w:r>
          </w:p>
          <w:p w:rsidR="009A090B" w:rsidRPr="00527592" w:rsidRDefault="009A090B" w:rsidP="009A090B">
            <w:pPr>
              <w:numPr>
                <w:ilvl w:val="0"/>
                <w:numId w:val="29"/>
              </w:numPr>
              <w:spacing w:after="0" w:line="240" w:lineRule="auto"/>
              <w:ind w:left="459"/>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сбережения населения</w:t>
            </w:r>
          </w:p>
          <w:p w:rsidR="009A090B" w:rsidRPr="00527592" w:rsidRDefault="009A090B" w:rsidP="009A090B">
            <w:pPr>
              <w:tabs>
                <w:tab w:val="num" w:pos="317"/>
              </w:tabs>
              <w:spacing w:after="0" w:line="240" w:lineRule="auto"/>
              <w:ind w:left="317"/>
              <w:rPr>
                <w:rFonts w:ascii="Times New Roman" w:eastAsia="Times New Roman" w:hAnsi="Times New Roman" w:cs="Times New Roman"/>
                <w:sz w:val="28"/>
                <w:szCs w:val="28"/>
                <w:lang w:eastAsia="ru-RU"/>
              </w:rPr>
            </w:pPr>
          </w:p>
        </w:tc>
      </w:tr>
      <w:tr w:rsidR="009A090B" w:rsidRPr="00527592" w:rsidTr="00527592">
        <w:tc>
          <w:tcPr>
            <w:tcW w:w="534" w:type="dxa"/>
          </w:tcPr>
          <w:p w:rsidR="009A090B" w:rsidRPr="00527592" w:rsidRDefault="009A090B" w:rsidP="009A090B">
            <w:pPr>
              <w:numPr>
                <w:ilvl w:val="0"/>
                <w:numId w:val="24"/>
              </w:numPr>
              <w:spacing w:after="0" w:line="240" w:lineRule="auto"/>
              <w:rPr>
                <w:rFonts w:ascii="Times New Roman" w:eastAsia="Times New Roman" w:hAnsi="Times New Roman" w:cs="Times New Roman"/>
                <w:sz w:val="28"/>
                <w:szCs w:val="28"/>
                <w:lang w:eastAsia="ru-RU"/>
              </w:rPr>
            </w:pPr>
          </w:p>
        </w:tc>
        <w:tc>
          <w:tcPr>
            <w:tcW w:w="3260"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Любые меры или действия, соединяющие покупателя и продавца, называются:</w:t>
            </w:r>
          </w:p>
          <w:p w:rsidR="009A090B" w:rsidRPr="00527592" w:rsidRDefault="009A090B" w:rsidP="009A090B">
            <w:pPr>
              <w:spacing w:after="0" w:line="240" w:lineRule="auto"/>
              <w:rPr>
                <w:rFonts w:ascii="Times New Roman" w:eastAsia="Times New Roman" w:hAnsi="Times New Roman" w:cs="Times New Roman"/>
                <w:i/>
                <w:sz w:val="28"/>
                <w:szCs w:val="28"/>
                <w:lang w:eastAsia="ru-RU"/>
              </w:rPr>
            </w:pPr>
          </w:p>
        </w:tc>
        <w:tc>
          <w:tcPr>
            <w:tcW w:w="6280" w:type="dxa"/>
          </w:tcPr>
          <w:p w:rsidR="009A090B" w:rsidRPr="00527592" w:rsidRDefault="009A090B" w:rsidP="009A090B">
            <w:pPr>
              <w:numPr>
                <w:ilvl w:val="0"/>
                <w:numId w:val="25"/>
              </w:numPr>
              <w:tabs>
                <w:tab w:val="num" w:pos="317"/>
              </w:tabs>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экономической системой</w:t>
            </w:r>
          </w:p>
          <w:p w:rsidR="009A090B" w:rsidRPr="00527592" w:rsidRDefault="009A090B" w:rsidP="009A090B">
            <w:pPr>
              <w:numPr>
                <w:ilvl w:val="0"/>
                <w:numId w:val="25"/>
              </w:numPr>
              <w:tabs>
                <w:tab w:val="num" w:pos="317"/>
              </w:tabs>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рынком </w:t>
            </w:r>
          </w:p>
          <w:p w:rsidR="009A090B" w:rsidRPr="00527592" w:rsidRDefault="009A090B" w:rsidP="009A090B">
            <w:pPr>
              <w:numPr>
                <w:ilvl w:val="0"/>
                <w:numId w:val="25"/>
              </w:numPr>
              <w:tabs>
                <w:tab w:val="num" w:pos="317"/>
              </w:tabs>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издержками торговли </w:t>
            </w:r>
          </w:p>
          <w:p w:rsidR="009A090B" w:rsidRPr="00527592" w:rsidRDefault="009A090B" w:rsidP="009A090B">
            <w:pPr>
              <w:numPr>
                <w:ilvl w:val="0"/>
                <w:numId w:val="25"/>
              </w:numPr>
              <w:tabs>
                <w:tab w:val="num" w:pos="317"/>
              </w:tabs>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бартером </w:t>
            </w:r>
          </w:p>
          <w:p w:rsidR="009A090B" w:rsidRPr="00527592" w:rsidRDefault="009A090B" w:rsidP="009A090B">
            <w:pPr>
              <w:tabs>
                <w:tab w:val="num" w:pos="317"/>
              </w:tabs>
              <w:spacing w:after="0" w:line="240" w:lineRule="auto"/>
              <w:ind w:left="317"/>
              <w:rPr>
                <w:rFonts w:ascii="Times New Roman" w:eastAsia="Times New Roman" w:hAnsi="Times New Roman" w:cs="Times New Roman"/>
                <w:sz w:val="28"/>
                <w:szCs w:val="28"/>
                <w:lang w:eastAsia="ru-RU"/>
              </w:rPr>
            </w:pPr>
          </w:p>
        </w:tc>
      </w:tr>
      <w:tr w:rsidR="009A090B" w:rsidRPr="00527592" w:rsidTr="00527592">
        <w:tc>
          <w:tcPr>
            <w:tcW w:w="534" w:type="dxa"/>
          </w:tcPr>
          <w:p w:rsidR="009A090B" w:rsidRPr="00527592" w:rsidRDefault="009A090B" w:rsidP="009A090B">
            <w:pPr>
              <w:numPr>
                <w:ilvl w:val="0"/>
                <w:numId w:val="24"/>
              </w:numPr>
              <w:spacing w:after="0" w:line="240" w:lineRule="auto"/>
              <w:rPr>
                <w:rFonts w:ascii="Times New Roman" w:eastAsia="Times New Roman" w:hAnsi="Times New Roman" w:cs="Times New Roman"/>
                <w:sz w:val="28"/>
                <w:szCs w:val="28"/>
                <w:lang w:eastAsia="ru-RU"/>
              </w:rPr>
            </w:pPr>
          </w:p>
        </w:tc>
        <w:tc>
          <w:tcPr>
            <w:tcW w:w="3260"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Какая из характеристик относится к понятию «рыночное хозяйство»:</w:t>
            </w:r>
          </w:p>
        </w:tc>
        <w:tc>
          <w:tcPr>
            <w:tcW w:w="6280" w:type="dxa"/>
          </w:tcPr>
          <w:p w:rsidR="009A090B" w:rsidRPr="00527592" w:rsidRDefault="009A090B" w:rsidP="009A090B">
            <w:pPr>
              <w:numPr>
                <w:ilvl w:val="0"/>
                <w:numId w:val="26"/>
              </w:numPr>
              <w:tabs>
                <w:tab w:val="num" w:pos="317"/>
              </w:tabs>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соревнование</w:t>
            </w:r>
          </w:p>
          <w:p w:rsidR="009A090B" w:rsidRPr="00527592" w:rsidRDefault="009A090B" w:rsidP="009A090B">
            <w:pPr>
              <w:numPr>
                <w:ilvl w:val="0"/>
                <w:numId w:val="26"/>
              </w:numPr>
              <w:tabs>
                <w:tab w:val="num" w:pos="317"/>
              </w:tabs>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свобода выбора и предпринимательства</w:t>
            </w:r>
          </w:p>
          <w:p w:rsidR="009A090B" w:rsidRPr="00527592" w:rsidRDefault="009A090B" w:rsidP="009A090B">
            <w:pPr>
              <w:numPr>
                <w:ilvl w:val="0"/>
                <w:numId w:val="26"/>
              </w:numPr>
              <w:tabs>
                <w:tab w:val="num" w:pos="317"/>
              </w:tabs>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директивное экономическое планирование</w:t>
            </w:r>
          </w:p>
          <w:p w:rsidR="009A090B" w:rsidRPr="00527592" w:rsidRDefault="009A090B" w:rsidP="009A090B">
            <w:pPr>
              <w:numPr>
                <w:ilvl w:val="0"/>
                <w:numId w:val="26"/>
              </w:numPr>
              <w:tabs>
                <w:tab w:val="num" w:pos="317"/>
              </w:tabs>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общественная собственность на средства производства</w:t>
            </w:r>
          </w:p>
          <w:p w:rsidR="009A090B" w:rsidRPr="00527592" w:rsidRDefault="009A090B" w:rsidP="009A090B">
            <w:pPr>
              <w:spacing w:after="0" w:line="240" w:lineRule="auto"/>
              <w:ind w:left="317"/>
              <w:rPr>
                <w:rFonts w:ascii="Times New Roman" w:eastAsia="Times New Roman" w:hAnsi="Times New Roman" w:cs="Times New Roman"/>
                <w:sz w:val="28"/>
                <w:szCs w:val="28"/>
                <w:lang w:eastAsia="ru-RU"/>
              </w:rPr>
            </w:pPr>
          </w:p>
        </w:tc>
      </w:tr>
      <w:tr w:rsidR="009A090B" w:rsidRPr="00527592" w:rsidTr="00527592">
        <w:tc>
          <w:tcPr>
            <w:tcW w:w="534" w:type="dxa"/>
          </w:tcPr>
          <w:p w:rsidR="009A090B" w:rsidRPr="00527592" w:rsidRDefault="009A090B" w:rsidP="009A090B">
            <w:pPr>
              <w:numPr>
                <w:ilvl w:val="0"/>
                <w:numId w:val="24"/>
              </w:numPr>
              <w:spacing w:after="0" w:line="240" w:lineRule="auto"/>
              <w:rPr>
                <w:rFonts w:ascii="Times New Roman" w:eastAsia="Times New Roman" w:hAnsi="Times New Roman" w:cs="Times New Roman"/>
                <w:sz w:val="28"/>
                <w:szCs w:val="28"/>
                <w:lang w:eastAsia="ru-RU"/>
              </w:rPr>
            </w:pPr>
          </w:p>
        </w:tc>
        <w:tc>
          <w:tcPr>
            <w:tcW w:w="3260"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Что из перечисленного лишнее …</w:t>
            </w: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tc>
        <w:tc>
          <w:tcPr>
            <w:tcW w:w="6280"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1. Рынок т/у                              6. Рынок рабочей силы</w:t>
            </w:r>
          </w:p>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3. Рынок ЦБ                              7. Рынок ссудного капитала</w:t>
            </w:r>
          </w:p>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4. Рынок инноваций                 8. Рынок информации</w:t>
            </w:r>
          </w:p>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5. Рынок продуктов питания   </w:t>
            </w: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tc>
      </w:tr>
      <w:tr w:rsidR="009A090B" w:rsidRPr="00527592" w:rsidTr="00527592">
        <w:tc>
          <w:tcPr>
            <w:tcW w:w="534" w:type="dxa"/>
          </w:tcPr>
          <w:p w:rsidR="009A090B" w:rsidRPr="00527592" w:rsidRDefault="009A090B" w:rsidP="009A090B">
            <w:pPr>
              <w:numPr>
                <w:ilvl w:val="0"/>
                <w:numId w:val="24"/>
              </w:numPr>
              <w:spacing w:after="0" w:line="240" w:lineRule="auto"/>
              <w:rPr>
                <w:rFonts w:ascii="Times New Roman" w:eastAsia="Times New Roman" w:hAnsi="Times New Roman" w:cs="Times New Roman"/>
                <w:sz w:val="28"/>
                <w:szCs w:val="28"/>
                <w:lang w:eastAsia="ru-RU"/>
              </w:rPr>
            </w:pPr>
          </w:p>
        </w:tc>
        <w:tc>
          <w:tcPr>
            <w:tcW w:w="3260"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Какие права имеет собственник в отношении принадлежащего ему имущества?</w:t>
            </w:r>
          </w:p>
        </w:tc>
        <w:tc>
          <w:tcPr>
            <w:tcW w:w="6280" w:type="dxa"/>
          </w:tcPr>
          <w:p w:rsidR="009A090B" w:rsidRPr="00527592" w:rsidRDefault="009A090B" w:rsidP="009A090B">
            <w:pPr>
              <w:numPr>
                <w:ilvl w:val="0"/>
                <w:numId w:val="36"/>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право владения</w:t>
            </w:r>
          </w:p>
          <w:p w:rsidR="009A090B" w:rsidRPr="00527592" w:rsidRDefault="009A090B" w:rsidP="009A090B">
            <w:pPr>
              <w:numPr>
                <w:ilvl w:val="0"/>
                <w:numId w:val="36"/>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право владения и пользования</w:t>
            </w:r>
          </w:p>
          <w:p w:rsidR="009A090B" w:rsidRPr="00527592" w:rsidRDefault="009A090B" w:rsidP="009A090B">
            <w:pPr>
              <w:numPr>
                <w:ilvl w:val="0"/>
                <w:numId w:val="36"/>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право владения, пользования и распоряжения</w:t>
            </w:r>
          </w:p>
        </w:tc>
      </w:tr>
      <w:tr w:rsidR="009A090B" w:rsidRPr="00527592" w:rsidTr="00527592">
        <w:tc>
          <w:tcPr>
            <w:tcW w:w="534" w:type="dxa"/>
          </w:tcPr>
          <w:p w:rsidR="009A090B" w:rsidRPr="00527592" w:rsidRDefault="009A090B" w:rsidP="009A090B">
            <w:pPr>
              <w:numPr>
                <w:ilvl w:val="0"/>
                <w:numId w:val="24"/>
              </w:numPr>
              <w:spacing w:after="0" w:line="240" w:lineRule="auto"/>
              <w:rPr>
                <w:rFonts w:ascii="Times New Roman" w:eastAsia="Times New Roman" w:hAnsi="Times New Roman" w:cs="Times New Roman"/>
                <w:sz w:val="28"/>
                <w:szCs w:val="28"/>
                <w:lang w:eastAsia="ru-RU"/>
              </w:rPr>
            </w:pPr>
          </w:p>
        </w:tc>
        <w:tc>
          <w:tcPr>
            <w:tcW w:w="3260"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Налог – это …</w:t>
            </w: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tc>
        <w:tc>
          <w:tcPr>
            <w:tcW w:w="6280" w:type="dxa"/>
          </w:tcPr>
          <w:p w:rsidR="009A090B" w:rsidRPr="00527592" w:rsidRDefault="009A090B" w:rsidP="009A090B">
            <w:pPr>
              <w:numPr>
                <w:ilvl w:val="0"/>
                <w:numId w:val="39"/>
              </w:numPr>
              <w:spacing w:after="0" w:line="240" w:lineRule="auto"/>
              <w:ind w:left="459"/>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добровольный взнос человека в казну</w:t>
            </w:r>
          </w:p>
          <w:p w:rsidR="009A090B" w:rsidRPr="00527592" w:rsidRDefault="009A090B" w:rsidP="009A090B">
            <w:pPr>
              <w:numPr>
                <w:ilvl w:val="0"/>
                <w:numId w:val="39"/>
              </w:numPr>
              <w:spacing w:after="0" w:line="240" w:lineRule="auto"/>
              <w:ind w:left="459"/>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пожертвование на благотворительность</w:t>
            </w:r>
          </w:p>
          <w:p w:rsidR="009A090B" w:rsidRPr="00527592" w:rsidRDefault="009A090B" w:rsidP="009A090B">
            <w:pPr>
              <w:numPr>
                <w:ilvl w:val="0"/>
                <w:numId w:val="39"/>
              </w:numPr>
              <w:spacing w:after="0" w:line="240" w:lineRule="auto"/>
              <w:ind w:left="459"/>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обязательный платеж государству</w:t>
            </w:r>
          </w:p>
          <w:p w:rsidR="009A090B" w:rsidRPr="00527592" w:rsidRDefault="009A090B" w:rsidP="009A090B">
            <w:pPr>
              <w:spacing w:after="0" w:line="240" w:lineRule="auto"/>
              <w:ind w:left="459"/>
              <w:rPr>
                <w:rFonts w:ascii="Times New Roman" w:eastAsia="Times New Roman" w:hAnsi="Times New Roman" w:cs="Times New Roman"/>
                <w:sz w:val="28"/>
                <w:szCs w:val="28"/>
                <w:lang w:eastAsia="ru-RU"/>
              </w:rPr>
            </w:pPr>
          </w:p>
        </w:tc>
      </w:tr>
      <w:tr w:rsidR="009A090B" w:rsidRPr="00527592" w:rsidTr="00527592">
        <w:tc>
          <w:tcPr>
            <w:tcW w:w="534" w:type="dxa"/>
          </w:tcPr>
          <w:p w:rsidR="009A090B" w:rsidRPr="00527592" w:rsidRDefault="009A090B" w:rsidP="009A090B">
            <w:pPr>
              <w:numPr>
                <w:ilvl w:val="0"/>
                <w:numId w:val="24"/>
              </w:numPr>
              <w:spacing w:after="0" w:line="240" w:lineRule="auto"/>
              <w:rPr>
                <w:rFonts w:ascii="Times New Roman" w:eastAsia="Times New Roman" w:hAnsi="Times New Roman" w:cs="Times New Roman"/>
                <w:sz w:val="28"/>
                <w:szCs w:val="28"/>
                <w:lang w:eastAsia="ru-RU"/>
              </w:rPr>
            </w:pPr>
          </w:p>
        </w:tc>
        <w:tc>
          <w:tcPr>
            <w:tcW w:w="3260"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 рыночной экономике роль государства полнее всего характеризуется как:</w:t>
            </w:r>
          </w:p>
        </w:tc>
        <w:tc>
          <w:tcPr>
            <w:tcW w:w="6280" w:type="dxa"/>
          </w:tcPr>
          <w:p w:rsidR="009A090B" w:rsidRPr="00527592" w:rsidRDefault="009A090B" w:rsidP="009A090B">
            <w:pPr>
              <w:numPr>
                <w:ilvl w:val="0"/>
                <w:numId w:val="28"/>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всеобъемлющая</w:t>
            </w:r>
          </w:p>
          <w:p w:rsidR="009A090B" w:rsidRPr="00527592" w:rsidRDefault="009A090B" w:rsidP="009A090B">
            <w:pPr>
              <w:numPr>
                <w:ilvl w:val="0"/>
                <w:numId w:val="28"/>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ограниченная</w:t>
            </w:r>
          </w:p>
          <w:p w:rsidR="009A090B" w:rsidRPr="00527592" w:rsidRDefault="009A090B" w:rsidP="009A090B">
            <w:pPr>
              <w:numPr>
                <w:ilvl w:val="0"/>
                <w:numId w:val="28"/>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неучастие</w:t>
            </w:r>
          </w:p>
          <w:p w:rsidR="009A090B" w:rsidRPr="00527592" w:rsidRDefault="009A090B" w:rsidP="009A090B">
            <w:pPr>
              <w:numPr>
                <w:ilvl w:val="0"/>
                <w:numId w:val="28"/>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значительная</w:t>
            </w:r>
          </w:p>
          <w:p w:rsidR="009A090B" w:rsidRPr="00527592" w:rsidRDefault="009A090B" w:rsidP="009A090B">
            <w:pPr>
              <w:spacing w:after="0" w:line="240" w:lineRule="auto"/>
              <w:ind w:left="317"/>
              <w:rPr>
                <w:rFonts w:ascii="Times New Roman" w:eastAsia="Times New Roman" w:hAnsi="Times New Roman" w:cs="Times New Roman"/>
                <w:sz w:val="28"/>
                <w:szCs w:val="28"/>
                <w:lang w:eastAsia="ru-RU"/>
              </w:rPr>
            </w:pPr>
          </w:p>
        </w:tc>
      </w:tr>
      <w:tr w:rsidR="009A090B" w:rsidRPr="00527592" w:rsidTr="00527592">
        <w:tc>
          <w:tcPr>
            <w:tcW w:w="534" w:type="dxa"/>
          </w:tcPr>
          <w:p w:rsidR="009A090B" w:rsidRPr="00527592" w:rsidRDefault="009A090B" w:rsidP="009A090B">
            <w:pPr>
              <w:numPr>
                <w:ilvl w:val="0"/>
                <w:numId w:val="24"/>
              </w:numPr>
              <w:spacing w:after="0" w:line="240" w:lineRule="auto"/>
              <w:rPr>
                <w:rFonts w:ascii="Times New Roman" w:eastAsia="Times New Roman" w:hAnsi="Times New Roman" w:cs="Times New Roman"/>
                <w:sz w:val="28"/>
                <w:szCs w:val="28"/>
                <w:lang w:eastAsia="ru-RU"/>
              </w:rPr>
            </w:pPr>
          </w:p>
        </w:tc>
        <w:tc>
          <w:tcPr>
            <w:tcW w:w="3260"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Обмен товара на товар – это …</w:t>
            </w:r>
          </w:p>
        </w:tc>
        <w:tc>
          <w:tcPr>
            <w:tcW w:w="6280" w:type="dxa"/>
          </w:tcPr>
          <w:p w:rsidR="009A090B" w:rsidRPr="00527592" w:rsidRDefault="009A090B" w:rsidP="009A090B">
            <w:pPr>
              <w:numPr>
                <w:ilvl w:val="0"/>
                <w:numId w:val="30"/>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лизинг</w:t>
            </w:r>
          </w:p>
          <w:p w:rsidR="009A090B" w:rsidRPr="00527592" w:rsidRDefault="009A090B" w:rsidP="009A090B">
            <w:pPr>
              <w:numPr>
                <w:ilvl w:val="0"/>
                <w:numId w:val="30"/>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кредит</w:t>
            </w:r>
          </w:p>
          <w:p w:rsidR="009A090B" w:rsidRPr="00527592" w:rsidRDefault="009A090B" w:rsidP="009A090B">
            <w:pPr>
              <w:numPr>
                <w:ilvl w:val="0"/>
                <w:numId w:val="30"/>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бартер</w:t>
            </w:r>
          </w:p>
          <w:p w:rsidR="009A090B" w:rsidRPr="00527592" w:rsidRDefault="009A090B" w:rsidP="009A090B">
            <w:pPr>
              <w:numPr>
                <w:ilvl w:val="0"/>
                <w:numId w:val="30"/>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патент </w:t>
            </w:r>
          </w:p>
          <w:p w:rsidR="009A090B" w:rsidRPr="00527592" w:rsidRDefault="009A090B" w:rsidP="009A090B">
            <w:pPr>
              <w:spacing w:after="0" w:line="240" w:lineRule="auto"/>
              <w:ind w:left="317"/>
              <w:rPr>
                <w:rFonts w:ascii="Times New Roman" w:eastAsia="Times New Roman" w:hAnsi="Times New Roman" w:cs="Times New Roman"/>
                <w:sz w:val="28"/>
                <w:szCs w:val="28"/>
                <w:lang w:eastAsia="ru-RU"/>
              </w:rPr>
            </w:pPr>
          </w:p>
        </w:tc>
      </w:tr>
      <w:tr w:rsidR="009A090B" w:rsidRPr="00527592" w:rsidTr="00527592">
        <w:tc>
          <w:tcPr>
            <w:tcW w:w="534" w:type="dxa"/>
          </w:tcPr>
          <w:p w:rsidR="009A090B" w:rsidRPr="00527592" w:rsidRDefault="009A090B" w:rsidP="009A090B">
            <w:pPr>
              <w:numPr>
                <w:ilvl w:val="0"/>
                <w:numId w:val="24"/>
              </w:numPr>
              <w:spacing w:after="0" w:line="240" w:lineRule="auto"/>
              <w:rPr>
                <w:rFonts w:ascii="Times New Roman" w:eastAsia="Times New Roman" w:hAnsi="Times New Roman" w:cs="Times New Roman"/>
                <w:sz w:val="28"/>
                <w:szCs w:val="28"/>
                <w:lang w:eastAsia="ru-RU"/>
              </w:rPr>
            </w:pPr>
          </w:p>
        </w:tc>
        <w:tc>
          <w:tcPr>
            <w:tcW w:w="3260"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Укажите стадию жизненного цикла товара:</w:t>
            </w:r>
          </w:p>
        </w:tc>
        <w:tc>
          <w:tcPr>
            <w:tcW w:w="6280" w:type="dxa"/>
          </w:tcPr>
          <w:p w:rsidR="009A090B" w:rsidRPr="00527592" w:rsidRDefault="009A090B" w:rsidP="009A090B">
            <w:pPr>
              <w:numPr>
                <w:ilvl w:val="0"/>
                <w:numId w:val="31"/>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рост </w:t>
            </w:r>
          </w:p>
          <w:p w:rsidR="009A090B" w:rsidRPr="00527592" w:rsidRDefault="009A090B" w:rsidP="009A090B">
            <w:pPr>
              <w:numPr>
                <w:ilvl w:val="0"/>
                <w:numId w:val="31"/>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расширение риска</w:t>
            </w:r>
          </w:p>
          <w:p w:rsidR="009A090B" w:rsidRPr="00527592" w:rsidRDefault="009A090B" w:rsidP="009A090B">
            <w:pPr>
              <w:numPr>
                <w:ilvl w:val="0"/>
                <w:numId w:val="31"/>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степень риска</w:t>
            </w:r>
          </w:p>
          <w:p w:rsidR="009A090B" w:rsidRPr="00527592" w:rsidRDefault="009A090B" w:rsidP="009A090B">
            <w:pPr>
              <w:numPr>
                <w:ilvl w:val="0"/>
                <w:numId w:val="31"/>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диверсификация </w:t>
            </w:r>
          </w:p>
        </w:tc>
      </w:tr>
      <w:tr w:rsidR="009A090B" w:rsidRPr="00527592" w:rsidTr="00527592">
        <w:tc>
          <w:tcPr>
            <w:tcW w:w="534" w:type="dxa"/>
          </w:tcPr>
          <w:p w:rsidR="009A090B" w:rsidRPr="00527592" w:rsidRDefault="009A090B" w:rsidP="009A090B">
            <w:pPr>
              <w:numPr>
                <w:ilvl w:val="0"/>
                <w:numId w:val="24"/>
              </w:numPr>
              <w:spacing w:after="0" w:line="240" w:lineRule="auto"/>
              <w:rPr>
                <w:rFonts w:ascii="Times New Roman" w:eastAsia="Times New Roman" w:hAnsi="Times New Roman" w:cs="Times New Roman"/>
                <w:sz w:val="28"/>
                <w:szCs w:val="28"/>
                <w:lang w:eastAsia="ru-RU"/>
              </w:rPr>
            </w:pPr>
          </w:p>
        </w:tc>
        <w:tc>
          <w:tcPr>
            <w:tcW w:w="3260"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Эмиссия – это ….</w:t>
            </w:r>
          </w:p>
        </w:tc>
        <w:tc>
          <w:tcPr>
            <w:tcW w:w="6280" w:type="dxa"/>
          </w:tcPr>
          <w:p w:rsidR="009A090B" w:rsidRPr="00527592" w:rsidRDefault="009A090B" w:rsidP="009A090B">
            <w:pPr>
              <w:numPr>
                <w:ilvl w:val="0"/>
                <w:numId w:val="33"/>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выпуск ценных бумаг</w:t>
            </w:r>
          </w:p>
          <w:p w:rsidR="009A090B" w:rsidRPr="00527592" w:rsidRDefault="009A090B" w:rsidP="009A090B">
            <w:pPr>
              <w:numPr>
                <w:ilvl w:val="0"/>
                <w:numId w:val="33"/>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предприятие, производящее выпуск ценных бумаг</w:t>
            </w:r>
          </w:p>
          <w:p w:rsidR="009A090B" w:rsidRPr="00527592" w:rsidRDefault="009A090B" w:rsidP="009A090B">
            <w:pPr>
              <w:numPr>
                <w:ilvl w:val="0"/>
                <w:numId w:val="33"/>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аудиторская проверка предприятия</w:t>
            </w:r>
          </w:p>
          <w:p w:rsidR="009A090B" w:rsidRPr="00527592" w:rsidRDefault="009A090B" w:rsidP="009A090B">
            <w:pPr>
              <w:spacing w:after="0" w:line="240" w:lineRule="auto"/>
              <w:ind w:left="317"/>
              <w:rPr>
                <w:rFonts w:ascii="Times New Roman" w:eastAsia="Times New Roman" w:hAnsi="Times New Roman" w:cs="Times New Roman"/>
                <w:sz w:val="28"/>
                <w:szCs w:val="28"/>
                <w:lang w:eastAsia="ru-RU"/>
              </w:rPr>
            </w:pP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p w:rsidR="009A090B" w:rsidRPr="00527592" w:rsidRDefault="009A090B" w:rsidP="009A090B">
            <w:pPr>
              <w:spacing w:after="0" w:line="240" w:lineRule="auto"/>
              <w:ind w:left="317"/>
              <w:rPr>
                <w:rFonts w:ascii="Times New Roman" w:eastAsia="Times New Roman" w:hAnsi="Times New Roman" w:cs="Times New Roman"/>
                <w:sz w:val="28"/>
                <w:szCs w:val="28"/>
                <w:lang w:eastAsia="ru-RU"/>
              </w:rPr>
            </w:pPr>
          </w:p>
        </w:tc>
      </w:tr>
      <w:tr w:rsidR="009A090B" w:rsidRPr="00527592" w:rsidTr="00527592">
        <w:tc>
          <w:tcPr>
            <w:tcW w:w="534" w:type="dxa"/>
          </w:tcPr>
          <w:p w:rsidR="009A090B" w:rsidRPr="00527592" w:rsidRDefault="009A090B" w:rsidP="009A090B">
            <w:pPr>
              <w:numPr>
                <w:ilvl w:val="0"/>
                <w:numId w:val="24"/>
              </w:numPr>
              <w:spacing w:after="0" w:line="240" w:lineRule="auto"/>
              <w:rPr>
                <w:rFonts w:ascii="Times New Roman" w:eastAsia="Times New Roman" w:hAnsi="Times New Roman" w:cs="Times New Roman"/>
                <w:sz w:val="28"/>
                <w:szCs w:val="28"/>
                <w:lang w:eastAsia="ru-RU"/>
              </w:rPr>
            </w:pPr>
          </w:p>
        </w:tc>
        <w:tc>
          <w:tcPr>
            <w:tcW w:w="3260"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Государство в рыночной экономике не выполняет следующую функцию:</w:t>
            </w:r>
          </w:p>
        </w:tc>
        <w:tc>
          <w:tcPr>
            <w:tcW w:w="6280" w:type="dxa"/>
          </w:tcPr>
          <w:p w:rsidR="009A090B" w:rsidRPr="00527592" w:rsidRDefault="009A090B" w:rsidP="009A090B">
            <w:pPr>
              <w:numPr>
                <w:ilvl w:val="0"/>
                <w:numId w:val="27"/>
              </w:numPr>
              <w:spacing w:after="0" w:line="240" w:lineRule="auto"/>
              <w:ind w:left="459"/>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проведения антимонопольной политики</w:t>
            </w:r>
          </w:p>
          <w:p w:rsidR="009A090B" w:rsidRPr="00527592" w:rsidRDefault="009A090B" w:rsidP="009A090B">
            <w:pPr>
              <w:numPr>
                <w:ilvl w:val="0"/>
                <w:numId w:val="27"/>
              </w:numPr>
              <w:spacing w:after="0" w:line="240" w:lineRule="auto"/>
              <w:ind w:left="459"/>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поддержания конкуренции</w:t>
            </w:r>
          </w:p>
          <w:p w:rsidR="009A090B" w:rsidRPr="00527592" w:rsidRDefault="009A090B" w:rsidP="009A090B">
            <w:pPr>
              <w:numPr>
                <w:ilvl w:val="0"/>
                <w:numId w:val="27"/>
              </w:numPr>
              <w:spacing w:after="0" w:line="240" w:lineRule="auto"/>
              <w:ind w:left="459"/>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обеспечения принципа социальной справедливости</w:t>
            </w:r>
          </w:p>
          <w:p w:rsidR="009A090B" w:rsidRPr="00527592" w:rsidRDefault="009A090B" w:rsidP="009A090B">
            <w:pPr>
              <w:numPr>
                <w:ilvl w:val="0"/>
                <w:numId w:val="27"/>
              </w:numPr>
              <w:spacing w:after="0" w:line="240" w:lineRule="auto"/>
              <w:ind w:left="459"/>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перераспределения ресурсов между отраслями хозяйства</w:t>
            </w:r>
          </w:p>
          <w:p w:rsidR="009A090B" w:rsidRPr="00527592" w:rsidRDefault="009A090B" w:rsidP="009A090B">
            <w:pPr>
              <w:spacing w:after="0" w:line="240" w:lineRule="auto"/>
              <w:ind w:left="459"/>
              <w:rPr>
                <w:rFonts w:ascii="Times New Roman" w:eastAsia="Times New Roman" w:hAnsi="Times New Roman" w:cs="Times New Roman"/>
                <w:sz w:val="28"/>
                <w:szCs w:val="28"/>
                <w:lang w:eastAsia="ru-RU"/>
              </w:rPr>
            </w:pPr>
          </w:p>
        </w:tc>
      </w:tr>
      <w:tr w:rsidR="009A090B" w:rsidRPr="00527592" w:rsidTr="00527592">
        <w:tc>
          <w:tcPr>
            <w:tcW w:w="534" w:type="dxa"/>
          </w:tcPr>
          <w:p w:rsidR="009A090B" w:rsidRPr="00527592" w:rsidRDefault="009A090B" w:rsidP="009A090B">
            <w:pPr>
              <w:numPr>
                <w:ilvl w:val="0"/>
                <w:numId w:val="24"/>
              </w:numPr>
              <w:spacing w:after="0" w:line="240" w:lineRule="auto"/>
              <w:rPr>
                <w:rFonts w:ascii="Times New Roman" w:eastAsia="Times New Roman" w:hAnsi="Times New Roman" w:cs="Times New Roman"/>
                <w:sz w:val="28"/>
                <w:szCs w:val="28"/>
                <w:lang w:eastAsia="ru-RU"/>
              </w:rPr>
            </w:pPr>
          </w:p>
        </w:tc>
        <w:tc>
          <w:tcPr>
            <w:tcW w:w="3260"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Инвестиции – это …</w:t>
            </w:r>
          </w:p>
          <w:p w:rsidR="009A090B" w:rsidRPr="00527592" w:rsidRDefault="009A090B" w:rsidP="009A090B">
            <w:pPr>
              <w:spacing w:after="0" w:line="240" w:lineRule="auto"/>
              <w:rPr>
                <w:rFonts w:ascii="Times New Roman" w:eastAsia="Times New Roman" w:hAnsi="Times New Roman" w:cs="Times New Roman"/>
                <w:sz w:val="28"/>
                <w:szCs w:val="28"/>
                <w:lang w:eastAsia="ru-RU"/>
              </w:rPr>
            </w:pPr>
          </w:p>
        </w:tc>
        <w:tc>
          <w:tcPr>
            <w:tcW w:w="6280" w:type="dxa"/>
          </w:tcPr>
          <w:p w:rsidR="009A090B" w:rsidRPr="00527592" w:rsidRDefault="009A090B" w:rsidP="009A090B">
            <w:pPr>
              <w:numPr>
                <w:ilvl w:val="0"/>
                <w:numId w:val="40"/>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вложение капитала с целью получения прибыли</w:t>
            </w:r>
          </w:p>
          <w:p w:rsidR="009A090B" w:rsidRPr="00527592" w:rsidRDefault="009A090B" w:rsidP="009A090B">
            <w:pPr>
              <w:numPr>
                <w:ilvl w:val="0"/>
                <w:numId w:val="40"/>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кредит, взятый под высокий процент.</w:t>
            </w:r>
          </w:p>
          <w:p w:rsidR="009A090B" w:rsidRPr="00527592" w:rsidRDefault="009A090B" w:rsidP="009A090B">
            <w:pPr>
              <w:numPr>
                <w:ilvl w:val="0"/>
                <w:numId w:val="40"/>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все активы предприятия</w:t>
            </w:r>
          </w:p>
          <w:p w:rsidR="009A090B" w:rsidRPr="00527592" w:rsidRDefault="009A090B" w:rsidP="009A090B">
            <w:pPr>
              <w:spacing w:after="0" w:line="240" w:lineRule="auto"/>
              <w:ind w:left="317"/>
              <w:rPr>
                <w:rFonts w:ascii="Times New Roman" w:eastAsia="Times New Roman" w:hAnsi="Times New Roman" w:cs="Times New Roman"/>
                <w:sz w:val="28"/>
                <w:szCs w:val="28"/>
                <w:lang w:eastAsia="ru-RU"/>
              </w:rPr>
            </w:pPr>
          </w:p>
        </w:tc>
      </w:tr>
      <w:tr w:rsidR="009A090B" w:rsidRPr="00527592" w:rsidTr="00527592">
        <w:tc>
          <w:tcPr>
            <w:tcW w:w="534" w:type="dxa"/>
          </w:tcPr>
          <w:p w:rsidR="009A090B" w:rsidRPr="00527592" w:rsidRDefault="009A090B" w:rsidP="009A090B">
            <w:pPr>
              <w:numPr>
                <w:ilvl w:val="0"/>
                <w:numId w:val="24"/>
              </w:numPr>
              <w:spacing w:after="0" w:line="240" w:lineRule="auto"/>
              <w:rPr>
                <w:rFonts w:ascii="Times New Roman" w:eastAsia="Times New Roman" w:hAnsi="Times New Roman" w:cs="Times New Roman"/>
                <w:sz w:val="28"/>
                <w:szCs w:val="28"/>
                <w:lang w:eastAsia="ru-RU"/>
              </w:rPr>
            </w:pPr>
          </w:p>
        </w:tc>
        <w:tc>
          <w:tcPr>
            <w:tcW w:w="3260"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Укажите параметр демографической сегментации:</w:t>
            </w:r>
          </w:p>
        </w:tc>
        <w:tc>
          <w:tcPr>
            <w:tcW w:w="6280" w:type="dxa"/>
          </w:tcPr>
          <w:p w:rsidR="009A090B" w:rsidRPr="00527592" w:rsidRDefault="009A090B" w:rsidP="009A090B">
            <w:pPr>
              <w:numPr>
                <w:ilvl w:val="0"/>
                <w:numId w:val="32"/>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возраст </w:t>
            </w:r>
          </w:p>
          <w:p w:rsidR="009A090B" w:rsidRPr="00527592" w:rsidRDefault="009A090B" w:rsidP="009A090B">
            <w:pPr>
              <w:numPr>
                <w:ilvl w:val="0"/>
                <w:numId w:val="32"/>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образ жизни</w:t>
            </w:r>
          </w:p>
          <w:p w:rsidR="009A090B" w:rsidRPr="00527592" w:rsidRDefault="009A090B" w:rsidP="009A090B">
            <w:pPr>
              <w:numPr>
                <w:ilvl w:val="0"/>
                <w:numId w:val="32"/>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страна </w:t>
            </w:r>
          </w:p>
          <w:p w:rsidR="009A090B" w:rsidRPr="00527592" w:rsidRDefault="009A090B" w:rsidP="009A090B">
            <w:pPr>
              <w:numPr>
                <w:ilvl w:val="0"/>
                <w:numId w:val="32"/>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скорость использования товара</w:t>
            </w:r>
          </w:p>
          <w:p w:rsidR="009A090B" w:rsidRPr="00527592" w:rsidRDefault="009A090B" w:rsidP="009A090B">
            <w:pPr>
              <w:spacing w:after="0" w:line="240" w:lineRule="auto"/>
              <w:ind w:left="317"/>
              <w:rPr>
                <w:rFonts w:ascii="Times New Roman" w:eastAsia="Times New Roman" w:hAnsi="Times New Roman" w:cs="Times New Roman"/>
                <w:sz w:val="28"/>
                <w:szCs w:val="28"/>
                <w:lang w:eastAsia="ru-RU"/>
              </w:rPr>
            </w:pPr>
          </w:p>
        </w:tc>
      </w:tr>
      <w:tr w:rsidR="009A090B" w:rsidRPr="00527592" w:rsidTr="00527592">
        <w:tc>
          <w:tcPr>
            <w:tcW w:w="534" w:type="dxa"/>
          </w:tcPr>
          <w:p w:rsidR="009A090B" w:rsidRPr="00527592" w:rsidRDefault="009A090B" w:rsidP="009A090B">
            <w:pPr>
              <w:numPr>
                <w:ilvl w:val="0"/>
                <w:numId w:val="24"/>
              </w:numPr>
              <w:spacing w:after="0" w:line="240" w:lineRule="auto"/>
              <w:rPr>
                <w:rFonts w:ascii="Times New Roman" w:eastAsia="Times New Roman" w:hAnsi="Times New Roman" w:cs="Times New Roman"/>
                <w:sz w:val="28"/>
                <w:szCs w:val="28"/>
                <w:lang w:eastAsia="ru-RU"/>
              </w:rPr>
            </w:pPr>
          </w:p>
        </w:tc>
        <w:tc>
          <w:tcPr>
            <w:tcW w:w="3260"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Акционерное общество считается созданным с момента …</w:t>
            </w:r>
          </w:p>
        </w:tc>
        <w:tc>
          <w:tcPr>
            <w:tcW w:w="6280" w:type="dxa"/>
          </w:tcPr>
          <w:p w:rsidR="009A090B" w:rsidRPr="00527592" w:rsidRDefault="009A090B" w:rsidP="009A090B">
            <w:pPr>
              <w:numPr>
                <w:ilvl w:val="0"/>
                <w:numId w:val="37"/>
              </w:numPr>
              <w:spacing w:after="0" w:line="240" w:lineRule="auto"/>
              <w:ind w:left="459"/>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государственной регистрации</w:t>
            </w:r>
          </w:p>
          <w:p w:rsidR="009A090B" w:rsidRPr="00527592" w:rsidRDefault="009A090B" w:rsidP="009A090B">
            <w:pPr>
              <w:numPr>
                <w:ilvl w:val="0"/>
                <w:numId w:val="37"/>
              </w:numPr>
              <w:spacing w:after="0" w:line="240" w:lineRule="auto"/>
              <w:ind w:left="459"/>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решения собрания акционеров</w:t>
            </w:r>
          </w:p>
          <w:p w:rsidR="009A090B" w:rsidRPr="00527592" w:rsidRDefault="009A090B" w:rsidP="009A090B">
            <w:pPr>
              <w:numPr>
                <w:ilvl w:val="0"/>
                <w:numId w:val="37"/>
              </w:numPr>
              <w:spacing w:after="0" w:line="240" w:lineRule="auto"/>
              <w:ind w:left="459"/>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решения руководства общества</w:t>
            </w:r>
          </w:p>
          <w:p w:rsidR="009A090B" w:rsidRPr="00527592" w:rsidRDefault="009A090B" w:rsidP="009A090B">
            <w:pPr>
              <w:numPr>
                <w:ilvl w:val="0"/>
                <w:numId w:val="37"/>
              </w:numPr>
              <w:spacing w:after="0" w:line="240" w:lineRule="auto"/>
              <w:ind w:left="459"/>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подачи документов для госуд.регистрации</w:t>
            </w:r>
          </w:p>
          <w:p w:rsidR="009A090B" w:rsidRPr="00527592" w:rsidRDefault="009A090B" w:rsidP="009A090B">
            <w:pPr>
              <w:spacing w:after="0" w:line="240" w:lineRule="auto"/>
              <w:ind w:left="459"/>
              <w:rPr>
                <w:rFonts w:ascii="Times New Roman" w:eastAsia="Times New Roman" w:hAnsi="Times New Roman" w:cs="Times New Roman"/>
                <w:sz w:val="28"/>
                <w:szCs w:val="28"/>
                <w:lang w:eastAsia="ru-RU"/>
              </w:rPr>
            </w:pPr>
          </w:p>
        </w:tc>
      </w:tr>
      <w:tr w:rsidR="009A090B" w:rsidRPr="00527592" w:rsidTr="00527592">
        <w:trPr>
          <w:trHeight w:val="1132"/>
        </w:trPr>
        <w:tc>
          <w:tcPr>
            <w:tcW w:w="534" w:type="dxa"/>
          </w:tcPr>
          <w:p w:rsidR="009A090B" w:rsidRPr="00527592" w:rsidRDefault="009A090B" w:rsidP="009A090B">
            <w:pPr>
              <w:numPr>
                <w:ilvl w:val="0"/>
                <w:numId w:val="24"/>
              </w:numPr>
              <w:spacing w:after="0" w:line="240" w:lineRule="auto"/>
              <w:rPr>
                <w:rFonts w:ascii="Times New Roman" w:eastAsia="Times New Roman" w:hAnsi="Times New Roman" w:cs="Times New Roman"/>
                <w:sz w:val="28"/>
                <w:szCs w:val="28"/>
                <w:lang w:eastAsia="ru-RU"/>
              </w:rPr>
            </w:pPr>
          </w:p>
        </w:tc>
        <w:tc>
          <w:tcPr>
            <w:tcW w:w="3260"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Общество признается дочерним, если …</w:t>
            </w:r>
          </w:p>
        </w:tc>
        <w:tc>
          <w:tcPr>
            <w:tcW w:w="6280" w:type="dxa"/>
          </w:tcPr>
          <w:p w:rsidR="009A090B" w:rsidRPr="00527592" w:rsidRDefault="009A090B" w:rsidP="009A090B">
            <w:pPr>
              <w:numPr>
                <w:ilvl w:val="0"/>
                <w:numId w:val="41"/>
              </w:numPr>
              <w:spacing w:after="0" w:line="240" w:lineRule="auto"/>
              <w:ind w:left="459"/>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возлагает на себя ответственность основного общества</w:t>
            </w:r>
          </w:p>
          <w:p w:rsidR="009A090B" w:rsidRPr="00527592" w:rsidRDefault="009A090B" w:rsidP="009A090B">
            <w:pPr>
              <w:numPr>
                <w:ilvl w:val="0"/>
                <w:numId w:val="41"/>
              </w:numPr>
              <w:spacing w:after="0" w:line="240" w:lineRule="auto"/>
              <w:ind w:left="459"/>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выполняет указания основного (головного)общества</w:t>
            </w:r>
          </w:p>
          <w:p w:rsidR="009A090B" w:rsidRPr="00527592" w:rsidRDefault="009A090B" w:rsidP="009A090B">
            <w:pPr>
              <w:numPr>
                <w:ilvl w:val="0"/>
                <w:numId w:val="41"/>
              </w:numPr>
              <w:spacing w:after="0" w:line="240" w:lineRule="auto"/>
              <w:ind w:left="459"/>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пользуется финансами основного общества</w:t>
            </w:r>
          </w:p>
          <w:p w:rsidR="009A090B" w:rsidRPr="00527592" w:rsidRDefault="009A090B" w:rsidP="009A090B">
            <w:pPr>
              <w:spacing w:after="0" w:line="240" w:lineRule="auto"/>
              <w:ind w:left="459"/>
              <w:rPr>
                <w:rFonts w:ascii="Times New Roman" w:eastAsia="Times New Roman" w:hAnsi="Times New Roman" w:cs="Times New Roman"/>
                <w:sz w:val="28"/>
                <w:szCs w:val="28"/>
                <w:lang w:eastAsia="ru-RU"/>
              </w:rPr>
            </w:pPr>
          </w:p>
        </w:tc>
      </w:tr>
      <w:tr w:rsidR="009A090B" w:rsidRPr="00527592" w:rsidTr="00527592">
        <w:tc>
          <w:tcPr>
            <w:tcW w:w="534" w:type="dxa"/>
          </w:tcPr>
          <w:p w:rsidR="009A090B" w:rsidRPr="00527592" w:rsidRDefault="009A090B" w:rsidP="009A090B">
            <w:pPr>
              <w:numPr>
                <w:ilvl w:val="0"/>
                <w:numId w:val="24"/>
              </w:numPr>
              <w:spacing w:after="0" w:line="240" w:lineRule="auto"/>
              <w:rPr>
                <w:rFonts w:ascii="Times New Roman" w:eastAsia="Times New Roman" w:hAnsi="Times New Roman" w:cs="Times New Roman"/>
                <w:sz w:val="28"/>
                <w:szCs w:val="28"/>
                <w:lang w:eastAsia="ru-RU"/>
              </w:rPr>
            </w:pPr>
          </w:p>
        </w:tc>
        <w:tc>
          <w:tcPr>
            <w:tcW w:w="3260"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Что такое себестоимость?</w:t>
            </w:r>
          </w:p>
        </w:tc>
        <w:tc>
          <w:tcPr>
            <w:tcW w:w="6280" w:type="dxa"/>
          </w:tcPr>
          <w:p w:rsidR="009A090B" w:rsidRPr="00527592" w:rsidRDefault="009A090B" w:rsidP="009A090B">
            <w:pPr>
              <w:numPr>
                <w:ilvl w:val="0"/>
                <w:numId w:val="34"/>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издержки предприятия</w:t>
            </w:r>
          </w:p>
          <w:p w:rsidR="009A090B" w:rsidRPr="00527592" w:rsidRDefault="009A090B" w:rsidP="009A090B">
            <w:pPr>
              <w:numPr>
                <w:ilvl w:val="0"/>
                <w:numId w:val="34"/>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стоимость, по которой предприятие приобретает для себя товары</w:t>
            </w:r>
          </w:p>
          <w:p w:rsidR="009A090B" w:rsidRPr="00527592" w:rsidRDefault="009A090B" w:rsidP="009A090B">
            <w:pPr>
              <w:numPr>
                <w:ilvl w:val="0"/>
                <w:numId w:val="34"/>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стоимость, по которой предприятие реализует свои товары на рынке</w:t>
            </w:r>
          </w:p>
          <w:p w:rsidR="009A090B" w:rsidRPr="00527592" w:rsidRDefault="009A090B" w:rsidP="009A090B">
            <w:pPr>
              <w:spacing w:after="0" w:line="240" w:lineRule="auto"/>
              <w:ind w:left="317"/>
              <w:rPr>
                <w:rFonts w:ascii="Times New Roman" w:eastAsia="Times New Roman" w:hAnsi="Times New Roman" w:cs="Times New Roman"/>
                <w:sz w:val="28"/>
                <w:szCs w:val="28"/>
                <w:lang w:eastAsia="ru-RU"/>
              </w:rPr>
            </w:pPr>
          </w:p>
        </w:tc>
      </w:tr>
      <w:tr w:rsidR="009A090B" w:rsidRPr="00527592" w:rsidTr="00527592">
        <w:tc>
          <w:tcPr>
            <w:tcW w:w="534" w:type="dxa"/>
          </w:tcPr>
          <w:p w:rsidR="009A090B" w:rsidRPr="00527592" w:rsidRDefault="009A090B" w:rsidP="009A090B">
            <w:pPr>
              <w:numPr>
                <w:ilvl w:val="0"/>
                <w:numId w:val="24"/>
              </w:numPr>
              <w:spacing w:after="0" w:line="240" w:lineRule="auto"/>
              <w:rPr>
                <w:rFonts w:ascii="Times New Roman" w:eastAsia="Times New Roman" w:hAnsi="Times New Roman" w:cs="Times New Roman"/>
                <w:sz w:val="28"/>
                <w:szCs w:val="28"/>
                <w:lang w:eastAsia="ru-RU"/>
              </w:rPr>
            </w:pPr>
          </w:p>
        </w:tc>
        <w:tc>
          <w:tcPr>
            <w:tcW w:w="3260"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Какого вида износа основных и оборотных фондов не существует?</w:t>
            </w:r>
          </w:p>
        </w:tc>
        <w:tc>
          <w:tcPr>
            <w:tcW w:w="6280" w:type="dxa"/>
          </w:tcPr>
          <w:p w:rsidR="009A090B" w:rsidRPr="00527592" w:rsidRDefault="009A090B" w:rsidP="009A090B">
            <w:pPr>
              <w:numPr>
                <w:ilvl w:val="0"/>
                <w:numId w:val="38"/>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моральный </w:t>
            </w:r>
          </w:p>
          <w:p w:rsidR="009A090B" w:rsidRPr="00527592" w:rsidRDefault="009A090B" w:rsidP="009A090B">
            <w:pPr>
              <w:numPr>
                <w:ilvl w:val="0"/>
                <w:numId w:val="38"/>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физический </w:t>
            </w:r>
          </w:p>
          <w:p w:rsidR="009A090B" w:rsidRPr="00527592" w:rsidRDefault="009A090B" w:rsidP="009A090B">
            <w:pPr>
              <w:numPr>
                <w:ilvl w:val="0"/>
                <w:numId w:val="38"/>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полный </w:t>
            </w:r>
          </w:p>
          <w:p w:rsidR="009A090B" w:rsidRPr="00527592" w:rsidRDefault="009A090B" w:rsidP="009A090B">
            <w:pPr>
              <w:spacing w:after="0" w:line="240" w:lineRule="auto"/>
              <w:ind w:left="317"/>
              <w:rPr>
                <w:rFonts w:ascii="Times New Roman" w:eastAsia="Times New Roman" w:hAnsi="Times New Roman" w:cs="Times New Roman"/>
                <w:sz w:val="28"/>
                <w:szCs w:val="28"/>
                <w:lang w:eastAsia="ru-RU"/>
              </w:rPr>
            </w:pPr>
          </w:p>
        </w:tc>
      </w:tr>
      <w:tr w:rsidR="009A090B" w:rsidRPr="00527592" w:rsidTr="00527592">
        <w:tc>
          <w:tcPr>
            <w:tcW w:w="534" w:type="dxa"/>
          </w:tcPr>
          <w:p w:rsidR="009A090B" w:rsidRPr="00527592" w:rsidRDefault="009A090B" w:rsidP="009A090B">
            <w:pPr>
              <w:numPr>
                <w:ilvl w:val="0"/>
                <w:numId w:val="24"/>
              </w:numPr>
              <w:spacing w:after="0" w:line="240" w:lineRule="auto"/>
              <w:rPr>
                <w:rFonts w:ascii="Times New Roman" w:eastAsia="Times New Roman" w:hAnsi="Times New Roman" w:cs="Times New Roman"/>
                <w:sz w:val="28"/>
                <w:szCs w:val="28"/>
                <w:lang w:eastAsia="ru-RU"/>
              </w:rPr>
            </w:pPr>
          </w:p>
        </w:tc>
        <w:tc>
          <w:tcPr>
            <w:tcW w:w="3260" w:type="dxa"/>
          </w:tcPr>
          <w:p w:rsidR="009A090B" w:rsidRPr="00527592" w:rsidRDefault="009A090B" w:rsidP="009A090B">
            <w:pPr>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Какова основная цель предпринимателя?</w:t>
            </w:r>
          </w:p>
        </w:tc>
        <w:tc>
          <w:tcPr>
            <w:tcW w:w="6280" w:type="dxa"/>
          </w:tcPr>
          <w:p w:rsidR="009A090B" w:rsidRPr="00527592" w:rsidRDefault="009A090B" w:rsidP="009A090B">
            <w:pPr>
              <w:numPr>
                <w:ilvl w:val="0"/>
                <w:numId w:val="35"/>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соблюдение законодательства</w:t>
            </w:r>
          </w:p>
          <w:p w:rsidR="009A090B" w:rsidRPr="00527592" w:rsidRDefault="009A090B" w:rsidP="009A090B">
            <w:pPr>
              <w:numPr>
                <w:ilvl w:val="0"/>
                <w:numId w:val="35"/>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 xml:space="preserve">поддержание экологического равновесия </w:t>
            </w:r>
          </w:p>
          <w:p w:rsidR="009A090B" w:rsidRPr="00527592" w:rsidRDefault="009A090B" w:rsidP="009A090B">
            <w:pPr>
              <w:numPr>
                <w:ilvl w:val="0"/>
                <w:numId w:val="35"/>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получение прибыли</w:t>
            </w:r>
          </w:p>
          <w:p w:rsidR="009A090B" w:rsidRPr="00527592" w:rsidRDefault="009A090B" w:rsidP="009A090B">
            <w:pPr>
              <w:numPr>
                <w:ilvl w:val="0"/>
                <w:numId w:val="35"/>
              </w:numPr>
              <w:spacing w:after="0" w:line="240" w:lineRule="auto"/>
              <w:ind w:left="317"/>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социальная удовлетворенность работников</w:t>
            </w:r>
          </w:p>
        </w:tc>
      </w:tr>
    </w:tbl>
    <w:p w:rsidR="009A090B" w:rsidRPr="00527592" w:rsidRDefault="009A090B" w:rsidP="009A090B">
      <w:pPr>
        <w:keepNext/>
        <w:spacing w:before="240" w:after="60" w:line="240" w:lineRule="auto"/>
        <w:jc w:val="center"/>
        <w:outlineLvl w:val="0"/>
        <w:rPr>
          <w:rFonts w:ascii="Times New Roman" w:eastAsia="Times New Roman" w:hAnsi="Times New Roman" w:cs="Times New Roman"/>
          <w:b/>
          <w:bCs/>
          <w:kern w:val="32"/>
          <w:sz w:val="28"/>
          <w:szCs w:val="28"/>
          <w:lang w:eastAsia="ru-RU"/>
        </w:rPr>
      </w:pPr>
    </w:p>
    <w:p w:rsidR="009A090B" w:rsidRPr="009A090B" w:rsidRDefault="009A090B" w:rsidP="009A090B">
      <w:pPr>
        <w:spacing w:after="0" w:line="240" w:lineRule="auto"/>
        <w:jc w:val="center"/>
        <w:rPr>
          <w:rFonts w:ascii="Times New Roman" w:eastAsia="Calibri" w:hAnsi="Times New Roman" w:cs="Times New Roman"/>
          <w:b/>
          <w:sz w:val="24"/>
          <w:szCs w:val="24"/>
        </w:rPr>
      </w:pPr>
    </w:p>
    <w:p w:rsidR="009A090B" w:rsidRPr="009A090B" w:rsidRDefault="009A090B" w:rsidP="009A090B">
      <w:pPr>
        <w:spacing w:after="0" w:line="240" w:lineRule="auto"/>
        <w:jc w:val="center"/>
        <w:rPr>
          <w:rFonts w:ascii="Times New Roman" w:eastAsia="Calibri" w:hAnsi="Times New Roman" w:cs="Times New Roman"/>
          <w:sz w:val="24"/>
          <w:szCs w:val="24"/>
        </w:rPr>
      </w:pPr>
      <w:r w:rsidRPr="009A090B">
        <w:rPr>
          <w:rFonts w:ascii="Times New Roman" w:eastAsia="Calibri" w:hAnsi="Times New Roman" w:cs="Times New Roman"/>
          <w:sz w:val="24"/>
          <w:szCs w:val="24"/>
        </w:rPr>
        <w:lastRenderedPageBreak/>
        <w:t>МИНИСТЕРСТВО ОБРАЗОВАНИЯ САРАТОВСКОЙ ОБЛАСТИ</w:t>
      </w:r>
    </w:p>
    <w:p w:rsidR="009A090B" w:rsidRPr="009A090B" w:rsidRDefault="009A090B" w:rsidP="009A090B">
      <w:pPr>
        <w:spacing w:after="0" w:line="240" w:lineRule="auto"/>
        <w:jc w:val="center"/>
        <w:rPr>
          <w:rFonts w:ascii="Times New Roman" w:eastAsia="Calibri" w:hAnsi="Times New Roman" w:cs="Times New Roman"/>
          <w:sz w:val="24"/>
          <w:szCs w:val="24"/>
        </w:rPr>
      </w:pPr>
      <w:r w:rsidRPr="009A090B">
        <w:rPr>
          <w:rFonts w:ascii="Times New Roman" w:eastAsia="Calibri" w:hAnsi="Times New Roman" w:cs="Times New Roman"/>
          <w:sz w:val="24"/>
          <w:szCs w:val="24"/>
        </w:rPr>
        <w:t>государственное автономное профессиональное образовательное учреждение</w:t>
      </w:r>
    </w:p>
    <w:p w:rsidR="009A090B" w:rsidRPr="009A090B" w:rsidRDefault="009A090B" w:rsidP="009A090B">
      <w:pPr>
        <w:spacing w:after="0" w:line="240" w:lineRule="auto"/>
        <w:jc w:val="center"/>
        <w:rPr>
          <w:rFonts w:ascii="Times New Roman" w:eastAsia="Calibri" w:hAnsi="Times New Roman" w:cs="Times New Roman"/>
          <w:sz w:val="24"/>
          <w:szCs w:val="24"/>
        </w:rPr>
      </w:pPr>
      <w:r w:rsidRPr="009A090B">
        <w:rPr>
          <w:rFonts w:ascii="Times New Roman" w:eastAsia="Calibri" w:hAnsi="Times New Roman" w:cs="Times New Roman"/>
          <w:sz w:val="24"/>
          <w:szCs w:val="24"/>
        </w:rPr>
        <w:t>Саратовской области</w:t>
      </w:r>
    </w:p>
    <w:p w:rsidR="009A090B" w:rsidRPr="009A090B" w:rsidRDefault="009A090B" w:rsidP="009A090B">
      <w:pPr>
        <w:spacing w:after="0" w:line="240" w:lineRule="auto"/>
        <w:jc w:val="center"/>
        <w:rPr>
          <w:rFonts w:ascii="Times New Roman" w:eastAsia="Calibri" w:hAnsi="Times New Roman" w:cs="Times New Roman"/>
          <w:i/>
          <w:sz w:val="24"/>
          <w:szCs w:val="24"/>
        </w:rPr>
      </w:pPr>
      <w:r w:rsidRPr="009A090B">
        <w:rPr>
          <w:rFonts w:ascii="Times New Roman" w:eastAsia="Calibri" w:hAnsi="Times New Roman" w:cs="Times New Roman"/>
          <w:sz w:val="24"/>
          <w:szCs w:val="24"/>
        </w:rPr>
        <w:t>«Марксовский политехнический  колледж»</w:t>
      </w:r>
    </w:p>
    <w:p w:rsidR="009A090B" w:rsidRPr="009A090B" w:rsidRDefault="009A090B" w:rsidP="009A090B">
      <w:pPr>
        <w:spacing w:after="0" w:line="240" w:lineRule="auto"/>
        <w:rPr>
          <w:rFonts w:ascii="Times New Roman" w:eastAsia="Times New Roman" w:hAnsi="Times New Roman" w:cs="Times New Roman"/>
          <w:bCs/>
          <w:i/>
          <w:iCs/>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tbl>
      <w:tblPr>
        <w:tblW w:w="0" w:type="auto"/>
        <w:tblLook w:val="04A0"/>
      </w:tblPr>
      <w:tblGrid>
        <w:gridCol w:w="4785"/>
        <w:gridCol w:w="4786"/>
      </w:tblGrid>
      <w:tr w:rsidR="009A090B" w:rsidRPr="009A090B" w:rsidTr="00527592">
        <w:trPr>
          <w:trHeight w:val="3138"/>
        </w:trPr>
        <w:tc>
          <w:tcPr>
            <w:tcW w:w="4785" w:type="dxa"/>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tc>
        <w:tc>
          <w:tcPr>
            <w:tcW w:w="4786" w:type="dxa"/>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 xml:space="preserve">      </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tc>
      </w:tr>
    </w:tbl>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 xml:space="preserve">Методические рекомендации </w:t>
      </w: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 xml:space="preserve">по выполнению  лабораторных/ практических занятий </w:t>
      </w: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специальность 40.02.01  Право и организация социального обеспечения</w:t>
      </w: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семестр________</w:t>
      </w: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right"/>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right"/>
        <w:rPr>
          <w:rFonts w:ascii="Times New Roman" w:eastAsia="Times New Roman" w:hAnsi="Times New Roman" w:cs="Times New Roman"/>
          <w:sz w:val="24"/>
          <w:szCs w:val="24"/>
          <w:u w:val="single"/>
          <w:lang w:eastAsia="ru-RU"/>
        </w:rPr>
      </w:pPr>
      <w:r w:rsidRPr="009A090B">
        <w:rPr>
          <w:rFonts w:ascii="Times New Roman" w:eastAsia="Times New Roman" w:hAnsi="Times New Roman" w:cs="Times New Roman"/>
          <w:sz w:val="24"/>
          <w:szCs w:val="24"/>
          <w:lang w:eastAsia="ru-RU"/>
        </w:rPr>
        <w:t>Преподаватель</w:t>
      </w:r>
      <w:r w:rsidRPr="009A090B">
        <w:rPr>
          <w:rFonts w:ascii="Times New Roman" w:eastAsia="Times New Roman" w:hAnsi="Times New Roman" w:cs="Times New Roman"/>
          <w:b/>
          <w:sz w:val="24"/>
          <w:szCs w:val="24"/>
          <w:lang w:eastAsia="ru-RU"/>
        </w:rPr>
        <w:t xml:space="preserve"> </w:t>
      </w:r>
      <w:r w:rsidR="00972981">
        <w:rPr>
          <w:rFonts w:ascii="Times New Roman" w:eastAsia="Times New Roman" w:hAnsi="Times New Roman" w:cs="Times New Roman"/>
          <w:sz w:val="24"/>
          <w:szCs w:val="24"/>
          <w:u w:val="single"/>
          <w:lang w:eastAsia="ru-RU"/>
        </w:rPr>
        <w:t>Кучеренко Н.А.</w:t>
      </w:r>
    </w:p>
    <w:p w:rsid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Маркс, 2017</w:t>
      </w:r>
      <w:r w:rsidR="00A11C7A">
        <w:rPr>
          <w:rFonts w:ascii="Times New Roman" w:eastAsia="Times New Roman" w:hAnsi="Times New Roman" w:cs="Times New Roman"/>
          <w:sz w:val="24"/>
          <w:szCs w:val="24"/>
          <w:lang w:eastAsia="ru-RU"/>
        </w:rPr>
        <w:t xml:space="preserve"> </w:t>
      </w:r>
      <w:r w:rsidRPr="009A090B">
        <w:rPr>
          <w:rFonts w:ascii="Times New Roman" w:eastAsia="Times New Roman" w:hAnsi="Times New Roman" w:cs="Times New Roman"/>
          <w:sz w:val="24"/>
          <w:szCs w:val="24"/>
          <w:lang w:eastAsia="ru-RU"/>
        </w:rPr>
        <w:t>год</w:t>
      </w:r>
    </w:p>
    <w:p w:rsidR="009A090B" w:rsidRDefault="009A090B" w:rsidP="009A090B">
      <w:pPr>
        <w:spacing w:after="0" w:line="240" w:lineRule="auto"/>
        <w:rPr>
          <w:rFonts w:ascii="Times New Roman" w:eastAsia="Times New Roman" w:hAnsi="Times New Roman" w:cs="Times New Roman"/>
          <w:sz w:val="24"/>
          <w:szCs w:val="24"/>
          <w:lang w:eastAsia="ru-RU"/>
        </w:rPr>
      </w:pPr>
    </w:p>
    <w:p w:rsidR="00A11C7A" w:rsidRDefault="00A11C7A"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Calibri" w:hAnsi="Times New Roman" w:cs="Times New Roman"/>
          <w:b/>
          <w:sz w:val="24"/>
          <w:szCs w:val="24"/>
        </w:rPr>
      </w:pPr>
      <w:r w:rsidRPr="009A090B">
        <w:rPr>
          <w:rFonts w:ascii="Times New Roman" w:eastAsia="Calibri" w:hAnsi="Times New Roman" w:cs="Times New Roman"/>
          <w:b/>
          <w:sz w:val="24"/>
          <w:szCs w:val="24"/>
        </w:rPr>
        <w:lastRenderedPageBreak/>
        <w:t>Перечень практических занятий по учебной дисциплине</w:t>
      </w:r>
    </w:p>
    <w:p w:rsidR="009A090B" w:rsidRPr="009A090B" w:rsidRDefault="009A090B" w:rsidP="009A090B">
      <w:pPr>
        <w:spacing w:after="0" w:line="240" w:lineRule="auto"/>
        <w:jc w:val="center"/>
        <w:rPr>
          <w:rFonts w:ascii="Times New Roman" w:eastAsia="Calibri" w:hAnsi="Times New Roman" w:cs="Times New Roman"/>
          <w:sz w:val="24"/>
          <w:szCs w:val="24"/>
        </w:rPr>
      </w:pPr>
    </w:p>
    <w:p w:rsidR="009A090B" w:rsidRDefault="009A090B"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tbl>
      <w:tblPr>
        <w:tblStyle w:val="af"/>
        <w:tblW w:w="0" w:type="auto"/>
        <w:tblLook w:val="04A0"/>
      </w:tblPr>
      <w:tblGrid>
        <w:gridCol w:w="8046"/>
        <w:gridCol w:w="2093"/>
      </w:tblGrid>
      <w:tr w:rsidR="00527592" w:rsidTr="00527592">
        <w:tc>
          <w:tcPr>
            <w:tcW w:w="8046" w:type="dxa"/>
          </w:tcPr>
          <w:p w:rsidR="00527592" w:rsidRDefault="00527592" w:rsidP="00527592">
            <w:pPr>
              <w:rPr>
                <w:rFonts w:eastAsia="Calibri"/>
                <w:sz w:val="24"/>
                <w:szCs w:val="24"/>
              </w:rPr>
            </w:pPr>
            <w:r w:rsidRPr="0079298B">
              <w:rPr>
                <w:b/>
                <w:sz w:val="28"/>
                <w:szCs w:val="28"/>
              </w:rPr>
              <w:t>Практическое занятие № 1</w:t>
            </w:r>
            <w:r>
              <w:rPr>
                <w:b/>
                <w:sz w:val="28"/>
                <w:szCs w:val="28"/>
              </w:rPr>
              <w:t>.</w:t>
            </w:r>
            <w:r w:rsidRPr="0079298B">
              <w:rPr>
                <w:sz w:val="28"/>
                <w:szCs w:val="28"/>
              </w:rPr>
              <w:t xml:space="preserve"> Оценка основных фондов,</w:t>
            </w:r>
            <w:r>
              <w:rPr>
                <w:sz w:val="28"/>
                <w:szCs w:val="28"/>
              </w:rPr>
              <w:t xml:space="preserve"> </w:t>
            </w:r>
            <w:r w:rsidRPr="0079298B">
              <w:rPr>
                <w:sz w:val="28"/>
                <w:szCs w:val="28"/>
              </w:rPr>
              <w:t>износ и амортизация. Показатели использования основных фондов: фондоотдача и фондоемкость.</w:t>
            </w:r>
            <w:r>
              <w:rPr>
                <w:b/>
                <w:sz w:val="28"/>
                <w:szCs w:val="28"/>
              </w:rPr>
              <w:t xml:space="preserve"> </w:t>
            </w:r>
            <w:r w:rsidRPr="0079298B">
              <w:rPr>
                <w:sz w:val="28"/>
                <w:szCs w:val="28"/>
              </w:rPr>
              <w:t>Выполнение расчета использования основных фондов</w:t>
            </w:r>
            <w:r>
              <w:rPr>
                <w:sz w:val="28"/>
                <w:szCs w:val="28"/>
              </w:rPr>
              <w:t>.</w:t>
            </w:r>
          </w:p>
        </w:tc>
        <w:tc>
          <w:tcPr>
            <w:tcW w:w="2093" w:type="dxa"/>
          </w:tcPr>
          <w:p w:rsidR="00527592" w:rsidRDefault="00527592" w:rsidP="009A090B">
            <w:pPr>
              <w:jc w:val="center"/>
              <w:rPr>
                <w:rFonts w:eastAsia="Calibri"/>
                <w:sz w:val="24"/>
                <w:szCs w:val="24"/>
              </w:rPr>
            </w:pPr>
            <w:r>
              <w:rPr>
                <w:rFonts w:eastAsia="Calibri"/>
                <w:sz w:val="24"/>
                <w:szCs w:val="24"/>
              </w:rPr>
              <w:t>2</w:t>
            </w:r>
          </w:p>
        </w:tc>
      </w:tr>
      <w:tr w:rsidR="00527592" w:rsidTr="00527592">
        <w:tc>
          <w:tcPr>
            <w:tcW w:w="8046" w:type="dxa"/>
          </w:tcPr>
          <w:p w:rsidR="00527592" w:rsidRDefault="00527592" w:rsidP="00527592">
            <w:pPr>
              <w:rPr>
                <w:rFonts w:eastAsia="Calibri"/>
                <w:sz w:val="24"/>
                <w:szCs w:val="24"/>
              </w:rPr>
            </w:pPr>
            <w:r w:rsidRPr="0079298B">
              <w:rPr>
                <w:b/>
                <w:sz w:val="28"/>
                <w:szCs w:val="28"/>
              </w:rPr>
              <w:t>Практическое занятие № 2</w:t>
            </w:r>
            <w:r>
              <w:rPr>
                <w:b/>
                <w:sz w:val="28"/>
                <w:szCs w:val="28"/>
              </w:rPr>
              <w:t xml:space="preserve">. </w:t>
            </w:r>
            <w:r w:rsidRPr="0079298B">
              <w:rPr>
                <w:sz w:val="28"/>
                <w:szCs w:val="28"/>
              </w:rPr>
              <w:t>Выполнение расчета показателей использования оборотных средств</w:t>
            </w:r>
            <w:r>
              <w:rPr>
                <w:sz w:val="28"/>
                <w:szCs w:val="28"/>
              </w:rPr>
              <w:t>.</w:t>
            </w:r>
          </w:p>
        </w:tc>
        <w:tc>
          <w:tcPr>
            <w:tcW w:w="2093" w:type="dxa"/>
          </w:tcPr>
          <w:p w:rsidR="00527592" w:rsidRDefault="00527592" w:rsidP="009A090B">
            <w:pPr>
              <w:jc w:val="center"/>
              <w:rPr>
                <w:rFonts w:eastAsia="Calibri"/>
                <w:sz w:val="24"/>
                <w:szCs w:val="24"/>
              </w:rPr>
            </w:pPr>
            <w:r>
              <w:rPr>
                <w:rFonts w:eastAsia="Calibri"/>
                <w:sz w:val="24"/>
                <w:szCs w:val="24"/>
              </w:rPr>
              <w:t>2</w:t>
            </w:r>
          </w:p>
        </w:tc>
      </w:tr>
      <w:tr w:rsidR="00527592" w:rsidTr="00527592">
        <w:tc>
          <w:tcPr>
            <w:tcW w:w="8046" w:type="dxa"/>
          </w:tcPr>
          <w:p w:rsidR="00527592" w:rsidRPr="00EE5488" w:rsidRDefault="00527592" w:rsidP="00527592">
            <w:pPr>
              <w:rPr>
                <w:b/>
                <w:sz w:val="28"/>
                <w:szCs w:val="28"/>
              </w:rPr>
            </w:pPr>
            <w:r w:rsidRPr="0079298B">
              <w:rPr>
                <w:b/>
                <w:sz w:val="28"/>
                <w:szCs w:val="28"/>
              </w:rPr>
              <w:t xml:space="preserve">Практическое занятие № </w:t>
            </w:r>
            <w:r>
              <w:rPr>
                <w:b/>
                <w:sz w:val="28"/>
                <w:szCs w:val="28"/>
              </w:rPr>
              <w:t xml:space="preserve">3. </w:t>
            </w:r>
            <w:r w:rsidRPr="0079298B">
              <w:rPr>
                <w:sz w:val="28"/>
                <w:szCs w:val="28"/>
              </w:rPr>
              <w:t>Выполнение расчета показателей производительности труда</w:t>
            </w:r>
            <w:r>
              <w:rPr>
                <w:sz w:val="28"/>
                <w:szCs w:val="28"/>
              </w:rPr>
              <w:t>.</w:t>
            </w:r>
            <w:r w:rsidRPr="0079298B">
              <w:rPr>
                <w:sz w:val="28"/>
                <w:szCs w:val="28"/>
              </w:rPr>
              <w:t xml:space="preserve"> Выполнение расчета общей сметы затрат на производство</w:t>
            </w:r>
          </w:p>
        </w:tc>
        <w:tc>
          <w:tcPr>
            <w:tcW w:w="2093" w:type="dxa"/>
          </w:tcPr>
          <w:p w:rsidR="00527592" w:rsidRDefault="00527592" w:rsidP="009A090B">
            <w:pPr>
              <w:jc w:val="center"/>
              <w:rPr>
                <w:rFonts w:eastAsia="Calibri"/>
                <w:sz w:val="24"/>
                <w:szCs w:val="24"/>
              </w:rPr>
            </w:pPr>
            <w:r>
              <w:rPr>
                <w:rFonts w:eastAsia="Calibri"/>
                <w:sz w:val="24"/>
                <w:szCs w:val="24"/>
              </w:rPr>
              <w:t>2</w:t>
            </w:r>
          </w:p>
        </w:tc>
      </w:tr>
      <w:tr w:rsidR="00527592" w:rsidTr="00527592">
        <w:tc>
          <w:tcPr>
            <w:tcW w:w="8046" w:type="dxa"/>
          </w:tcPr>
          <w:p w:rsidR="00527592" w:rsidRPr="0079298B" w:rsidRDefault="00527592" w:rsidP="00527592">
            <w:pPr>
              <w:rPr>
                <w:b/>
                <w:sz w:val="28"/>
                <w:szCs w:val="28"/>
              </w:rPr>
            </w:pPr>
            <w:r w:rsidRPr="0079298B">
              <w:rPr>
                <w:b/>
                <w:sz w:val="28"/>
                <w:szCs w:val="28"/>
              </w:rPr>
              <w:t xml:space="preserve">Практическое занятие № </w:t>
            </w:r>
            <w:r>
              <w:rPr>
                <w:b/>
                <w:sz w:val="28"/>
                <w:szCs w:val="28"/>
              </w:rPr>
              <w:t>4.</w:t>
            </w:r>
            <w:r w:rsidRPr="0079298B">
              <w:rPr>
                <w:sz w:val="28"/>
                <w:szCs w:val="28"/>
              </w:rPr>
              <w:t xml:space="preserve"> Расчет повременной заработной платы</w:t>
            </w:r>
            <w:r>
              <w:rPr>
                <w:sz w:val="28"/>
                <w:szCs w:val="28"/>
              </w:rPr>
              <w:t>.</w:t>
            </w:r>
            <w:r w:rsidRPr="0079298B">
              <w:rPr>
                <w:sz w:val="28"/>
                <w:szCs w:val="28"/>
              </w:rPr>
              <w:t xml:space="preserve"> Расчет сдельной заработной платы.</w:t>
            </w:r>
          </w:p>
        </w:tc>
        <w:tc>
          <w:tcPr>
            <w:tcW w:w="2093" w:type="dxa"/>
          </w:tcPr>
          <w:p w:rsidR="00527592" w:rsidRDefault="00527592" w:rsidP="009A090B">
            <w:pPr>
              <w:jc w:val="center"/>
              <w:rPr>
                <w:rFonts w:eastAsia="Calibri"/>
                <w:sz w:val="24"/>
                <w:szCs w:val="24"/>
              </w:rPr>
            </w:pPr>
            <w:r>
              <w:rPr>
                <w:rFonts w:eastAsia="Calibri"/>
                <w:sz w:val="24"/>
                <w:szCs w:val="24"/>
              </w:rPr>
              <w:t>2</w:t>
            </w:r>
          </w:p>
        </w:tc>
      </w:tr>
    </w:tbl>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Default="00527592" w:rsidP="009A090B">
      <w:pPr>
        <w:spacing w:after="0" w:line="240" w:lineRule="auto"/>
        <w:jc w:val="center"/>
        <w:rPr>
          <w:rFonts w:ascii="Times New Roman" w:eastAsia="Calibri" w:hAnsi="Times New Roman" w:cs="Times New Roman"/>
          <w:sz w:val="24"/>
          <w:szCs w:val="24"/>
        </w:rPr>
      </w:pPr>
    </w:p>
    <w:p w:rsidR="00527592" w:rsidRPr="009A090B" w:rsidRDefault="00527592" w:rsidP="009A090B">
      <w:pPr>
        <w:spacing w:after="0" w:line="240" w:lineRule="auto"/>
        <w:jc w:val="center"/>
        <w:rPr>
          <w:rFonts w:ascii="Times New Roman" w:eastAsia="Calibri" w:hAnsi="Times New Roman" w:cs="Times New Roman"/>
          <w:sz w:val="24"/>
          <w:szCs w:val="24"/>
        </w:rPr>
      </w:pPr>
    </w:p>
    <w:p w:rsidR="009A090B" w:rsidRPr="009A090B" w:rsidRDefault="009A090B" w:rsidP="009A090B">
      <w:pPr>
        <w:spacing w:after="0" w:line="240" w:lineRule="auto"/>
        <w:jc w:val="center"/>
        <w:rPr>
          <w:rFonts w:ascii="Times New Roman" w:eastAsia="Calibri" w:hAnsi="Times New Roman" w:cs="Times New Roman"/>
          <w:sz w:val="24"/>
          <w:szCs w:val="24"/>
        </w:rPr>
      </w:pPr>
    </w:p>
    <w:p w:rsidR="009A090B" w:rsidRPr="009A090B" w:rsidRDefault="009A090B" w:rsidP="009A090B">
      <w:pPr>
        <w:spacing w:after="0" w:line="240" w:lineRule="auto"/>
        <w:jc w:val="center"/>
        <w:rPr>
          <w:rFonts w:ascii="Times New Roman" w:eastAsia="Calibri" w:hAnsi="Times New Roman" w:cs="Times New Roman"/>
          <w:sz w:val="24"/>
          <w:szCs w:val="24"/>
        </w:rPr>
      </w:pPr>
    </w:p>
    <w:p w:rsidR="009A090B" w:rsidRPr="009A090B" w:rsidRDefault="009A090B" w:rsidP="009A090B">
      <w:pPr>
        <w:spacing w:after="0" w:line="240" w:lineRule="auto"/>
        <w:jc w:val="both"/>
        <w:rPr>
          <w:rFonts w:ascii="Times New Roman" w:eastAsia="Calibri" w:hAnsi="Times New Roman" w:cs="Times New Roman"/>
          <w:sz w:val="24"/>
          <w:szCs w:val="24"/>
        </w:rPr>
      </w:pPr>
    </w:p>
    <w:p w:rsidR="00527592" w:rsidRDefault="00527592" w:rsidP="009A090B">
      <w:pPr>
        <w:shd w:val="clear" w:color="auto" w:fill="FFFFFF"/>
        <w:spacing w:after="0" w:line="360" w:lineRule="auto"/>
        <w:jc w:val="center"/>
        <w:rPr>
          <w:rFonts w:ascii="Times New Roman" w:eastAsia="Times New Roman" w:hAnsi="Times New Roman" w:cs="Times New Roman"/>
          <w:b/>
          <w:sz w:val="24"/>
          <w:szCs w:val="24"/>
          <w:lang w:eastAsia="ru-RU"/>
        </w:rPr>
      </w:pPr>
    </w:p>
    <w:p w:rsidR="00527592" w:rsidRDefault="00527592" w:rsidP="009A090B">
      <w:pPr>
        <w:shd w:val="clear" w:color="auto" w:fill="FFFFFF"/>
        <w:spacing w:after="0" w:line="360" w:lineRule="auto"/>
        <w:jc w:val="center"/>
        <w:rPr>
          <w:rFonts w:ascii="Times New Roman" w:eastAsia="Times New Roman" w:hAnsi="Times New Roman" w:cs="Times New Roman"/>
          <w:b/>
          <w:sz w:val="24"/>
          <w:szCs w:val="24"/>
          <w:lang w:eastAsia="ru-RU"/>
        </w:rPr>
      </w:pPr>
    </w:p>
    <w:p w:rsidR="00527592" w:rsidRDefault="00527592" w:rsidP="009A090B">
      <w:pPr>
        <w:shd w:val="clear" w:color="auto" w:fill="FFFFFF"/>
        <w:spacing w:after="0" w:line="360" w:lineRule="auto"/>
        <w:jc w:val="center"/>
        <w:rPr>
          <w:rFonts w:ascii="Times New Roman" w:eastAsia="Times New Roman" w:hAnsi="Times New Roman" w:cs="Times New Roman"/>
          <w:b/>
          <w:sz w:val="24"/>
          <w:szCs w:val="24"/>
          <w:lang w:eastAsia="ru-RU"/>
        </w:rPr>
      </w:pPr>
    </w:p>
    <w:p w:rsidR="00527592" w:rsidRDefault="00527592" w:rsidP="009A090B">
      <w:pPr>
        <w:shd w:val="clear" w:color="auto" w:fill="FFFFFF"/>
        <w:spacing w:after="0" w:line="360" w:lineRule="auto"/>
        <w:jc w:val="center"/>
        <w:rPr>
          <w:rFonts w:ascii="Times New Roman" w:eastAsia="Times New Roman" w:hAnsi="Times New Roman" w:cs="Times New Roman"/>
          <w:b/>
          <w:sz w:val="24"/>
          <w:szCs w:val="24"/>
          <w:lang w:eastAsia="ru-RU"/>
        </w:rPr>
      </w:pPr>
    </w:p>
    <w:p w:rsidR="00527592" w:rsidRDefault="00527592" w:rsidP="009A090B">
      <w:pPr>
        <w:shd w:val="clear" w:color="auto" w:fill="FFFFFF"/>
        <w:spacing w:after="0" w:line="360" w:lineRule="auto"/>
        <w:jc w:val="center"/>
        <w:rPr>
          <w:rFonts w:ascii="Times New Roman" w:eastAsia="Times New Roman" w:hAnsi="Times New Roman" w:cs="Times New Roman"/>
          <w:b/>
          <w:sz w:val="24"/>
          <w:szCs w:val="24"/>
          <w:lang w:eastAsia="ru-RU"/>
        </w:rPr>
      </w:pPr>
    </w:p>
    <w:p w:rsidR="00527592" w:rsidRDefault="00527592" w:rsidP="009A090B">
      <w:pPr>
        <w:shd w:val="clear" w:color="auto" w:fill="FFFFFF"/>
        <w:spacing w:after="0" w:line="360" w:lineRule="auto"/>
        <w:jc w:val="center"/>
        <w:rPr>
          <w:rFonts w:ascii="Times New Roman" w:eastAsia="Times New Roman" w:hAnsi="Times New Roman" w:cs="Times New Roman"/>
          <w:b/>
          <w:sz w:val="24"/>
          <w:szCs w:val="24"/>
          <w:lang w:eastAsia="ru-RU"/>
        </w:rPr>
      </w:pPr>
    </w:p>
    <w:p w:rsidR="00527592" w:rsidRDefault="00527592" w:rsidP="009A090B">
      <w:pPr>
        <w:shd w:val="clear" w:color="auto" w:fill="FFFFFF"/>
        <w:spacing w:after="0" w:line="360" w:lineRule="auto"/>
        <w:jc w:val="center"/>
        <w:rPr>
          <w:rFonts w:ascii="Times New Roman" w:eastAsia="Times New Roman" w:hAnsi="Times New Roman" w:cs="Times New Roman"/>
          <w:b/>
          <w:sz w:val="24"/>
          <w:szCs w:val="24"/>
          <w:lang w:eastAsia="ru-RU"/>
        </w:rPr>
      </w:pPr>
    </w:p>
    <w:p w:rsidR="00527592" w:rsidRDefault="00527592" w:rsidP="009A090B">
      <w:pPr>
        <w:shd w:val="clear" w:color="auto" w:fill="FFFFFF"/>
        <w:spacing w:after="0" w:line="360" w:lineRule="auto"/>
        <w:jc w:val="center"/>
        <w:rPr>
          <w:rFonts w:ascii="Times New Roman" w:eastAsia="Times New Roman" w:hAnsi="Times New Roman" w:cs="Times New Roman"/>
          <w:b/>
          <w:sz w:val="24"/>
          <w:szCs w:val="24"/>
          <w:lang w:eastAsia="ru-RU"/>
        </w:rPr>
      </w:pPr>
    </w:p>
    <w:p w:rsidR="00527592" w:rsidRDefault="00527592" w:rsidP="009A090B">
      <w:pPr>
        <w:shd w:val="clear" w:color="auto" w:fill="FFFFFF"/>
        <w:spacing w:after="0" w:line="360" w:lineRule="auto"/>
        <w:jc w:val="center"/>
        <w:rPr>
          <w:rFonts w:ascii="Times New Roman" w:eastAsia="Times New Roman" w:hAnsi="Times New Roman" w:cs="Times New Roman"/>
          <w:b/>
          <w:sz w:val="24"/>
          <w:szCs w:val="24"/>
          <w:lang w:eastAsia="ru-RU"/>
        </w:rPr>
      </w:pPr>
    </w:p>
    <w:p w:rsidR="00527592" w:rsidRDefault="00527592" w:rsidP="009A090B">
      <w:pPr>
        <w:shd w:val="clear" w:color="auto" w:fill="FFFFFF"/>
        <w:spacing w:after="0" w:line="360" w:lineRule="auto"/>
        <w:jc w:val="center"/>
        <w:rPr>
          <w:rFonts w:ascii="Times New Roman" w:eastAsia="Times New Roman" w:hAnsi="Times New Roman" w:cs="Times New Roman"/>
          <w:b/>
          <w:sz w:val="24"/>
          <w:szCs w:val="24"/>
          <w:lang w:eastAsia="ru-RU"/>
        </w:rPr>
      </w:pPr>
    </w:p>
    <w:p w:rsidR="00527592" w:rsidRDefault="00527592" w:rsidP="009A090B">
      <w:pPr>
        <w:shd w:val="clear" w:color="auto" w:fill="FFFFFF"/>
        <w:spacing w:after="0" w:line="360" w:lineRule="auto"/>
        <w:jc w:val="center"/>
        <w:rPr>
          <w:rFonts w:ascii="Times New Roman" w:eastAsia="Times New Roman" w:hAnsi="Times New Roman" w:cs="Times New Roman"/>
          <w:b/>
          <w:sz w:val="24"/>
          <w:szCs w:val="24"/>
          <w:lang w:eastAsia="ru-RU"/>
        </w:rPr>
      </w:pPr>
    </w:p>
    <w:p w:rsidR="00527592" w:rsidRDefault="00527592" w:rsidP="009A090B">
      <w:pPr>
        <w:shd w:val="clear" w:color="auto" w:fill="FFFFFF"/>
        <w:spacing w:after="0" w:line="360" w:lineRule="auto"/>
        <w:jc w:val="center"/>
        <w:rPr>
          <w:rFonts w:ascii="Times New Roman" w:eastAsia="Times New Roman" w:hAnsi="Times New Roman" w:cs="Times New Roman"/>
          <w:b/>
          <w:sz w:val="24"/>
          <w:szCs w:val="24"/>
          <w:lang w:eastAsia="ru-RU"/>
        </w:rPr>
      </w:pPr>
    </w:p>
    <w:p w:rsidR="00527592" w:rsidRDefault="00527592" w:rsidP="009A090B">
      <w:pPr>
        <w:shd w:val="clear" w:color="auto" w:fill="FFFFFF"/>
        <w:spacing w:after="0" w:line="360" w:lineRule="auto"/>
        <w:jc w:val="center"/>
        <w:rPr>
          <w:rFonts w:ascii="Times New Roman" w:eastAsia="Times New Roman" w:hAnsi="Times New Roman" w:cs="Times New Roman"/>
          <w:b/>
          <w:sz w:val="24"/>
          <w:szCs w:val="24"/>
          <w:lang w:eastAsia="ru-RU"/>
        </w:rPr>
      </w:pPr>
    </w:p>
    <w:p w:rsidR="00527592" w:rsidRDefault="00527592" w:rsidP="009A090B">
      <w:pPr>
        <w:shd w:val="clear" w:color="auto" w:fill="FFFFFF"/>
        <w:spacing w:after="0" w:line="360" w:lineRule="auto"/>
        <w:jc w:val="center"/>
        <w:rPr>
          <w:rFonts w:ascii="Times New Roman" w:eastAsia="Times New Roman" w:hAnsi="Times New Roman" w:cs="Times New Roman"/>
          <w:b/>
          <w:sz w:val="24"/>
          <w:szCs w:val="24"/>
          <w:lang w:eastAsia="ru-RU"/>
        </w:rPr>
      </w:pPr>
    </w:p>
    <w:p w:rsidR="00527592" w:rsidRDefault="00527592" w:rsidP="009A090B">
      <w:pPr>
        <w:shd w:val="clear" w:color="auto" w:fill="FFFFFF"/>
        <w:spacing w:after="0" w:line="360" w:lineRule="auto"/>
        <w:jc w:val="center"/>
        <w:rPr>
          <w:rFonts w:ascii="Times New Roman" w:eastAsia="Times New Roman" w:hAnsi="Times New Roman" w:cs="Times New Roman"/>
          <w:b/>
          <w:sz w:val="24"/>
          <w:szCs w:val="24"/>
          <w:lang w:eastAsia="ru-RU"/>
        </w:rPr>
      </w:pPr>
    </w:p>
    <w:p w:rsidR="00527592" w:rsidRDefault="00527592" w:rsidP="009A090B">
      <w:pPr>
        <w:shd w:val="clear" w:color="auto" w:fill="FFFFFF"/>
        <w:spacing w:after="0" w:line="360" w:lineRule="auto"/>
        <w:jc w:val="center"/>
        <w:rPr>
          <w:rFonts w:ascii="Times New Roman" w:eastAsia="Times New Roman" w:hAnsi="Times New Roman" w:cs="Times New Roman"/>
          <w:b/>
          <w:sz w:val="24"/>
          <w:szCs w:val="24"/>
          <w:lang w:eastAsia="ru-RU"/>
        </w:rPr>
      </w:pPr>
    </w:p>
    <w:p w:rsidR="00527592" w:rsidRDefault="00527592" w:rsidP="009A090B">
      <w:pPr>
        <w:shd w:val="clear" w:color="auto" w:fill="FFFFFF"/>
        <w:spacing w:after="0" w:line="360" w:lineRule="auto"/>
        <w:jc w:val="center"/>
        <w:rPr>
          <w:rFonts w:ascii="Times New Roman" w:eastAsia="Times New Roman" w:hAnsi="Times New Roman" w:cs="Times New Roman"/>
          <w:b/>
          <w:sz w:val="24"/>
          <w:szCs w:val="24"/>
          <w:lang w:eastAsia="ru-RU"/>
        </w:rPr>
      </w:pPr>
    </w:p>
    <w:p w:rsidR="00527592" w:rsidRDefault="00527592" w:rsidP="009A090B">
      <w:pPr>
        <w:shd w:val="clear" w:color="auto" w:fill="FFFFFF"/>
        <w:spacing w:after="0" w:line="360" w:lineRule="auto"/>
        <w:jc w:val="center"/>
        <w:rPr>
          <w:rFonts w:ascii="Times New Roman" w:eastAsia="Times New Roman" w:hAnsi="Times New Roman" w:cs="Times New Roman"/>
          <w:b/>
          <w:sz w:val="24"/>
          <w:szCs w:val="24"/>
          <w:lang w:eastAsia="ru-RU"/>
        </w:rPr>
      </w:pPr>
    </w:p>
    <w:p w:rsidR="00527592" w:rsidRDefault="00527592" w:rsidP="009A090B">
      <w:pPr>
        <w:shd w:val="clear" w:color="auto" w:fill="FFFFFF"/>
        <w:spacing w:after="0" w:line="360" w:lineRule="auto"/>
        <w:jc w:val="center"/>
        <w:rPr>
          <w:rFonts w:ascii="Times New Roman" w:eastAsia="Times New Roman" w:hAnsi="Times New Roman" w:cs="Times New Roman"/>
          <w:b/>
          <w:sz w:val="24"/>
          <w:szCs w:val="24"/>
          <w:lang w:eastAsia="ru-RU"/>
        </w:rPr>
      </w:pPr>
    </w:p>
    <w:p w:rsidR="00527592" w:rsidRDefault="00527592" w:rsidP="00527592">
      <w:pPr>
        <w:shd w:val="clear" w:color="auto" w:fill="FFFFFF"/>
        <w:spacing w:after="0" w:line="240" w:lineRule="auto"/>
        <w:jc w:val="center"/>
        <w:rPr>
          <w:rFonts w:ascii="Times New Roman" w:eastAsia="Times New Roman" w:hAnsi="Times New Roman" w:cs="Times New Roman"/>
          <w:b/>
          <w:sz w:val="24"/>
          <w:szCs w:val="24"/>
          <w:lang w:eastAsia="ru-RU"/>
        </w:rPr>
      </w:pPr>
      <w:r w:rsidRPr="0079298B">
        <w:rPr>
          <w:rFonts w:ascii="Times New Roman" w:eastAsia="Times New Roman" w:hAnsi="Times New Roman"/>
          <w:b/>
          <w:sz w:val="28"/>
          <w:szCs w:val="28"/>
        </w:rPr>
        <w:lastRenderedPageBreak/>
        <w:t>Практическое занятие № 1</w:t>
      </w:r>
      <w:r>
        <w:rPr>
          <w:rFonts w:ascii="Times New Roman" w:eastAsia="Times New Roman" w:hAnsi="Times New Roman"/>
          <w:b/>
          <w:sz w:val="28"/>
          <w:szCs w:val="28"/>
        </w:rPr>
        <w:t>.</w:t>
      </w:r>
      <w:r w:rsidRPr="0079298B">
        <w:rPr>
          <w:rFonts w:ascii="Times New Roman" w:hAnsi="Times New Roman"/>
          <w:sz w:val="28"/>
          <w:szCs w:val="28"/>
          <w:lang w:eastAsia="ru-RU"/>
        </w:rPr>
        <w:t xml:space="preserve"> </w:t>
      </w:r>
      <w:r w:rsidRPr="00527592">
        <w:rPr>
          <w:rFonts w:ascii="Times New Roman" w:hAnsi="Times New Roman"/>
          <w:b/>
          <w:sz w:val="28"/>
          <w:szCs w:val="28"/>
          <w:lang w:eastAsia="ru-RU"/>
        </w:rPr>
        <w:t>Оценка основных фондов,</w:t>
      </w:r>
      <w:r w:rsidRPr="00527592">
        <w:rPr>
          <w:b/>
          <w:sz w:val="28"/>
          <w:szCs w:val="28"/>
        </w:rPr>
        <w:t xml:space="preserve"> </w:t>
      </w:r>
      <w:r w:rsidRPr="00527592">
        <w:rPr>
          <w:rFonts w:ascii="Times New Roman" w:hAnsi="Times New Roman"/>
          <w:b/>
          <w:sz w:val="28"/>
          <w:szCs w:val="28"/>
          <w:lang w:eastAsia="ru-RU"/>
        </w:rPr>
        <w:t>износ и амортизация. Показатели использования основных фондов: фондоотдача и фондоемкость.</w:t>
      </w:r>
      <w:r w:rsidRPr="00527592">
        <w:rPr>
          <w:rFonts w:ascii="Times New Roman" w:eastAsia="Times New Roman" w:hAnsi="Times New Roman"/>
          <w:b/>
          <w:sz w:val="28"/>
          <w:szCs w:val="28"/>
        </w:rPr>
        <w:t xml:space="preserve"> Выполнение расчета использования основных фондов.</w:t>
      </w:r>
    </w:p>
    <w:p w:rsidR="00527592" w:rsidRDefault="00527592" w:rsidP="009A090B">
      <w:pPr>
        <w:shd w:val="clear" w:color="auto" w:fill="FFFFFF"/>
        <w:spacing w:after="0" w:line="360" w:lineRule="auto"/>
        <w:jc w:val="center"/>
        <w:rPr>
          <w:rFonts w:ascii="Times New Roman" w:eastAsia="Times New Roman" w:hAnsi="Times New Roman" w:cs="Times New Roman"/>
          <w:b/>
          <w:sz w:val="24"/>
          <w:szCs w:val="24"/>
          <w:lang w:eastAsia="ru-RU"/>
        </w:rPr>
      </w:pPr>
    </w:p>
    <w:p w:rsidR="009A090B" w:rsidRPr="00527592" w:rsidRDefault="009A090B" w:rsidP="00527592">
      <w:pPr>
        <w:shd w:val="clear" w:color="auto" w:fill="FFFFFF"/>
        <w:spacing w:after="0" w:line="240" w:lineRule="auto"/>
        <w:ind w:firstLine="567"/>
        <w:jc w:val="both"/>
        <w:rPr>
          <w:rFonts w:ascii="Times New Roman" w:eastAsia="Times New Roman" w:hAnsi="Times New Roman" w:cs="Times New Roman"/>
          <w:sz w:val="28"/>
          <w:szCs w:val="28"/>
        </w:rPr>
      </w:pPr>
      <w:r w:rsidRPr="00527592">
        <w:rPr>
          <w:rFonts w:ascii="Times New Roman" w:eastAsia="Times New Roman" w:hAnsi="Times New Roman" w:cs="Times New Roman"/>
          <w:b/>
          <w:sz w:val="28"/>
          <w:szCs w:val="28"/>
        </w:rPr>
        <w:t>Цель:</w:t>
      </w:r>
      <w:r w:rsidRPr="00527592">
        <w:rPr>
          <w:rFonts w:ascii="Times New Roman" w:eastAsia="Times New Roman" w:hAnsi="Times New Roman" w:cs="Times New Roman"/>
          <w:sz w:val="28"/>
          <w:szCs w:val="28"/>
        </w:rPr>
        <w:t xml:space="preserve"> закрепление теоретических знаний и отработка практических навыков в расчете среднегодовой стоимости ОПФ и показателей движения, годности и нагрузки ОПФ.</w:t>
      </w:r>
    </w:p>
    <w:p w:rsidR="009A090B" w:rsidRPr="00527592" w:rsidRDefault="009A090B" w:rsidP="00527592">
      <w:pPr>
        <w:shd w:val="clear" w:color="auto" w:fill="FFFFFF"/>
        <w:spacing w:after="0" w:line="240" w:lineRule="auto"/>
        <w:ind w:firstLine="567"/>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Технические средства: калькулятор.</w:t>
      </w:r>
    </w:p>
    <w:p w:rsidR="009A090B" w:rsidRPr="00527592" w:rsidRDefault="009A090B" w:rsidP="00527592">
      <w:pPr>
        <w:shd w:val="clear" w:color="auto" w:fill="FFFFFF"/>
        <w:spacing w:after="0" w:line="240" w:lineRule="auto"/>
        <w:ind w:firstLine="567"/>
        <w:jc w:val="center"/>
        <w:rPr>
          <w:rFonts w:ascii="Times New Roman" w:eastAsia="Times New Roman" w:hAnsi="Times New Roman" w:cs="Times New Roman"/>
          <w:b/>
          <w:sz w:val="28"/>
          <w:szCs w:val="28"/>
        </w:rPr>
      </w:pPr>
      <w:r w:rsidRPr="00527592">
        <w:rPr>
          <w:rFonts w:ascii="Times New Roman" w:eastAsia="Times New Roman" w:hAnsi="Times New Roman" w:cs="Times New Roman"/>
          <w:b/>
          <w:sz w:val="28"/>
          <w:szCs w:val="28"/>
        </w:rPr>
        <w:t>Теоретическая часть.</w:t>
      </w:r>
    </w:p>
    <w:p w:rsidR="009A090B" w:rsidRPr="00527592" w:rsidRDefault="009A090B" w:rsidP="00527592">
      <w:pPr>
        <w:shd w:val="clear" w:color="auto" w:fill="FFFFFF"/>
        <w:spacing w:after="0" w:line="240" w:lineRule="auto"/>
        <w:ind w:firstLine="567"/>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Основные Производственные Фонды – средство труда, длительное время участвующее в процессе производства, не изменяя своей натурально-вещественной формы. Они постепенно изнашиваются и по мере износа переносят свою стоимость на себестоимость продукции.</w:t>
      </w:r>
    </w:p>
    <w:p w:rsidR="009A090B" w:rsidRPr="00527592" w:rsidRDefault="009A090B" w:rsidP="00527592">
      <w:pPr>
        <w:shd w:val="clear" w:color="auto" w:fill="FFFFFF"/>
        <w:spacing w:after="0" w:line="240" w:lineRule="auto"/>
        <w:ind w:firstLine="567"/>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Структура ОПФ – это процентное соотношение между отдельными группами ОПФ.</w:t>
      </w:r>
    </w:p>
    <w:p w:rsidR="009A090B" w:rsidRPr="00527592" w:rsidRDefault="009A090B" w:rsidP="00527592">
      <w:pPr>
        <w:shd w:val="clear" w:color="auto" w:fill="FFFFFF"/>
        <w:spacing w:after="0" w:line="240" w:lineRule="auto"/>
        <w:ind w:firstLine="567"/>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 xml:space="preserve">ОПФ делятся на  производственные и непроизводственные. По степени ОПФ бывают: 1) активные (станки, оборудование, машины и т.д.); 2) пассивные (здания, сооружения,  земля). </w:t>
      </w:r>
    </w:p>
    <w:p w:rsidR="009A090B" w:rsidRPr="00527592" w:rsidRDefault="009A090B" w:rsidP="00527592">
      <w:pPr>
        <w:shd w:val="clear" w:color="auto" w:fill="FFFFFF"/>
        <w:spacing w:after="0" w:line="240" w:lineRule="auto"/>
        <w:ind w:firstLine="567"/>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Эффективность использования ОПФ характеризуют следующие показатели:</w: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1. Фондоотдача (Фо), показывает, сколько рублей выпущенной продукции приходится на 1 рубль, вложенный в ОПФ.</w:t>
      </w:r>
    </w:p>
    <w:p w:rsidR="009A090B" w:rsidRPr="00527592" w:rsidRDefault="009A090B" w:rsidP="00527592">
      <w:pPr>
        <w:shd w:val="clear" w:color="auto" w:fill="FFFFFF"/>
        <w:spacing w:after="0" w:line="240" w:lineRule="auto"/>
        <w:ind w:firstLine="708"/>
        <w:jc w:val="center"/>
        <w:rPr>
          <w:rFonts w:ascii="Calibri" w:eastAsia="Times New Roman" w:hAnsi="Calibri" w:cs="Times New Roman"/>
          <w:sz w:val="28"/>
          <w:szCs w:val="28"/>
        </w:rPr>
      </w:pPr>
      <w:r w:rsidRPr="00527592">
        <w:rPr>
          <w:rFonts w:ascii="Calibri" w:eastAsia="Times New Roman" w:hAnsi="Calibri" w:cs="Times New Roman"/>
          <w:position w:val="-24"/>
          <w:sz w:val="28"/>
          <w:szCs w:val="28"/>
        </w:rPr>
        <w:object w:dxaOrig="18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33pt" o:ole="">
            <v:imagedata r:id="rId10" o:title=""/>
          </v:shape>
          <o:OLEObject Type="Embed" ProgID="Equation.3" ShapeID="_x0000_i1025" DrawAspect="Content" ObjectID="_1680172274" r:id="rId11"/>
        </w:objec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V-стоимость выпущенной продукции</w: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2.  Фондоемкость (Фе), показатель обратный фондоотдаче, характеризует сколько рублей необходимо вложить в ОПФ, для того чтобы получить продукцию на 1 рубль.</w:t>
      </w:r>
    </w:p>
    <w:p w:rsidR="009A090B" w:rsidRPr="00527592" w:rsidRDefault="009A090B" w:rsidP="00527592">
      <w:pPr>
        <w:shd w:val="clear" w:color="auto" w:fill="FFFFFF"/>
        <w:spacing w:after="0" w:line="240" w:lineRule="auto"/>
        <w:ind w:firstLine="708"/>
        <w:jc w:val="center"/>
        <w:rPr>
          <w:rFonts w:ascii="Calibri" w:eastAsia="Times New Roman" w:hAnsi="Calibri" w:cs="Times New Roman"/>
          <w:sz w:val="28"/>
          <w:szCs w:val="28"/>
        </w:rPr>
      </w:pPr>
      <w:r w:rsidRPr="00527592">
        <w:rPr>
          <w:rFonts w:ascii="Calibri" w:eastAsia="Times New Roman" w:hAnsi="Calibri" w:cs="Times New Roman"/>
          <w:position w:val="-24"/>
          <w:sz w:val="28"/>
          <w:szCs w:val="28"/>
        </w:rPr>
        <w:object w:dxaOrig="1800" w:dyaOrig="660">
          <v:shape id="_x0000_i1026" type="#_x0000_t75" style="width:90pt;height:33pt" o:ole="">
            <v:imagedata r:id="rId10" o:title=""/>
          </v:shape>
          <o:OLEObject Type="Embed" ProgID="Equation.3" ShapeID="_x0000_i1026" DrawAspect="Content" ObjectID="_1680172275" r:id="rId12"/>
        </w:objec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3. Фондовооруженность (Фв) показывает сколько рублей стоимости ОПФ приходится на одного работника предприятия. Данный показатель может характеризовать уровень механизации труда на предприятии.</w:t>
      </w:r>
    </w:p>
    <w:p w:rsidR="009A090B" w:rsidRPr="00527592" w:rsidRDefault="009A090B" w:rsidP="00527592">
      <w:pPr>
        <w:shd w:val="clear" w:color="auto" w:fill="FFFFFF"/>
        <w:spacing w:after="0" w:line="240" w:lineRule="auto"/>
        <w:ind w:firstLine="708"/>
        <w:jc w:val="center"/>
        <w:rPr>
          <w:rFonts w:ascii="Calibri" w:eastAsia="Times New Roman" w:hAnsi="Calibri" w:cs="Times New Roman"/>
          <w:sz w:val="28"/>
          <w:szCs w:val="28"/>
        </w:rPr>
      </w:pPr>
      <w:r w:rsidRPr="00527592">
        <w:rPr>
          <w:rFonts w:ascii="Calibri" w:eastAsia="Times New Roman" w:hAnsi="Calibri" w:cs="Times New Roman"/>
          <w:position w:val="-24"/>
          <w:sz w:val="28"/>
          <w:szCs w:val="28"/>
        </w:rPr>
        <w:object w:dxaOrig="1820" w:dyaOrig="660">
          <v:shape id="_x0000_i1027" type="#_x0000_t75" style="width:90pt;height:33pt" o:ole="">
            <v:imagedata r:id="rId13" o:title=""/>
          </v:shape>
          <o:OLEObject Type="Embed" ProgID="Equation.3" ShapeID="_x0000_i1027" DrawAspect="Content" ObjectID="_1680172276" r:id="rId14"/>
        </w:objec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Ч – численность работников предприятия</w: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4. Фондорентабельность (Фр) – показывает сколько рублей прибыли приходится на 1 рубль, вложенный в ОПФ.</w:t>
      </w:r>
    </w:p>
    <w:p w:rsidR="009A090B" w:rsidRPr="00527592" w:rsidRDefault="009A090B" w:rsidP="00527592">
      <w:pPr>
        <w:shd w:val="clear" w:color="auto" w:fill="FFFFFF"/>
        <w:spacing w:after="0" w:line="240" w:lineRule="auto"/>
        <w:ind w:firstLine="708"/>
        <w:jc w:val="center"/>
        <w:rPr>
          <w:rFonts w:ascii="Calibri" w:eastAsia="Times New Roman" w:hAnsi="Calibri" w:cs="Times New Roman"/>
          <w:sz w:val="28"/>
          <w:szCs w:val="28"/>
        </w:rPr>
      </w:pPr>
      <w:r w:rsidRPr="00527592">
        <w:rPr>
          <w:rFonts w:ascii="Calibri" w:eastAsia="Times New Roman" w:hAnsi="Calibri" w:cs="Times New Roman"/>
          <w:position w:val="-26"/>
          <w:sz w:val="28"/>
          <w:szCs w:val="28"/>
        </w:rPr>
        <w:object w:dxaOrig="1820" w:dyaOrig="639">
          <v:shape id="_x0000_i1028" type="#_x0000_t75" style="width:90pt;height:33pt" o:ole="">
            <v:imagedata r:id="rId15" o:title=""/>
          </v:shape>
          <o:OLEObject Type="Embed" ProgID="Equation.3" ShapeID="_x0000_i1028" DrawAspect="Content" ObjectID="_1680172277" r:id="rId16"/>
        </w:objec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где Пр – размер прибыли, полученной предприятием за год.</w: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Движение ОПФ характеризует следующие коэффициент:</w: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1.</w:t>
      </w:r>
      <w:r w:rsidRPr="00527592">
        <w:rPr>
          <w:rFonts w:ascii="Times New Roman" w:eastAsia="Times New Roman" w:hAnsi="Times New Roman" w:cs="Times New Roman"/>
          <w:sz w:val="28"/>
          <w:szCs w:val="28"/>
        </w:rPr>
        <w:tab/>
        <w:t>Коэффициент обновления показывает долю вновь введенных ОПФ от их стоимости на конец года:</w:t>
      </w:r>
    </w:p>
    <w:p w:rsidR="009A090B" w:rsidRPr="00527592" w:rsidRDefault="009A090B" w:rsidP="00527592">
      <w:pPr>
        <w:shd w:val="clear" w:color="auto" w:fill="FFFFFF"/>
        <w:spacing w:after="0" w:line="240" w:lineRule="auto"/>
        <w:ind w:firstLine="708"/>
        <w:jc w:val="center"/>
        <w:rPr>
          <w:rFonts w:ascii="Calibri" w:eastAsia="Times New Roman" w:hAnsi="Calibri" w:cs="Times New Roman"/>
          <w:sz w:val="28"/>
          <w:szCs w:val="28"/>
        </w:rPr>
      </w:pPr>
      <w:r w:rsidRPr="00527592">
        <w:rPr>
          <w:rFonts w:ascii="Calibri" w:eastAsia="Times New Roman" w:hAnsi="Calibri" w:cs="Times New Roman"/>
          <w:position w:val="-24"/>
          <w:sz w:val="28"/>
          <w:szCs w:val="28"/>
        </w:rPr>
        <w:object w:dxaOrig="1900" w:dyaOrig="620">
          <v:shape id="_x0000_i1029" type="#_x0000_t75" style="width:95.25pt;height:30.75pt" o:ole="">
            <v:imagedata r:id="rId17" o:title=""/>
          </v:shape>
          <o:OLEObject Type="Embed" ProgID="Equation.3" ShapeID="_x0000_i1029" DrawAspect="Content" ObjectID="_1680172278" r:id="rId18"/>
        </w:objec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2.</w:t>
      </w:r>
      <w:r w:rsidRPr="00527592">
        <w:rPr>
          <w:rFonts w:ascii="Times New Roman" w:eastAsia="Times New Roman" w:hAnsi="Times New Roman" w:cs="Times New Roman"/>
          <w:sz w:val="28"/>
          <w:szCs w:val="28"/>
        </w:rPr>
        <w:tab/>
        <w:t>Коэффициент выбытия ОПФ показывает долю выбывших ОПФ к их стоимости на начало года:</w:t>
      </w:r>
    </w:p>
    <w:p w:rsidR="009A090B" w:rsidRPr="00527592" w:rsidRDefault="009A090B" w:rsidP="00527592">
      <w:pPr>
        <w:shd w:val="clear" w:color="auto" w:fill="FFFFFF"/>
        <w:spacing w:after="0" w:line="240" w:lineRule="auto"/>
        <w:ind w:firstLine="708"/>
        <w:jc w:val="center"/>
        <w:rPr>
          <w:rFonts w:ascii="Calibri" w:eastAsia="Times New Roman" w:hAnsi="Calibri" w:cs="Times New Roman"/>
          <w:sz w:val="28"/>
          <w:szCs w:val="28"/>
        </w:rPr>
      </w:pPr>
      <w:r w:rsidRPr="00527592">
        <w:rPr>
          <w:rFonts w:ascii="Calibri" w:eastAsia="Times New Roman" w:hAnsi="Calibri" w:cs="Times New Roman"/>
          <w:position w:val="-24"/>
          <w:sz w:val="28"/>
          <w:szCs w:val="28"/>
        </w:rPr>
        <w:object w:dxaOrig="1860" w:dyaOrig="620">
          <v:shape id="_x0000_i1030" type="#_x0000_t75" style="width:93pt;height:30.75pt" o:ole="">
            <v:imagedata r:id="rId19" o:title=""/>
          </v:shape>
          <o:OLEObject Type="Embed" ProgID="Equation.3" ShapeID="_x0000_i1030" DrawAspect="Content" ObjectID="_1680172279" r:id="rId20"/>
        </w:objec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 xml:space="preserve"> 3.</w:t>
      </w:r>
      <w:r w:rsidRPr="00527592">
        <w:rPr>
          <w:rFonts w:ascii="Times New Roman" w:eastAsia="Times New Roman" w:hAnsi="Times New Roman" w:cs="Times New Roman"/>
          <w:sz w:val="28"/>
          <w:szCs w:val="28"/>
        </w:rPr>
        <w:tab/>
        <w:t>Коэффициент прироста показывает, на сколько увеличился размер ОПФ по сравнению с началом года:</w:t>
      </w:r>
    </w:p>
    <w:p w:rsidR="009A090B" w:rsidRPr="00527592" w:rsidRDefault="009A090B" w:rsidP="00527592">
      <w:pPr>
        <w:shd w:val="clear" w:color="auto" w:fill="FFFFFF"/>
        <w:spacing w:after="0" w:line="240" w:lineRule="auto"/>
        <w:ind w:firstLine="708"/>
        <w:jc w:val="center"/>
        <w:rPr>
          <w:rFonts w:ascii="Calibri" w:eastAsia="Times New Roman" w:hAnsi="Calibri" w:cs="Times New Roman"/>
          <w:sz w:val="28"/>
          <w:szCs w:val="28"/>
        </w:rPr>
      </w:pPr>
      <w:r w:rsidRPr="00527592">
        <w:rPr>
          <w:rFonts w:ascii="Calibri" w:eastAsia="Times New Roman" w:hAnsi="Calibri" w:cs="Times New Roman"/>
          <w:position w:val="-24"/>
          <w:sz w:val="28"/>
          <w:szCs w:val="28"/>
        </w:rPr>
        <w:object w:dxaOrig="3180" w:dyaOrig="620">
          <v:shape id="_x0000_i1031" type="#_x0000_t75" style="width:159pt;height:30.75pt" o:ole="">
            <v:imagedata r:id="rId21" o:title=""/>
          </v:shape>
          <o:OLEObject Type="Embed" ProgID="Equation.3" ShapeID="_x0000_i1031" DrawAspect="Content" ObjectID="_1680172280" r:id="rId22"/>
        </w:object>
      </w:r>
    </w:p>
    <w:p w:rsidR="009A090B" w:rsidRPr="00527592" w:rsidRDefault="009A090B" w:rsidP="00527592">
      <w:pPr>
        <w:shd w:val="clear" w:color="auto" w:fill="FFFFFF"/>
        <w:spacing w:after="0" w:line="240" w:lineRule="auto"/>
        <w:ind w:firstLine="708"/>
        <w:rPr>
          <w:rFonts w:ascii="Calibri" w:eastAsia="Times New Roman" w:hAnsi="Calibri" w:cs="Times New Roman"/>
          <w:sz w:val="28"/>
          <w:szCs w:val="28"/>
        </w:rPr>
      </w:pPr>
      <w:r w:rsidRPr="00527592">
        <w:rPr>
          <w:rFonts w:ascii="Times New Roman" w:eastAsia="Times New Roman" w:hAnsi="Times New Roman" w:cs="Times New Roman"/>
          <w:sz w:val="28"/>
          <w:szCs w:val="28"/>
        </w:rPr>
        <w:t xml:space="preserve">4. Коэффициент сменности </w:t>
      </w:r>
      <w:r w:rsidRPr="00527592">
        <w:rPr>
          <w:rFonts w:ascii="Calibri" w:eastAsia="Times New Roman" w:hAnsi="Calibri" w:cs="Times New Roman"/>
          <w:position w:val="-28"/>
          <w:sz w:val="28"/>
          <w:szCs w:val="28"/>
        </w:rPr>
        <w:object w:dxaOrig="1600" w:dyaOrig="660">
          <v:shape id="_x0000_i1032" type="#_x0000_t75" style="width:80.25pt;height:33pt" o:ole="">
            <v:imagedata r:id="rId23" o:title=""/>
          </v:shape>
          <o:OLEObject Type="Embed" ProgID="Equation.3" ShapeID="_x0000_i1032" DrawAspect="Content" ObjectID="_1680172281" r:id="rId24"/>
        </w:object>
      </w:r>
    </w:p>
    <w:p w:rsidR="009A090B" w:rsidRPr="00527592" w:rsidRDefault="009A090B" w:rsidP="00527592">
      <w:pPr>
        <w:shd w:val="clear" w:color="auto" w:fill="FFFFFF"/>
        <w:spacing w:after="0" w:line="240" w:lineRule="auto"/>
        <w:ind w:firstLine="709"/>
        <w:rPr>
          <w:rFonts w:ascii="Times New Roman" w:eastAsia="Times New Roman" w:hAnsi="Times New Roman" w:cs="Times New Roman"/>
          <w:sz w:val="28"/>
          <w:szCs w:val="28"/>
          <w:lang w:val="uk-UA"/>
        </w:rPr>
      </w:pPr>
      <w:r w:rsidRPr="00527592">
        <w:rPr>
          <w:rFonts w:ascii="Times New Roman" w:eastAsia="Times New Roman" w:hAnsi="Times New Roman" w:cs="Times New Roman"/>
          <w:sz w:val="28"/>
          <w:szCs w:val="28"/>
          <w:lang w:val="uk-UA"/>
        </w:rPr>
        <w:t>Где:  Нс- число смен в месяц;</w:t>
      </w:r>
    </w:p>
    <w:p w:rsidR="009A090B" w:rsidRPr="00527592" w:rsidRDefault="009A090B" w:rsidP="00527592">
      <w:pPr>
        <w:shd w:val="clear" w:color="auto" w:fill="FFFFFF"/>
        <w:spacing w:after="0" w:line="240" w:lineRule="auto"/>
        <w:ind w:firstLine="1418"/>
        <w:rPr>
          <w:rFonts w:ascii="Times New Roman" w:eastAsia="Times New Roman" w:hAnsi="Times New Roman" w:cs="Times New Roman"/>
          <w:sz w:val="28"/>
          <w:szCs w:val="28"/>
          <w:lang w:val="uk-UA"/>
        </w:rPr>
      </w:pPr>
      <w:r w:rsidRPr="00527592">
        <w:rPr>
          <w:rFonts w:ascii="Times New Roman" w:eastAsia="Times New Roman" w:hAnsi="Times New Roman" w:cs="Times New Roman"/>
          <w:sz w:val="28"/>
          <w:szCs w:val="28"/>
          <w:lang w:val="uk-UA"/>
        </w:rPr>
        <w:t>Су-количество установленного оборудования;</w:t>
      </w:r>
    </w:p>
    <w:p w:rsidR="009A090B" w:rsidRPr="00527592" w:rsidRDefault="009A090B" w:rsidP="00527592">
      <w:pPr>
        <w:shd w:val="clear" w:color="auto" w:fill="FFFFFF"/>
        <w:spacing w:after="0" w:line="240" w:lineRule="auto"/>
        <w:ind w:firstLine="1418"/>
        <w:rPr>
          <w:rFonts w:ascii="Times New Roman" w:eastAsia="Times New Roman" w:hAnsi="Times New Roman" w:cs="Times New Roman"/>
          <w:sz w:val="28"/>
          <w:szCs w:val="28"/>
          <w:lang w:val="uk-UA"/>
        </w:rPr>
      </w:pPr>
      <w:r w:rsidRPr="00527592">
        <w:rPr>
          <w:rFonts w:ascii="Times New Roman" w:eastAsia="Times New Roman" w:hAnsi="Times New Roman" w:cs="Times New Roman"/>
          <w:sz w:val="28"/>
          <w:szCs w:val="28"/>
          <w:lang w:val="uk-UA"/>
        </w:rPr>
        <w:t>Др- число робочих дней в расчетный период.</w:t>
      </w:r>
    </w:p>
    <w:p w:rsidR="009A090B" w:rsidRPr="00527592" w:rsidRDefault="009A090B" w:rsidP="00527592">
      <w:pPr>
        <w:shd w:val="clear" w:color="auto" w:fill="FFFFFF"/>
        <w:spacing w:after="0" w:line="240" w:lineRule="auto"/>
        <w:jc w:val="center"/>
        <w:rPr>
          <w:rFonts w:ascii="Calibri" w:eastAsia="Times New Roman" w:hAnsi="Calibri" w:cs="Times New Roman"/>
          <w:position w:val="-24"/>
          <w:sz w:val="28"/>
          <w:szCs w:val="28"/>
        </w:rPr>
      </w:pPr>
      <w:r w:rsidRPr="00527592">
        <w:rPr>
          <w:rFonts w:ascii="Times New Roman" w:eastAsia="Times New Roman" w:hAnsi="Times New Roman" w:cs="Times New Roman"/>
          <w:sz w:val="28"/>
          <w:szCs w:val="28"/>
          <w:lang w:val="uk-UA"/>
        </w:rPr>
        <w:t xml:space="preserve">5.Коэффициент использования установленного оборудования </w:t>
      </w:r>
      <w:r w:rsidRPr="00527592">
        <w:rPr>
          <w:rFonts w:ascii="Calibri" w:eastAsia="Times New Roman" w:hAnsi="Calibri" w:cs="Times New Roman"/>
          <w:position w:val="-28"/>
          <w:sz w:val="28"/>
          <w:szCs w:val="28"/>
        </w:rPr>
        <w:object w:dxaOrig="1680" w:dyaOrig="660">
          <v:shape id="_x0000_i1033" type="#_x0000_t75" style="width:84pt;height:33pt" o:ole="">
            <v:imagedata r:id="rId25" o:title=""/>
          </v:shape>
          <o:OLEObject Type="Embed" ProgID="Equation.3" ShapeID="_x0000_i1033" DrawAspect="Content" ObjectID="_1680172282" r:id="rId26"/>
        </w:object>
      </w:r>
    </w:p>
    <w:p w:rsidR="009A090B" w:rsidRPr="00527592" w:rsidRDefault="009A090B" w:rsidP="00527592">
      <w:pPr>
        <w:shd w:val="clear" w:color="auto" w:fill="FFFFFF"/>
        <w:spacing w:after="0" w:line="240" w:lineRule="auto"/>
        <w:rPr>
          <w:rFonts w:ascii="Times New Roman" w:eastAsia="Times New Roman" w:hAnsi="Times New Roman" w:cs="Times New Roman"/>
          <w:sz w:val="28"/>
          <w:szCs w:val="28"/>
          <w:lang w:val="uk-UA"/>
        </w:rPr>
      </w:pPr>
      <w:r w:rsidRPr="00527592">
        <w:rPr>
          <w:rFonts w:ascii="Times New Roman" w:eastAsia="Times New Roman" w:hAnsi="Times New Roman" w:cs="Times New Roman"/>
          <w:position w:val="-24"/>
          <w:sz w:val="28"/>
          <w:szCs w:val="28"/>
        </w:rPr>
        <w:t xml:space="preserve">6. Коэффициент неустановленного оборудования </w:t>
      </w:r>
      <w:r w:rsidRPr="00527592">
        <w:rPr>
          <w:rFonts w:ascii="Calibri" w:eastAsia="Times New Roman" w:hAnsi="Calibri" w:cs="Times New Roman"/>
          <w:position w:val="-24"/>
          <w:sz w:val="28"/>
          <w:szCs w:val="28"/>
        </w:rPr>
        <w:object w:dxaOrig="2299" w:dyaOrig="620">
          <v:shape id="_x0000_i1034" type="#_x0000_t75" style="width:114pt;height:30.75pt" o:ole="">
            <v:imagedata r:id="rId27" o:title=""/>
          </v:shape>
          <o:OLEObject Type="Embed" ProgID="Equation.3" ShapeID="_x0000_i1034" DrawAspect="Content" ObjectID="_1680172283" r:id="rId28"/>
        </w:object>
      </w:r>
    </w:p>
    <w:p w:rsidR="00527592" w:rsidRDefault="00527592" w:rsidP="00527592">
      <w:pPr>
        <w:shd w:val="clear" w:color="auto" w:fill="FFFFFF"/>
        <w:spacing w:after="0" w:line="240" w:lineRule="auto"/>
        <w:ind w:firstLine="709"/>
        <w:rPr>
          <w:rFonts w:ascii="Times New Roman" w:eastAsia="Times New Roman" w:hAnsi="Times New Roman" w:cs="Times New Roman"/>
          <w:b/>
          <w:sz w:val="28"/>
          <w:szCs w:val="28"/>
        </w:rPr>
      </w:pPr>
    </w:p>
    <w:p w:rsidR="009A090B" w:rsidRDefault="009A090B" w:rsidP="00527592">
      <w:pPr>
        <w:shd w:val="clear" w:color="auto" w:fill="FFFFFF"/>
        <w:spacing w:after="0" w:line="240" w:lineRule="auto"/>
        <w:ind w:firstLine="709"/>
        <w:jc w:val="center"/>
        <w:rPr>
          <w:rFonts w:ascii="Times New Roman" w:eastAsia="Times New Roman" w:hAnsi="Times New Roman" w:cs="Times New Roman"/>
          <w:b/>
          <w:sz w:val="28"/>
          <w:szCs w:val="28"/>
        </w:rPr>
      </w:pPr>
      <w:r w:rsidRPr="00527592">
        <w:rPr>
          <w:rFonts w:ascii="Times New Roman" w:eastAsia="Times New Roman" w:hAnsi="Times New Roman" w:cs="Times New Roman"/>
          <w:b/>
          <w:sz w:val="28"/>
          <w:szCs w:val="28"/>
        </w:rPr>
        <w:t>Алгоритм выполнения задания.</w:t>
      </w:r>
    </w:p>
    <w:p w:rsidR="00527592" w:rsidRPr="00527592" w:rsidRDefault="00527592" w:rsidP="00527592">
      <w:pPr>
        <w:shd w:val="clear" w:color="auto" w:fill="FFFFFF"/>
        <w:spacing w:after="0" w:line="240" w:lineRule="auto"/>
        <w:ind w:firstLine="709"/>
        <w:rPr>
          <w:rFonts w:ascii="Times New Roman" w:eastAsia="Times New Roman" w:hAnsi="Times New Roman" w:cs="Times New Roman"/>
          <w:b/>
          <w:sz w:val="28"/>
          <w:szCs w:val="28"/>
        </w:rPr>
      </w:pPr>
    </w:p>
    <w:p w:rsidR="009A090B" w:rsidRDefault="009A090B" w:rsidP="00527592">
      <w:pPr>
        <w:shd w:val="clear" w:color="auto" w:fill="FFFFFF"/>
        <w:spacing w:after="0" w:line="240" w:lineRule="auto"/>
        <w:ind w:firstLine="709"/>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Используя приведенные формулы и опорный конспект, рассчитайте динамику ОПФ на начло и конец года, показатели движения и эффективности использования ОПФ, сделайте выводы.</w:t>
      </w:r>
    </w:p>
    <w:p w:rsidR="00527592" w:rsidRPr="00527592" w:rsidRDefault="00527592" w:rsidP="00527592">
      <w:pPr>
        <w:shd w:val="clear" w:color="auto" w:fill="FFFFFF"/>
        <w:spacing w:after="0" w:line="240" w:lineRule="auto"/>
        <w:ind w:firstLine="709"/>
        <w:jc w:val="both"/>
        <w:rPr>
          <w:rFonts w:ascii="Times New Roman" w:eastAsia="Times New Roman" w:hAnsi="Times New Roman" w:cs="Times New Roman"/>
          <w:sz w:val="28"/>
          <w:szCs w:val="28"/>
        </w:rPr>
      </w:pPr>
    </w:p>
    <w:p w:rsidR="009A090B" w:rsidRDefault="009A090B" w:rsidP="00527592">
      <w:pPr>
        <w:shd w:val="clear" w:color="auto" w:fill="FFFFFF"/>
        <w:spacing w:after="0" w:line="240" w:lineRule="auto"/>
        <w:jc w:val="center"/>
        <w:rPr>
          <w:rFonts w:ascii="Times New Roman" w:eastAsia="Times New Roman" w:hAnsi="Times New Roman" w:cs="Times New Roman"/>
          <w:b/>
          <w:sz w:val="28"/>
          <w:szCs w:val="28"/>
        </w:rPr>
      </w:pPr>
      <w:r w:rsidRPr="00527592">
        <w:rPr>
          <w:rFonts w:ascii="Times New Roman" w:eastAsia="Times New Roman" w:hAnsi="Times New Roman" w:cs="Times New Roman"/>
          <w:b/>
          <w:sz w:val="28"/>
          <w:szCs w:val="28"/>
        </w:rPr>
        <w:t>Задача №1</w:t>
      </w:r>
    </w:p>
    <w:p w:rsidR="00527592" w:rsidRPr="00527592" w:rsidRDefault="00527592" w:rsidP="00527592">
      <w:pPr>
        <w:shd w:val="clear" w:color="auto" w:fill="FFFFFF"/>
        <w:spacing w:after="0" w:line="240" w:lineRule="auto"/>
        <w:jc w:val="both"/>
        <w:rPr>
          <w:rFonts w:ascii="Times New Roman" w:eastAsia="Times New Roman" w:hAnsi="Times New Roman" w:cs="Times New Roman"/>
          <w:b/>
          <w:sz w:val="28"/>
          <w:szCs w:val="28"/>
        </w:rPr>
      </w:pPr>
    </w:p>
    <w:p w:rsidR="009A090B" w:rsidRPr="00527592" w:rsidRDefault="009A090B" w:rsidP="00527592">
      <w:pPr>
        <w:shd w:val="clear" w:color="auto" w:fill="FFFFFF"/>
        <w:spacing w:after="0" w:line="240" w:lineRule="auto"/>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ab/>
        <w:t>Рассчитать структуру, динамику ОПФ на начало и конец года, если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8"/>
        <w:gridCol w:w="3190"/>
        <w:gridCol w:w="3191"/>
      </w:tblGrid>
      <w:tr w:rsidR="009A090B" w:rsidRPr="00527592" w:rsidTr="00527592">
        <w:tc>
          <w:tcPr>
            <w:tcW w:w="3190"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Виды ОПФ</w:t>
            </w:r>
          </w:p>
        </w:tc>
        <w:tc>
          <w:tcPr>
            <w:tcW w:w="3190"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Начало года (т.р.)</w:t>
            </w:r>
          </w:p>
        </w:tc>
        <w:tc>
          <w:tcPr>
            <w:tcW w:w="3191"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Конец года (т.р.)</w:t>
            </w:r>
          </w:p>
        </w:tc>
      </w:tr>
      <w:tr w:rsidR="009A090B" w:rsidRPr="00527592" w:rsidTr="00527592">
        <w:tc>
          <w:tcPr>
            <w:tcW w:w="3190" w:type="dxa"/>
          </w:tcPr>
          <w:p w:rsidR="009A090B" w:rsidRPr="00527592" w:rsidRDefault="009A090B" w:rsidP="00527592">
            <w:pPr>
              <w:numPr>
                <w:ilvl w:val="0"/>
                <w:numId w:val="50"/>
              </w:numPr>
              <w:shd w:val="clear" w:color="auto" w:fill="FFFFFF"/>
              <w:spacing w:after="0" w:line="240" w:lineRule="auto"/>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Здания и сооружения</w:t>
            </w:r>
          </w:p>
          <w:p w:rsidR="009A090B" w:rsidRPr="00527592" w:rsidRDefault="009A090B" w:rsidP="00527592">
            <w:pPr>
              <w:numPr>
                <w:ilvl w:val="0"/>
                <w:numId w:val="50"/>
              </w:numPr>
              <w:shd w:val="clear" w:color="auto" w:fill="FFFFFF"/>
              <w:spacing w:after="0" w:line="240" w:lineRule="auto"/>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передаточные устройства.</w:t>
            </w:r>
          </w:p>
          <w:p w:rsidR="009A090B" w:rsidRPr="00527592" w:rsidRDefault="009A090B" w:rsidP="00527592">
            <w:pPr>
              <w:numPr>
                <w:ilvl w:val="0"/>
                <w:numId w:val="50"/>
              </w:numPr>
              <w:shd w:val="clear" w:color="auto" w:fill="FFFFFF"/>
              <w:spacing w:after="0" w:line="240" w:lineRule="auto"/>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вычислительная техника.</w:t>
            </w:r>
          </w:p>
          <w:p w:rsidR="009A090B" w:rsidRPr="00527592" w:rsidRDefault="009A090B" w:rsidP="00527592">
            <w:pPr>
              <w:numPr>
                <w:ilvl w:val="0"/>
                <w:numId w:val="50"/>
              </w:numPr>
              <w:shd w:val="clear" w:color="auto" w:fill="FFFFFF"/>
              <w:spacing w:after="0" w:line="240" w:lineRule="auto"/>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инструменты.</w:t>
            </w:r>
          </w:p>
          <w:p w:rsidR="009A090B" w:rsidRPr="00527592" w:rsidRDefault="009A090B" w:rsidP="00527592">
            <w:pPr>
              <w:numPr>
                <w:ilvl w:val="0"/>
                <w:numId w:val="50"/>
              </w:numPr>
              <w:shd w:val="clear" w:color="auto" w:fill="FFFFFF"/>
              <w:spacing w:after="0" w:line="240" w:lineRule="auto"/>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машины и оборудование.</w:t>
            </w:r>
          </w:p>
          <w:p w:rsidR="009A090B" w:rsidRPr="00527592" w:rsidRDefault="009A090B" w:rsidP="00527592">
            <w:pPr>
              <w:numPr>
                <w:ilvl w:val="0"/>
                <w:numId w:val="50"/>
              </w:numPr>
              <w:shd w:val="clear" w:color="auto" w:fill="FFFFFF"/>
              <w:spacing w:after="0" w:line="240" w:lineRule="auto"/>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транспортные средства.</w:t>
            </w:r>
          </w:p>
          <w:p w:rsidR="009A090B" w:rsidRPr="00527592" w:rsidRDefault="009A090B" w:rsidP="00527592">
            <w:pPr>
              <w:numPr>
                <w:ilvl w:val="0"/>
                <w:numId w:val="50"/>
              </w:numPr>
              <w:shd w:val="clear" w:color="auto" w:fill="FFFFFF"/>
              <w:spacing w:after="0" w:line="240" w:lineRule="auto"/>
              <w:jc w:val="both"/>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прочие ОПФ.</w:t>
            </w:r>
          </w:p>
        </w:tc>
        <w:tc>
          <w:tcPr>
            <w:tcW w:w="3190"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6150</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200</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15</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120</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4 300</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60</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40</w:t>
            </w:r>
          </w:p>
        </w:tc>
        <w:tc>
          <w:tcPr>
            <w:tcW w:w="3191"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6150</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230</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8</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140</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4035</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40</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60</w:t>
            </w:r>
          </w:p>
        </w:tc>
      </w:tr>
    </w:tbl>
    <w:p w:rsidR="009A090B" w:rsidRPr="00527592" w:rsidRDefault="009A090B" w:rsidP="00527592">
      <w:pPr>
        <w:shd w:val="clear" w:color="auto" w:fill="FFFFFF"/>
        <w:spacing w:after="0" w:line="240" w:lineRule="auto"/>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Сделать вывод.</w:t>
      </w:r>
    </w:p>
    <w:p w:rsidR="00527592" w:rsidRDefault="00527592" w:rsidP="00527592">
      <w:pPr>
        <w:shd w:val="clear" w:color="auto" w:fill="FFFFFF"/>
        <w:spacing w:after="0" w:line="240" w:lineRule="auto"/>
        <w:jc w:val="both"/>
        <w:rPr>
          <w:rFonts w:ascii="Times New Roman" w:eastAsia="Times New Roman" w:hAnsi="Times New Roman" w:cs="Times New Roman"/>
          <w:b/>
          <w:sz w:val="28"/>
          <w:szCs w:val="28"/>
        </w:rPr>
      </w:pPr>
    </w:p>
    <w:p w:rsidR="00527592" w:rsidRDefault="00527592" w:rsidP="00527592">
      <w:pPr>
        <w:shd w:val="clear" w:color="auto" w:fill="FFFFFF"/>
        <w:spacing w:after="0" w:line="240" w:lineRule="auto"/>
        <w:jc w:val="both"/>
        <w:rPr>
          <w:rFonts w:ascii="Times New Roman" w:eastAsia="Times New Roman" w:hAnsi="Times New Roman" w:cs="Times New Roman"/>
          <w:b/>
          <w:sz w:val="28"/>
          <w:szCs w:val="28"/>
        </w:rPr>
      </w:pPr>
    </w:p>
    <w:p w:rsidR="009A090B" w:rsidRPr="00527592" w:rsidRDefault="009A090B" w:rsidP="00527592">
      <w:pPr>
        <w:shd w:val="clear" w:color="auto" w:fill="FFFFFF"/>
        <w:spacing w:after="0" w:line="240" w:lineRule="auto"/>
        <w:jc w:val="center"/>
        <w:rPr>
          <w:rFonts w:ascii="Times New Roman" w:eastAsia="Times New Roman" w:hAnsi="Times New Roman" w:cs="Times New Roman"/>
          <w:b/>
          <w:sz w:val="28"/>
          <w:szCs w:val="28"/>
        </w:rPr>
      </w:pPr>
      <w:r w:rsidRPr="00527592">
        <w:rPr>
          <w:rFonts w:ascii="Times New Roman" w:eastAsia="Times New Roman" w:hAnsi="Times New Roman" w:cs="Times New Roman"/>
          <w:b/>
          <w:sz w:val="28"/>
          <w:szCs w:val="28"/>
        </w:rPr>
        <w:lastRenderedPageBreak/>
        <w:t>Задача №2</w:t>
      </w:r>
    </w:p>
    <w:p w:rsidR="009A090B" w:rsidRPr="00527592" w:rsidRDefault="009A090B" w:rsidP="00527592">
      <w:pPr>
        <w:shd w:val="clear" w:color="auto" w:fill="FFFFFF"/>
        <w:spacing w:after="0" w:line="240" w:lineRule="auto"/>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ab/>
        <w:t xml:space="preserve">Рассчитать среднегодовую стоимость ОПФ, ОПФ на конец года, если стоимость ОПФ на начало года составила 23 170 тыс. руб.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9A090B" w:rsidRPr="00527592" w:rsidTr="00527592">
        <w:tc>
          <w:tcPr>
            <w:tcW w:w="3190"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Месяц</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01.02.</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01.03.</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01.07.</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01.10.</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01.12.</w:t>
            </w:r>
          </w:p>
        </w:tc>
        <w:tc>
          <w:tcPr>
            <w:tcW w:w="3190"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Введено (т.р.)</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500</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200</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100</w:t>
            </w:r>
          </w:p>
        </w:tc>
        <w:tc>
          <w:tcPr>
            <w:tcW w:w="3191"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Выбыло (т.р.)</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600</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100</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50</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115</w:t>
            </w:r>
          </w:p>
        </w:tc>
      </w:tr>
    </w:tbl>
    <w:p w:rsidR="009A090B" w:rsidRPr="00527592" w:rsidRDefault="009A090B" w:rsidP="00527592">
      <w:pPr>
        <w:shd w:val="clear" w:color="auto" w:fill="FFFFFF"/>
        <w:spacing w:after="0" w:line="240" w:lineRule="auto"/>
        <w:jc w:val="both"/>
        <w:rPr>
          <w:rFonts w:ascii="Times New Roman" w:eastAsia="Times New Roman" w:hAnsi="Times New Roman" w:cs="Times New Roman"/>
          <w:b/>
          <w:sz w:val="28"/>
          <w:szCs w:val="28"/>
        </w:rPr>
      </w:pPr>
    </w:p>
    <w:p w:rsidR="009A090B" w:rsidRPr="00527592" w:rsidRDefault="009A090B" w:rsidP="00527592">
      <w:pPr>
        <w:shd w:val="clear" w:color="auto" w:fill="FFFFFF"/>
        <w:spacing w:after="0" w:line="240" w:lineRule="auto"/>
        <w:jc w:val="center"/>
        <w:rPr>
          <w:rFonts w:ascii="Times New Roman" w:eastAsia="Times New Roman" w:hAnsi="Times New Roman" w:cs="Times New Roman"/>
          <w:b/>
          <w:sz w:val="28"/>
          <w:szCs w:val="28"/>
        </w:rPr>
      </w:pPr>
      <w:r w:rsidRPr="00527592">
        <w:rPr>
          <w:rFonts w:ascii="Times New Roman" w:eastAsia="Times New Roman" w:hAnsi="Times New Roman" w:cs="Times New Roman"/>
          <w:b/>
          <w:sz w:val="28"/>
          <w:szCs w:val="28"/>
        </w:rPr>
        <w:t>Задача №3</w:t>
      </w:r>
    </w:p>
    <w:p w:rsidR="009A090B" w:rsidRPr="00527592" w:rsidRDefault="009A090B" w:rsidP="00527592">
      <w:pPr>
        <w:shd w:val="clear" w:color="auto" w:fill="FFFFFF"/>
        <w:spacing w:after="0" w:line="240" w:lineRule="auto"/>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ab/>
        <w:t>Используя данные предыдущей задачи найти показатели движения ОПФ на предприятии.</w:t>
      </w:r>
    </w:p>
    <w:p w:rsidR="009A090B" w:rsidRPr="00527592" w:rsidRDefault="009A090B" w:rsidP="00527592">
      <w:pPr>
        <w:shd w:val="clear" w:color="auto" w:fill="FFFFFF"/>
        <w:spacing w:after="0" w:line="240" w:lineRule="auto"/>
        <w:jc w:val="both"/>
        <w:rPr>
          <w:rFonts w:ascii="Times New Roman" w:eastAsia="Times New Roman" w:hAnsi="Times New Roman" w:cs="Times New Roman"/>
          <w:b/>
          <w:sz w:val="28"/>
          <w:szCs w:val="28"/>
        </w:rPr>
      </w:pPr>
    </w:p>
    <w:p w:rsidR="009A090B" w:rsidRPr="00527592" w:rsidRDefault="009A090B" w:rsidP="00527592">
      <w:pPr>
        <w:shd w:val="clear" w:color="auto" w:fill="FFFFFF"/>
        <w:spacing w:after="0" w:line="240" w:lineRule="auto"/>
        <w:jc w:val="center"/>
        <w:rPr>
          <w:rFonts w:ascii="Times New Roman" w:eastAsia="Times New Roman" w:hAnsi="Times New Roman" w:cs="Times New Roman"/>
          <w:b/>
          <w:sz w:val="28"/>
          <w:szCs w:val="28"/>
        </w:rPr>
      </w:pPr>
      <w:r w:rsidRPr="00527592">
        <w:rPr>
          <w:rFonts w:ascii="Times New Roman" w:eastAsia="Times New Roman" w:hAnsi="Times New Roman" w:cs="Times New Roman"/>
          <w:b/>
          <w:sz w:val="28"/>
          <w:szCs w:val="28"/>
        </w:rPr>
        <w:t>Задача №4</w:t>
      </w:r>
    </w:p>
    <w:p w:rsidR="009A090B" w:rsidRPr="00527592" w:rsidRDefault="009A090B" w:rsidP="00527592">
      <w:pPr>
        <w:shd w:val="clear" w:color="auto" w:fill="FFFFFF"/>
        <w:spacing w:after="0" w:line="240" w:lineRule="auto"/>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ab/>
        <w:t>Используя данные предыдущей задачи найти показатели эффективности использования ОПФ, если количество произведенной продукции 150 т.шт., цена за 1 продукцию 39 рублей при себестоимости 12 рублей. На предприятии работает 30 специалистов, 240 рабочих и 15 человек из администрации.</w:t>
      </w:r>
    </w:p>
    <w:p w:rsidR="009A090B" w:rsidRPr="00527592" w:rsidRDefault="009A090B" w:rsidP="00527592">
      <w:pPr>
        <w:shd w:val="clear" w:color="auto" w:fill="FFFFFF"/>
        <w:spacing w:after="0" w:line="240" w:lineRule="auto"/>
        <w:jc w:val="both"/>
        <w:rPr>
          <w:rFonts w:ascii="Times New Roman" w:eastAsia="Times New Roman" w:hAnsi="Times New Roman" w:cs="Times New Roman"/>
          <w:b/>
          <w:sz w:val="28"/>
          <w:szCs w:val="28"/>
        </w:rPr>
      </w:pPr>
    </w:p>
    <w:p w:rsidR="009A090B" w:rsidRPr="00527592" w:rsidRDefault="009A090B" w:rsidP="00527592">
      <w:pPr>
        <w:shd w:val="clear" w:color="auto" w:fill="FFFFFF"/>
        <w:spacing w:after="0" w:line="240" w:lineRule="auto"/>
        <w:jc w:val="center"/>
        <w:rPr>
          <w:rFonts w:ascii="Times New Roman" w:eastAsia="Times New Roman" w:hAnsi="Times New Roman" w:cs="Times New Roman"/>
          <w:b/>
          <w:sz w:val="28"/>
          <w:szCs w:val="28"/>
        </w:rPr>
      </w:pPr>
      <w:r w:rsidRPr="00527592">
        <w:rPr>
          <w:rFonts w:ascii="Times New Roman" w:eastAsia="Times New Roman" w:hAnsi="Times New Roman" w:cs="Times New Roman"/>
          <w:b/>
          <w:sz w:val="28"/>
          <w:szCs w:val="28"/>
        </w:rPr>
        <w:t>Задача №5</w:t>
      </w:r>
    </w:p>
    <w:p w:rsidR="009A090B" w:rsidRPr="00527592" w:rsidRDefault="009A090B" w:rsidP="00527592">
      <w:pPr>
        <w:shd w:val="clear" w:color="auto" w:fill="FFFFFF"/>
        <w:spacing w:after="0" w:line="240" w:lineRule="auto"/>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ab/>
        <w:t>На предприятии запланировали работу всего оборудования за 1 год 8640 часов, а фактически отработано 8900. Объем производства продукции был запланирован на выпуск 130 тысяч изделий, а фактически было произведено 150 тысяч изделий. Найти коэффициенты нагрузки ОПФ.</w:t>
      </w:r>
    </w:p>
    <w:p w:rsidR="009A090B" w:rsidRPr="00527592" w:rsidRDefault="009A090B" w:rsidP="00527592">
      <w:pPr>
        <w:shd w:val="clear" w:color="auto" w:fill="FFFFFF"/>
        <w:spacing w:after="0" w:line="240" w:lineRule="auto"/>
        <w:jc w:val="both"/>
        <w:rPr>
          <w:rFonts w:ascii="Times New Roman" w:eastAsia="Times New Roman" w:hAnsi="Times New Roman" w:cs="Times New Roman"/>
          <w:b/>
          <w:sz w:val="28"/>
          <w:szCs w:val="28"/>
        </w:rPr>
      </w:pPr>
    </w:p>
    <w:p w:rsidR="009A090B" w:rsidRPr="00527592" w:rsidRDefault="009A090B" w:rsidP="00527592">
      <w:pPr>
        <w:shd w:val="clear" w:color="auto" w:fill="FFFFFF"/>
        <w:spacing w:after="0" w:line="240" w:lineRule="auto"/>
        <w:jc w:val="center"/>
        <w:rPr>
          <w:rFonts w:ascii="Times New Roman" w:eastAsia="Times New Roman" w:hAnsi="Times New Roman" w:cs="Times New Roman"/>
          <w:b/>
          <w:sz w:val="28"/>
          <w:szCs w:val="28"/>
        </w:rPr>
      </w:pPr>
      <w:r w:rsidRPr="00527592">
        <w:rPr>
          <w:rFonts w:ascii="Times New Roman" w:eastAsia="Times New Roman" w:hAnsi="Times New Roman" w:cs="Times New Roman"/>
          <w:b/>
          <w:sz w:val="28"/>
          <w:szCs w:val="28"/>
        </w:rPr>
        <w:t>Задача №6</w:t>
      </w:r>
    </w:p>
    <w:p w:rsidR="009A090B" w:rsidRPr="00527592" w:rsidRDefault="009A090B" w:rsidP="00527592">
      <w:pPr>
        <w:shd w:val="clear" w:color="auto" w:fill="FFFFFF"/>
        <w:spacing w:after="0" w:line="240" w:lineRule="auto"/>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ab/>
        <w:t>Рассчитать коэффициент изношенности и коэффициент годности станка после 3-х лет эксплуатации, первоначальной стоимостью 56 700 рублей, если срок его использования 5 лет.</w:t>
      </w:r>
    </w:p>
    <w:p w:rsidR="009A090B" w:rsidRPr="00527592" w:rsidRDefault="009A090B" w:rsidP="00527592">
      <w:pPr>
        <w:shd w:val="clear" w:color="auto" w:fill="FFFFFF"/>
        <w:spacing w:after="0" w:line="240" w:lineRule="auto"/>
        <w:jc w:val="both"/>
        <w:rPr>
          <w:rFonts w:ascii="Times New Roman" w:eastAsia="Times New Roman" w:hAnsi="Times New Roman" w:cs="Times New Roman"/>
          <w:b/>
          <w:sz w:val="28"/>
          <w:szCs w:val="28"/>
        </w:rPr>
      </w:pPr>
    </w:p>
    <w:p w:rsidR="009A090B" w:rsidRPr="00527592" w:rsidRDefault="009A090B" w:rsidP="00527592">
      <w:pPr>
        <w:shd w:val="clear" w:color="auto" w:fill="FFFFFF"/>
        <w:spacing w:after="0" w:line="240" w:lineRule="auto"/>
        <w:jc w:val="center"/>
        <w:rPr>
          <w:rFonts w:ascii="Times New Roman" w:eastAsia="Times New Roman" w:hAnsi="Times New Roman" w:cs="Times New Roman"/>
          <w:b/>
          <w:sz w:val="28"/>
          <w:szCs w:val="28"/>
        </w:rPr>
      </w:pPr>
      <w:r w:rsidRPr="00527592">
        <w:rPr>
          <w:rFonts w:ascii="Times New Roman" w:eastAsia="Times New Roman" w:hAnsi="Times New Roman" w:cs="Times New Roman"/>
          <w:b/>
          <w:sz w:val="28"/>
          <w:szCs w:val="28"/>
        </w:rPr>
        <w:t>Задача №7</w:t>
      </w:r>
    </w:p>
    <w:p w:rsidR="009A090B" w:rsidRPr="00527592" w:rsidRDefault="009A090B" w:rsidP="00527592">
      <w:pPr>
        <w:shd w:val="clear" w:color="auto" w:fill="FFFFFF"/>
        <w:spacing w:after="0" w:line="240" w:lineRule="auto"/>
        <w:ind w:firstLine="567"/>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Имеются данные: плановый объем выпуска продукции 80 млн.руб, фактический объем выпуска продукции 95 млн.руб, оборотные средства 10 млн.руб. Найти плановый и фактический коэффициент  оборота, плановую и фактическую длительность одного оборота.</w:t>
      </w:r>
    </w:p>
    <w:p w:rsidR="009A090B" w:rsidRDefault="009A090B" w:rsidP="00527592">
      <w:pPr>
        <w:shd w:val="clear" w:color="auto" w:fill="FFFFFF"/>
        <w:spacing w:after="0" w:line="240" w:lineRule="auto"/>
        <w:jc w:val="both"/>
        <w:rPr>
          <w:rFonts w:ascii="Times New Roman" w:eastAsia="Times New Roman" w:hAnsi="Times New Roman" w:cs="Times New Roman"/>
          <w:b/>
          <w:sz w:val="28"/>
          <w:szCs w:val="28"/>
        </w:rPr>
      </w:pPr>
    </w:p>
    <w:p w:rsidR="00527592" w:rsidRDefault="00527592" w:rsidP="00527592">
      <w:pPr>
        <w:shd w:val="clear" w:color="auto" w:fill="FFFFFF"/>
        <w:spacing w:after="0" w:line="240" w:lineRule="auto"/>
        <w:jc w:val="both"/>
        <w:rPr>
          <w:rFonts w:ascii="Times New Roman" w:eastAsia="Times New Roman" w:hAnsi="Times New Roman" w:cs="Times New Roman"/>
          <w:b/>
          <w:sz w:val="28"/>
          <w:szCs w:val="28"/>
        </w:rPr>
      </w:pPr>
    </w:p>
    <w:p w:rsidR="00527592" w:rsidRDefault="00527592" w:rsidP="00527592">
      <w:pPr>
        <w:shd w:val="clear" w:color="auto" w:fill="FFFFFF"/>
        <w:spacing w:after="0" w:line="240" w:lineRule="auto"/>
        <w:jc w:val="both"/>
        <w:rPr>
          <w:rFonts w:ascii="Times New Roman" w:eastAsia="Times New Roman" w:hAnsi="Times New Roman" w:cs="Times New Roman"/>
          <w:b/>
          <w:sz w:val="28"/>
          <w:szCs w:val="28"/>
        </w:rPr>
      </w:pPr>
    </w:p>
    <w:p w:rsidR="00527592" w:rsidRDefault="00527592" w:rsidP="00527592">
      <w:pPr>
        <w:shd w:val="clear" w:color="auto" w:fill="FFFFFF"/>
        <w:spacing w:after="0" w:line="240" w:lineRule="auto"/>
        <w:jc w:val="both"/>
        <w:rPr>
          <w:rFonts w:ascii="Times New Roman" w:eastAsia="Times New Roman" w:hAnsi="Times New Roman" w:cs="Times New Roman"/>
          <w:b/>
          <w:sz w:val="28"/>
          <w:szCs w:val="28"/>
        </w:rPr>
      </w:pPr>
    </w:p>
    <w:p w:rsidR="00527592" w:rsidRDefault="00527592" w:rsidP="00527592">
      <w:pPr>
        <w:shd w:val="clear" w:color="auto" w:fill="FFFFFF"/>
        <w:spacing w:after="0" w:line="240" w:lineRule="auto"/>
        <w:jc w:val="both"/>
        <w:rPr>
          <w:rFonts w:ascii="Times New Roman" w:eastAsia="Times New Roman" w:hAnsi="Times New Roman" w:cs="Times New Roman"/>
          <w:b/>
          <w:sz w:val="28"/>
          <w:szCs w:val="28"/>
        </w:rPr>
      </w:pPr>
    </w:p>
    <w:p w:rsidR="00527592" w:rsidRDefault="00527592" w:rsidP="00527592">
      <w:pPr>
        <w:shd w:val="clear" w:color="auto" w:fill="FFFFFF"/>
        <w:spacing w:after="0" w:line="240" w:lineRule="auto"/>
        <w:jc w:val="both"/>
        <w:rPr>
          <w:rFonts w:ascii="Times New Roman" w:eastAsia="Times New Roman" w:hAnsi="Times New Roman" w:cs="Times New Roman"/>
          <w:b/>
          <w:sz w:val="28"/>
          <w:szCs w:val="28"/>
        </w:rPr>
      </w:pPr>
    </w:p>
    <w:p w:rsidR="00527592" w:rsidRDefault="00527592" w:rsidP="00527592">
      <w:pPr>
        <w:shd w:val="clear" w:color="auto" w:fill="FFFFFF"/>
        <w:spacing w:after="0" w:line="240" w:lineRule="auto"/>
        <w:jc w:val="both"/>
        <w:rPr>
          <w:rFonts w:ascii="Times New Roman" w:eastAsia="Times New Roman" w:hAnsi="Times New Roman" w:cs="Times New Roman"/>
          <w:b/>
          <w:sz w:val="28"/>
          <w:szCs w:val="28"/>
        </w:rPr>
      </w:pPr>
    </w:p>
    <w:p w:rsidR="00527592" w:rsidRDefault="00527592" w:rsidP="00527592">
      <w:pPr>
        <w:shd w:val="clear" w:color="auto" w:fill="FFFFFF"/>
        <w:spacing w:after="0" w:line="240" w:lineRule="auto"/>
        <w:jc w:val="both"/>
        <w:rPr>
          <w:rFonts w:ascii="Times New Roman" w:eastAsia="Times New Roman" w:hAnsi="Times New Roman" w:cs="Times New Roman"/>
          <w:b/>
          <w:sz w:val="28"/>
          <w:szCs w:val="28"/>
        </w:rPr>
      </w:pPr>
    </w:p>
    <w:p w:rsidR="00527592" w:rsidRDefault="00527592" w:rsidP="00527592">
      <w:pPr>
        <w:shd w:val="clear" w:color="auto" w:fill="FFFFFF"/>
        <w:spacing w:after="0" w:line="240" w:lineRule="auto"/>
        <w:jc w:val="both"/>
        <w:rPr>
          <w:rFonts w:ascii="Times New Roman" w:eastAsia="Times New Roman" w:hAnsi="Times New Roman" w:cs="Times New Roman"/>
          <w:b/>
          <w:sz w:val="28"/>
          <w:szCs w:val="28"/>
        </w:rPr>
      </w:pPr>
    </w:p>
    <w:p w:rsidR="00527592" w:rsidRDefault="00527592" w:rsidP="00527592">
      <w:pPr>
        <w:shd w:val="clear" w:color="auto" w:fill="FFFFFF"/>
        <w:spacing w:after="0" w:line="240" w:lineRule="auto"/>
        <w:jc w:val="center"/>
        <w:rPr>
          <w:rFonts w:ascii="Times New Roman" w:eastAsia="Times New Roman" w:hAnsi="Times New Roman" w:cs="Times New Roman"/>
          <w:b/>
          <w:sz w:val="28"/>
          <w:szCs w:val="28"/>
        </w:rPr>
      </w:pPr>
      <w:r w:rsidRPr="0079298B">
        <w:rPr>
          <w:rFonts w:ascii="Times New Roman" w:eastAsia="Times New Roman" w:hAnsi="Times New Roman"/>
          <w:b/>
          <w:sz w:val="28"/>
          <w:szCs w:val="28"/>
        </w:rPr>
        <w:lastRenderedPageBreak/>
        <w:t>Практическое занятие № 2</w:t>
      </w:r>
      <w:r>
        <w:rPr>
          <w:rFonts w:ascii="Times New Roman" w:eastAsia="Times New Roman" w:hAnsi="Times New Roman"/>
          <w:b/>
          <w:sz w:val="28"/>
          <w:szCs w:val="28"/>
        </w:rPr>
        <w:t xml:space="preserve">. </w:t>
      </w:r>
      <w:r w:rsidRPr="00527592">
        <w:rPr>
          <w:rFonts w:ascii="Times New Roman" w:hAnsi="Times New Roman"/>
          <w:b/>
          <w:sz w:val="28"/>
          <w:szCs w:val="28"/>
          <w:lang w:eastAsia="ru-RU"/>
        </w:rPr>
        <w:t>Выполнение расчета показателей использования оборотных средств.</w:t>
      </w:r>
    </w:p>
    <w:p w:rsidR="00527592" w:rsidRPr="00527592" w:rsidRDefault="00527592" w:rsidP="00527592">
      <w:pPr>
        <w:shd w:val="clear" w:color="auto" w:fill="FFFFFF"/>
        <w:spacing w:after="0" w:line="240" w:lineRule="auto"/>
        <w:jc w:val="both"/>
        <w:rPr>
          <w:rFonts w:ascii="Times New Roman" w:eastAsia="Times New Roman" w:hAnsi="Times New Roman" w:cs="Times New Roman"/>
          <w:b/>
          <w:sz w:val="28"/>
          <w:szCs w:val="28"/>
        </w:rPr>
      </w:pPr>
    </w:p>
    <w:p w:rsidR="009A090B" w:rsidRPr="00527592" w:rsidRDefault="009A090B" w:rsidP="00527592">
      <w:pPr>
        <w:shd w:val="clear" w:color="auto" w:fill="FFFFFF"/>
        <w:spacing w:after="0" w:line="240" w:lineRule="auto"/>
        <w:ind w:firstLine="567"/>
        <w:jc w:val="both"/>
        <w:rPr>
          <w:rFonts w:ascii="Times New Roman" w:eastAsia="Times New Roman" w:hAnsi="Times New Roman" w:cs="Times New Roman"/>
          <w:sz w:val="28"/>
          <w:szCs w:val="28"/>
        </w:rPr>
      </w:pPr>
      <w:r w:rsidRPr="00527592">
        <w:rPr>
          <w:rFonts w:ascii="Times New Roman" w:eastAsia="Times New Roman" w:hAnsi="Times New Roman" w:cs="Times New Roman"/>
          <w:b/>
          <w:sz w:val="28"/>
          <w:szCs w:val="28"/>
        </w:rPr>
        <w:t>Цель:</w:t>
      </w:r>
      <w:r w:rsidRPr="00527592">
        <w:rPr>
          <w:rFonts w:ascii="Times New Roman" w:eastAsia="Times New Roman" w:hAnsi="Times New Roman" w:cs="Times New Roman"/>
          <w:sz w:val="28"/>
          <w:szCs w:val="28"/>
        </w:rPr>
        <w:t xml:space="preserve"> закрепление теоретических знаний и отработка практических навыков в расчете показателей эффективности использования ОПФ, показателей движения, годности и нагрузки ОПФ. </w:t>
      </w:r>
    </w:p>
    <w:p w:rsidR="009A090B" w:rsidRPr="00527592" w:rsidRDefault="009A090B" w:rsidP="00527592">
      <w:pPr>
        <w:shd w:val="clear" w:color="auto" w:fill="FFFFFF"/>
        <w:spacing w:after="0" w:line="240" w:lineRule="auto"/>
        <w:ind w:firstLine="567"/>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Технические средства: калькулятор.</w:t>
      </w:r>
    </w:p>
    <w:p w:rsidR="009A090B" w:rsidRPr="00527592" w:rsidRDefault="009A090B" w:rsidP="00527592">
      <w:pPr>
        <w:shd w:val="clear" w:color="auto" w:fill="FFFFFF"/>
        <w:spacing w:after="0" w:line="240" w:lineRule="auto"/>
        <w:ind w:firstLine="567"/>
        <w:jc w:val="center"/>
        <w:rPr>
          <w:rFonts w:ascii="Times New Roman" w:eastAsia="Times New Roman" w:hAnsi="Times New Roman" w:cs="Times New Roman"/>
          <w:b/>
          <w:sz w:val="28"/>
          <w:szCs w:val="28"/>
        </w:rPr>
      </w:pPr>
      <w:r w:rsidRPr="00527592">
        <w:rPr>
          <w:rFonts w:ascii="Times New Roman" w:eastAsia="Times New Roman" w:hAnsi="Times New Roman" w:cs="Times New Roman"/>
          <w:b/>
          <w:sz w:val="28"/>
          <w:szCs w:val="28"/>
        </w:rPr>
        <w:t>Теоретическая часть.</w:t>
      </w:r>
    </w:p>
    <w:p w:rsidR="009A090B" w:rsidRPr="00527592" w:rsidRDefault="009A090B" w:rsidP="00527592">
      <w:pPr>
        <w:shd w:val="clear" w:color="auto" w:fill="FFFFFF"/>
        <w:spacing w:after="0" w:line="240" w:lineRule="auto"/>
        <w:ind w:firstLine="567"/>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Эффективность использования ОПФ характеризуют следующие показатели:</w: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1. Фондоотдача (Фо), показывает, сколько рублей выпущенной продукции приходится на 1 рубль, вложенный в ОПФ (формула 11).</w:t>
      </w:r>
    </w:p>
    <w:p w:rsidR="009A090B" w:rsidRPr="00527592" w:rsidRDefault="009A090B" w:rsidP="00527592">
      <w:pPr>
        <w:shd w:val="clear" w:color="auto" w:fill="FFFFFF"/>
        <w:spacing w:after="0" w:line="240" w:lineRule="auto"/>
        <w:ind w:firstLine="708"/>
        <w:jc w:val="center"/>
        <w:rPr>
          <w:rFonts w:ascii="Calibri" w:eastAsia="Times New Roman" w:hAnsi="Calibri" w:cs="Times New Roman"/>
          <w:sz w:val="28"/>
          <w:szCs w:val="28"/>
        </w:rPr>
      </w:pPr>
      <w:r w:rsidRPr="00527592">
        <w:rPr>
          <w:rFonts w:ascii="Calibri" w:eastAsia="Times New Roman" w:hAnsi="Calibri" w:cs="Times New Roman"/>
          <w:position w:val="-24"/>
          <w:sz w:val="28"/>
          <w:szCs w:val="28"/>
        </w:rPr>
        <w:object w:dxaOrig="1800" w:dyaOrig="660">
          <v:shape id="_x0000_i1035" type="#_x0000_t75" style="width:90pt;height:33pt" o:ole="">
            <v:imagedata r:id="rId10" o:title=""/>
          </v:shape>
          <o:OLEObject Type="Embed" ProgID="Equation.3" ShapeID="_x0000_i1035" DrawAspect="Content" ObjectID="_1680172284" r:id="rId29"/>
        </w:object>
      </w:r>
      <w:r w:rsidRPr="00527592">
        <w:rPr>
          <w:rFonts w:ascii="Calibri" w:eastAsia="Times New Roman" w:hAnsi="Calibri" w:cs="Times New Roman"/>
          <w:sz w:val="28"/>
          <w:szCs w:val="28"/>
        </w:rPr>
        <w:t xml:space="preserve"> (11)</w: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V-стоимость выпущенной продукции</w: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2.  Фондоемкость (Фе), показатель обратный фондоотдаче, характеризует сколько рублей необходимо вложить в ОПФ, для того чтобы получить продукцию на 1 рубль (формула 12).</w:t>
      </w:r>
    </w:p>
    <w:p w:rsidR="009A090B" w:rsidRPr="00527592" w:rsidRDefault="009A090B" w:rsidP="00527592">
      <w:pPr>
        <w:shd w:val="clear" w:color="auto" w:fill="FFFFFF"/>
        <w:spacing w:after="0" w:line="240" w:lineRule="auto"/>
        <w:ind w:firstLine="708"/>
        <w:jc w:val="center"/>
        <w:rPr>
          <w:rFonts w:ascii="Calibri" w:eastAsia="Times New Roman" w:hAnsi="Calibri" w:cs="Times New Roman"/>
          <w:sz w:val="28"/>
          <w:szCs w:val="28"/>
        </w:rPr>
      </w:pPr>
      <w:r w:rsidRPr="00527592">
        <w:rPr>
          <w:rFonts w:ascii="Calibri" w:eastAsia="Times New Roman" w:hAnsi="Calibri" w:cs="Times New Roman"/>
          <w:position w:val="-24"/>
          <w:sz w:val="28"/>
          <w:szCs w:val="28"/>
        </w:rPr>
        <w:object w:dxaOrig="1800" w:dyaOrig="660">
          <v:shape id="_x0000_i1036" type="#_x0000_t75" style="width:90pt;height:33pt" o:ole="">
            <v:imagedata r:id="rId10" o:title=""/>
          </v:shape>
          <o:OLEObject Type="Embed" ProgID="Equation.3" ShapeID="_x0000_i1036" DrawAspect="Content" ObjectID="_1680172285" r:id="rId30"/>
        </w:object>
      </w:r>
      <w:r w:rsidRPr="00527592">
        <w:rPr>
          <w:rFonts w:ascii="Calibri" w:eastAsia="Times New Roman" w:hAnsi="Calibri" w:cs="Times New Roman"/>
          <w:sz w:val="28"/>
          <w:szCs w:val="28"/>
        </w:rPr>
        <w:t xml:space="preserve"> </w:t>
      </w:r>
      <w:r w:rsidRPr="00527592">
        <w:rPr>
          <w:rFonts w:ascii="Times New Roman" w:eastAsia="Times New Roman" w:hAnsi="Times New Roman" w:cs="Times New Roman"/>
          <w:sz w:val="28"/>
          <w:szCs w:val="28"/>
        </w:rPr>
        <w:t>(12)</w: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3. Фондовооруженность (Фв) показывает сколько рублей стоимости ОПФ приходится на одного работника предприятия. Данный показатель может характеризовать уровень механизации труда на предприятии (формула 13).</w:t>
      </w:r>
    </w:p>
    <w:p w:rsidR="009A090B" w:rsidRPr="00527592" w:rsidRDefault="009A090B" w:rsidP="00527592">
      <w:pPr>
        <w:shd w:val="clear" w:color="auto" w:fill="FFFFFF"/>
        <w:spacing w:after="0" w:line="240" w:lineRule="auto"/>
        <w:ind w:firstLine="708"/>
        <w:jc w:val="center"/>
        <w:rPr>
          <w:rFonts w:ascii="Calibri" w:eastAsia="Times New Roman" w:hAnsi="Calibri" w:cs="Times New Roman"/>
          <w:sz w:val="28"/>
          <w:szCs w:val="28"/>
        </w:rPr>
      </w:pPr>
      <w:r w:rsidRPr="00527592">
        <w:rPr>
          <w:rFonts w:ascii="Calibri" w:eastAsia="Times New Roman" w:hAnsi="Calibri" w:cs="Times New Roman"/>
          <w:position w:val="-24"/>
          <w:sz w:val="28"/>
          <w:szCs w:val="28"/>
        </w:rPr>
        <w:object w:dxaOrig="1820" w:dyaOrig="660">
          <v:shape id="_x0000_i1037" type="#_x0000_t75" style="width:90pt;height:33pt" o:ole="">
            <v:imagedata r:id="rId13" o:title=""/>
          </v:shape>
          <o:OLEObject Type="Embed" ProgID="Equation.3" ShapeID="_x0000_i1037" DrawAspect="Content" ObjectID="_1680172286" r:id="rId31"/>
        </w:object>
      </w:r>
      <w:r w:rsidRPr="00527592">
        <w:rPr>
          <w:rFonts w:ascii="Calibri" w:eastAsia="Times New Roman" w:hAnsi="Calibri" w:cs="Times New Roman"/>
          <w:sz w:val="28"/>
          <w:szCs w:val="28"/>
        </w:rPr>
        <w:t xml:space="preserve">  </w:t>
      </w:r>
      <w:r w:rsidRPr="00527592">
        <w:rPr>
          <w:rFonts w:ascii="Times New Roman" w:eastAsia="Times New Roman" w:hAnsi="Times New Roman" w:cs="Times New Roman"/>
          <w:sz w:val="28"/>
          <w:szCs w:val="28"/>
        </w:rPr>
        <w:t>(13)</w: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Ч – численность работников предприятия</w: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4. Фондорентабельность (Фр) – показывает сколько рублей прибыли приходится на 1 рубль, вложенный в ОПФ (формула 14).</w:t>
      </w:r>
    </w:p>
    <w:p w:rsidR="009A090B" w:rsidRPr="00527592" w:rsidRDefault="009A090B" w:rsidP="00527592">
      <w:pPr>
        <w:shd w:val="clear" w:color="auto" w:fill="FFFFFF"/>
        <w:spacing w:after="0" w:line="240" w:lineRule="auto"/>
        <w:ind w:firstLine="708"/>
        <w:jc w:val="center"/>
        <w:rPr>
          <w:rFonts w:ascii="Calibri" w:eastAsia="Times New Roman" w:hAnsi="Calibri" w:cs="Times New Roman"/>
          <w:sz w:val="28"/>
          <w:szCs w:val="28"/>
        </w:rPr>
      </w:pPr>
      <w:r w:rsidRPr="00527592">
        <w:rPr>
          <w:rFonts w:ascii="Calibri" w:eastAsia="Times New Roman" w:hAnsi="Calibri" w:cs="Times New Roman"/>
          <w:position w:val="-26"/>
          <w:sz w:val="28"/>
          <w:szCs w:val="28"/>
        </w:rPr>
        <w:object w:dxaOrig="1820" w:dyaOrig="639">
          <v:shape id="_x0000_i1038" type="#_x0000_t75" style="width:90pt;height:33pt" o:ole="">
            <v:imagedata r:id="rId15" o:title=""/>
          </v:shape>
          <o:OLEObject Type="Embed" ProgID="Equation.3" ShapeID="_x0000_i1038" DrawAspect="Content" ObjectID="_1680172287" r:id="rId32"/>
        </w:object>
      </w:r>
      <w:r w:rsidRPr="00527592">
        <w:rPr>
          <w:rFonts w:ascii="Calibri" w:eastAsia="Times New Roman" w:hAnsi="Calibri" w:cs="Times New Roman"/>
          <w:sz w:val="28"/>
          <w:szCs w:val="28"/>
        </w:rPr>
        <w:t xml:space="preserve">  </w:t>
      </w:r>
      <w:r w:rsidRPr="00527592">
        <w:rPr>
          <w:rFonts w:ascii="Times New Roman" w:eastAsia="Times New Roman" w:hAnsi="Times New Roman" w:cs="Times New Roman"/>
          <w:sz w:val="28"/>
          <w:szCs w:val="28"/>
        </w:rPr>
        <w:t>(14)</w: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 xml:space="preserve"> , где Пр – размер прибыли, полученной предприятием за год.</w: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Движение ОПФ характеризует следующие коэффициент:</w: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1.</w:t>
      </w:r>
      <w:r w:rsidRPr="00527592">
        <w:rPr>
          <w:rFonts w:ascii="Times New Roman" w:eastAsia="Times New Roman" w:hAnsi="Times New Roman" w:cs="Times New Roman"/>
          <w:sz w:val="28"/>
          <w:szCs w:val="28"/>
        </w:rPr>
        <w:tab/>
        <w:t>Коэффициент обновления показывает долю вновь введенных ОПФ от их стоимости на конец года (формула 15):</w:t>
      </w:r>
    </w:p>
    <w:p w:rsidR="009A090B" w:rsidRPr="00527592" w:rsidRDefault="009A090B" w:rsidP="00527592">
      <w:pPr>
        <w:shd w:val="clear" w:color="auto" w:fill="FFFFFF"/>
        <w:spacing w:after="0" w:line="240" w:lineRule="auto"/>
        <w:ind w:firstLine="708"/>
        <w:jc w:val="center"/>
        <w:rPr>
          <w:rFonts w:ascii="Calibri" w:eastAsia="Times New Roman" w:hAnsi="Calibri" w:cs="Times New Roman"/>
          <w:sz w:val="28"/>
          <w:szCs w:val="28"/>
        </w:rPr>
      </w:pPr>
      <w:r w:rsidRPr="00527592">
        <w:rPr>
          <w:rFonts w:ascii="Calibri" w:eastAsia="Times New Roman" w:hAnsi="Calibri" w:cs="Times New Roman"/>
          <w:position w:val="-24"/>
          <w:sz w:val="28"/>
          <w:szCs w:val="28"/>
        </w:rPr>
        <w:object w:dxaOrig="1900" w:dyaOrig="620">
          <v:shape id="_x0000_i1039" type="#_x0000_t75" style="width:95.25pt;height:30.75pt" o:ole="">
            <v:imagedata r:id="rId17" o:title=""/>
          </v:shape>
          <o:OLEObject Type="Embed" ProgID="Equation.3" ShapeID="_x0000_i1039" DrawAspect="Content" ObjectID="_1680172288" r:id="rId33"/>
        </w:object>
      </w:r>
      <w:r w:rsidRPr="00527592">
        <w:rPr>
          <w:rFonts w:ascii="Calibri" w:eastAsia="Times New Roman" w:hAnsi="Calibri" w:cs="Times New Roman"/>
          <w:sz w:val="28"/>
          <w:szCs w:val="28"/>
        </w:rPr>
        <w:t xml:space="preserve">   (15)</w: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2.</w:t>
      </w:r>
      <w:r w:rsidRPr="00527592">
        <w:rPr>
          <w:rFonts w:ascii="Times New Roman" w:eastAsia="Times New Roman" w:hAnsi="Times New Roman" w:cs="Times New Roman"/>
          <w:sz w:val="28"/>
          <w:szCs w:val="28"/>
        </w:rPr>
        <w:tab/>
        <w:t>Коэффициент выбытия ОПФ показывает долю выбывших ОПФ к их стоимости на начало года (формула 16):</w:t>
      </w:r>
    </w:p>
    <w:p w:rsidR="009A090B" w:rsidRPr="00527592" w:rsidRDefault="009A090B" w:rsidP="00527592">
      <w:pPr>
        <w:shd w:val="clear" w:color="auto" w:fill="FFFFFF"/>
        <w:spacing w:after="0" w:line="240" w:lineRule="auto"/>
        <w:ind w:firstLine="708"/>
        <w:jc w:val="center"/>
        <w:rPr>
          <w:rFonts w:ascii="Calibri" w:eastAsia="Times New Roman" w:hAnsi="Calibri" w:cs="Times New Roman"/>
          <w:sz w:val="28"/>
          <w:szCs w:val="28"/>
        </w:rPr>
      </w:pPr>
      <w:r w:rsidRPr="00527592">
        <w:rPr>
          <w:rFonts w:ascii="Calibri" w:eastAsia="Times New Roman" w:hAnsi="Calibri" w:cs="Times New Roman"/>
          <w:position w:val="-24"/>
          <w:sz w:val="28"/>
          <w:szCs w:val="28"/>
        </w:rPr>
        <w:object w:dxaOrig="1860" w:dyaOrig="620">
          <v:shape id="_x0000_i1040" type="#_x0000_t75" style="width:93pt;height:30.75pt" o:ole="">
            <v:imagedata r:id="rId19" o:title=""/>
          </v:shape>
          <o:OLEObject Type="Embed" ProgID="Equation.3" ShapeID="_x0000_i1040" DrawAspect="Content" ObjectID="_1680172289" r:id="rId34"/>
        </w:object>
      </w:r>
      <w:r w:rsidRPr="00527592">
        <w:rPr>
          <w:rFonts w:ascii="Calibri" w:eastAsia="Times New Roman" w:hAnsi="Calibri" w:cs="Times New Roman"/>
          <w:sz w:val="28"/>
          <w:szCs w:val="28"/>
        </w:rPr>
        <w:t xml:space="preserve"> </w:t>
      </w:r>
      <w:r w:rsidRPr="00527592">
        <w:rPr>
          <w:rFonts w:ascii="Times New Roman" w:eastAsia="Times New Roman" w:hAnsi="Times New Roman" w:cs="Times New Roman"/>
          <w:sz w:val="28"/>
          <w:szCs w:val="28"/>
        </w:rPr>
        <w:t>(16)</w: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 xml:space="preserve"> 3.</w:t>
      </w:r>
      <w:r w:rsidRPr="00527592">
        <w:rPr>
          <w:rFonts w:ascii="Times New Roman" w:eastAsia="Times New Roman" w:hAnsi="Times New Roman" w:cs="Times New Roman"/>
          <w:sz w:val="28"/>
          <w:szCs w:val="28"/>
        </w:rPr>
        <w:tab/>
        <w:t>Коэффициент прироста показывает, на сколько увеличился размер ОПФ по сравнению с началом года (формула 17):</w:t>
      </w:r>
    </w:p>
    <w:p w:rsidR="009A090B" w:rsidRPr="00527592" w:rsidRDefault="009A090B" w:rsidP="00527592">
      <w:pPr>
        <w:shd w:val="clear" w:color="auto" w:fill="FFFFFF"/>
        <w:spacing w:after="0" w:line="240" w:lineRule="auto"/>
        <w:ind w:firstLine="708"/>
        <w:jc w:val="center"/>
        <w:rPr>
          <w:rFonts w:ascii="Times New Roman" w:eastAsia="Times New Roman" w:hAnsi="Times New Roman" w:cs="Times New Roman"/>
          <w:sz w:val="28"/>
          <w:szCs w:val="28"/>
        </w:rPr>
      </w:pPr>
      <w:r w:rsidRPr="00527592">
        <w:rPr>
          <w:rFonts w:ascii="Calibri" w:eastAsia="Times New Roman" w:hAnsi="Calibri" w:cs="Times New Roman"/>
          <w:position w:val="-24"/>
          <w:sz w:val="28"/>
          <w:szCs w:val="28"/>
        </w:rPr>
        <w:object w:dxaOrig="3180" w:dyaOrig="620">
          <v:shape id="_x0000_i1041" type="#_x0000_t75" style="width:159pt;height:30.75pt" o:ole="">
            <v:imagedata r:id="rId21" o:title=""/>
          </v:shape>
          <o:OLEObject Type="Embed" ProgID="Equation.3" ShapeID="_x0000_i1041" DrawAspect="Content" ObjectID="_1680172290" r:id="rId35"/>
        </w:object>
      </w:r>
      <w:r w:rsidRPr="00527592">
        <w:rPr>
          <w:rFonts w:ascii="Calibri" w:eastAsia="Times New Roman" w:hAnsi="Calibri" w:cs="Times New Roman"/>
          <w:sz w:val="28"/>
          <w:szCs w:val="28"/>
        </w:rPr>
        <w:t xml:space="preserve"> </w:t>
      </w:r>
      <w:r w:rsidRPr="00527592">
        <w:rPr>
          <w:rFonts w:ascii="Times New Roman" w:eastAsia="Times New Roman" w:hAnsi="Times New Roman" w:cs="Times New Roman"/>
          <w:sz w:val="28"/>
          <w:szCs w:val="28"/>
        </w:rPr>
        <w:t>(17)</w: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Оборотные средства – совокупность оборотных производственных фондов обращения.</w: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lastRenderedPageBreak/>
        <w:t>Структура оборотных средств – процентное соотношение между отдельными группами оборотных  средств.</w: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Оборачиваемость оборотных средств характеризуют 2 показателя:</w: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Коэффициент оборачиваемости (Коб) – он показывает сколько раз обернулись оборотные средства в течение отчетного периода (года, квартала, месяца)</w:t>
      </w:r>
    </w:p>
    <w:p w:rsidR="009A090B" w:rsidRPr="00527592" w:rsidRDefault="009A090B" w:rsidP="00527592">
      <w:pPr>
        <w:shd w:val="clear" w:color="auto" w:fill="FFFFFF"/>
        <w:spacing w:after="0" w:line="240" w:lineRule="auto"/>
        <w:ind w:firstLine="708"/>
        <w:jc w:val="center"/>
        <w:rPr>
          <w:rFonts w:ascii="Calibri" w:eastAsia="Times New Roman" w:hAnsi="Calibri" w:cs="Times New Roman"/>
          <w:sz w:val="28"/>
          <w:szCs w:val="28"/>
        </w:rPr>
      </w:pPr>
      <w:r w:rsidRPr="00527592">
        <w:rPr>
          <w:rFonts w:ascii="Calibri" w:eastAsia="Times New Roman" w:hAnsi="Calibri" w:cs="Times New Roman"/>
          <w:position w:val="-30"/>
          <w:sz w:val="28"/>
          <w:szCs w:val="28"/>
        </w:rPr>
        <w:object w:dxaOrig="2980" w:dyaOrig="680">
          <v:shape id="_x0000_i1042" type="#_x0000_t75" style="width:149.25pt;height:33.75pt" o:ole="">
            <v:imagedata r:id="rId36" o:title=""/>
          </v:shape>
          <o:OLEObject Type="Embed" ProgID="Equation.3" ShapeID="_x0000_i1042" DrawAspect="Content" ObjectID="_1680172291" r:id="rId37"/>
        </w:objec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Длительность оборота (Доб) показывает время, в течение которого совершается 1 оборот.</w:t>
      </w:r>
    </w:p>
    <w:p w:rsidR="009A090B" w:rsidRPr="00527592" w:rsidRDefault="009A090B" w:rsidP="00527592">
      <w:pPr>
        <w:shd w:val="clear" w:color="auto" w:fill="FFFFFF"/>
        <w:spacing w:after="0" w:line="240" w:lineRule="auto"/>
        <w:ind w:firstLine="708"/>
        <w:jc w:val="center"/>
        <w:rPr>
          <w:rFonts w:ascii="Calibri" w:eastAsia="Times New Roman" w:hAnsi="Calibri" w:cs="Times New Roman"/>
          <w:sz w:val="28"/>
          <w:szCs w:val="28"/>
        </w:rPr>
      </w:pPr>
      <w:r w:rsidRPr="00527592">
        <w:rPr>
          <w:rFonts w:ascii="Calibri" w:eastAsia="Times New Roman" w:hAnsi="Calibri" w:cs="Times New Roman"/>
          <w:position w:val="-28"/>
          <w:sz w:val="28"/>
          <w:szCs w:val="28"/>
        </w:rPr>
        <w:object w:dxaOrig="4380" w:dyaOrig="700">
          <v:shape id="_x0000_i1043" type="#_x0000_t75" style="width:219.75pt;height:35.25pt" o:ole="">
            <v:imagedata r:id="rId38" o:title=""/>
          </v:shape>
          <o:OLEObject Type="Embed" ProgID="Equation.3" ShapeID="_x0000_i1043" DrawAspect="Content" ObjectID="_1680172292" r:id="rId39"/>
        </w:objec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Эффективность использования сырья и материалов характеризуют следующие показатели:</w: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1)</w:t>
      </w:r>
      <w:r w:rsidRPr="00527592">
        <w:rPr>
          <w:rFonts w:ascii="Times New Roman" w:eastAsia="Times New Roman" w:hAnsi="Times New Roman" w:cs="Times New Roman"/>
          <w:sz w:val="28"/>
          <w:szCs w:val="28"/>
        </w:rPr>
        <w:tab/>
        <w:t>Материалоотдача (Мо) – показывает сколько рублей выпущенной продукции приходится на 1 рубль материальных затрат.</w:t>
      </w:r>
    </w:p>
    <w:p w:rsidR="009A090B" w:rsidRPr="00527592" w:rsidRDefault="009A090B" w:rsidP="00527592">
      <w:pPr>
        <w:shd w:val="clear" w:color="auto" w:fill="FFFFFF"/>
        <w:spacing w:after="0" w:line="240" w:lineRule="auto"/>
        <w:jc w:val="center"/>
        <w:rPr>
          <w:rFonts w:ascii="Calibri" w:eastAsia="Times New Roman" w:hAnsi="Calibri" w:cs="Times New Roman"/>
          <w:sz w:val="28"/>
          <w:szCs w:val="28"/>
        </w:rPr>
      </w:pPr>
      <w:r w:rsidRPr="00527592">
        <w:rPr>
          <w:rFonts w:ascii="Calibri" w:eastAsia="Times New Roman" w:hAnsi="Calibri" w:cs="Times New Roman"/>
          <w:position w:val="-24"/>
          <w:sz w:val="28"/>
          <w:szCs w:val="28"/>
        </w:rPr>
        <w:object w:dxaOrig="1820" w:dyaOrig="620">
          <v:shape id="_x0000_i1044" type="#_x0000_t75" style="width:90pt;height:30.75pt" o:ole="">
            <v:imagedata r:id="rId40" o:title=""/>
          </v:shape>
          <o:OLEObject Type="Embed" ProgID="Equation.3" ShapeID="_x0000_i1044" DrawAspect="Content" ObjectID="_1680172293" r:id="rId41"/>
        </w:object>
      </w:r>
    </w:p>
    <w:p w:rsidR="009A090B" w:rsidRPr="00527592" w:rsidRDefault="009A090B" w:rsidP="00527592">
      <w:pPr>
        <w:shd w:val="clear" w:color="auto" w:fill="FFFFFF"/>
        <w:spacing w:after="0" w:line="240" w:lineRule="auto"/>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 xml:space="preserve"> , где МЗ – материальные затраты</w: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2)</w:t>
      </w:r>
      <w:r w:rsidRPr="00527592">
        <w:rPr>
          <w:rFonts w:ascii="Times New Roman" w:eastAsia="Times New Roman" w:hAnsi="Times New Roman" w:cs="Times New Roman"/>
          <w:sz w:val="28"/>
          <w:szCs w:val="28"/>
        </w:rPr>
        <w:tab/>
      </w:r>
      <w:r w:rsidRPr="00527592">
        <w:rPr>
          <w:rFonts w:ascii="Times New Roman" w:eastAsia="Times New Roman" w:hAnsi="Times New Roman" w:cs="Times New Roman"/>
          <w:i/>
          <w:sz w:val="28"/>
          <w:szCs w:val="28"/>
        </w:rPr>
        <w:t>Материалоемкость (Ме)</w:t>
      </w:r>
      <w:r w:rsidRPr="00527592">
        <w:rPr>
          <w:rFonts w:ascii="Times New Roman" w:eastAsia="Times New Roman" w:hAnsi="Times New Roman" w:cs="Times New Roman"/>
          <w:sz w:val="28"/>
          <w:szCs w:val="28"/>
        </w:rPr>
        <w:t xml:space="preserve"> – показывает сколько рублей материальных затрат приходится на 1 рубль выпушенной продукции.</w:t>
      </w:r>
    </w:p>
    <w:p w:rsidR="009A090B" w:rsidRPr="00527592" w:rsidRDefault="009A090B" w:rsidP="00527592">
      <w:pPr>
        <w:shd w:val="clear" w:color="auto" w:fill="FFFFFF"/>
        <w:spacing w:after="0" w:line="240" w:lineRule="auto"/>
        <w:ind w:firstLine="708"/>
        <w:jc w:val="center"/>
        <w:rPr>
          <w:rFonts w:ascii="Times New Roman" w:eastAsia="Times New Roman" w:hAnsi="Times New Roman" w:cs="Times New Roman"/>
          <w:sz w:val="28"/>
          <w:szCs w:val="28"/>
        </w:rPr>
      </w:pPr>
      <w:r w:rsidRPr="00527592">
        <w:rPr>
          <w:rFonts w:ascii="Times New Roman" w:eastAsia="Times New Roman" w:hAnsi="Times New Roman" w:cs="Times New Roman"/>
          <w:position w:val="-24"/>
          <w:sz w:val="28"/>
          <w:szCs w:val="28"/>
        </w:rPr>
        <w:object w:dxaOrig="1800" w:dyaOrig="620">
          <v:shape id="_x0000_i1045" type="#_x0000_t75" style="width:90pt;height:30.75pt" o:ole="">
            <v:imagedata r:id="rId42" o:title=""/>
          </v:shape>
          <o:OLEObject Type="Embed" ProgID="Equation.3" ShapeID="_x0000_i1045" DrawAspect="Content" ObjectID="_1680172294" r:id="rId43"/>
        </w:object>
      </w:r>
    </w:p>
    <w:p w:rsidR="009A090B" w:rsidRDefault="009A090B" w:rsidP="00527592">
      <w:pPr>
        <w:shd w:val="clear" w:color="auto" w:fill="FFFFFF"/>
        <w:spacing w:after="0" w:line="240" w:lineRule="auto"/>
        <w:ind w:firstLine="709"/>
        <w:jc w:val="center"/>
        <w:rPr>
          <w:rFonts w:ascii="Times New Roman" w:eastAsia="Times New Roman" w:hAnsi="Times New Roman" w:cs="Times New Roman"/>
          <w:b/>
          <w:sz w:val="28"/>
          <w:szCs w:val="28"/>
        </w:rPr>
      </w:pPr>
      <w:r w:rsidRPr="00527592">
        <w:rPr>
          <w:rFonts w:ascii="Times New Roman" w:eastAsia="Times New Roman" w:hAnsi="Times New Roman" w:cs="Times New Roman"/>
          <w:b/>
          <w:sz w:val="28"/>
          <w:szCs w:val="28"/>
        </w:rPr>
        <w:t>Алгоритм выполнения задания.</w:t>
      </w:r>
    </w:p>
    <w:p w:rsidR="00527592" w:rsidRPr="00527592" w:rsidRDefault="00527592" w:rsidP="00527592">
      <w:pPr>
        <w:shd w:val="clear" w:color="auto" w:fill="FFFFFF"/>
        <w:spacing w:after="0" w:line="240" w:lineRule="auto"/>
        <w:ind w:firstLine="709"/>
        <w:rPr>
          <w:rFonts w:ascii="Times New Roman" w:eastAsia="Times New Roman" w:hAnsi="Times New Roman" w:cs="Times New Roman"/>
          <w:b/>
          <w:sz w:val="28"/>
          <w:szCs w:val="28"/>
        </w:rPr>
      </w:pPr>
    </w:p>
    <w:p w:rsidR="009A090B" w:rsidRPr="00527592" w:rsidRDefault="009A090B" w:rsidP="00527592">
      <w:pPr>
        <w:shd w:val="clear" w:color="auto" w:fill="FFFFFF"/>
        <w:spacing w:after="0" w:line="240" w:lineRule="auto"/>
        <w:ind w:firstLine="709"/>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Используя приведенные формулы и опорный конспект, рассчитайте динамику ОПФ на начало и конец года, показатели движения и эффективности использования ОПФ, рассчитайте динамику оборотных средств, их структуру, эффективность использования сырья и материалов сделайте выводы.</w:t>
      </w:r>
    </w:p>
    <w:p w:rsidR="009A090B" w:rsidRPr="00527592" w:rsidRDefault="009A090B" w:rsidP="00527592">
      <w:pPr>
        <w:shd w:val="clear" w:color="auto" w:fill="FFFFFF"/>
        <w:spacing w:after="0" w:line="240" w:lineRule="auto"/>
        <w:jc w:val="both"/>
        <w:rPr>
          <w:rFonts w:ascii="Times New Roman" w:eastAsia="Times New Roman" w:hAnsi="Times New Roman" w:cs="Times New Roman"/>
          <w:b/>
          <w:sz w:val="28"/>
          <w:szCs w:val="28"/>
        </w:rPr>
      </w:pPr>
      <w:r w:rsidRPr="00527592">
        <w:rPr>
          <w:rFonts w:ascii="Times New Roman" w:eastAsia="Times New Roman" w:hAnsi="Times New Roman" w:cs="Times New Roman"/>
          <w:b/>
          <w:sz w:val="28"/>
          <w:szCs w:val="28"/>
        </w:rPr>
        <w:t xml:space="preserve"> </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b/>
          <w:sz w:val="28"/>
          <w:szCs w:val="28"/>
        </w:rPr>
      </w:pPr>
      <w:r w:rsidRPr="00527592">
        <w:rPr>
          <w:rFonts w:ascii="Times New Roman" w:eastAsia="Times New Roman" w:hAnsi="Times New Roman" w:cs="Times New Roman"/>
          <w:b/>
          <w:sz w:val="28"/>
          <w:szCs w:val="28"/>
        </w:rPr>
        <w:t>Задача №1.</w:t>
      </w:r>
    </w:p>
    <w:p w:rsidR="009A090B" w:rsidRPr="00527592" w:rsidRDefault="009A090B" w:rsidP="00527592">
      <w:pPr>
        <w:shd w:val="clear" w:color="auto" w:fill="FFFFFF"/>
        <w:spacing w:after="0" w:line="240" w:lineRule="auto"/>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ab/>
        <w:t xml:space="preserve">Рассчитать среднегодовую стоимость ОПФ, ОПФ на конец года, если стоимость ОПФ на начало года составила 23 170 тыс. руб (таблица 6). </w:t>
      </w:r>
    </w:p>
    <w:p w:rsidR="009A090B" w:rsidRPr="00527592" w:rsidRDefault="009A090B" w:rsidP="00527592">
      <w:pPr>
        <w:shd w:val="clear" w:color="auto" w:fill="FFFFFF"/>
        <w:spacing w:after="0" w:line="240" w:lineRule="auto"/>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Таблица 6 – Показатели движения ОПФ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9A090B" w:rsidRPr="00527592" w:rsidTr="00527592">
        <w:tc>
          <w:tcPr>
            <w:tcW w:w="3190"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Месяц</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01.02.</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01.03.</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01.07.</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01.10.</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01.12.</w:t>
            </w:r>
          </w:p>
        </w:tc>
        <w:tc>
          <w:tcPr>
            <w:tcW w:w="3190"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Введено (т.р.)</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500</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200</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100</w:t>
            </w:r>
          </w:p>
        </w:tc>
        <w:tc>
          <w:tcPr>
            <w:tcW w:w="3191"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Выбыло (т.р.)</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600</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100</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50</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115</w:t>
            </w:r>
          </w:p>
        </w:tc>
      </w:tr>
    </w:tbl>
    <w:p w:rsidR="009A090B" w:rsidRPr="00527592" w:rsidRDefault="009A090B" w:rsidP="00527592">
      <w:pPr>
        <w:shd w:val="clear" w:color="auto" w:fill="FFFFFF"/>
        <w:spacing w:after="0" w:line="240" w:lineRule="auto"/>
        <w:jc w:val="both"/>
        <w:rPr>
          <w:rFonts w:ascii="Times New Roman" w:eastAsia="Times New Roman" w:hAnsi="Times New Roman" w:cs="Times New Roman"/>
          <w:b/>
          <w:sz w:val="28"/>
          <w:szCs w:val="28"/>
        </w:rPr>
      </w:pPr>
    </w:p>
    <w:p w:rsidR="009A090B" w:rsidRPr="00527592" w:rsidRDefault="009A090B" w:rsidP="00527592">
      <w:pPr>
        <w:shd w:val="clear" w:color="auto" w:fill="FFFFFF"/>
        <w:spacing w:after="0" w:line="240" w:lineRule="auto"/>
        <w:jc w:val="center"/>
        <w:rPr>
          <w:rFonts w:ascii="Times New Roman" w:eastAsia="Times New Roman" w:hAnsi="Times New Roman" w:cs="Times New Roman"/>
          <w:b/>
          <w:sz w:val="28"/>
          <w:szCs w:val="28"/>
        </w:rPr>
      </w:pPr>
      <w:r w:rsidRPr="00527592">
        <w:rPr>
          <w:rFonts w:ascii="Times New Roman" w:eastAsia="Times New Roman" w:hAnsi="Times New Roman" w:cs="Times New Roman"/>
          <w:b/>
          <w:sz w:val="28"/>
          <w:szCs w:val="28"/>
        </w:rPr>
        <w:t>Задача №2.</w:t>
      </w:r>
    </w:p>
    <w:p w:rsidR="009A090B" w:rsidRPr="00527592" w:rsidRDefault="009A090B" w:rsidP="00527592">
      <w:pPr>
        <w:shd w:val="clear" w:color="auto" w:fill="FFFFFF"/>
        <w:spacing w:after="0" w:line="240" w:lineRule="auto"/>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ab/>
        <w:t>Используя данные предыдущей задачи найти показатели движения ОПФ на предприятии.</w:t>
      </w:r>
    </w:p>
    <w:p w:rsidR="00527592" w:rsidRDefault="00527592" w:rsidP="00527592">
      <w:pPr>
        <w:shd w:val="clear" w:color="auto" w:fill="FFFFFF"/>
        <w:spacing w:after="0" w:line="240" w:lineRule="auto"/>
        <w:jc w:val="both"/>
        <w:rPr>
          <w:rFonts w:ascii="Times New Roman" w:eastAsia="Times New Roman" w:hAnsi="Times New Roman" w:cs="Times New Roman"/>
          <w:b/>
          <w:sz w:val="28"/>
          <w:szCs w:val="28"/>
        </w:rPr>
      </w:pPr>
    </w:p>
    <w:p w:rsidR="009A090B" w:rsidRPr="00527592" w:rsidRDefault="009A090B" w:rsidP="00527592">
      <w:pPr>
        <w:shd w:val="clear" w:color="auto" w:fill="FFFFFF"/>
        <w:spacing w:after="0" w:line="240" w:lineRule="auto"/>
        <w:jc w:val="center"/>
        <w:rPr>
          <w:rFonts w:ascii="Times New Roman" w:eastAsia="Times New Roman" w:hAnsi="Times New Roman" w:cs="Times New Roman"/>
          <w:b/>
          <w:sz w:val="28"/>
          <w:szCs w:val="28"/>
        </w:rPr>
      </w:pPr>
      <w:r w:rsidRPr="00527592">
        <w:rPr>
          <w:rFonts w:ascii="Times New Roman" w:eastAsia="Times New Roman" w:hAnsi="Times New Roman" w:cs="Times New Roman"/>
          <w:b/>
          <w:sz w:val="28"/>
          <w:szCs w:val="28"/>
        </w:rPr>
        <w:lastRenderedPageBreak/>
        <w:t>Задача №3.</w:t>
      </w:r>
    </w:p>
    <w:p w:rsidR="009A090B" w:rsidRPr="00527592" w:rsidRDefault="009A090B" w:rsidP="00527592">
      <w:pPr>
        <w:shd w:val="clear" w:color="auto" w:fill="FFFFFF"/>
        <w:spacing w:after="0" w:line="240" w:lineRule="auto"/>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ab/>
        <w:t>Используя данные предыдущей задачи найти показатели эффективности использования ОПФ, если количество произведенной продукции 150 т.шт., цена за 1 продукцию 39 рублей при себестоимости 12 рублей. На предприятии работает 30 специалистов, 240 рабочих и 15 человек из администрации.</w:t>
      </w:r>
    </w:p>
    <w:p w:rsidR="009A090B" w:rsidRPr="00527592" w:rsidRDefault="009A090B" w:rsidP="00527592">
      <w:pPr>
        <w:shd w:val="clear" w:color="auto" w:fill="FFFFFF"/>
        <w:spacing w:after="0" w:line="240" w:lineRule="auto"/>
        <w:jc w:val="both"/>
        <w:rPr>
          <w:rFonts w:ascii="Times New Roman" w:eastAsia="Times New Roman" w:hAnsi="Times New Roman" w:cs="Times New Roman"/>
          <w:b/>
          <w:sz w:val="28"/>
          <w:szCs w:val="28"/>
        </w:rPr>
      </w:pPr>
    </w:p>
    <w:p w:rsidR="009A090B" w:rsidRPr="00527592" w:rsidRDefault="009A090B" w:rsidP="00527592">
      <w:pPr>
        <w:shd w:val="clear" w:color="auto" w:fill="FFFFFF"/>
        <w:spacing w:after="0" w:line="240" w:lineRule="auto"/>
        <w:jc w:val="center"/>
        <w:rPr>
          <w:rFonts w:ascii="Times New Roman" w:eastAsia="Times New Roman" w:hAnsi="Times New Roman" w:cs="Times New Roman"/>
          <w:b/>
          <w:sz w:val="28"/>
          <w:szCs w:val="28"/>
        </w:rPr>
      </w:pPr>
      <w:r w:rsidRPr="00527592">
        <w:rPr>
          <w:rFonts w:ascii="Times New Roman" w:eastAsia="Times New Roman" w:hAnsi="Times New Roman" w:cs="Times New Roman"/>
          <w:b/>
          <w:sz w:val="28"/>
          <w:szCs w:val="28"/>
        </w:rPr>
        <w:t>Задача №4.</w:t>
      </w:r>
    </w:p>
    <w:p w:rsidR="009A090B" w:rsidRPr="00527592" w:rsidRDefault="009A090B" w:rsidP="00527592">
      <w:pPr>
        <w:shd w:val="clear" w:color="auto" w:fill="FFFFFF"/>
        <w:spacing w:after="0" w:line="240" w:lineRule="auto"/>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ab/>
        <w:t>На предприятии запланировали работу всего оборудования за 1 год 8640 часов, а фактически отработано 8900. Объем производства продукции был запланирован на выпуск 130 тысяч изделий, а фактически было произведено 150 тысяч изделий. Найти коэффициенты нагрузки ОПФ.</w:t>
      </w:r>
    </w:p>
    <w:p w:rsidR="009A090B" w:rsidRPr="00527592" w:rsidRDefault="009A090B" w:rsidP="00527592">
      <w:pPr>
        <w:shd w:val="clear" w:color="auto" w:fill="FFFFFF"/>
        <w:spacing w:after="0" w:line="240" w:lineRule="auto"/>
        <w:jc w:val="both"/>
        <w:rPr>
          <w:rFonts w:ascii="Times New Roman" w:eastAsia="Times New Roman" w:hAnsi="Times New Roman" w:cs="Times New Roman"/>
          <w:sz w:val="28"/>
          <w:szCs w:val="28"/>
        </w:rPr>
      </w:pPr>
    </w:p>
    <w:p w:rsidR="009A090B" w:rsidRPr="00527592" w:rsidRDefault="009A090B" w:rsidP="00527592">
      <w:pPr>
        <w:shd w:val="clear" w:color="auto" w:fill="FFFFFF"/>
        <w:spacing w:after="0" w:line="240" w:lineRule="auto"/>
        <w:jc w:val="center"/>
        <w:rPr>
          <w:rFonts w:ascii="Times New Roman" w:eastAsia="Times New Roman" w:hAnsi="Times New Roman" w:cs="Times New Roman"/>
          <w:b/>
          <w:sz w:val="28"/>
          <w:szCs w:val="28"/>
        </w:rPr>
      </w:pPr>
      <w:r w:rsidRPr="00527592">
        <w:rPr>
          <w:rFonts w:ascii="Times New Roman" w:eastAsia="Times New Roman" w:hAnsi="Times New Roman" w:cs="Times New Roman"/>
          <w:b/>
          <w:sz w:val="28"/>
          <w:szCs w:val="28"/>
        </w:rPr>
        <w:t>Задача №5.</w:t>
      </w:r>
    </w:p>
    <w:p w:rsidR="009A090B" w:rsidRPr="00527592" w:rsidRDefault="009A090B" w:rsidP="00527592">
      <w:pPr>
        <w:shd w:val="clear" w:color="auto" w:fill="FFFFFF"/>
        <w:spacing w:after="0" w:line="240" w:lineRule="auto"/>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ab/>
        <w:t>Рассчитать коэффициент изношенности и коэффициент годности станка после 3-х лет эксплуатации, первоначальной стоимостью 56 700 рублей, если срок его использования 5 лет.</w:t>
      </w:r>
    </w:p>
    <w:p w:rsidR="009A090B" w:rsidRPr="00527592" w:rsidRDefault="009A090B" w:rsidP="00527592">
      <w:pPr>
        <w:shd w:val="clear" w:color="auto" w:fill="FFFFFF"/>
        <w:spacing w:after="0" w:line="240" w:lineRule="auto"/>
        <w:jc w:val="both"/>
        <w:rPr>
          <w:rFonts w:ascii="Times New Roman" w:eastAsia="Times New Roman" w:hAnsi="Times New Roman" w:cs="Times New Roman"/>
          <w:sz w:val="28"/>
          <w:szCs w:val="28"/>
        </w:rPr>
      </w:pPr>
    </w:p>
    <w:p w:rsidR="009A090B" w:rsidRPr="00527592" w:rsidRDefault="009A090B" w:rsidP="00527592">
      <w:pPr>
        <w:shd w:val="clear" w:color="auto" w:fill="FFFFFF"/>
        <w:spacing w:after="0" w:line="240" w:lineRule="auto"/>
        <w:jc w:val="center"/>
        <w:rPr>
          <w:rFonts w:ascii="Times New Roman" w:eastAsia="Times New Roman" w:hAnsi="Times New Roman" w:cs="Times New Roman"/>
          <w:b/>
          <w:sz w:val="28"/>
          <w:szCs w:val="28"/>
        </w:rPr>
      </w:pPr>
      <w:r w:rsidRPr="00527592">
        <w:rPr>
          <w:rFonts w:ascii="Times New Roman" w:eastAsia="Times New Roman" w:hAnsi="Times New Roman" w:cs="Times New Roman"/>
          <w:b/>
          <w:sz w:val="28"/>
          <w:szCs w:val="28"/>
        </w:rPr>
        <w:t>Задача №6</w:t>
      </w:r>
    </w:p>
    <w:p w:rsidR="009A090B" w:rsidRPr="00527592" w:rsidRDefault="009A090B" w:rsidP="00527592">
      <w:pPr>
        <w:shd w:val="clear" w:color="auto" w:fill="FFFFFF"/>
        <w:spacing w:after="0" w:line="240" w:lineRule="auto"/>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ab/>
        <w:t>Рассчитать коэффициент оборачиваемости и длительность оборота в 1 квартале, если объем реализации продукции за квартал составляет 98 900 тыс. руб., а среднеквартальный размер оборотных средств – 12 300 тыс. руб.</w:t>
      </w:r>
    </w:p>
    <w:p w:rsidR="009A090B" w:rsidRPr="00527592" w:rsidRDefault="009A090B" w:rsidP="00527592">
      <w:pPr>
        <w:shd w:val="clear" w:color="auto" w:fill="FFFFFF"/>
        <w:spacing w:after="0" w:line="240" w:lineRule="auto"/>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ab/>
        <w:t>А) как изменится размер оборотных средств во 2 квартале, если длительность одного оборота сократится на 4 дня.</w:t>
      </w:r>
    </w:p>
    <w:p w:rsidR="009A090B" w:rsidRPr="00527592" w:rsidRDefault="009A090B" w:rsidP="00527592">
      <w:pPr>
        <w:shd w:val="clear" w:color="auto" w:fill="FFFFFF"/>
        <w:spacing w:after="0" w:line="240" w:lineRule="auto"/>
        <w:ind w:firstLine="708"/>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Б) как изменится размер оборотных средств во 2 квартале, если длительность одного оборота увеличится на 5 дней.</w:t>
      </w:r>
    </w:p>
    <w:p w:rsidR="009A090B" w:rsidRPr="00527592" w:rsidRDefault="009A090B" w:rsidP="00527592">
      <w:pPr>
        <w:shd w:val="clear" w:color="auto" w:fill="FFFFFF"/>
        <w:spacing w:after="0" w:line="240" w:lineRule="auto"/>
        <w:jc w:val="both"/>
        <w:rPr>
          <w:rFonts w:ascii="Times New Roman" w:eastAsia="Times New Roman" w:hAnsi="Times New Roman" w:cs="Times New Roman"/>
          <w:sz w:val="28"/>
          <w:szCs w:val="28"/>
        </w:rPr>
      </w:pPr>
    </w:p>
    <w:p w:rsidR="009A090B" w:rsidRPr="00527592" w:rsidRDefault="009A090B" w:rsidP="00527592">
      <w:pPr>
        <w:shd w:val="clear" w:color="auto" w:fill="FFFFFF"/>
        <w:spacing w:after="0" w:line="240" w:lineRule="auto"/>
        <w:jc w:val="center"/>
        <w:rPr>
          <w:rFonts w:ascii="Times New Roman" w:eastAsia="Times New Roman" w:hAnsi="Times New Roman" w:cs="Times New Roman"/>
          <w:b/>
          <w:sz w:val="28"/>
          <w:szCs w:val="28"/>
        </w:rPr>
      </w:pPr>
      <w:r w:rsidRPr="00527592">
        <w:rPr>
          <w:rFonts w:ascii="Times New Roman" w:eastAsia="Times New Roman" w:hAnsi="Times New Roman" w:cs="Times New Roman"/>
          <w:b/>
          <w:sz w:val="28"/>
          <w:szCs w:val="28"/>
        </w:rPr>
        <w:t>Задача № 7</w:t>
      </w:r>
    </w:p>
    <w:p w:rsidR="00527592" w:rsidRDefault="009A090B" w:rsidP="00527592">
      <w:pPr>
        <w:shd w:val="clear" w:color="auto" w:fill="FFFFFF"/>
        <w:spacing w:after="0" w:line="240" w:lineRule="auto"/>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ab/>
        <w:t>Рассчитать:</w:t>
      </w:r>
      <w:r w:rsidRPr="00527592">
        <w:rPr>
          <w:rFonts w:ascii="Times New Roman" w:eastAsia="Times New Roman" w:hAnsi="Times New Roman" w:cs="Times New Roman"/>
          <w:sz w:val="28"/>
          <w:szCs w:val="28"/>
        </w:rPr>
        <w:tab/>
        <w:t xml:space="preserve"> </w:t>
      </w:r>
    </w:p>
    <w:p w:rsidR="009A090B" w:rsidRPr="00527592" w:rsidRDefault="009A090B" w:rsidP="00527592">
      <w:pPr>
        <w:shd w:val="clear" w:color="auto" w:fill="FFFFFF"/>
        <w:spacing w:after="0" w:line="240" w:lineRule="auto"/>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1. Коэффициент оборачиваемости и длительность оборота в прошлом году.</w:t>
      </w:r>
    </w:p>
    <w:p w:rsidR="009A090B" w:rsidRPr="00527592" w:rsidRDefault="009A090B" w:rsidP="00527592">
      <w:pPr>
        <w:shd w:val="clear" w:color="auto" w:fill="FFFFFF"/>
        <w:spacing w:after="0" w:line="240" w:lineRule="auto"/>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2. Коэффициент оборачиваемости в отчетном году.</w:t>
      </w:r>
    </w:p>
    <w:p w:rsidR="009A090B" w:rsidRPr="00527592" w:rsidRDefault="009A090B" w:rsidP="00527592">
      <w:pPr>
        <w:shd w:val="clear" w:color="auto" w:fill="FFFFFF"/>
        <w:spacing w:after="0" w:line="240" w:lineRule="auto"/>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3. Размер оборотных средств в отчетном году.</w:t>
      </w:r>
    </w:p>
    <w:p w:rsidR="009A090B" w:rsidRPr="00527592" w:rsidRDefault="009A090B" w:rsidP="00527592">
      <w:pPr>
        <w:shd w:val="clear" w:color="auto" w:fill="FFFFFF"/>
        <w:spacing w:after="0" w:line="240" w:lineRule="auto"/>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ab/>
        <w:t>Объем реализации продукции в прошлом году составляет 102 700 тыс. руб., а среднегодовой размер оборотных средств – 17 600 тыс. руб. В отчетном году длительность оборота сократится на 3 дня, а объем реализации продукции увеличится на 8%.</w:t>
      </w:r>
    </w:p>
    <w:p w:rsidR="009A090B" w:rsidRPr="00527592" w:rsidRDefault="009A090B" w:rsidP="00527592">
      <w:pPr>
        <w:shd w:val="clear" w:color="auto" w:fill="FFFFFF"/>
        <w:spacing w:after="0" w:line="240" w:lineRule="auto"/>
        <w:jc w:val="both"/>
        <w:rPr>
          <w:rFonts w:ascii="Times New Roman" w:eastAsia="Times New Roman" w:hAnsi="Times New Roman" w:cs="Times New Roman"/>
          <w:b/>
          <w:sz w:val="28"/>
          <w:szCs w:val="28"/>
        </w:rPr>
      </w:pPr>
    </w:p>
    <w:p w:rsidR="009A090B" w:rsidRPr="00527592" w:rsidRDefault="009A090B" w:rsidP="00527592">
      <w:pPr>
        <w:shd w:val="clear" w:color="auto" w:fill="FFFFFF"/>
        <w:spacing w:after="0" w:line="240" w:lineRule="auto"/>
        <w:jc w:val="center"/>
        <w:rPr>
          <w:rFonts w:ascii="Times New Roman" w:eastAsia="Times New Roman" w:hAnsi="Times New Roman" w:cs="Times New Roman"/>
          <w:b/>
          <w:sz w:val="28"/>
          <w:szCs w:val="28"/>
        </w:rPr>
      </w:pPr>
      <w:r w:rsidRPr="00527592">
        <w:rPr>
          <w:rFonts w:ascii="Times New Roman" w:eastAsia="Times New Roman" w:hAnsi="Times New Roman" w:cs="Times New Roman"/>
          <w:b/>
          <w:sz w:val="28"/>
          <w:szCs w:val="28"/>
        </w:rPr>
        <w:t>Задача № 8</w:t>
      </w:r>
    </w:p>
    <w:p w:rsidR="009A090B" w:rsidRPr="00527592" w:rsidRDefault="009A090B" w:rsidP="00527592">
      <w:pPr>
        <w:shd w:val="clear" w:color="auto" w:fill="FFFFFF"/>
        <w:spacing w:after="0" w:line="240" w:lineRule="auto"/>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ab/>
        <w:t>Рассчитать материалоотдачу и материалоемкость в прошлом и отчетных годах. Сделать вывод, если</w:t>
      </w: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Сведения о выпуске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914"/>
        <w:gridCol w:w="1914"/>
        <w:gridCol w:w="1914"/>
        <w:gridCol w:w="1915"/>
      </w:tblGrid>
      <w:tr w:rsidR="009A090B" w:rsidRPr="00527592" w:rsidTr="00527592">
        <w:tc>
          <w:tcPr>
            <w:tcW w:w="1728" w:type="dxa"/>
            <w:vMerge w:val="restart"/>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Виды продукции</w:t>
            </w:r>
          </w:p>
        </w:tc>
        <w:tc>
          <w:tcPr>
            <w:tcW w:w="3828" w:type="dxa"/>
            <w:gridSpan w:val="2"/>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Прошлый год</w:t>
            </w:r>
          </w:p>
        </w:tc>
        <w:tc>
          <w:tcPr>
            <w:tcW w:w="3829" w:type="dxa"/>
            <w:gridSpan w:val="2"/>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Отчетный год</w:t>
            </w:r>
          </w:p>
        </w:tc>
      </w:tr>
      <w:tr w:rsidR="009A090B" w:rsidRPr="00527592" w:rsidTr="00527592">
        <w:tc>
          <w:tcPr>
            <w:tcW w:w="1728" w:type="dxa"/>
            <w:vMerge/>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p>
        </w:tc>
        <w:tc>
          <w:tcPr>
            <w:tcW w:w="1914"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количество (тыс. шт.)</w:t>
            </w:r>
          </w:p>
        </w:tc>
        <w:tc>
          <w:tcPr>
            <w:tcW w:w="1914"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цена (руб.)</w:t>
            </w:r>
          </w:p>
        </w:tc>
        <w:tc>
          <w:tcPr>
            <w:tcW w:w="1914"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количество (тыс. шт.)</w:t>
            </w:r>
          </w:p>
        </w:tc>
        <w:tc>
          <w:tcPr>
            <w:tcW w:w="1915"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цена (руб.)</w:t>
            </w:r>
          </w:p>
        </w:tc>
      </w:tr>
      <w:tr w:rsidR="009A090B" w:rsidRPr="00527592" w:rsidTr="00527592">
        <w:tc>
          <w:tcPr>
            <w:tcW w:w="1728"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val="en-US" w:eastAsia="ru-RU"/>
              </w:rPr>
            </w:pPr>
            <w:r w:rsidRPr="00527592">
              <w:rPr>
                <w:rFonts w:ascii="Times New Roman" w:eastAsia="Times New Roman" w:hAnsi="Times New Roman" w:cs="Times New Roman"/>
                <w:sz w:val="28"/>
                <w:szCs w:val="28"/>
                <w:lang w:val="en-US" w:eastAsia="ru-RU"/>
              </w:rPr>
              <w:t>X</w:t>
            </w:r>
          </w:p>
        </w:tc>
        <w:tc>
          <w:tcPr>
            <w:tcW w:w="1914"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800</w:t>
            </w:r>
          </w:p>
        </w:tc>
        <w:tc>
          <w:tcPr>
            <w:tcW w:w="1914"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340</w:t>
            </w:r>
          </w:p>
        </w:tc>
        <w:tc>
          <w:tcPr>
            <w:tcW w:w="1914"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830</w:t>
            </w:r>
          </w:p>
        </w:tc>
        <w:tc>
          <w:tcPr>
            <w:tcW w:w="1915"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345</w:t>
            </w:r>
          </w:p>
        </w:tc>
      </w:tr>
      <w:tr w:rsidR="009A090B" w:rsidRPr="00527592" w:rsidTr="00527592">
        <w:tc>
          <w:tcPr>
            <w:tcW w:w="1728"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val="en-US" w:eastAsia="ru-RU"/>
              </w:rPr>
            </w:pPr>
            <w:r w:rsidRPr="00527592">
              <w:rPr>
                <w:rFonts w:ascii="Times New Roman" w:eastAsia="Times New Roman" w:hAnsi="Times New Roman" w:cs="Times New Roman"/>
                <w:sz w:val="28"/>
                <w:szCs w:val="28"/>
                <w:lang w:val="en-US" w:eastAsia="ru-RU"/>
              </w:rPr>
              <w:t>Y</w:t>
            </w:r>
          </w:p>
        </w:tc>
        <w:tc>
          <w:tcPr>
            <w:tcW w:w="1914"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900</w:t>
            </w:r>
          </w:p>
        </w:tc>
        <w:tc>
          <w:tcPr>
            <w:tcW w:w="1914"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450</w:t>
            </w:r>
          </w:p>
        </w:tc>
        <w:tc>
          <w:tcPr>
            <w:tcW w:w="1914"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950</w:t>
            </w:r>
          </w:p>
        </w:tc>
        <w:tc>
          <w:tcPr>
            <w:tcW w:w="1915"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460</w:t>
            </w:r>
          </w:p>
        </w:tc>
      </w:tr>
      <w:tr w:rsidR="009A090B" w:rsidRPr="00527592" w:rsidTr="00527592">
        <w:tc>
          <w:tcPr>
            <w:tcW w:w="1728"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val="en-US" w:eastAsia="ru-RU"/>
              </w:rPr>
              <w:lastRenderedPageBreak/>
              <w:t>Z</w:t>
            </w:r>
          </w:p>
        </w:tc>
        <w:tc>
          <w:tcPr>
            <w:tcW w:w="1914"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750</w:t>
            </w:r>
          </w:p>
        </w:tc>
        <w:tc>
          <w:tcPr>
            <w:tcW w:w="1914"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230</w:t>
            </w:r>
          </w:p>
        </w:tc>
        <w:tc>
          <w:tcPr>
            <w:tcW w:w="1914"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740</w:t>
            </w:r>
          </w:p>
        </w:tc>
        <w:tc>
          <w:tcPr>
            <w:tcW w:w="1915"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230</w:t>
            </w:r>
          </w:p>
        </w:tc>
      </w:tr>
    </w:tbl>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Сведения об израсходованном сырье.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914"/>
        <w:gridCol w:w="1914"/>
        <w:gridCol w:w="1914"/>
        <w:gridCol w:w="1915"/>
      </w:tblGrid>
      <w:tr w:rsidR="009A090B" w:rsidRPr="00527592" w:rsidTr="00527592">
        <w:tc>
          <w:tcPr>
            <w:tcW w:w="1728" w:type="dxa"/>
            <w:vMerge w:val="restart"/>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p>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Виды сырья</w:t>
            </w:r>
          </w:p>
        </w:tc>
        <w:tc>
          <w:tcPr>
            <w:tcW w:w="3828" w:type="dxa"/>
            <w:gridSpan w:val="2"/>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Прошлый год</w:t>
            </w:r>
          </w:p>
        </w:tc>
        <w:tc>
          <w:tcPr>
            <w:tcW w:w="3829" w:type="dxa"/>
            <w:gridSpan w:val="2"/>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Отчетный год</w:t>
            </w:r>
          </w:p>
        </w:tc>
      </w:tr>
      <w:tr w:rsidR="009A090B" w:rsidRPr="00527592" w:rsidTr="00527592">
        <w:tc>
          <w:tcPr>
            <w:tcW w:w="1728" w:type="dxa"/>
            <w:vMerge/>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p>
        </w:tc>
        <w:tc>
          <w:tcPr>
            <w:tcW w:w="1914"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количество (тыс. кг.)</w:t>
            </w:r>
          </w:p>
        </w:tc>
        <w:tc>
          <w:tcPr>
            <w:tcW w:w="1914"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цена (руб.)</w:t>
            </w:r>
          </w:p>
        </w:tc>
        <w:tc>
          <w:tcPr>
            <w:tcW w:w="1914"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количество (тыс. кг.)</w:t>
            </w:r>
          </w:p>
        </w:tc>
        <w:tc>
          <w:tcPr>
            <w:tcW w:w="1915"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цена (руб.)</w:t>
            </w:r>
          </w:p>
        </w:tc>
      </w:tr>
      <w:tr w:rsidR="009A090B" w:rsidRPr="00527592" w:rsidTr="00527592">
        <w:tc>
          <w:tcPr>
            <w:tcW w:w="1728"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А</w:t>
            </w:r>
          </w:p>
        </w:tc>
        <w:tc>
          <w:tcPr>
            <w:tcW w:w="1914"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1 200</w:t>
            </w:r>
          </w:p>
        </w:tc>
        <w:tc>
          <w:tcPr>
            <w:tcW w:w="1914"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120</w:t>
            </w:r>
          </w:p>
        </w:tc>
        <w:tc>
          <w:tcPr>
            <w:tcW w:w="1914"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1 250</w:t>
            </w:r>
          </w:p>
        </w:tc>
        <w:tc>
          <w:tcPr>
            <w:tcW w:w="1915"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123</w:t>
            </w:r>
          </w:p>
        </w:tc>
      </w:tr>
      <w:tr w:rsidR="009A090B" w:rsidRPr="00527592" w:rsidTr="00527592">
        <w:tc>
          <w:tcPr>
            <w:tcW w:w="1728"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Б</w:t>
            </w:r>
          </w:p>
        </w:tc>
        <w:tc>
          <w:tcPr>
            <w:tcW w:w="1914"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590</w:t>
            </w:r>
          </w:p>
        </w:tc>
        <w:tc>
          <w:tcPr>
            <w:tcW w:w="1914"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140</w:t>
            </w:r>
          </w:p>
        </w:tc>
        <w:tc>
          <w:tcPr>
            <w:tcW w:w="1914"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550</w:t>
            </w:r>
          </w:p>
        </w:tc>
        <w:tc>
          <w:tcPr>
            <w:tcW w:w="1915"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142</w:t>
            </w:r>
          </w:p>
        </w:tc>
      </w:tr>
      <w:tr w:rsidR="009A090B" w:rsidRPr="00527592" w:rsidTr="00527592">
        <w:tc>
          <w:tcPr>
            <w:tcW w:w="1728"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В</w:t>
            </w:r>
          </w:p>
        </w:tc>
        <w:tc>
          <w:tcPr>
            <w:tcW w:w="1914"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650</w:t>
            </w:r>
          </w:p>
        </w:tc>
        <w:tc>
          <w:tcPr>
            <w:tcW w:w="1914"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230</w:t>
            </w:r>
          </w:p>
        </w:tc>
        <w:tc>
          <w:tcPr>
            <w:tcW w:w="1914"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670</w:t>
            </w:r>
          </w:p>
        </w:tc>
        <w:tc>
          <w:tcPr>
            <w:tcW w:w="1915"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234</w:t>
            </w:r>
          </w:p>
        </w:tc>
      </w:tr>
      <w:tr w:rsidR="009A090B" w:rsidRPr="00527592" w:rsidTr="00527592">
        <w:tc>
          <w:tcPr>
            <w:tcW w:w="1728"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Г</w:t>
            </w:r>
          </w:p>
        </w:tc>
        <w:tc>
          <w:tcPr>
            <w:tcW w:w="1914"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2 000</w:t>
            </w:r>
          </w:p>
        </w:tc>
        <w:tc>
          <w:tcPr>
            <w:tcW w:w="1914"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90</w:t>
            </w:r>
          </w:p>
        </w:tc>
        <w:tc>
          <w:tcPr>
            <w:tcW w:w="1914"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2 100</w:t>
            </w:r>
          </w:p>
        </w:tc>
        <w:tc>
          <w:tcPr>
            <w:tcW w:w="1915" w:type="dxa"/>
          </w:tcPr>
          <w:p w:rsidR="009A090B" w:rsidRPr="00527592" w:rsidRDefault="009A090B" w:rsidP="00527592">
            <w:pPr>
              <w:shd w:val="clear" w:color="auto" w:fill="FFFFFF"/>
              <w:spacing w:after="0" w:line="240" w:lineRule="auto"/>
              <w:jc w:val="center"/>
              <w:rPr>
                <w:rFonts w:ascii="Times New Roman" w:eastAsia="Times New Roman" w:hAnsi="Times New Roman" w:cs="Times New Roman"/>
                <w:sz w:val="28"/>
                <w:szCs w:val="28"/>
                <w:lang w:eastAsia="ru-RU"/>
              </w:rPr>
            </w:pPr>
            <w:r w:rsidRPr="00527592">
              <w:rPr>
                <w:rFonts w:ascii="Times New Roman" w:eastAsia="Times New Roman" w:hAnsi="Times New Roman" w:cs="Times New Roman"/>
                <w:sz w:val="28"/>
                <w:szCs w:val="28"/>
                <w:lang w:eastAsia="ru-RU"/>
              </w:rPr>
              <w:t>91</w:t>
            </w:r>
          </w:p>
        </w:tc>
      </w:tr>
    </w:tbl>
    <w:p w:rsidR="00527592" w:rsidRDefault="00527592" w:rsidP="00527592">
      <w:pPr>
        <w:shd w:val="clear" w:color="auto" w:fill="FFFFFF"/>
        <w:spacing w:after="0" w:line="240" w:lineRule="auto"/>
        <w:jc w:val="both"/>
        <w:rPr>
          <w:rFonts w:ascii="Times New Roman" w:eastAsia="Times New Roman" w:hAnsi="Times New Roman" w:cs="Times New Roman"/>
          <w:b/>
          <w:sz w:val="28"/>
          <w:szCs w:val="28"/>
        </w:rPr>
      </w:pPr>
    </w:p>
    <w:p w:rsidR="009A090B" w:rsidRDefault="009A090B" w:rsidP="00527592">
      <w:pPr>
        <w:shd w:val="clear" w:color="auto" w:fill="FFFFFF"/>
        <w:spacing w:after="0" w:line="240" w:lineRule="auto"/>
        <w:jc w:val="center"/>
        <w:rPr>
          <w:rFonts w:ascii="Times New Roman" w:eastAsia="Times New Roman" w:hAnsi="Times New Roman" w:cs="Times New Roman"/>
          <w:b/>
          <w:sz w:val="28"/>
          <w:szCs w:val="28"/>
        </w:rPr>
      </w:pPr>
      <w:r w:rsidRPr="00527592">
        <w:rPr>
          <w:rFonts w:ascii="Times New Roman" w:eastAsia="Times New Roman" w:hAnsi="Times New Roman" w:cs="Times New Roman"/>
          <w:b/>
          <w:sz w:val="28"/>
          <w:szCs w:val="28"/>
        </w:rPr>
        <w:t>Задача № 9</w:t>
      </w:r>
    </w:p>
    <w:p w:rsidR="00527592" w:rsidRPr="00527592" w:rsidRDefault="00527592" w:rsidP="00527592">
      <w:pPr>
        <w:shd w:val="clear" w:color="auto" w:fill="FFFFFF"/>
        <w:spacing w:after="0" w:line="240" w:lineRule="auto"/>
        <w:jc w:val="both"/>
        <w:rPr>
          <w:rFonts w:ascii="Times New Roman" w:eastAsia="Times New Roman" w:hAnsi="Times New Roman" w:cs="Times New Roman"/>
          <w:b/>
          <w:sz w:val="28"/>
          <w:szCs w:val="28"/>
        </w:rPr>
      </w:pPr>
    </w:p>
    <w:p w:rsidR="009A090B" w:rsidRPr="00527592" w:rsidRDefault="009A090B" w:rsidP="00527592">
      <w:pPr>
        <w:shd w:val="clear" w:color="auto" w:fill="FFFFFF"/>
        <w:spacing w:after="0" w:line="240" w:lineRule="auto"/>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ab/>
        <w:t xml:space="preserve">Чистый вес единицы изделия </w:t>
      </w:r>
      <w:smartTag w:uri="urn:schemas-microsoft-com:office:smarttags" w:element="metricconverter">
        <w:smartTagPr>
          <w:attr w:name="ProductID" w:val="1,23 кг"/>
        </w:smartTagPr>
        <w:r w:rsidRPr="00527592">
          <w:rPr>
            <w:rFonts w:ascii="Times New Roman" w:eastAsia="Times New Roman" w:hAnsi="Times New Roman" w:cs="Times New Roman"/>
            <w:sz w:val="28"/>
            <w:szCs w:val="28"/>
          </w:rPr>
          <w:t>1,23 кг</w:t>
        </w:r>
      </w:smartTag>
      <w:r w:rsidRPr="00527592">
        <w:rPr>
          <w:rFonts w:ascii="Times New Roman" w:eastAsia="Times New Roman" w:hAnsi="Times New Roman" w:cs="Times New Roman"/>
          <w:sz w:val="28"/>
          <w:szCs w:val="28"/>
        </w:rPr>
        <w:t xml:space="preserve">. До внедрения ресурсосберегающей технологии коэффициент использования сырья составлял 0,87, а после внедрения 0,93. Предприятие выпускает за год 780 тыс. ед. изделий, при цене 97 руб. за </w:t>
      </w:r>
      <w:smartTag w:uri="urn:schemas-microsoft-com:office:smarttags" w:element="metricconverter">
        <w:smartTagPr>
          <w:attr w:name="ProductID" w:val="1 кг"/>
        </w:smartTagPr>
        <w:r w:rsidRPr="00527592">
          <w:rPr>
            <w:rFonts w:ascii="Times New Roman" w:eastAsia="Times New Roman" w:hAnsi="Times New Roman" w:cs="Times New Roman"/>
            <w:sz w:val="28"/>
            <w:szCs w:val="28"/>
          </w:rPr>
          <w:t>1 кг</w:t>
        </w:r>
      </w:smartTag>
      <w:r w:rsidRPr="00527592">
        <w:rPr>
          <w:rFonts w:ascii="Times New Roman" w:eastAsia="Times New Roman" w:hAnsi="Times New Roman" w:cs="Times New Roman"/>
          <w:sz w:val="28"/>
          <w:szCs w:val="28"/>
        </w:rPr>
        <w:t xml:space="preserve"> сырья.</w:t>
      </w:r>
    </w:p>
    <w:p w:rsidR="009A090B" w:rsidRPr="00527592" w:rsidRDefault="009A090B" w:rsidP="00527592">
      <w:pPr>
        <w:shd w:val="clear" w:color="auto" w:fill="FFFFFF"/>
        <w:spacing w:after="0" w:line="240" w:lineRule="auto"/>
        <w:jc w:val="both"/>
        <w:rPr>
          <w:rFonts w:ascii="Times New Roman" w:eastAsia="Times New Roman" w:hAnsi="Times New Roman" w:cs="Times New Roman"/>
          <w:sz w:val="28"/>
          <w:szCs w:val="28"/>
        </w:rPr>
      </w:pPr>
      <w:r w:rsidRPr="00527592">
        <w:rPr>
          <w:rFonts w:ascii="Times New Roman" w:eastAsia="Times New Roman" w:hAnsi="Times New Roman" w:cs="Times New Roman"/>
          <w:sz w:val="28"/>
          <w:szCs w:val="28"/>
        </w:rPr>
        <w:tab/>
        <w:t>Определите общую экономию (перерасход) сырья в натуральном и стоимостном выражении в результате внедрения новой технологии.</w:t>
      </w:r>
    </w:p>
    <w:p w:rsidR="009A090B" w:rsidRDefault="009A090B" w:rsidP="009A090B">
      <w:pPr>
        <w:shd w:val="clear" w:color="auto" w:fill="FFFFFF"/>
        <w:spacing w:after="0" w:line="360" w:lineRule="auto"/>
        <w:jc w:val="both"/>
        <w:rPr>
          <w:rFonts w:ascii="Times New Roman" w:eastAsia="Times New Roman" w:hAnsi="Times New Roman" w:cs="Times New Roman"/>
          <w:sz w:val="24"/>
          <w:szCs w:val="24"/>
        </w:rPr>
      </w:pPr>
    </w:p>
    <w:p w:rsidR="00527592" w:rsidRDefault="00527592" w:rsidP="009A090B">
      <w:pPr>
        <w:shd w:val="clear" w:color="auto" w:fill="FFFFFF"/>
        <w:spacing w:after="0" w:line="360" w:lineRule="auto"/>
        <w:jc w:val="both"/>
        <w:rPr>
          <w:rFonts w:ascii="Times New Roman" w:eastAsia="Times New Roman" w:hAnsi="Times New Roman" w:cs="Times New Roman"/>
          <w:sz w:val="24"/>
          <w:szCs w:val="24"/>
        </w:rPr>
      </w:pPr>
    </w:p>
    <w:p w:rsidR="00527592" w:rsidRDefault="00527592" w:rsidP="009A090B">
      <w:pPr>
        <w:shd w:val="clear" w:color="auto" w:fill="FFFFFF"/>
        <w:spacing w:after="0" w:line="360" w:lineRule="auto"/>
        <w:jc w:val="both"/>
        <w:rPr>
          <w:rFonts w:ascii="Times New Roman" w:eastAsia="Times New Roman" w:hAnsi="Times New Roman" w:cs="Times New Roman"/>
          <w:sz w:val="24"/>
          <w:szCs w:val="24"/>
        </w:rPr>
      </w:pPr>
    </w:p>
    <w:p w:rsidR="00527592" w:rsidRDefault="00527592" w:rsidP="009A090B">
      <w:pPr>
        <w:shd w:val="clear" w:color="auto" w:fill="FFFFFF"/>
        <w:spacing w:after="0" w:line="360" w:lineRule="auto"/>
        <w:jc w:val="both"/>
        <w:rPr>
          <w:rFonts w:ascii="Times New Roman" w:eastAsia="Times New Roman" w:hAnsi="Times New Roman" w:cs="Times New Roman"/>
          <w:sz w:val="24"/>
          <w:szCs w:val="24"/>
        </w:rPr>
      </w:pPr>
    </w:p>
    <w:p w:rsidR="00527592" w:rsidRDefault="00527592" w:rsidP="009A090B">
      <w:pPr>
        <w:shd w:val="clear" w:color="auto" w:fill="FFFFFF"/>
        <w:spacing w:after="0" w:line="360" w:lineRule="auto"/>
        <w:jc w:val="both"/>
        <w:rPr>
          <w:rFonts w:ascii="Times New Roman" w:eastAsia="Times New Roman" w:hAnsi="Times New Roman" w:cs="Times New Roman"/>
          <w:sz w:val="24"/>
          <w:szCs w:val="24"/>
        </w:rPr>
      </w:pPr>
    </w:p>
    <w:p w:rsidR="00527592" w:rsidRDefault="00527592" w:rsidP="009A090B">
      <w:pPr>
        <w:shd w:val="clear" w:color="auto" w:fill="FFFFFF"/>
        <w:spacing w:after="0" w:line="360" w:lineRule="auto"/>
        <w:jc w:val="both"/>
        <w:rPr>
          <w:rFonts w:ascii="Times New Roman" w:eastAsia="Times New Roman" w:hAnsi="Times New Roman" w:cs="Times New Roman"/>
          <w:sz w:val="24"/>
          <w:szCs w:val="24"/>
        </w:rPr>
      </w:pPr>
    </w:p>
    <w:p w:rsidR="00527592" w:rsidRDefault="00527592" w:rsidP="009A090B">
      <w:pPr>
        <w:shd w:val="clear" w:color="auto" w:fill="FFFFFF"/>
        <w:spacing w:after="0" w:line="360" w:lineRule="auto"/>
        <w:jc w:val="both"/>
        <w:rPr>
          <w:rFonts w:ascii="Times New Roman" w:eastAsia="Times New Roman" w:hAnsi="Times New Roman" w:cs="Times New Roman"/>
          <w:sz w:val="24"/>
          <w:szCs w:val="24"/>
        </w:rPr>
      </w:pPr>
    </w:p>
    <w:p w:rsidR="00527592" w:rsidRDefault="00527592" w:rsidP="009A090B">
      <w:pPr>
        <w:shd w:val="clear" w:color="auto" w:fill="FFFFFF"/>
        <w:spacing w:after="0" w:line="360" w:lineRule="auto"/>
        <w:jc w:val="both"/>
        <w:rPr>
          <w:rFonts w:ascii="Times New Roman" w:eastAsia="Times New Roman" w:hAnsi="Times New Roman" w:cs="Times New Roman"/>
          <w:sz w:val="24"/>
          <w:szCs w:val="24"/>
        </w:rPr>
      </w:pPr>
    </w:p>
    <w:p w:rsidR="00527592" w:rsidRDefault="00527592" w:rsidP="009A090B">
      <w:pPr>
        <w:shd w:val="clear" w:color="auto" w:fill="FFFFFF"/>
        <w:spacing w:after="0" w:line="360" w:lineRule="auto"/>
        <w:jc w:val="both"/>
        <w:rPr>
          <w:rFonts w:ascii="Times New Roman" w:eastAsia="Times New Roman" w:hAnsi="Times New Roman" w:cs="Times New Roman"/>
          <w:sz w:val="24"/>
          <w:szCs w:val="24"/>
        </w:rPr>
      </w:pPr>
    </w:p>
    <w:p w:rsidR="00527592" w:rsidRDefault="00527592" w:rsidP="009A090B">
      <w:pPr>
        <w:shd w:val="clear" w:color="auto" w:fill="FFFFFF"/>
        <w:spacing w:after="0" w:line="360" w:lineRule="auto"/>
        <w:jc w:val="both"/>
        <w:rPr>
          <w:rFonts w:ascii="Times New Roman" w:eastAsia="Times New Roman" w:hAnsi="Times New Roman" w:cs="Times New Roman"/>
          <w:sz w:val="24"/>
          <w:szCs w:val="24"/>
        </w:rPr>
      </w:pPr>
    </w:p>
    <w:p w:rsidR="00527592" w:rsidRDefault="00527592" w:rsidP="009A090B">
      <w:pPr>
        <w:shd w:val="clear" w:color="auto" w:fill="FFFFFF"/>
        <w:spacing w:after="0" w:line="360" w:lineRule="auto"/>
        <w:jc w:val="both"/>
        <w:rPr>
          <w:rFonts w:ascii="Times New Roman" w:eastAsia="Times New Roman" w:hAnsi="Times New Roman" w:cs="Times New Roman"/>
          <w:sz w:val="24"/>
          <w:szCs w:val="24"/>
        </w:rPr>
      </w:pPr>
    </w:p>
    <w:p w:rsidR="00527592" w:rsidRDefault="00527592" w:rsidP="009A090B">
      <w:pPr>
        <w:shd w:val="clear" w:color="auto" w:fill="FFFFFF"/>
        <w:spacing w:after="0" w:line="360" w:lineRule="auto"/>
        <w:jc w:val="both"/>
        <w:rPr>
          <w:rFonts w:ascii="Times New Roman" w:eastAsia="Times New Roman" w:hAnsi="Times New Roman" w:cs="Times New Roman"/>
          <w:sz w:val="24"/>
          <w:szCs w:val="24"/>
        </w:rPr>
      </w:pPr>
    </w:p>
    <w:p w:rsidR="00527592" w:rsidRDefault="00527592" w:rsidP="009A090B">
      <w:pPr>
        <w:shd w:val="clear" w:color="auto" w:fill="FFFFFF"/>
        <w:spacing w:after="0" w:line="360" w:lineRule="auto"/>
        <w:jc w:val="both"/>
        <w:rPr>
          <w:rFonts w:ascii="Times New Roman" w:eastAsia="Times New Roman" w:hAnsi="Times New Roman" w:cs="Times New Roman"/>
          <w:sz w:val="24"/>
          <w:szCs w:val="24"/>
        </w:rPr>
      </w:pPr>
    </w:p>
    <w:p w:rsidR="00527592" w:rsidRDefault="00527592" w:rsidP="009A090B">
      <w:pPr>
        <w:shd w:val="clear" w:color="auto" w:fill="FFFFFF"/>
        <w:spacing w:after="0" w:line="360" w:lineRule="auto"/>
        <w:jc w:val="both"/>
        <w:rPr>
          <w:rFonts w:ascii="Times New Roman" w:eastAsia="Times New Roman" w:hAnsi="Times New Roman" w:cs="Times New Roman"/>
          <w:sz w:val="24"/>
          <w:szCs w:val="24"/>
        </w:rPr>
      </w:pPr>
    </w:p>
    <w:p w:rsidR="00527592" w:rsidRDefault="00527592" w:rsidP="009A090B">
      <w:pPr>
        <w:shd w:val="clear" w:color="auto" w:fill="FFFFFF"/>
        <w:spacing w:after="0" w:line="360" w:lineRule="auto"/>
        <w:jc w:val="both"/>
        <w:rPr>
          <w:rFonts w:ascii="Times New Roman" w:eastAsia="Times New Roman" w:hAnsi="Times New Roman" w:cs="Times New Roman"/>
          <w:sz w:val="24"/>
          <w:szCs w:val="24"/>
        </w:rPr>
      </w:pPr>
    </w:p>
    <w:p w:rsidR="00527592" w:rsidRDefault="00527592" w:rsidP="009A090B">
      <w:pPr>
        <w:shd w:val="clear" w:color="auto" w:fill="FFFFFF"/>
        <w:spacing w:after="0" w:line="360" w:lineRule="auto"/>
        <w:jc w:val="both"/>
        <w:rPr>
          <w:rFonts w:ascii="Times New Roman" w:eastAsia="Times New Roman" w:hAnsi="Times New Roman" w:cs="Times New Roman"/>
          <w:sz w:val="24"/>
          <w:szCs w:val="24"/>
        </w:rPr>
      </w:pPr>
    </w:p>
    <w:p w:rsidR="00527592" w:rsidRDefault="00527592" w:rsidP="009A090B">
      <w:pPr>
        <w:shd w:val="clear" w:color="auto" w:fill="FFFFFF"/>
        <w:spacing w:after="0" w:line="360" w:lineRule="auto"/>
        <w:jc w:val="both"/>
        <w:rPr>
          <w:rFonts w:ascii="Times New Roman" w:eastAsia="Times New Roman" w:hAnsi="Times New Roman" w:cs="Times New Roman"/>
          <w:sz w:val="24"/>
          <w:szCs w:val="24"/>
        </w:rPr>
      </w:pPr>
    </w:p>
    <w:p w:rsidR="00527592" w:rsidRDefault="00527592" w:rsidP="009A090B">
      <w:pPr>
        <w:shd w:val="clear" w:color="auto" w:fill="FFFFFF"/>
        <w:spacing w:after="0" w:line="360" w:lineRule="auto"/>
        <w:jc w:val="both"/>
        <w:rPr>
          <w:rFonts w:ascii="Times New Roman" w:eastAsia="Times New Roman" w:hAnsi="Times New Roman" w:cs="Times New Roman"/>
          <w:sz w:val="24"/>
          <w:szCs w:val="24"/>
        </w:rPr>
      </w:pPr>
    </w:p>
    <w:p w:rsidR="00527592" w:rsidRDefault="00527592" w:rsidP="009A090B">
      <w:pPr>
        <w:shd w:val="clear" w:color="auto" w:fill="FFFFFF"/>
        <w:spacing w:after="0" w:line="360" w:lineRule="auto"/>
        <w:jc w:val="both"/>
        <w:rPr>
          <w:rFonts w:ascii="Times New Roman" w:eastAsia="Times New Roman" w:hAnsi="Times New Roman" w:cs="Times New Roman"/>
          <w:sz w:val="24"/>
          <w:szCs w:val="24"/>
        </w:rPr>
      </w:pPr>
    </w:p>
    <w:p w:rsidR="00527592" w:rsidRDefault="00527592" w:rsidP="009A090B">
      <w:pPr>
        <w:shd w:val="clear" w:color="auto" w:fill="FFFFFF"/>
        <w:spacing w:after="0" w:line="360" w:lineRule="auto"/>
        <w:jc w:val="both"/>
        <w:rPr>
          <w:rFonts w:ascii="Times New Roman" w:eastAsia="Times New Roman" w:hAnsi="Times New Roman" w:cs="Times New Roman"/>
          <w:sz w:val="24"/>
          <w:szCs w:val="24"/>
        </w:rPr>
      </w:pPr>
    </w:p>
    <w:p w:rsidR="00527592" w:rsidRDefault="00527592" w:rsidP="009A090B">
      <w:pPr>
        <w:shd w:val="clear" w:color="auto" w:fill="FFFFFF"/>
        <w:spacing w:after="0" w:line="360" w:lineRule="auto"/>
        <w:jc w:val="both"/>
        <w:rPr>
          <w:rFonts w:ascii="Times New Roman" w:eastAsia="Times New Roman" w:hAnsi="Times New Roman" w:cs="Times New Roman"/>
          <w:sz w:val="24"/>
          <w:szCs w:val="24"/>
        </w:rPr>
      </w:pPr>
    </w:p>
    <w:p w:rsidR="00527592" w:rsidRPr="00527592" w:rsidRDefault="00527592" w:rsidP="00527592">
      <w:pPr>
        <w:spacing w:after="0" w:line="240" w:lineRule="auto"/>
        <w:jc w:val="center"/>
        <w:rPr>
          <w:rFonts w:ascii="Times New Roman" w:hAnsi="Times New Roman"/>
          <w:b/>
          <w:sz w:val="28"/>
          <w:szCs w:val="28"/>
          <w:lang w:eastAsia="ru-RU"/>
        </w:rPr>
      </w:pPr>
      <w:r w:rsidRPr="00527592">
        <w:rPr>
          <w:rFonts w:ascii="Times New Roman" w:hAnsi="Times New Roman"/>
          <w:b/>
          <w:sz w:val="28"/>
          <w:szCs w:val="28"/>
          <w:lang w:eastAsia="ru-RU"/>
        </w:rPr>
        <w:lastRenderedPageBreak/>
        <w:t>Практическое занятие № 3. Выполнение расчета показателей производительности труда. Выполнение расчета общей сметы затрат на производство</w:t>
      </w:r>
    </w:p>
    <w:p w:rsidR="00527592" w:rsidRDefault="00527592" w:rsidP="00527592">
      <w:pPr>
        <w:spacing w:after="0" w:line="240" w:lineRule="auto"/>
        <w:jc w:val="both"/>
        <w:rPr>
          <w:rFonts w:ascii="Times New Roman" w:hAnsi="Times New Roman"/>
          <w:sz w:val="28"/>
          <w:szCs w:val="28"/>
          <w:lang w:eastAsia="ru-RU"/>
        </w:rPr>
      </w:pPr>
    </w:p>
    <w:p w:rsidR="00527592" w:rsidRPr="00EE5488" w:rsidRDefault="00527592" w:rsidP="00527592">
      <w:pPr>
        <w:spacing w:after="0" w:line="240" w:lineRule="auto"/>
        <w:jc w:val="both"/>
        <w:rPr>
          <w:rFonts w:ascii="Times New Roman" w:hAnsi="Times New Roman"/>
          <w:b/>
          <w:sz w:val="28"/>
          <w:szCs w:val="28"/>
          <w:lang w:eastAsia="ru-RU"/>
        </w:rPr>
      </w:pPr>
    </w:p>
    <w:p w:rsidR="00527592" w:rsidRDefault="00527592" w:rsidP="009A090B">
      <w:pPr>
        <w:shd w:val="clear" w:color="auto" w:fill="FFFFFF"/>
        <w:spacing w:after="0" w:line="360" w:lineRule="auto"/>
        <w:jc w:val="both"/>
        <w:rPr>
          <w:rFonts w:ascii="Times New Roman" w:eastAsia="Times New Roman" w:hAnsi="Times New Roman" w:cs="Times New Roman"/>
          <w:sz w:val="24"/>
          <w:szCs w:val="24"/>
        </w:rPr>
      </w:pPr>
    </w:p>
    <w:p w:rsidR="00527592" w:rsidRDefault="00527592" w:rsidP="009A090B">
      <w:pPr>
        <w:shd w:val="clear" w:color="auto" w:fill="FFFFFF"/>
        <w:spacing w:after="0" w:line="360" w:lineRule="auto"/>
        <w:jc w:val="both"/>
        <w:rPr>
          <w:rFonts w:ascii="Times New Roman" w:eastAsia="Times New Roman" w:hAnsi="Times New Roman" w:cs="Times New Roman"/>
          <w:sz w:val="24"/>
          <w:szCs w:val="24"/>
        </w:rPr>
      </w:pPr>
    </w:p>
    <w:p w:rsidR="00527592" w:rsidRPr="00652C14" w:rsidRDefault="00652C14" w:rsidP="00652C14">
      <w:pPr>
        <w:shd w:val="clear" w:color="auto" w:fill="FFFFFF"/>
        <w:spacing w:after="0" w:line="360" w:lineRule="auto"/>
        <w:jc w:val="center"/>
        <w:rPr>
          <w:rFonts w:ascii="Times New Roman" w:eastAsia="Times New Roman" w:hAnsi="Times New Roman" w:cs="Times New Roman"/>
          <w:b/>
          <w:sz w:val="24"/>
          <w:szCs w:val="24"/>
        </w:rPr>
      </w:pPr>
      <w:r w:rsidRPr="00652C14">
        <w:rPr>
          <w:rFonts w:ascii="Times New Roman" w:hAnsi="Times New Roman"/>
          <w:b/>
          <w:sz w:val="28"/>
          <w:szCs w:val="28"/>
          <w:lang w:eastAsia="ru-RU"/>
        </w:rPr>
        <w:t>Практическое занятие № 4.</w:t>
      </w:r>
      <w:r w:rsidRPr="00652C14">
        <w:rPr>
          <w:rFonts w:ascii="Times New Roman" w:eastAsia="Times New Roman" w:hAnsi="Times New Roman"/>
          <w:b/>
          <w:sz w:val="28"/>
          <w:szCs w:val="28"/>
        </w:rPr>
        <w:t xml:space="preserve"> Расчет повременной заработной платы. Расчет сдельной заработной платы.</w:t>
      </w:r>
    </w:p>
    <w:p w:rsidR="00652C14" w:rsidRDefault="00652C14" w:rsidP="009A090B">
      <w:pPr>
        <w:shd w:val="clear" w:color="auto" w:fill="FFFFFF"/>
        <w:spacing w:after="0" w:line="360" w:lineRule="auto"/>
        <w:jc w:val="both"/>
        <w:rPr>
          <w:rFonts w:ascii="Times New Roman" w:eastAsia="Times New Roman" w:hAnsi="Times New Roman" w:cs="Times New Roman"/>
          <w:sz w:val="24"/>
          <w:szCs w:val="24"/>
        </w:rPr>
      </w:pP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b/>
          <w:bCs/>
          <w:sz w:val="28"/>
          <w:szCs w:val="28"/>
          <w:lang w:eastAsia="ru-RU"/>
        </w:rPr>
        <w:t>Тема: Формы оплаты труда</w:t>
      </w: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Цель: закрепление знаний о формах оплаты труда на предприятиях, приобретение практических навыков расчетов заработной платы.</w:t>
      </w: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Задание:</w:t>
      </w: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ответить на предложенные вопросы по теме «Формы и системы оплаты труда»;</w:t>
      </w: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решить предложенные задачи;</w:t>
      </w: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ответить на вопросы теста по теме «Формы оплаты труда».</w:t>
      </w:r>
    </w:p>
    <w:p w:rsidR="00652C14" w:rsidRPr="00652C14" w:rsidRDefault="00652C14" w:rsidP="00652C14">
      <w:pPr>
        <w:spacing w:after="0" w:line="240" w:lineRule="auto"/>
        <w:jc w:val="both"/>
        <w:rPr>
          <w:rFonts w:ascii="Times New Roman" w:eastAsia="Times New Roman" w:hAnsi="Times New Roman" w:cs="Times New Roman"/>
          <w:b/>
          <w:i/>
          <w:sz w:val="28"/>
          <w:szCs w:val="28"/>
          <w:lang w:eastAsia="ru-RU"/>
        </w:rPr>
      </w:pPr>
    </w:p>
    <w:p w:rsidR="00652C14" w:rsidRPr="00652C14" w:rsidRDefault="00652C14" w:rsidP="00652C14">
      <w:pPr>
        <w:pBdr>
          <w:top w:val="single" w:sz="4" w:space="1" w:color="auto"/>
        </w:pBdr>
        <w:tabs>
          <w:tab w:val="left" w:leader="underscore" w:pos="9633"/>
        </w:tabs>
        <w:spacing w:after="0" w:line="240" w:lineRule="auto"/>
        <w:ind w:firstLine="720"/>
        <w:jc w:val="both"/>
        <w:rPr>
          <w:rFonts w:ascii="Times New Roman" w:eastAsia="Times New Roman" w:hAnsi="Times New Roman" w:cs="Times New Roman"/>
          <w:sz w:val="28"/>
          <w:szCs w:val="28"/>
          <w:lang w:eastAsia="ru-RU"/>
        </w:rPr>
      </w:pPr>
    </w:p>
    <w:p w:rsidR="00652C14" w:rsidRPr="00652C14" w:rsidRDefault="00652C14" w:rsidP="00652C14">
      <w:pPr>
        <w:pBdr>
          <w:top w:val="single" w:sz="4" w:space="1" w:color="auto"/>
        </w:pBdr>
        <w:tabs>
          <w:tab w:val="left" w:leader="underscore" w:pos="9633"/>
        </w:tabs>
        <w:spacing w:after="0" w:line="240" w:lineRule="auto"/>
        <w:ind w:firstLine="72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Заработная плата –</w:t>
      </w: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Во всех этих случаях заработная плата должна находиться в зависимости от</w:t>
      </w: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072"/>
        </w:tabs>
        <w:spacing w:after="0" w:line="240" w:lineRule="auto"/>
        <w:jc w:val="both"/>
        <w:rPr>
          <w:rFonts w:ascii="Times New Roman" w:eastAsia="Times New Roman" w:hAnsi="Times New Roman" w:cs="Times New Roman"/>
          <w:sz w:val="28"/>
          <w:szCs w:val="28"/>
          <w:lang w:eastAsia="ru-RU"/>
        </w:rPr>
      </w:pPr>
    </w:p>
    <w:p w:rsidR="00652C14" w:rsidRPr="00652C14" w:rsidRDefault="00652C14" w:rsidP="00652C14">
      <w:pPr>
        <w:spacing w:after="0" w:line="240" w:lineRule="auto"/>
        <w:ind w:firstLine="72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При расчетах оплаты труда фирма осуществляет две функции:</w:t>
      </w:r>
    </w:p>
    <w:p w:rsidR="00652C14" w:rsidRPr="00652C14" w:rsidRDefault="00652C14" w:rsidP="00652C14">
      <w:pPr>
        <w:numPr>
          <w:ilvl w:val="0"/>
          <w:numId w:val="49"/>
        </w:num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начисляет заработную плату каждому работающему в фирме.</w:t>
      </w:r>
    </w:p>
    <w:p w:rsidR="00652C14" w:rsidRPr="00652C14" w:rsidRDefault="00652C14" w:rsidP="00652C14">
      <w:pPr>
        <w:numPr>
          <w:ilvl w:val="0"/>
          <w:numId w:val="49"/>
        </w:num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Планирует ФЗП, как сумму своих затрат по труду, как экономическому ресурсу.</w:t>
      </w:r>
    </w:p>
    <w:p w:rsidR="00652C14" w:rsidRPr="00652C14" w:rsidRDefault="00652C14" w:rsidP="00652C14">
      <w:pPr>
        <w:spacing w:after="0" w:line="240" w:lineRule="auto"/>
        <w:ind w:firstLine="72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Современные фирмы могут самостоятельно выбирать приемлемые и оптимальные для условий их функционирования методы расчета ЗПл, метод начисления заработной платы оговаривается с работником при приеме на работу и закрепляется в договоре.</w:t>
      </w:r>
    </w:p>
    <w:p w:rsidR="00652C14" w:rsidRPr="00652C14" w:rsidRDefault="00652C14" w:rsidP="00652C14">
      <w:pPr>
        <w:spacing w:after="0" w:line="240" w:lineRule="auto"/>
        <w:ind w:firstLine="72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Сдельная ЗПл может рассчитываться, как простая, премиальная, прогрессивная, косвенная, аккордная.</w:t>
      </w: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p>
    <w:p w:rsidR="00652C14" w:rsidRPr="00652C14" w:rsidRDefault="00652C14" w:rsidP="00652C14">
      <w:pPr>
        <w:spacing w:after="0" w:line="240" w:lineRule="auto"/>
        <w:ind w:firstLine="72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Повременная ЗПл может рассчитываться как простая, премиальная, окладная.</w:t>
      </w: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p>
    <w:p w:rsidR="00652C14" w:rsidRPr="00652C14" w:rsidRDefault="00652C14" w:rsidP="00652C14">
      <w:pPr>
        <w:tabs>
          <w:tab w:val="left" w:leader="underscore" w:pos="9633"/>
        </w:tabs>
        <w:spacing w:after="0" w:line="240" w:lineRule="auto"/>
        <w:ind w:firstLine="72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Разновидностью тарифных методов расчета ЗПл является </w:t>
      </w:r>
      <w:r w:rsidRPr="00652C14">
        <w:rPr>
          <w:rFonts w:ascii="Times New Roman" w:eastAsia="Times New Roman" w:hAnsi="Times New Roman" w:cs="Times New Roman"/>
          <w:b/>
          <w:sz w:val="28"/>
          <w:szCs w:val="28"/>
          <w:lang w:eastAsia="ru-RU"/>
        </w:rPr>
        <w:t>тарифная система</w:t>
      </w:r>
      <w:r w:rsidRPr="00652C14">
        <w:rPr>
          <w:rFonts w:ascii="Times New Roman" w:eastAsia="Times New Roman" w:hAnsi="Times New Roman" w:cs="Times New Roman"/>
          <w:sz w:val="28"/>
          <w:szCs w:val="28"/>
          <w:lang w:eastAsia="ru-RU"/>
        </w:rPr>
        <w:t xml:space="preserve"> организации заработной платы,</w:t>
      </w:r>
      <w:bookmarkStart w:id="0" w:name="_Toc157306777"/>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lastRenderedPageBreak/>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072"/>
        </w:tabs>
        <w:spacing w:after="0" w:line="240" w:lineRule="auto"/>
        <w:jc w:val="both"/>
        <w:rPr>
          <w:rFonts w:ascii="Times New Roman" w:eastAsia="Times New Roman" w:hAnsi="Times New Roman" w:cs="Times New Roman"/>
          <w:sz w:val="28"/>
          <w:szCs w:val="28"/>
          <w:lang w:eastAsia="ru-RU"/>
        </w:rPr>
      </w:pPr>
    </w:p>
    <w:p w:rsidR="00652C14" w:rsidRPr="00652C14" w:rsidRDefault="00652C14" w:rsidP="00652C14">
      <w:pPr>
        <w:tabs>
          <w:tab w:val="left" w:leader="underscore" w:pos="9072"/>
        </w:tabs>
        <w:spacing w:after="0" w:line="240" w:lineRule="auto"/>
        <w:ind w:firstLine="72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Мотивационные выплаты.</w:t>
      </w:r>
      <w:bookmarkEnd w:id="0"/>
    </w:p>
    <w:p w:rsidR="00652C14" w:rsidRPr="00652C14" w:rsidRDefault="00652C14" w:rsidP="00652C14">
      <w:pPr>
        <w:tabs>
          <w:tab w:val="left" w:leader="underscore" w:pos="9633"/>
        </w:tabs>
        <w:spacing w:after="0" w:line="240" w:lineRule="auto"/>
        <w:ind w:firstLine="72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Премия  -</w:t>
      </w: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ind w:firstLine="72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Надбавка –</w:t>
      </w: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ind w:firstLine="72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Доплаты –</w:t>
      </w: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ind w:firstLine="72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Компенсация – выплата </w:t>
      </w:r>
      <w:bookmarkStart w:id="1" w:name="_Toc157306778"/>
      <w:r w:rsidRPr="00652C14">
        <w:rPr>
          <w:rFonts w:ascii="Times New Roman" w:eastAsia="Times New Roman" w:hAnsi="Times New Roman" w:cs="Times New Roman"/>
          <w:sz w:val="28"/>
          <w:szCs w:val="28"/>
          <w:lang w:eastAsia="ru-RU"/>
        </w:rPr>
        <w:t>определяется</w:t>
      </w: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spacing w:after="0" w:line="240" w:lineRule="auto"/>
        <w:ind w:firstLine="90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Особые формы начисления заработной платы.</w:t>
      </w:r>
      <w:bookmarkEnd w:id="1"/>
    </w:p>
    <w:p w:rsidR="00652C14" w:rsidRPr="00652C14" w:rsidRDefault="00652C14" w:rsidP="00652C14">
      <w:pPr>
        <w:spacing w:after="0" w:line="240" w:lineRule="auto"/>
        <w:ind w:firstLine="90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Все современные новые формы организации заработной платы стремятся поставить в зависимость размер ЗПл от результатов труда фирмы в целом и ее прибыли.</w:t>
      </w:r>
    </w:p>
    <w:p w:rsidR="00652C14" w:rsidRPr="00652C14" w:rsidRDefault="00652C14" w:rsidP="00652C14">
      <w:pPr>
        <w:tabs>
          <w:tab w:val="left" w:leader="underscore" w:pos="9633"/>
        </w:tabs>
        <w:spacing w:after="0" w:line="240" w:lineRule="auto"/>
        <w:ind w:firstLine="72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 Для рабочих используют</w:t>
      </w: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ind w:firstLine="72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2. Участие всех работников в результатах работы организации также может быть обеспечено путем определения определяется</w:t>
      </w: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ind w:firstLine="72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3. Непосредственное участие в прибыли путем формирования фонда потребления. Участие в прибыли может происходить различным образом: определяется</w:t>
      </w: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072"/>
        </w:tabs>
        <w:spacing w:after="0" w:line="240" w:lineRule="auto"/>
        <w:ind w:firstLine="72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4. Бонусы (тринадцатая зарплата)</w:t>
      </w:r>
    </w:p>
    <w:p w:rsidR="00652C14" w:rsidRPr="00652C14" w:rsidRDefault="00652C14" w:rsidP="00652C14">
      <w:pPr>
        <w:tabs>
          <w:tab w:val="left" w:leader="underscore" w:pos="9633"/>
        </w:tabs>
        <w:spacing w:after="0" w:line="240" w:lineRule="auto"/>
        <w:ind w:firstLine="72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5. Выпуск акций для работников предполагает, что</w:t>
      </w: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ind w:firstLine="72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6. Опцион эмитента –</w:t>
      </w: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ind w:firstLine="72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7. Социальный пакет (дополнительная заработная плата) – </w:t>
      </w: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spacing w:after="0" w:line="240" w:lineRule="auto"/>
        <w:ind w:firstLine="900"/>
        <w:jc w:val="both"/>
        <w:rPr>
          <w:rFonts w:ascii="Times New Roman" w:eastAsia="Times New Roman" w:hAnsi="Times New Roman" w:cs="Times New Roman"/>
          <w:sz w:val="28"/>
          <w:szCs w:val="28"/>
          <w:lang w:eastAsia="ru-RU"/>
        </w:rPr>
      </w:pPr>
    </w:p>
    <w:p w:rsidR="00652C14" w:rsidRPr="00652C14" w:rsidRDefault="006D55FB" w:rsidP="00652C14">
      <w:pPr>
        <w:spacing w:after="0" w:line="240" w:lineRule="auto"/>
        <w:jc w:val="both"/>
        <w:rPr>
          <w:rFonts w:ascii="Times New Roman" w:eastAsia="Times New Roman" w:hAnsi="Times New Roman" w:cs="Times New Roman"/>
          <w:b/>
          <w:i/>
          <w:sz w:val="28"/>
          <w:szCs w:val="28"/>
          <w:lang w:eastAsia="ru-RU"/>
        </w:rPr>
      </w:pPr>
      <w:hyperlink w:anchor="_Toc121208431" w:history="1">
        <w:bookmarkStart w:id="2" w:name="_Toc157306779"/>
        <w:r w:rsidR="00652C14" w:rsidRPr="00652C14">
          <w:rPr>
            <w:rFonts w:ascii="Times New Roman" w:eastAsia="Times New Roman" w:hAnsi="Times New Roman" w:cs="Times New Roman"/>
            <w:b/>
            <w:i/>
            <w:sz w:val="28"/>
            <w:szCs w:val="28"/>
            <w:lang w:eastAsia="ru-RU"/>
          </w:rPr>
          <w:t>Принципы организации и состав ФЗП - фонда заработной платы</w:t>
        </w:r>
        <w:bookmarkEnd w:id="2"/>
      </w:hyperlink>
    </w:p>
    <w:p w:rsidR="00652C14" w:rsidRPr="00652C14" w:rsidRDefault="00652C14" w:rsidP="00652C14">
      <w:pPr>
        <w:spacing w:after="0" w:line="240" w:lineRule="auto"/>
        <w:ind w:firstLine="90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Заработная плата представляет собой сумму денежных выплат по трудовому договору за выполненную работником работу.</w:t>
      </w:r>
    </w:p>
    <w:p w:rsidR="00652C14" w:rsidRPr="00652C14" w:rsidRDefault="00652C14" w:rsidP="00652C14">
      <w:pPr>
        <w:spacing w:after="0" w:line="240" w:lineRule="auto"/>
        <w:ind w:firstLine="90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lastRenderedPageBreak/>
        <w:t>Сумма всех выплат трудовому персоналу за определенный период представляет собой фонд заработной платы (ФЗП) фирмы. ФЗП формируется из двух составляющих:</w:t>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sym w:font="Wingdings 2" w:char="F050"/>
      </w:r>
      <w:r w:rsidRPr="00652C14">
        <w:rPr>
          <w:rFonts w:ascii="Times New Roman" w:eastAsia="Times New Roman" w:hAnsi="Times New Roman" w:cs="Times New Roman"/>
          <w:b/>
          <w:i/>
          <w:sz w:val="28"/>
          <w:szCs w:val="28"/>
          <w:lang w:eastAsia="ru-RU"/>
        </w:rPr>
        <w:t xml:space="preserve"> основной заработной платы </w:t>
      </w:r>
      <w:r w:rsidRPr="00652C14">
        <w:rPr>
          <w:rFonts w:ascii="Times New Roman" w:eastAsia="Times New Roman" w:hAnsi="Times New Roman" w:cs="Times New Roman"/>
          <w:sz w:val="28"/>
          <w:szCs w:val="28"/>
          <w:lang w:eastAsia="ru-RU"/>
        </w:rPr>
        <w:t xml:space="preserve">– </w:t>
      </w: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sym w:font="Wingdings 2" w:char="F050"/>
      </w:r>
      <w:r w:rsidRPr="00652C14">
        <w:rPr>
          <w:rFonts w:ascii="Times New Roman" w:eastAsia="Times New Roman" w:hAnsi="Times New Roman" w:cs="Times New Roman"/>
          <w:b/>
          <w:i/>
          <w:sz w:val="28"/>
          <w:szCs w:val="28"/>
          <w:lang w:eastAsia="ru-RU"/>
        </w:rPr>
        <w:t xml:space="preserve"> дополнительной заработной платы</w:t>
      </w:r>
      <w:r w:rsidRPr="00652C14">
        <w:rPr>
          <w:rFonts w:ascii="Times New Roman" w:eastAsia="Times New Roman" w:hAnsi="Times New Roman" w:cs="Times New Roman"/>
          <w:sz w:val="28"/>
          <w:szCs w:val="28"/>
          <w:lang w:eastAsia="ru-RU"/>
        </w:rPr>
        <w:t xml:space="preserve"> – </w:t>
      </w: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spacing w:after="0" w:line="240" w:lineRule="auto"/>
        <w:ind w:firstLine="900"/>
        <w:jc w:val="both"/>
        <w:rPr>
          <w:rFonts w:ascii="Times New Roman" w:eastAsia="Times New Roman" w:hAnsi="Times New Roman" w:cs="Times New Roman"/>
          <w:sz w:val="28"/>
          <w:szCs w:val="28"/>
          <w:lang w:eastAsia="ru-RU"/>
        </w:rPr>
      </w:pPr>
    </w:p>
    <w:p w:rsidR="00652C14" w:rsidRPr="00652C14" w:rsidRDefault="00652C14" w:rsidP="00652C14">
      <w:pPr>
        <w:tabs>
          <w:tab w:val="num" w:pos="1080"/>
        </w:tabs>
        <w:spacing w:after="0" w:line="240" w:lineRule="auto"/>
        <w:ind w:firstLine="90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ФЗП на предприятии рассчитывается следующим образом:</w:t>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t xml:space="preserve">1. </w:t>
      </w: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b/>
          <w:sz w:val="28"/>
          <w:szCs w:val="28"/>
          <w:lang w:eastAsia="ru-RU"/>
        </w:rPr>
        <w:t xml:space="preserve">2. </w:t>
      </w: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t xml:space="preserve">3. </w:t>
      </w: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t xml:space="preserve">4. </w:t>
      </w: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p>
    <w:p w:rsidR="00652C14" w:rsidRPr="00652C14" w:rsidRDefault="00652C14" w:rsidP="00652C14">
      <w:pPr>
        <w:tabs>
          <w:tab w:val="left" w:leader="underscore" w:pos="9633"/>
        </w:tabs>
        <w:spacing w:after="0" w:line="240" w:lineRule="auto"/>
        <w:ind w:firstLine="72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Расчет ФЗП на предприятии проводится дифференцированно по категориям промышленно-производственного и непроизводственного персонала в зависимости от характера определения заработной платы данной категории работающих.  Включает расчеты тарифного, часового, дневного, месячного и годового ФЗП.</w:t>
      </w:r>
    </w:p>
    <w:p w:rsidR="00652C14" w:rsidRPr="00652C14" w:rsidRDefault="00652C14" w:rsidP="00652C14">
      <w:pPr>
        <w:tabs>
          <w:tab w:val="left" w:leader="underscore" w:pos="9633"/>
        </w:tabs>
        <w:spacing w:after="0" w:line="240" w:lineRule="auto"/>
        <w:ind w:firstLine="72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Тарифный ФЗП – </w:t>
      </w: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ind w:firstLine="72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Часовой ФЗП - </w:t>
      </w: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ind w:firstLine="72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Дневной ФЗП – </w:t>
      </w: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ind w:firstLine="72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Месячный ФЗП – </w:t>
      </w: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ab/>
      </w:r>
    </w:p>
    <w:p w:rsidR="00652C14" w:rsidRPr="00652C14" w:rsidRDefault="00652C14" w:rsidP="00652C14">
      <w:pPr>
        <w:tabs>
          <w:tab w:val="left" w:leader="underscore" w:pos="9633"/>
        </w:tabs>
        <w:spacing w:after="0" w:line="240" w:lineRule="auto"/>
        <w:ind w:firstLine="72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Годовой ФЗП – </w:t>
      </w:r>
      <w:r w:rsidRPr="00652C14">
        <w:rPr>
          <w:rFonts w:ascii="Times New Roman" w:eastAsia="Times New Roman" w:hAnsi="Times New Roman" w:cs="Times New Roman"/>
          <w:sz w:val="28"/>
          <w:szCs w:val="28"/>
          <w:lang w:eastAsia="ru-RU"/>
        </w:rPr>
        <w:tab/>
      </w:r>
    </w:p>
    <w:p w:rsidR="00652C14" w:rsidRPr="00652C14" w:rsidRDefault="00652C14" w:rsidP="00652C14">
      <w:pPr>
        <w:spacing w:after="0" w:line="240" w:lineRule="auto"/>
        <w:ind w:firstLine="900"/>
        <w:jc w:val="both"/>
        <w:rPr>
          <w:rFonts w:ascii="Times New Roman" w:eastAsia="Times New Roman" w:hAnsi="Times New Roman" w:cs="Times New Roman"/>
          <w:sz w:val="28"/>
          <w:szCs w:val="28"/>
          <w:lang w:eastAsia="ru-RU"/>
        </w:rPr>
      </w:pPr>
    </w:p>
    <w:p w:rsidR="00652C14" w:rsidRPr="00652C14" w:rsidRDefault="00652C14" w:rsidP="00652C14">
      <w:pPr>
        <w:keepNext/>
        <w:spacing w:after="0" w:line="240" w:lineRule="auto"/>
        <w:jc w:val="center"/>
        <w:outlineLvl w:val="0"/>
        <w:rPr>
          <w:rFonts w:ascii="Times New Roman" w:eastAsia="Times New Roman" w:hAnsi="Times New Roman" w:cs="Times New Roman"/>
          <w:b/>
          <w:bCs/>
          <w:kern w:val="32"/>
          <w:sz w:val="28"/>
          <w:szCs w:val="28"/>
          <w:lang w:eastAsia="ru-RU"/>
        </w:rPr>
      </w:pPr>
      <w:bookmarkStart w:id="3" w:name="_Toc177831872"/>
      <w:r w:rsidRPr="00652C14">
        <w:rPr>
          <w:rFonts w:ascii="Times New Roman" w:eastAsia="Times New Roman" w:hAnsi="Times New Roman" w:cs="Times New Roman"/>
          <w:b/>
          <w:bCs/>
          <w:kern w:val="32"/>
          <w:sz w:val="28"/>
          <w:szCs w:val="28"/>
          <w:lang w:eastAsia="ru-RU"/>
        </w:rPr>
        <w:t>Практические задания</w:t>
      </w:r>
      <w:bookmarkEnd w:id="3"/>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p>
    <w:p w:rsidR="00652C14" w:rsidRPr="00652C14" w:rsidRDefault="00652C14" w:rsidP="00652C14">
      <w:pPr>
        <w:spacing w:after="0" w:line="240" w:lineRule="auto"/>
        <w:jc w:val="center"/>
        <w:rPr>
          <w:rFonts w:ascii="Times New Roman" w:eastAsia="Times New Roman" w:hAnsi="Times New Roman" w:cs="Times New Roman"/>
          <w:b/>
          <w:i/>
          <w:sz w:val="28"/>
          <w:szCs w:val="28"/>
          <w:lang w:eastAsia="ru-RU"/>
        </w:rPr>
      </w:pPr>
      <w:r w:rsidRPr="00652C14">
        <w:rPr>
          <w:rFonts w:ascii="Times New Roman" w:eastAsia="Times New Roman" w:hAnsi="Times New Roman" w:cs="Times New Roman"/>
          <w:b/>
          <w:i/>
          <w:sz w:val="28"/>
          <w:szCs w:val="28"/>
          <w:lang w:eastAsia="ru-RU"/>
        </w:rPr>
        <w:t>Задачи</w:t>
      </w:r>
    </w:p>
    <w:p w:rsidR="00652C14" w:rsidRPr="00652C14" w:rsidRDefault="00652C14" w:rsidP="00652C14">
      <w:pPr>
        <w:spacing w:after="0" w:line="240" w:lineRule="auto"/>
        <w:ind w:firstLine="720"/>
        <w:jc w:val="both"/>
        <w:rPr>
          <w:rFonts w:ascii="Times New Roman" w:eastAsia="Times New Roman" w:hAnsi="Times New Roman" w:cs="Times New Roman"/>
          <w:i/>
          <w:sz w:val="28"/>
          <w:szCs w:val="28"/>
          <w:lang w:eastAsia="ru-RU"/>
        </w:rPr>
      </w:pPr>
      <w:r w:rsidRPr="00652C14">
        <w:rPr>
          <w:rFonts w:ascii="Times New Roman" w:eastAsia="Times New Roman" w:hAnsi="Times New Roman" w:cs="Times New Roman"/>
          <w:sz w:val="28"/>
          <w:szCs w:val="28"/>
          <w:lang w:eastAsia="ru-RU"/>
        </w:rPr>
        <w:t xml:space="preserve">1. В цехе химического завода установлено 60 аппаратов для производства минеральных удобрений. Каждый аппарат обслуживается звеном из 3 рабочих. Режим работы предприятия непрерывный, в 4 смены по 6 часов. Каждый рабочий отрабатывает 225 смен в год. </w:t>
      </w:r>
      <w:r w:rsidRPr="00652C14">
        <w:rPr>
          <w:rFonts w:ascii="Times New Roman" w:eastAsia="Times New Roman" w:hAnsi="Times New Roman" w:cs="Times New Roman"/>
          <w:i/>
          <w:sz w:val="28"/>
          <w:szCs w:val="28"/>
          <w:lang w:eastAsia="ru-RU"/>
        </w:rPr>
        <w:t>Определите списочную и явочную (в смену) численность рабочих.</w:t>
      </w:r>
    </w:p>
    <w:p w:rsidR="00652C14" w:rsidRPr="00652C14" w:rsidRDefault="00652C14" w:rsidP="00652C14">
      <w:pPr>
        <w:spacing w:after="0" w:line="240" w:lineRule="auto"/>
        <w:ind w:firstLine="720"/>
        <w:jc w:val="both"/>
        <w:rPr>
          <w:rFonts w:ascii="Times New Roman" w:eastAsia="Times New Roman" w:hAnsi="Times New Roman" w:cs="Times New Roman"/>
          <w:sz w:val="28"/>
          <w:szCs w:val="28"/>
          <w:lang w:eastAsia="ru-RU"/>
        </w:rPr>
      </w:pPr>
    </w:p>
    <w:p w:rsidR="00652C14" w:rsidRPr="00652C14" w:rsidRDefault="00652C14" w:rsidP="00652C14">
      <w:pPr>
        <w:spacing w:after="0" w:line="240" w:lineRule="auto"/>
        <w:ind w:firstLine="720"/>
        <w:jc w:val="both"/>
        <w:rPr>
          <w:rFonts w:ascii="Times New Roman" w:eastAsia="Times New Roman" w:hAnsi="Times New Roman" w:cs="Times New Roman"/>
          <w:i/>
          <w:sz w:val="28"/>
          <w:szCs w:val="28"/>
          <w:lang w:eastAsia="ru-RU"/>
        </w:rPr>
      </w:pPr>
      <w:r w:rsidRPr="00652C14">
        <w:rPr>
          <w:rFonts w:ascii="Times New Roman" w:eastAsia="Times New Roman" w:hAnsi="Times New Roman" w:cs="Times New Roman"/>
          <w:sz w:val="28"/>
          <w:szCs w:val="28"/>
          <w:lang w:eastAsia="ru-RU"/>
        </w:rPr>
        <w:t xml:space="preserve">2. В цехе установлено 50 станков. Норма обслуживания 10 станков на одного рабочего. Режим работы предприятия 3 смены по 8 часов. Коэффициент невыходов на работу 10%. По плану в году каждый должен отработать225 смен. </w:t>
      </w:r>
      <w:r w:rsidRPr="00652C14">
        <w:rPr>
          <w:rFonts w:ascii="Times New Roman" w:eastAsia="Times New Roman" w:hAnsi="Times New Roman" w:cs="Times New Roman"/>
          <w:i/>
          <w:sz w:val="28"/>
          <w:szCs w:val="28"/>
          <w:lang w:eastAsia="ru-RU"/>
        </w:rPr>
        <w:t>Определите явочную и списочную численность рабочих.</w:t>
      </w:r>
    </w:p>
    <w:p w:rsidR="00652C14" w:rsidRPr="00652C14" w:rsidRDefault="00652C14" w:rsidP="00652C14">
      <w:pPr>
        <w:spacing w:after="0" w:line="240" w:lineRule="auto"/>
        <w:ind w:firstLine="720"/>
        <w:jc w:val="both"/>
        <w:rPr>
          <w:rFonts w:ascii="Times New Roman" w:eastAsia="Times New Roman" w:hAnsi="Times New Roman" w:cs="Times New Roman"/>
          <w:sz w:val="28"/>
          <w:szCs w:val="28"/>
          <w:lang w:eastAsia="ru-RU"/>
        </w:rPr>
      </w:pPr>
    </w:p>
    <w:p w:rsidR="00652C14" w:rsidRPr="00652C14" w:rsidRDefault="00652C14" w:rsidP="00652C14">
      <w:pPr>
        <w:spacing w:after="0" w:line="240" w:lineRule="auto"/>
        <w:ind w:firstLine="72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3. Известны следующие данные о деятельности фирмы:</w:t>
      </w:r>
    </w:p>
    <w:tbl>
      <w:tblPr>
        <w:tblW w:w="9400" w:type="dxa"/>
        <w:jc w:val="center"/>
        <w:tblInd w:w="-2843" w:type="dxa"/>
        <w:tblLook w:val="0000"/>
      </w:tblPr>
      <w:tblGrid>
        <w:gridCol w:w="8260"/>
        <w:gridCol w:w="1140"/>
      </w:tblGrid>
      <w:tr w:rsidR="00652C14" w:rsidRPr="00652C14" w:rsidTr="00B01601">
        <w:trPr>
          <w:trHeight w:val="255"/>
          <w:jc w:val="center"/>
        </w:trPr>
        <w:tc>
          <w:tcPr>
            <w:tcW w:w="8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Трудоёмкость (час)</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12</w:t>
            </w:r>
          </w:p>
        </w:tc>
      </w:tr>
      <w:tr w:rsidR="00652C14" w:rsidRPr="00652C14" w:rsidTr="00B01601">
        <w:trPr>
          <w:trHeight w:val="419"/>
          <w:jc w:val="center"/>
        </w:trPr>
        <w:tc>
          <w:tcPr>
            <w:tcW w:w="8260" w:type="dxa"/>
            <w:tcBorders>
              <w:top w:val="nil"/>
              <w:left w:val="single" w:sz="4" w:space="0" w:color="auto"/>
              <w:bottom w:val="single" w:sz="4" w:space="0" w:color="auto"/>
              <w:right w:val="single" w:sz="4" w:space="0" w:color="auto"/>
            </w:tcBorders>
            <w:shd w:val="clear" w:color="auto" w:fill="auto"/>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Оплата труда (руб./час)</w:t>
            </w:r>
          </w:p>
        </w:tc>
        <w:tc>
          <w:tcPr>
            <w:tcW w:w="1140" w:type="dxa"/>
            <w:tcBorders>
              <w:top w:val="nil"/>
              <w:left w:val="nil"/>
              <w:bottom w:val="single" w:sz="4" w:space="0" w:color="auto"/>
              <w:right w:val="single" w:sz="4" w:space="0" w:color="auto"/>
            </w:tcBorders>
            <w:shd w:val="clear" w:color="auto" w:fill="auto"/>
            <w:noWrap/>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30</w:t>
            </w:r>
          </w:p>
        </w:tc>
      </w:tr>
      <w:tr w:rsidR="00652C14" w:rsidRPr="00652C14" w:rsidTr="00B01601">
        <w:trPr>
          <w:trHeight w:val="510"/>
          <w:jc w:val="center"/>
        </w:trPr>
        <w:tc>
          <w:tcPr>
            <w:tcW w:w="8260" w:type="dxa"/>
            <w:tcBorders>
              <w:top w:val="nil"/>
              <w:left w:val="single" w:sz="4" w:space="0" w:color="auto"/>
              <w:bottom w:val="single" w:sz="4" w:space="0" w:color="auto"/>
              <w:right w:val="single" w:sz="4" w:space="0" w:color="auto"/>
            </w:tcBorders>
            <w:shd w:val="clear" w:color="auto" w:fill="auto"/>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Оплата труда сверхурочная (руб./час)</w:t>
            </w:r>
          </w:p>
        </w:tc>
        <w:tc>
          <w:tcPr>
            <w:tcW w:w="1140" w:type="dxa"/>
            <w:tcBorders>
              <w:top w:val="nil"/>
              <w:left w:val="nil"/>
              <w:bottom w:val="single" w:sz="4" w:space="0" w:color="auto"/>
              <w:right w:val="single" w:sz="4" w:space="0" w:color="auto"/>
            </w:tcBorders>
            <w:shd w:val="clear" w:color="auto" w:fill="auto"/>
            <w:noWrap/>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50</w:t>
            </w:r>
          </w:p>
        </w:tc>
      </w:tr>
      <w:tr w:rsidR="00652C14" w:rsidRPr="00652C14" w:rsidTr="00B01601">
        <w:trPr>
          <w:trHeight w:val="480"/>
          <w:jc w:val="center"/>
        </w:trPr>
        <w:tc>
          <w:tcPr>
            <w:tcW w:w="8260" w:type="dxa"/>
            <w:tcBorders>
              <w:top w:val="nil"/>
              <w:left w:val="single" w:sz="4" w:space="0" w:color="auto"/>
              <w:bottom w:val="single" w:sz="4" w:space="0" w:color="auto"/>
              <w:right w:val="single" w:sz="4" w:space="0" w:color="auto"/>
            </w:tcBorders>
            <w:shd w:val="clear" w:color="auto" w:fill="auto"/>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Затраты на хранение (мес.)</w:t>
            </w:r>
          </w:p>
        </w:tc>
        <w:tc>
          <w:tcPr>
            <w:tcW w:w="1140" w:type="dxa"/>
            <w:tcBorders>
              <w:top w:val="nil"/>
              <w:left w:val="nil"/>
              <w:bottom w:val="single" w:sz="4" w:space="0" w:color="auto"/>
              <w:right w:val="single" w:sz="4" w:space="0" w:color="auto"/>
            </w:tcBorders>
            <w:shd w:val="clear" w:color="auto" w:fill="auto"/>
            <w:noWrap/>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10</w:t>
            </w:r>
          </w:p>
        </w:tc>
      </w:tr>
      <w:tr w:rsidR="00652C14" w:rsidRPr="00652C14" w:rsidTr="00B01601">
        <w:trPr>
          <w:trHeight w:val="255"/>
          <w:jc w:val="center"/>
        </w:trPr>
        <w:tc>
          <w:tcPr>
            <w:tcW w:w="8260" w:type="dxa"/>
            <w:tcBorders>
              <w:top w:val="nil"/>
              <w:left w:val="single" w:sz="4" w:space="0" w:color="auto"/>
              <w:bottom w:val="single" w:sz="4" w:space="0" w:color="auto"/>
              <w:right w:val="single" w:sz="4" w:space="0" w:color="auto"/>
            </w:tcBorders>
            <w:shd w:val="clear" w:color="auto" w:fill="auto"/>
            <w:noWrap/>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Затраты на увольнение (руб.)</w:t>
            </w:r>
          </w:p>
        </w:tc>
        <w:tc>
          <w:tcPr>
            <w:tcW w:w="1140" w:type="dxa"/>
            <w:tcBorders>
              <w:top w:val="nil"/>
              <w:left w:val="nil"/>
              <w:bottom w:val="single" w:sz="4" w:space="0" w:color="auto"/>
              <w:right w:val="single" w:sz="4" w:space="0" w:color="auto"/>
            </w:tcBorders>
            <w:shd w:val="clear" w:color="auto" w:fill="auto"/>
            <w:noWrap/>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2000</w:t>
            </w:r>
          </w:p>
        </w:tc>
      </w:tr>
      <w:tr w:rsidR="00652C14" w:rsidRPr="00652C14" w:rsidTr="00B01601">
        <w:trPr>
          <w:trHeight w:val="255"/>
          <w:jc w:val="center"/>
        </w:trPr>
        <w:tc>
          <w:tcPr>
            <w:tcW w:w="8260" w:type="dxa"/>
            <w:tcBorders>
              <w:top w:val="nil"/>
              <w:left w:val="single" w:sz="4" w:space="0" w:color="auto"/>
              <w:bottom w:val="single" w:sz="4" w:space="0" w:color="auto"/>
              <w:right w:val="single" w:sz="4" w:space="0" w:color="auto"/>
            </w:tcBorders>
            <w:shd w:val="clear" w:color="auto" w:fill="auto"/>
            <w:noWrap/>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Затраты по найму (руб.)</w:t>
            </w:r>
          </w:p>
        </w:tc>
        <w:tc>
          <w:tcPr>
            <w:tcW w:w="1140" w:type="dxa"/>
            <w:tcBorders>
              <w:top w:val="nil"/>
              <w:left w:val="nil"/>
              <w:bottom w:val="single" w:sz="4" w:space="0" w:color="auto"/>
              <w:right w:val="single" w:sz="4" w:space="0" w:color="auto"/>
            </w:tcBorders>
            <w:shd w:val="clear" w:color="auto" w:fill="auto"/>
            <w:noWrap/>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500</w:t>
            </w:r>
          </w:p>
        </w:tc>
      </w:tr>
      <w:tr w:rsidR="00652C14" w:rsidRPr="00652C14" w:rsidTr="00B01601">
        <w:trPr>
          <w:trHeight w:val="255"/>
          <w:jc w:val="center"/>
        </w:trPr>
        <w:tc>
          <w:tcPr>
            <w:tcW w:w="8260" w:type="dxa"/>
            <w:tcBorders>
              <w:top w:val="nil"/>
              <w:left w:val="single" w:sz="4" w:space="0" w:color="auto"/>
              <w:bottom w:val="single" w:sz="4" w:space="0" w:color="auto"/>
              <w:right w:val="single" w:sz="4" w:space="0" w:color="auto"/>
            </w:tcBorders>
            <w:shd w:val="clear" w:color="auto" w:fill="auto"/>
            <w:noWrap/>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Длительность смены (час)</w:t>
            </w:r>
          </w:p>
        </w:tc>
        <w:tc>
          <w:tcPr>
            <w:tcW w:w="1140" w:type="dxa"/>
            <w:tcBorders>
              <w:top w:val="nil"/>
              <w:left w:val="nil"/>
              <w:bottom w:val="single" w:sz="4" w:space="0" w:color="auto"/>
              <w:right w:val="single" w:sz="4" w:space="0" w:color="auto"/>
            </w:tcBorders>
            <w:shd w:val="clear" w:color="auto" w:fill="auto"/>
            <w:noWrap/>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8</w:t>
            </w:r>
          </w:p>
        </w:tc>
      </w:tr>
    </w:tbl>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p>
    <w:p w:rsidR="00652C14" w:rsidRPr="00652C14" w:rsidRDefault="00652C14" w:rsidP="00652C14">
      <w:pPr>
        <w:spacing w:after="0" w:line="240" w:lineRule="auto"/>
        <w:ind w:firstLine="90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Спрос на продукцию фирмы составляет:</w:t>
      </w:r>
    </w:p>
    <w:tbl>
      <w:tblPr>
        <w:tblW w:w="7834" w:type="dxa"/>
        <w:jc w:val="center"/>
        <w:tblInd w:w="-705" w:type="dxa"/>
        <w:tblLook w:val="0000"/>
      </w:tblPr>
      <w:tblGrid>
        <w:gridCol w:w="3300"/>
        <w:gridCol w:w="1124"/>
        <w:gridCol w:w="1287"/>
        <w:gridCol w:w="1020"/>
        <w:gridCol w:w="1103"/>
      </w:tblGrid>
      <w:tr w:rsidR="00652C14" w:rsidRPr="00652C14" w:rsidTr="00B01601">
        <w:trPr>
          <w:trHeight w:val="255"/>
          <w:jc w:val="center"/>
        </w:trPr>
        <w:tc>
          <w:tcPr>
            <w:tcW w:w="33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Периоды</w:t>
            </w:r>
          </w:p>
        </w:tc>
        <w:tc>
          <w:tcPr>
            <w:tcW w:w="1124" w:type="dxa"/>
            <w:tcBorders>
              <w:top w:val="single" w:sz="4" w:space="0" w:color="auto"/>
              <w:left w:val="nil"/>
              <w:bottom w:val="single" w:sz="4" w:space="0" w:color="auto"/>
              <w:right w:val="single" w:sz="4" w:space="0" w:color="auto"/>
            </w:tcBorders>
            <w:shd w:val="clear" w:color="auto" w:fill="auto"/>
            <w:noWrap/>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январь</w:t>
            </w:r>
          </w:p>
        </w:tc>
        <w:tc>
          <w:tcPr>
            <w:tcW w:w="1287" w:type="dxa"/>
            <w:tcBorders>
              <w:top w:val="single" w:sz="4" w:space="0" w:color="auto"/>
              <w:left w:val="nil"/>
              <w:bottom w:val="single" w:sz="4" w:space="0" w:color="auto"/>
              <w:right w:val="single" w:sz="4" w:space="0" w:color="auto"/>
            </w:tcBorders>
            <w:shd w:val="clear" w:color="auto" w:fill="auto"/>
            <w:noWrap/>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февраль</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март</w:t>
            </w:r>
          </w:p>
        </w:tc>
        <w:tc>
          <w:tcPr>
            <w:tcW w:w="1103" w:type="dxa"/>
            <w:tcBorders>
              <w:top w:val="single" w:sz="4" w:space="0" w:color="auto"/>
              <w:left w:val="nil"/>
              <w:bottom w:val="single" w:sz="4" w:space="0" w:color="auto"/>
              <w:right w:val="single" w:sz="4" w:space="0" w:color="auto"/>
            </w:tcBorders>
            <w:shd w:val="clear" w:color="auto" w:fill="auto"/>
            <w:noWrap/>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апрель</w:t>
            </w:r>
          </w:p>
        </w:tc>
      </w:tr>
      <w:tr w:rsidR="00652C14" w:rsidRPr="00652C14" w:rsidTr="00B01601">
        <w:trPr>
          <w:trHeight w:val="255"/>
          <w:jc w:val="center"/>
        </w:trPr>
        <w:tc>
          <w:tcPr>
            <w:tcW w:w="3300" w:type="dxa"/>
            <w:tcBorders>
              <w:top w:val="nil"/>
              <w:left w:val="single" w:sz="4" w:space="0" w:color="auto"/>
              <w:bottom w:val="single" w:sz="4" w:space="0" w:color="auto"/>
              <w:right w:val="single" w:sz="4" w:space="0" w:color="auto"/>
            </w:tcBorders>
            <w:shd w:val="clear" w:color="auto" w:fill="auto"/>
            <w:noWrap/>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Спрос</w:t>
            </w:r>
          </w:p>
        </w:tc>
        <w:tc>
          <w:tcPr>
            <w:tcW w:w="1124" w:type="dxa"/>
            <w:tcBorders>
              <w:top w:val="nil"/>
              <w:left w:val="nil"/>
              <w:bottom w:val="single" w:sz="4" w:space="0" w:color="auto"/>
              <w:right w:val="single" w:sz="4" w:space="0" w:color="auto"/>
            </w:tcBorders>
            <w:shd w:val="clear" w:color="auto" w:fill="auto"/>
            <w:noWrap/>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1700</w:t>
            </w:r>
          </w:p>
        </w:tc>
        <w:tc>
          <w:tcPr>
            <w:tcW w:w="1287" w:type="dxa"/>
            <w:tcBorders>
              <w:top w:val="nil"/>
              <w:left w:val="nil"/>
              <w:bottom w:val="single" w:sz="4" w:space="0" w:color="auto"/>
              <w:right w:val="single" w:sz="4" w:space="0" w:color="auto"/>
            </w:tcBorders>
            <w:shd w:val="clear" w:color="auto" w:fill="auto"/>
            <w:noWrap/>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1800</w:t>
            </w:r>
          </w:p>
        </w:tc>
        <w:tc>
          <w:tcPr>
            <w:tcW w:w="1020" w:type="dxa"/>
            <w:tcBorders>
              <w:top w:val="nil"/>
              <w:left w:val="nil"/>
              <w:bottom w:val="single" w:sz="4" w:space="0" w:color="auto"/>
              <w:right w:val="single" w:sz="4" w:space="0" w:color="auto"/>
            </w:tcBorders>
            <w:shd w:val="clear" w:color="auto" w:fill="auto"/>
            <w:noWrap/>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1000</w:t>
            </w:r>
          </w:p>
        </w:tc>
        <w:tc>
          <w:tcPr>
            <w:tcW w:w="1103" w:type="dxa"/>
            <w:tcBorders>
              <w:top w:val="nil"/>
              <w:left w:val="nil"/>
              <w:bottom w:val="single" w:sz="4" w:space="0" w:color="auto"/>
              <w:right w:val="single" w:sz="4" w:space="0" w:color="auto"/>
            </w:tcBorders>
            <w:shd w:val="clear" w:color="auto" w:fill="auto"/>
            <w:noWrap/>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1550</w:t>
            </w:r>
          </w:p>
        </w:tc>
      </w:tr>
      <w:tr w:rsidR="00652C14" w:rsidRPr="00652C14" w:rsidTr="00B01601">
        <w:trPr>
          <w:trHeight w:val="255"/>
          <w:jc w:val="center"/>
        </w:trPr>
        <w:tc>
          <w:tcPr>
            <w:tcW w:w="3300" w:type="dxa"/>
            <w:tcBorders>
              <w:top w:val="nil"/>
              <w:left w:val="single" w:sz="4" w:space="0" w:color="auto"/>
              <w:bottom w:val="single" w:sz="4" w:space="0" w:color="auto"/>
              <w:right w:val="single" w:sz="4" w:space="0" w:color="auto"/>
            </w:tcBorders>
            <w:shd w:val="clear" w:color="auto" w:fill="auto"/>
            <w:noWrap/>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Кол-во рабочих дней</w:t>
            </w:r>
          </w:p>
        </w:tc>
        <w:tc>
          <w:tcPr>
            <w:tcW w:w="1124" w:type="dxa"/>
            <w:tcBorders>
              <w:top w:val="nil"/>
              <w:left w:val="nil"/>
              <w:bottom w:val="single" w:sz="4" w:space="0" w:color="auto"/>
              <w:right w:val="single" w:sz="4" w:space="0" w:color="auto"/>
            </w:tcBorders>
            <w:shd w:val="clear" w:color="auto" w:fill="auto"/>
            <w:noWrap/>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22</w:t>
            </w:r>
          </w:p>
        </w:tc>
        <w:tc>
          <w:tcPr>
            <w:tcW w:w="1287" w:type="dxa"/>
            <w:tcBorders>
              <w:top w:val="nil"/>
              <w:left w:val="nil"/>
              <w:bottom w:val="single" w:sz="4" w:space="0" w:color="auto"/>
              <w:right w:val="single" w:sz="4" w:space="0" w:color="auto"/>
            </w:tcBorders>
            <w:shd w:val="clear" w:color="auto" w:fill="auto"/>
            <w:noWrap/>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19</w:t>
            </w:r>
          </w:p>
        </w:tc>
        <w:tc>
          <w:tcPr>
            <w:tcW w:w="1020" w:type="dxa"/>
            <w:tcBorders>
              <w:top w:val="nil"/>
              <w:left w:val="nil"/>
              <w:bottom w:val="single" w:sz="4" w:space="0" w:color="auto"/>
              <w:right w:val="single" w:sz="4" w:space="0" w:color="auto"/>
            </w:tcBorders>
            <w:shd w:val="clear" w:color="auto" w:fill="auto"/>
            <w:noWrap/>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21</w:t>
            </w:r>
          </w:p>
        </w:tc>
        <w:tc>
          <w:tcPr>
            <w:tcW w:w="1103" w:type="dxa"/>
            <w:tcBorders>
              <w:top w:val="nil"/>
              <w:left w:val="nil"/>
              <w:bottom w:val="single" w:sz="4" w:space="0" w:color="auto"/>
              <w:right w:val="single" w:sz="4" w:space="0" w:color="auto"/>
            </w:tcBorders>
            <w:shd w:val="clear" w:color="auto" w:fill="auto"/>
            <w:noWrap/>
            <w:vAlign w:val="center"/>
          </w:tcPr>
          <w:p w:rsidR="00652C14" w:rsidRPr="00652C14" w:rsidRDefault="00652C14" w:rsidP="00652C14">
            <w:pPr>
              <w:spacing w:after="0" w:line="240" w:lineRule="auto"/>
              <w:jc w:val="both"/>
              <w:rPr>
                <w:rFonts w:ascii="Times New Roman" w:eastAsia="Times New Roman" w:hAnsi="Times New Roman" w:cs="Times New Roman"/>
                <w:bCs/>
                <w:sz w:val="28"/>
                <w:szCs w:val="28"/>
                <w:lang w:eastAsia="ru-RU"/>
              </w:rPr>
            </w:pPr>
            <w:r w:rsidRPr="00652C14">
              <w:rPr>
                <w:rFonts w:ascii="Times New Roman" w:eastAsia="Times New Roman" w:hAnsi="Times New Roman" w:cs="Times New Roman"/>
                <w:bCs/>
                <w:sz w:val="28"/>
                <w:szCs w:val="28"/>
                <w:lang w:eastAsia="ru-RU"/>
              </w:rPr>
              <w:t>20</w:t>
            </w:r>
          </w:p>
        </w:tc>
      </w:tr>
    </w:tbl>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p>
    <w:p w:rsidR="00652C14" w:rsidRPr="00652C14" w:rsidRDefault="00652C14" w:rsidP="00652C14">
      <w:pPr>
        <w:spacing w:after="0" w:line="240" w:lineRule="auto"/>
        <w:ind w:firstLine="720"/>
        <w:jc w:val="both"/>
        <w:rPr>
          <w:rFonts w:ascii="Times New Roman" w:eastAsia="Times New Roman" w:hAnsi="Times New Roman" w:cs="Times New Roman"/>
          <w:i/>
          <w:sz w:val="28"/>
          <w:szCs w:val="28"/>
          <w:lang w:eastAsia="ru-RU"/>
        </w:rPr>
      </w:pPr>
      <w:r w:rsidRPr="00652C14">
        <w:rPr>
          <w:rFonts w:ascii="Times New Roman" w:eastAsia="Times New Roman" w:hAnsi="Times New Roman" w:cs="Times New Roman"/>
          <w:i/>
          <w:sz w:val="28"/>
          <w:szCs w:val="28"/>
          <w:lang w:eastAsia="ru-RU"/>
        </w:rPr>
        <w:t>Определить потребность фирмы в персонале и выбрать вариант, при котором суммарные затраты предприятия по обеспечению трудовыми ресурсами будут минимальны.</w:t>
      </w:r>
    </w:p>
    <w:p w:rsidR="00652C14" w:rsidRPr="00652C14" w:rsidRDefault="00652C14" w:rsidP="00652C14">
      <w:pPr>
        <w:spacing w:after="0" w:line="240" w:lineRule="auto"/>
        <w:ind w:firstLine="720"/>
        <w:jc w:val="both"/>
        <w:rPr>
          <w:rFonts w:ascii="Times New Roman" w:eastAsia="Times New Roman" w:hAnsi="Times New Roman" w:cs="Times New Roman"/>
          <w:sz w:val="28"/>
          <w:szCs w:val="28"/>
          <w:lang w:eastAsia="ru-RU"/>
        </w:rPr>
      </w:pPr>
    </w:p>
    <w:p w:rsidR="00652C14" w:rsidRPr="00652C14" w:rsidRDefault="00652C14" w:rsidP="00652C14">
      <w:pPr>
        <w:spacing w:after="0" w:line="240" w:lineRule="auto"/>
        <w:ind w:firstLine="720"/>
        <w:jc w:val="both"/>
        <w:rPr>
          <w:rFonts w:ascii="Times New Roman" w:eastAsia="Times New Roman" w:hAnsi="Times New Roman" w:cs="Times New Roman"/>
          <w:i/>
          <w:sz w:val="28"/>
          <w:szCs w:val="28"/>
          <w:lang w:eastAsia="ru-RU"/>
        </w:rPr>
      </w:pPr>
      <w:r w:rsidRPr="00652C14">
        <w:rPr>
          <w:rFonts w:ascii="Times New Roman" w:eastAsia="Times New Roman" w:hAnsi="Times New Roman" w:cs="Times New Roman"/>
          <w:sz w:val="28"/>
          <w:szCs w:val="28"/>
          <w:lang w:eastAsia="ru-RU"/>
        </w:rPr>
        <w:t xml:space="preserve">4. Рабочий-сдельщик 6 разряда произвел 600 единиц изделий в месяц. Норма времени на изготовление единицы изделия 0,3 часа. Тарифная часовая ставка 6 разряда составляет 64 руб. </w:t>
      </w:r>
      <w:r w:rsidRPr="00652C14">
        <w:rPr>
          <w:rFonts w:ascii="Times New Roman" w:eastAsia="Times New Roman" w:hAnsi="Times New Roman" w:cs="Times New Roman"/>
          <w:i/>
          <w:sz w:val="28"/>
          <w:szCs w:val="28"/>
          <w:lang w:eastAsia="ru-RU"/>
        </w:rPr>
        <w:t>Определить полный заработок рабочего за месяц.</w:t>
      </w:r>
    </w:p>
    <w:p w:rsidR="00652C14" w:rsidRPr="00652C14" w:rsidRDefault="00652C14" w:rsidP="00652C14">
      <w:pPr>
        <w:spacing w:after="0" w:line="240" w:lineRule="auto"/>
        <w:ind w:firstLine="720"/>
        <w:jc w:val="both"/>
        <w:rPr>
          <w:rFonts w:ascii="Times New Roman" w:eastAsia="Times New Roman" w:hAnsi="Times New Roman" w:cs="Times New Roman"/>
          <w:sz w:val="28"/>
          <w:szCs w:val="28"/>
          <w:lang w:eastAsia="ru-RU"/>
        </w:rPr>
      </w:pPr>
    </w:p>
    <w:p w:rsidR="00652C14" w:rsidRPr="00652C14" w:rsidRDefault="00652C14" w:rsidP="00652C14">
      <w:pPr>
        <w:spacing w:after="0" w:line="240" w:lineRule="auto"/>
        <w:ind w:firstLine="72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5. Рабочий-сдельщик 6 разряда выполнил норму выработки на 120%. Его заработок по прямым сдельным расценкам составил 11 520 рублей на норму продукции. По внутризаводскому положению сдельные расценки за продукцию, выработанную сверх 105% нормы, повышаются на 30%. </w:t>
      </w:r>
      <w:r w:rsidRPr="00652C14">
        <w:rPr>
          <w:rFonts w:ascii="Times New Roman" w:eastAsia="Times New Roman" w:hAnsi="Times New Roman" w:cs="Times New Roman"/>
          <w:i/>
          <w:sz w:val="28"/>
          <w:szCs w:val="28"/>
          <w:lang w:eastAsia="ru-RU"/>
        </w:rPr>
        <w:t>Определить полный заработок рабочего за месяц.</w:t>
      </w:r>
    </w:p>
    <w:p w:rsidR="00652C14" w:rsidRPr="00652C14" w:rsidRDefault="00652C14" w:rsidP="00652C14">
      <w:pPr>
        <w:spacing w:after="0" w:line="240" w:lineRule="auto"/>
        <w:ind w:firstLine="720"/>
        <w:jc w:val="both"/>
        <w:rPr>
          <w:rFonts w:ascii="Times New Roman" w:eastAsia="Times New Roman" w:hAnsi="Times New Roman" w:cs="Times New Roman"/>
          <w:sz w:val="28"/>
          <w:szCs w:val="28"/>
          <w:lang w:eastAsia="ru-RU"/>
        </w:rPr>
      </w:pPr>
    </w:p>
    <w:p w:rsidR="00652C14" w:rsidRPr="00652C14" w:rsidRDefault="00652C14" w:rsidP="00652C14">
      <w:pPr>
        <w:spacing w:after="0" w:line="240" w:lineRule="auto"/>
        <w:ind w:firstLine="72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6. Рабочий-повременщик 6 разряда отработал 168 часов и в течение месяца сэкономил материалов на 2000 рублей. </w:t>
      </w:r>
      <w:r w:rsidRPr="00652C14">
        <w:rPr>
          <w:rFonts w:ascii="Times New Roman" w:eastAsia="Times New Roman" w:hAnsi="Times New Roman" w:cs="Times New Roman"/>
          <w:i/>
          <w:sz w:val="28"/>
          <w:szCs w:val="28"/>
          <w:lang w:eastAsia="ru-RU"/>
        </w:rPr>
        <w:t>Определить полный заработок рабочего, если на предприятии действует Положение о премировании за экономию материалов в размере 40% от суммы экономии. Тарифная часовая ставка 6 разряда 64 руб.</w:t>
      </w:r>
    </w:p>
    <w:p w:rsidR="00652C14" w:rsidRPr="00652C14" w:rsidRDefault="00652C14" w:rsidP="00652C14">
      <w:pPr>
        <w:spacing w:after="0" w:line="240" w:lineRule="auto"/>
        <w:ind w:firstLine="720"/>
        <w:jc w:val="both"/>
        <w:rPr>
          <w:rFonts w:ascii="Times New Roman" w:eastAsia="Times New Roman" w:hAnsi="Times New Roman" w:cs="Times New Roman"/>
          <w:sz w:val="28"/>
          <w:szCs w:val="28"/>
          <w:lang w:eastAsia="ru-RU"/>
        </w:rPr>
      </w:pPr>
    </w:p>
    <w:p w:rsidR="00652C14" w:rsidRPr="00652C14" w:rsidRDefault="00652C14" w:rsidP="00652C14">
      <w:pPr>
        <w:spacing w:after="0" w:line="240" w:lineRule="auto"/>
        <w:jc w:val="both"/>
        <w:rPr>
          <w:rFonts w:ascii="Times New Roman" w:eastAsia="Times New Roman" w:hAnsi="Times New Roman" w:cs="Times New Roman"/>
          <w:b/>
          <w:i/>
          <w:sz w:val="28"/>
          <w:szCs w:val="28"/>
          <w:lang w:eastAsia="ru-RU"/>
        </w:rPr>
      </w:pPr>
      <w:bookmarkStart w:id="4" w:name="_Toc157306781"/>
    </w:p>
    <w:bookmarkEnd w:id="4"/>
    <w:p w:rsidR="00652C14" w:rsidRPr="00652C14" w:rsidRDefault="00652C14" w:rsidP="00652C14">
      <w:pPr>
        <w:spacing w:after="0" w:line="240" w:lineRule="auto"/>
        <w:jc w:val="both"/>
        <w:rPr>
          <w:rFonts w:ascii="Times New Roman" w:eastAsia="Times New Roman" w:hAnsi="Times New Roman" w:cs="Times New Roman"/>
          <w:b/>
          <w:sz w:val="28"/>
          <w:szCs w:val="28"/>
          <w:lang w:eastAsia="ru-RU"/>
        </w:rPr>
      </w:pPr>
    </w:p>
    <w:p w:rsidR="00652C14" w:rsidRPr="00652C14" w:rsidRDefault="00652C14" w:rsidP="00652C14">
      <w:pPr>
        <w:spacing w:after="0" w:line="240" w:lineRule="auto"/>
        <w:ind w:firstLine="567"/>
        <w:jc w:val="center"/>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lastRenderedPageBreak/>
        <w:t>Методические указания по освоению методики расчёта заработной платы.</w:t>
      </w:r>
    </w:p>
    <w:p w:rsidR="00652C14" w:rsidRPr="00652C14" w:rsidRDefault="00652C14" w:rsidP="00652C14">
      <w:pPr>
        <w:spacing w:after="0" w:line="240" w:lineRule="auto"/>
        <w:ind w:firstLine="567"/>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Оплата труда работников – цена трудовых ресурсов, задействованных в производственном процессе.</w:t>
      </w:r>
    </w:p>
    <w:p w:rsidR="00652C14" w:rsidRPr="00652C14" w:rsidRDefault="00652C14" w:rsidP="00652C14">
      <w:pPr>
        <w:spacing w:after="0" w:line="240" w:lineRule="auto"/>
        <w:ind w:firstLine="567"/>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В строительстве существует две основные формы оплаты труда в сочетании с определёнными системами материального поощрения работников: сдельная и повременная.</w:t>
      </w:r>
    </w:p>
    <w:p w:rsidR="00652C14" w:rsidRPr="00652C14" w:rsidRDefault="00652C14" w:rsidP="00652C14">
      <w:pPr>
        <w:spacing w:after="0" w:line="240" w:lineRule="auto"/>
        <w:ind w:firstLine="567"/>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Сдельная оплата труда – оплата за выполненный объём работ, которая производится по сдельным расценкам: </w:t>
      </w:r>
    </w:p>
    <w:p w:rsidR="00652C14" w:rsidRPr="00652C14" w:rsidRDefault="00652C14" w:rsidP="00652C14">
      <w:pPr>
        <w:spacing w:after="0" w:line="240" w:lineRule="auto"/>
        <w:ind w:firstLine="2268"/>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Зсд = Рсд*В ,</w:t>
      </w:r>
    </w:p>
    <w:p w:rsidR="00652C14" w:rsidRPr="00652C14" w:rsidRDefault="00652C14" w:rsidP="00652C14">
      <w:pPr>
        <w:spacing w:after="0" w:line="240" w:lineRule="auto"/>
        <w:ind w:firstLine="567"/>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где Рсд – сдельная расценка, руб.;</w:t>
      </w:r>
    </w:p>
    <w:p w:rsidR="00652C14" w:rsidRPr="00652C14" w:rsidRDefault="00652C14" w:rsidP="00652C14">
      <w:pPr>
        <w:spacing w:after="0" w:line="240" w:lineRule="auto"/>
        <w:ind w:firstLine="993"/>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 В – количество (объём) произведённой продукции. </w:t>
      </w:r>
    </w:p>
    <w:p w:rsidR="00652C14" w:rsidRPr="00652C14" w:rsidRDefault="00652C14" w:rsidP="00652C14">
      <w:pPr>
        <w:spacing w:after="0" w:line="240" w:lineRule="auto"/>
        <w:ind w:firstLine="567"/>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Сдельно-премиальная система заработной платы определяется:</w:t>
      </w:r>
    </w:p>
    <w:p w:rsidR="00652C14" w:rsidRPr="00652C14" w:rsidRDefault="00652C14" w:rsidP="00652C14">
      <w:pPr>
        <w:spacing w:after="0" w:line="240" w:lineRule="auto"/>
        <w:ind w:firstLine="2268"/>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Зсд-пр = Зсд + П</w:t>
      </w:r>
    </w:p>
    <w:p w:rsidR="00652C14" w:rsidRPr="00652C14" w:rsidRDefault="00652C14" w:rsidP="00652C14">
      <w:pPr>
        <w:spacing w:after="0" w:line="240" w:lineRule="auto"/>
        <w:ind w:left="1560" w:hanging="993"/>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где П – сумма премии, установленная за обеспечение определённых количественных и качественных показателей работы, руб.</w:t>
      </w:r>
    </w:p>
    <w:p w:rsidR="00652C14" w:rsidRPr="00652C14" w:rsidRDefault="00652C14" w:rsidP="00652C14">
      <w:pPr>
        <w:spacing w:after="0" w:line="240" w:lineRule="auto"/>
        <w:ind w:firstLine="567"/>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Повременная оплата труда зависит от продолжительности работы и уровня квалификации:</w:t>
      </w:r>
    </w:p>
    <w:p w:rsidR="00652C14" w:rsidRPr="00652C14" w:rsidRDefault="00652C14" w:rsidP="00652C14">
      <w:pPr>
        <w:spacing w:after="0" w:line="240" w:lineRule="auto"/>
        <w:ind w:firstLine="2268"/>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Зп = Тс*Тф</w:t>
      </w:r>
    </w:p>
    <w:p w:rsidR="00652C14" w:rsidRPr="00652C14" w:rsidRDefault="00652C14" w:rsidP="00652C14">
      <w:pPr>
        <w:spacing w:after="0" w:line="240" w:lineRule="auto"/>
        <w:ind w:firstLine="567"/>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где Тс – тарифная ставка рабочего соответствующего разряда, руб;</w:t>
      </w:r>
    </w:p>
    <w:p w:rsidR="00652C14" w:rsidRPr="00652C14" w:rsidRDefault="00652C14" w:rsidP="00652C14">
      <w:pPr>
        <w:spacing w:after="0" w:line="240" w:lineRule="auto"/>
        <w:ind w:firstLine="993"/>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Тф – фактически отработанное на производстве время, час, дн.</w:t>
      </w:r>
    </w:p>
    <w:p w:rsidR="00652C14" w:rsidRPr="00652C14" w:rsidRDefault="00652C14" w:rsidP="00652C14">
      <w:pPr>
        <w:spacing w:after="0" w:line="240" w:lineRule="auto"/>
        <w:ind w:firstLine="567"/>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При повременно-премиальной системе заработной платы определяется:</w:t>
      </w:r>
    </w:p>
    <w:p w:rsidR="00652C14" w:rsidRPr="00652C14" w:rsidRDefault="00652C14" w:rsidP="00652C14">
      <w:pPr>
        <w:spacing w:after="0" w:line="240" w:lineRule="auto"/>
        <w:ind w:firstLine="2268"/>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Зп-пр = Зп + П</w:t>
      </w:r>
    </w:p>
    <w:p w:rsidR="00652C14" w:rsidRPr="00652C14" w:rsidRDefault="00652C14" w:rsidP="00652C14">
      <w:pPr>
        <w:spacing w:after="0" w:line="240" w:lineRule="auto"/>
        <w:ind w:firstLine="567"/>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t xml:space="preserve">Пример 1 </w:t>
      </w:r>
    </w:p>
    <w:p w:rsidR="00652C14" w:rsidRPr="00652C14" w:rsidRDefault="00652C14" w:rsidP="00652C14">
      <w:pPr>
        <w:spacing w:after="0" w:line="240" w:lineRule="auto"/>
        <w:ind w:firstLine="567"/>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b/>
          <w:sz w:val="28"/>
          <w:szCs w:val="28"/>
          <w:lang w:eastAsia="ru-RU"/>
        </w:rPr>
        <w:t xml:space="preserve"> </w:t>
      </w:r>
      <w:r w:rsidRPr="00652C14">
        <w:rPr>
          <w:rFonts w:ascii="Times New Roman" w:eastAsia="Times New Roman" w:hAnsi="Times New Roman" w:cs="Times New Roman"/>
          <w:sz w:val="28"/>
          <w:szCs w:val="28"/>
          <w:lang w:eastAsia="ru-RU"/>
        </w:rPr>
        <w:t xml:space="preserve">Определить месячный заработок рабочего по простой сдельной оплате </w:t>
      </w:r>
    </w:p>
    <w:p w:rsidR="00652C14" w:rsidRPr="00652C14" w:rsidRDefault="00652C14" w:rsidP="00652C14">
      <w:pPr>
        <w:spacing w:after="0" w:line="240" w:lineRule="auto"/>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sz w:val="28"/>
          <w:szCs w:val="28"/>
          <w:lang w:eastAsia="ru-RU"/>
        </w:rPr>
        <w:t>труда.</w:t>
      </w:r>
    </w:p>
    <w:p w:rsidR="00652C14" w:rsidRPr="00652C14" w:rsidRDefault="00652C14" w:rsidP="00652C14">
      <w:pPr>
        <w:spacing w:after="0" w:line="240" w:lineRule="auto"/>
        <w:ind w:firstLine="567"/>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Объём произведённой продукции составляет 2438 шт. изделий. Норма времени на изготовление единицы продукции – 5,22 мин. Часовая тарифная ставка рабочего – 50 руб.  </w:t>
      </w:r>
    </w:p>
    <w:p w:rsidR="00652C14" w:rsidRPr="00652C14" w:rsidRDefault="00652C14" w:rsidP="00652C14">
      <w:pPr>
        <w:spacing w:after="0" w:line="240" w:lineRule="auto"/>
        <w:ind w:firstLine="567"/>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t>Решение</w:t>
      </w:r>
    </w:p>
    <w:p w:rsidR="00652C14" w:rsidRPr="00652C14" w:rsidRDefault="00652C14" w:rsidP="00652C14">
      <w:pPr>
        <w:spacing w:after="0" w:line="240" w:lineRule="auto"/>
        <w:ind w:firstLine="567"/>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 Определяем единичную расценку</w:t>
      </w:r>
    </w:p>
    <w:p w:rsidR="00652C14" w:rsidRPr="00652C14" w:rsidRDefault="00652C14" w:rsidP="00652C14">
      <w:pPr>
        <w:spacing w:after="0" w:line="240" w:lineRule="auto"/>
        <w:ind w:firstLine="2268"/>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Рсд = Тс*Нвр</w:t>
      </w:r>
    </w:p>
    <w:p w:rsidR="00652C14" w:rsidRPr="00652C14" w:rsidRDefault="00652C14" w:rsidP="00652C14">
      <w:pPr>
        <w:spacing w:after="0" w:line="240" w:lineRule="auto"/>
        <w:ind w:firstLine="2268"/>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Рсд = 5,22/60 *50 = 4,35 руб.</w:t>
      </w:r>
    </w:p>
    <w:p w:rsidR="00652C14" w:rsidRPr="00652C14" w:rsidRDefault="00652C14" w:rsidP="00652C14">
      <w:pPr>
        <w:spacing w:after="0" w:line="240" w:lineRule="auto"/>
        <w:ind w:firstLine="567"/>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2  Определяем заработок рабочего за месяц</w:t>
      </w:r>
    </w:p>
    <w:p w:rsidR="00652C14" w:rsidRPr="00652C14" w:rsidRDefault="00652C14" w:rsidP="00652C14">
      <w:pPr>
        <w:spacing w:after="0" w:line="240" w:lineRule="auto"/>
        <w:ind w:firstLine="2268"/>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Зсд = </w:t>
      </w:r>
      <w:r w:rsidRPr="00652C14">
        <w:rPr>
          <w:rFonts w:ascii="Times New Roman" w:eastAsia="Times New Roman" w:hAnsi="Times New Roman" w:cs="Times New Roman"/>
          <w:sz w:val="28"/>
          <w:szCs w:val="28"/>
          <w:lang w:val="en-US" w:eastAsia="ru-RU"/>
        </w:rPr>
        <w:t>Q</w:t>
      </w:r>
      <w:r w:rsidRPr="00652C14">
        <w:rPr>
          <w:rFonts w:ascii="Times New Roman" w:eastAsia="Times New Roman" w:hAnsi="Times New Roman" w:cs="Times New Roman"/>
          <w:sz w:val="28"/>
          <w:szCs w:val="28"/>
          <w:lang w:eastAsia="ru-RU"/>
        </w:rPr>
        <w:t>*Рсд</w:t>
      </w:r>
    </w:p>
    <w:p w:rsidR="00652C14" w:rsidRPr="00652C14" w:rsidRDefault="00652C14" w:rsidP="00652C14">
      <w:pPr>
        <w:spacing w:after="0" w:line="240" w:lineRule="auto"/>
        <w:ind w:firstLine="2268"/>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Зсд = 2438*4,35 = 10605 руб.</w:t>
      </w:r>
    </w:p>
    <w:p w:rsidR="00652C14" w:rsidRPr="00652C14" w:rsidRDefault="00652C14" w:rsidP="00652C14">
      <w:pPr>
        <w:spacing w:after="0" w:line="240" w:lineRule="auto"/>
        <w:ind w:firstLine="567"/>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b/>
          <w:sz w:val="28"/>
          <w:szCs w:val="28"/>
          <w:lang w:eastAsia="ru-RU"/>
        </w:rPr>
        <w:t xml:space="preserve">Вывод: </w:t>
      </w:r>
      <w:r w:rsidRPr="00652C14">
        <w:rPr>
          <w:rFonts w:ascii="Times New Roman" w:eastAsia="Times New Roman" w:hAnsi="Times New Roman" w:cs="Times New Roman"/>
          <w:sz w:val="28"/>
          <w:szCs w:val="28"/>
          <w:lang w:eastAsia="ru-RU"/>
        </w:rPr>
        <w:t>месячный заработок рабочего составил 10605 руб.</w:t>
      </w:r>
    </w:p>
    <w:p w:rsidR="00652C14" w:rsidRPr="00652C14" w:rsidRDefault="00652C14" w:rsidP="00652C14">
      <w:pPr>
        <w:spacing w:after="0" w:line="240" w:lineRule="auto"/>
        <w:ind w:firstLine="567"/>
        <w:jc w:val="both"/>
        <w:rPr>
          <w:rFonts w:ascii="Times New Roman" w:eastAsia="Times New Roman" w:hAnsi="Times New Roman" w:cs="Times New Roman"/>
          <w:b/>
          <w:sz w:val="28"/>
          <w:szCs w:val="28"/>
          <w:lang w:eastAsia="ru-RU"/>
        </w:rPr>
      </w:pPr>
    </w:p>
    <w:p w:rsidR="00652C14" w:rsidRPr="00652C14" w:rsidRDefault="00652C14" w:rsidP="00652C14">
      <w:pPr>
        <w:spacing w:after="0" w:line="240" w:lineRule="auto"/>
        <w:ind w:firstLine="567"/>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t>Пример 2</w:t>
      </w:r>
    </w:p>
    <w:p w:rsidR="00652C14" w:rsidRPr="00652C14" w:rsidRDefault="00652C14" w:rsidP="00652C14">
      <w:pPr>
        <w:spacing w:after="0" w:line="240" w:lineRule="auto"/>
        <w:ind w:firstLine="567"/>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Определить сдельно – премиальный заработок рабочего.</w:t>
      </w:r>
    </w:p>
    <w:p w:rsidR="00652C14" w:rsidRPr="00652C14" w:rsidRDefault="00652C14" w:rsidP="00652C14">
      <w:pPr>
        <w:spacing w:after="0" w:line="240" w:lineRule="auto"/>
        <w:ind w:firstLine="567"/>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sz w:val="28"/>
          <w:szCs w:val="28"/>
          <w:lang w:eastAsia="ru-RU"/>
        </w:rPr>
        <w:t>Расценка за единицу продукции – 96 руб. Согласно положению об оплате труда, принятому в организации, в случае отсутствия брака при изготовлении продукции, работнику выплачивается премия в размере 10% от сдельного заработка. Рабочий изготовил 210 единиц продукции</w:t>
      </w:r>
      <w:r w:rsidRPr="00652C14">
        <w:rPr>
          <w:rFonts w:ascii="Times New Roman" w:eastAsia="Times New Roman" w:hAnsi="Times New Roman" w:cs="Times New Roman"/>
          <w:b/>
          <w:sz w:val="28"/>
          <w:szCs w:val="28"/>
          <w:lang w:eastAsia="ru-RU"/>
        </w:rPr>
        <w:t xml:space="preserve">  </w:t>
      </w:r>
    </w:p>
    <w:p w:rsidR="00652C14" w:rsidRPr="00652C14" w:rsidRDefault="00652C14" w:rsidP="00652C14">
      <w:pPr>
        <w:spacing w:after="0" w:line="240" w:lineRule="auto"/>
        <w:ind w:firstLine="567"/>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t>Решение</w:t>
      </w:r>
    </w:p>
    <w:p w:rsidR="00652C14" w:rsidRPr="00652C14" w:rsidRDefault="00652C14" w:rsidP="00652C14">
      <w:pPr>
        <w:spacing w:after="0" w:line="240" w:lineRule="auto"/>
        <w:ind w:firstLine="567"/>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lastRenderedPageBreak/>
        <w:t xml:space="preserve">1 Определяем сдельный заработок рабочего </w:t>
      </w:r>
    </w:p>
    <w:p w:rsidR="00652C14" w:rsidRPr="00652C14" w:rsidRDefault="00652C14" w:rsidP="00652C14">
      <w:pPr>
        <w:spacing w:after="0" w:line="240" w:lineRule="auto"/>
        <w:ind w:firstLine="2268"/>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Зсд = В*Рсд</w:t>
      </w:r>
    </w:p>
    <w:p w:rsidR="00652C14" w:rsidRPr="00652C14" w:rsidRDefault="00652C14" w:rsidP="00652C14">
      <w:pPr>
        <w:spacing w:after="0" w:line="240" w:lineRule="auto"/>
        <w:ind w:firstLine="2268"/>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Зсд = 210*96 = 20160 руб.</w:t>
      </w:r>
    </w:p>
    <w:p w:rsidR="00652C14" w:rsidRPr="00652C14" w:rsidRDefault="00652C14" w:rsidP="00652C14">
      <w:pPr>
        <w:spacing w:after="0" w:line="240" w:lineRule="auto"/>
        <w:ind w:firstLine="567"/>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2 Определяем величину премии</w:t>
      </w:r>
    </w:p>
    <w:p w:rsidR="00652C14" w:rsidRPr="00652C14" w:rsidRDefault="00652C14" w:rsidP="00652C14">
      <w:pPr>
        <w:spacing w:after="0" w:line="240" w:lineRule="auto"/>
        <w:ind w:firstLine="2268"/>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 = Зсд*∆П/100</w:t>
      </w:r>
    </w:p>
    <w:p w:rsidR="00652C14" w:rsidRPr="00652C14" w:rsidRDefault="00652C14" w:rsidP="00652C14">
      <w:pPr>
        <w:spacing w:after="0" w:line="240" w:lineRule="auto"/>
        <w:ind w:firstLine="2268"/>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 = 20160*10/100 = 2016 руб.</w:t>
      </w:r>
    </w:p>
    <w:p w:rsidR="00652C14" w:rsidRPr="00652C14" w:rsidRDefault="00652C14" w:rsidP="00652C14">
      <w:pPr>
        <w:spacing w:after="0" w:line="240" w:lineRule="auto"/>
        <w:ind w:firstLine="567"/>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3 Определяем сдельно-премиальный заработок</w:t>
      </w:r>
    </w:p>
    <w:p w:rsidR="00652C14" w:rsidRPr="00652C14" w:rsidRDefault="00652C14" w:rsidP="00652C14">
      <w:pPr>
        <w:spacing w:after="0" w:line="240" w:lineRule="auto"/>
        <w:ind w:firstLine="2268"/>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Зсд-пр = Зсд + П</w:t>
      </w:r>
    </w:p>
    <w:p w:rsidR="00652C14" w:rsidRPr="00652C14" w:rsidRDefault="00652C14" w:rsidP="00652C14">
      <w:pPr>
        <w:spacing w:after="0" w:line="240" w:lineRule="auto"/>
        <w:ind w:firstLine="2268"/>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Зсд-пр = 20160 + 2016 = 22176 руб.</w:t>
      </w:r>
    </w:p>
    <w:p w:rsidR="00652C14" w:rsidRPr="00652C14" w:rsidRDefault="00652C14" w:rsidP="00652C14">
      <w:pPr>
        <w:spacing w:after="0" w:line="240" w:lineRule="auto"/>
        <w:ind w:left="1560" w:hanging="993"/>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b/>
          <w:sz w:val="28"/>
          <w:szCs w:val="28"/>
          <w:lang w:eastAsia="ru-RU"/>
        </w:rPr>
        <w:t xml:space="preserve">Вывод: </w:t>
      </w:r>
      <w:r w:rsidRPr="00652C14">
        <w:rPr>
          <w:rFonts w:ascii="Times New Roman" w:eastAsia="Times New Roman" w:hAnsi="Times New Roman" w:cs="Times New Roman"/>
          <w:sz w:val="28"/>
          <w:szCs w:val="28"/>
          <w:lang w:eastAsia="ru-RU"/>
        </w:rPr>
        <w:t xml:space="preserve">заработок рабочего при сдельно-премиальной системе оплаты труда составляет 22176 руб. </w:t>
      </w:r>
    </w:p>
    <w:p w:rsidR="00652C14" w:rsidRPr="00652C14" w:rsidRDefault="00652C14" w:rsidP="00652C14">
      <w:pPr>
        <w:spacing w:after="0" w:line="240" w:lineRule="auto"/>
        <w:ind w:firstLine="567"/>
        <w:jc w:val="both"/>
        <w:rPr>
          <w:rFonts w:ascii="Times New Roman" w:eastAsia="Times New Roman" w:hAnsi="Times New Roman" w:cs="Times New Roman"/>
          <w:b/>
          <w:sz w:val="28"/>
          <w:szCs w:val="28"/>
          <w:lang w:eastAsia="ru-RU"/>
        </w:rPr>
      </w:pPr>
    </w:p>
    <w:p w:rsidR="00652C14" w:rsidRPr="00652C14" w:rsidRDefault="00652C14" w:rsidP="00652C14">
      <w:pPr>
        <w:spacing w:after="0" w:line="240" w:lineRule="auto"/>
        <w:ind w:firstLine="567"/>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t>Пример 3</w:t>
      </w:r>
    </w:p>
    <w:p w:rsidR="00652C14" w:rsidRPr="00652C14" w:rsidRDefault="00652C14" w:rsidP="00652C14">
      <w:pPr>
        <w:spacing w:after="0" w:line="240" w:lineRule="auto"/>
        <w:ind w:firstLine="567"/>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Определить заработок рабочего-повременщика за месяц.</w:t>
      </w:r>
    </w:p>
    <w:p w:rsidR="00652C14" w:rsidRPr="00652C14" w:rsidRDefault="00652C14" w:rsidP="00652C14">
      <w:pPr>
        <w:spacing w:after="0" w:line="240" w:lineRule="auto"/>
        <w:ind w:firstLine="567"/>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sz w:val="28"/>
          <w:szCs w:val="28"/>
          <w:lang w:eastAsia="ru-RU"/>
        </w:rPr>
        <w:t xml:space="preserve">Рабочий-повременщик </w:t>
      </w:r>
      <w:r w:rsidRPr="00652C14">
        <w:rPr>
          <w:rFonts w:ascii="Times New Roman" w:eastAsia="Times New Roman" w:hAnsi="Times New Roman" w:cs="Times New Roman"/>
          <w:sz w:val="28"/>
          <w:szCs w:val="28"/>
          <w:lang w:val="en-US" w:eastAsia="ru-RU"/>
        </w:rPr>
        <w:t>V</w:t>
      </w:r>
      <w:r w:rsidRPr="00652C14">
        <w:rPr>
          <w:rFonts w:ascii="Times New Roman" w:eastAsia="Times New Roman" w:hAnsi="Times New Roman" w:cs="Times New Roman"/>
          <w:sz w:val="28"/>
          <w:szCs w:val="28"/>
          <w:lang w:eastAsia="ru-RU"/>
        </w:rPr>
        <w:t xml:space="preserve"> разряда отработал в сентябре 258 час. Часовая тарифная ставка рабочего </w:t>
      </w:r>
      <w:r w:rsidRPr="00652C14">
        <w:rPr>
          <w:rFonts w:ascii="Times New Roman" w:eastAsia="Times New Roman" w:hAnsi="Times New Roman" w:cs="Times New Roman"/>
          <w:b/>
          <w:sz w:val="28"/>
          <w:szCs w:val="28"/>
          <w:lang w:eastAsia="ru-RU"/>
        </w:rPr>
        <w:t xml:space="preserve"> </w:t>
      </w:r>
      <w:r w:rsidRPr="00652C14">
        <w:rPr>
          <w:rFonts w:ascii="Times New Roman" w:eastAsia="Times New Roman" w:hAnsi="Times New Roman" w:cs="Times New Roman"/>
          <w:sz w:val="28"/>
          <w:szCs w:val="28"/>
          <w:lang w:val="en-US" w:eastAsia="ru-RU"/>
        </w:rPr>
        <w:t>V</w:t>
      </w:r>
      <w:r w:rsidRPr="00652C14">
        <w:rPr>
          <w:rFonts w:ascii="Times New Roman" w:eastAsia="Times New Roman" w:hAnsi="Times New Roman" w:cs="Times New Roman"/>
          <w:sz w:val="28"/>
          <w:szCs w:val="28"/>
          <w:lang w:eastAsia="ru-RU"/>
        </w:rPr>
        <w:t xml:space="preserve"> разряда составляет 34 руб.</w:t>
      </w:r>
    </w:p>
    <w:p w:rsidR="00652C14" w:rsidRPr="00652C14" w:rsidRDefault="00652C14" w:rsidP="00652C14">
      <w:pPr>
        <w:spacing w:after="0" w:line="240" w:lineRule="auto"/>
        <w:ind w:firstLine="567"/>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t>Решение</w:t>
      </w:r>
    </w:p>
    <w:p w:rsidR="00652C14" w:rsidRPr="00652C14" w:rsidRDefault="00652C14" w:rsidP="00652C14">
      <w:pPr>
        <w:spacing w:after="0" w:line="240" w:lineRule="auto"/>
        <w:ind w:firstLine="567"/>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 Определяем заработок рабочего-повременщика</w:t>
      </w:r>
    </w:p>
    <w:p w:rsidR="00652C14" w:rsidRPr="00652C14" w:rsidRDefault="00652C14" w:rsidP="00652C14">
      <w:pPr>
        <w:spacing w:after="0" w:line="240" w:lineRule="auto"/>
        <w:ind w:firstLine="2268"/>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Зповр = Тс*Тф</w:t>
      </w:r>
    </w:p>
    <w:p w:rsidR="00652C14" w:rsidRPr="00652C14" w:rsidRDefault="00652C14" w:rsidP="00652C14">
      <w:pPr>
        <w:spacing w:after="0" w:line="240" w:lineRule="auto"/>
        <w:ind w:firstLine="2268"/>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Зповр = 34 * 258 = 8772 руб</w:t>
      </w:r>
    </w:p>
    <w:p w:rsidR="00652C14" w:rsidRPr="00652C14" w:rsidRDefault="00652C14" w:rsidP="00652C14">
      <w:pPr>
        <w:spacing w:after="0" w:line="240" w:lineRule="auto"/>
        <w:ind w:left="1560" w:hanging="993"/>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b/>
          <w:sz w:val="28"/>
          <w:szCs w:val="28"/>
          <w:lang w:eastAsia="ru-RU"/>
        </w:rPr>
        <w:t xml:space="preserve">Вывод: </w:t>
      </w:r>
      <w:r w:rsidRPr="00652C14">
        <w:rPr>
          <w:rFonts w:ascii="Times New Roman" w:eastAsia="Times New Roman" w:hAnsi="Times New Roman" w:cs="Times New Roman"/>
          <w:sz w:val="28"/>
          <w:szCs w:val="28"/>
          <w:lang w:eastAsia="ru-RU"/>
        </w:rPr>
        <w:t>заработок рабочего при повременной оплате труда составляет 8772 руб.</w:t>
      </w:r>
    </w:p>
    <w:p w:rsidR="00652C14" w:rsidRPr="00652C14" w:rsidRDefault="00652C14" w:rsidP="00652C14">
      <w:pPr>
        <w:spacing w:after="0" w:line="240" w:lineRule="auto"/>
        <w:ind w:firstLine="567"/>
        <w:jc w:val="both"/>
        <w:rPr>
          <w:rFonts w:ascii="Times New Roman" w:eastAsia="Times New Roman" w:hAnsi="Times New Roman" w:cs="Times New Roman"/>
          <w:b/>
          <w:sz w:val="28"/>
          <w:szCs w:val="28"/>
          <w:lang w:eastAsia="ru-RU"/>
        </w:rPr>
      </w:pPr>
    </w:p>
    <w:p w:rsidR="00652C14" w:rsidRPr="00652C14" w:rsidRDefault="00652C14" w:rsidP="00652C14">
      <w:pPr>
        <w:spacing w:after="0" w:line="240" w:lineRule="auto"/>
        <w:ind w:firstLine="567"/>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t>Пример 4</w:t>
      </w:r>
    </w:p>
    <w:p w:rsidR="00652C14" w:rsidRPr="00652C14" w:rsidRDefault="00652C14" w:rsidP="00652C14">
      <w:pPr>
        <w:spacing w:after="0" w:line="240" w:lineRule="auto"/>
        <w:ind w:firstLine="567"/>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Определить повременно-премиальный заработок работника, за месяц.</w:t>
      </w:r>
    </w:p>
    <w:p w:rsidR="00652C14" w:rsidRPr="00652C14" w:rsidRDefault="00652C14" w:rsidP="00652C14">
      <w:pPr>
        <w:spacing w:after="0" w:line="240" w:lineRule="auto"/>
        <w:ind w:firstLine="567"/>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sz w:val="28"/>
          <w:szCs w:val="28"/>
          <w:lang w:eastAsia="ru-RU"/>
        </w:rPr>
        <w:t>Условиями коллективного договора предусмотрена выплата ежемесячной премии в размере 20% от оклада работника при условии выполнения организацией месячного плана производства. Оклад работника составляет 12000 руб. Работник отработал все дни в месяце – 21 рабочий день.</w:t>
      </w:r>
      <w:r w:rsidRPr="00652C14">
        <w:rPr>
          <w:rFonts w:ascii="Times New Roman" w:eastAsia="Times New Roman" w:hAnsi="Times New Roman" w:cs="Times New Roman"/>
          <w:b/>
          <w:sz w:val="28"/>
          <w:szCs w:val="28"/>
          <w:lang w:eastAsia="ru-RU"/>
        </w:rPr>
        <w:t xml:space="preserve">  </w:t>
      </w:r>
    </w:p>
    <w:p w:rsidR="00652C14" w:rsidRPr="00652C14" w:rsidRDefault="00652C14" w:rsidP="00652C14">
      <w:pPr>
        <w:spacing w:after="0" w:line="240" w:lineRule="auto"/>
        <w:ind w:firstLine="567"/>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t>Решение</w:t>
      </w:r>
    </w:p>
    <w:p w:rsidR="00652C14" w:rsidRPr="00652C14" w:rsidRDefault="00652C14" w:rsidP="00652C14">
      <w:pPr>
        <w:spacing w:after="0" w:line="240" w:lineRule="auto"/>
        <w:ind w:firstLine="567"/>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1Определяем размер премии</w:t>
      </w:r>
    </w:p>
    <w:p w:rsidR="00652C14" w:rsidRPr="00652C14" w:rsidRDefault="00652C14" w:rsidP="00652C14">
      <w:pPr>
        <w:spacing w:after="0" w:line="240" w:lineRule="auto"/>
        <w:ind w:firstLine="2268"/>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 = Зпов*∆П/100</w:t>
      </w:r>
    </w:p>
    <w:p w:rsidR="00652C14" w:rsidRPr="00652C14" w:rsidRDefault="00652C14" w:rsidP="00652C14">
      <w:pPr>
        <w:spacing w:after="0" w:line="240" w:lineRule="auto"/>
        <w:ind w:firstLine="2268"/>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 = 12000*20/100 = 2400 руб.</w:t>
      </w:r>
    </w:p>
    <w:p w:rsidR="00652C14" w:rsidRPr="00652C14" w:rsidRDefault="00652C14" w:rsidP="00652C14">
      <w:pPr>
        <w:spacing w:after="0" w:line="240" w:lineRule="auto"/>
        <w:ind w:firstLine="567"/>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2 Определяем сумму заработной платы за месяц</w:t>
      </w:r>
    </w:p>
    <w:p w:rsidR="00652C14" w:rsidRPr="00652C14" w:rsidRDefault="00652C14" w:rsidP="00652C14">
      <w:pPr>
        <w:spacing w:after="0" w:line="240" w:lineRule="auto"/>
        <w:ind w:firstLine="2268"/>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Зпов-пр = Зпов + П</w:t>
      </w:r>
    </w:p>
    <w:p w:rsidR="00652C14" w:rsidRPr="00652C14" w:rsidRDefault="00652C14" w:rsidP="00652C14">
      <w:pPr>
        <w:spacing w:after="0" w:line="240" w:lineRule="auto"/>
        <w:ind w:firstLine="2268"/>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Зпов-пр = 12000+2400 = 14400 руб.</w:t>
      </w:r>
    </w:p>
    <w:p w:rsidR="00652C14" w:rsidRPr="00652C14" w:rsidRDefault="00652C14" w:rsidP="00652C14">
      <w:pPr>
        <w:spacing w:after="0" w:line="240" w:lineRule="auto"/>
        <w:ind w:left="1560" w:hanging="993"/>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b/>
          <w:sz w:val="28"/>
          <w:szCs w:val="28"/>
          <w:lang w:eastAsia="ru-RU"/>
        </w:rPr>
        <w:t xml:space="preserve">Вывод: </w:t>
      </w:r>
      <w:r w:rsidRPr="00652C14">
        <w:rPr>
          <w:rFonts w:ascii="Times New Roman" w:eastAsia="Times New Roman" w:hAnsi="Times New Roman" w:cs="Times New Roman"/>
          <w:sz w:val="28"/>
          <w:szCs w:val="28"/>
          <w:lang w:eastAsia="ru-RU"/>
        </w:rPr>
        <w:t>заработок рабочего за месяц составил 14400 руб. при повременно-премиальной системе оплаты труда.</w:t>
      </w:r>
    </w:p>
    <w:p w:rsidR="00652C14" w:rsidRPr="00652C14" w:rsidRDefault="00652C14" w:rsidP="00652C14">
      <w:pPr>
        <w:spacing w:after="0" w:line="240" w:lineRule="auto"/>
        <w:ind w:firstLine="567"/>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t>Пример 5</w:t>
      </w:r>
    </w:p>
    <w:p w:rsidR="00652C14" w:rsidRPr="00652C14" w:rsidRDefault="00652C14" w:rsidP="00652C14">
      <w:pPr>
        <w:spacing w:after="0" w:line="240" w:lineRule="auto"/>
        <w:ind w:firstLine="567"/>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Определить сумму заработной платы работника за месяц.</w:t>
      </w:r>
    </w:p>
    <w:p w:rsidR="00652C14" w:rsidRPr="00652C14" w:rsidRDefault="00652C14" w:rsidP="00652C14">
      <w:pPr>
        <w:spacing w:after="0" w:line="240" w:lineRule="auto"/>
        <w:ind w:firstLine="567"/>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sz w:val="28"/>
          <w:szCs w:val="28"/>
          <w:lang w:eastAsia="ru-RU"/>
        </w:rPr>
        <w:t xml:space="preserve">Условиями коллективного договора предусмотрена выплата ежемесячной  премии в размере 25% от суммы заработной платы, начисленной работнику за отработанное время, с учётом доплат за условия труда, отклоняющихся от нормальных. Работнику установлен оклад 10000 руб. В расчётном месяце </w:t>
      </w:r>
      <w:r w:rsidRPr="00652C14">
        <w:rPr>
          <w:rFonts w:ascii="Times New Roman" w:eastAsia="Times New Roman" w:hAnsi="Times New Roman" w:cs="Times New Roman"/>
          <w:sz w:val="28"/>
          <w:szCs w:val="28"/>
          <w:lang w:eastAsia="ru-RU"/>
        </w:rPr>
        <w:lastRenderedPageBreak/>
        <w:t xml:space="preserve">работник отработал 17 рабочих дней (из 21), а также дважды привлекался к работе в выходные дни (оплата в двойном размере) </w:t>
      </w:r>
      <w:r w:rsidRPr="00652C14">
        <w:rPr>
          <w:rFonts w:ascii="Times New Roman" w:eastAsia="Times New Roman" w:hAnsi="Times New Roman" w:cs="Times New Roman"/>
          <w:b/>
          <w:sz w:val="28"/>
          <w:szCs w:val="28"/>
          <w:lang w:eastAsia="ru-RU"/>
        </w:rPr>
        <w:t xml:space="preserve"> </w:t>
      </w:r>
    </w:p>
    <w:p w:rsidR="00652C14" w:rsidRPr="00652C14" w:rsidRDefault="00652C14" w:rsidP="00652C14">
      <w:pPr>
        <w:spacing w:after="0" w:line="240" w:lineRule="auto"/>
        <w:ind w:firstLine="567"/>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t>Решение</w:t>
      </w:r>
    </w:p>
    <w:p w:rsidR="00652C14" w:rsidRPr="00652C14" w:rsidRDefault="00652C14" w:rsidP="00652C14">
      <w:pPr>
        <w:spacing w:after="0" w:line="240" w:lineRule="auto"/>
        <w:ind w:firstLine="567"/>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 Определяем заработок рабочего за фактически отработанное время</w:t>
      </w:r>
    </w:p>
    <w:p w:rsidR="00652C14" w:rsidRPr="00652C14" w:rsidRDefault="00652C14" w:rsidP="00652C14">
      <w:pPr>
        <w:spacing w:after="0" w:line="240" w:lineRule="auto"/>
        <w:ind w:firstLine="2268"/>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Зпов = З/Тн*Тф</w:t>
      </w:r>
    </w:p>
    <w:p w:rsidR="00652C14" w:rsidRPr="00652C14" w:rsidRDefault="00652C14" w:rsidP="00652C14">
      <w:pPr>
        <w:spacing w:after="0" w:line="240" w:lineRule="auto"/>
        <w:ind w:firstLine="2268"/>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Зпов = 10000/21*17 = 8095 руб.</w:t>
      </w:r>
    </w:p>
    <w:p w:rsidR="00652C14" w:rsidRPr="00652C14" w:rsidRDefault="00652C14" w:rsidP="00652C14">
      <w:pPr>
        <w:spacing w:after="0" w:line="240" w:lineRule="auto"/>
        <w:ind w:firstLine="567"/>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2 Определяем заработок рабочего в выходные дни </w:t>
      </w:r>
    </w:p>
    <w:p w:rsidR="00652C14" w:rsidRPr="00652C14" w:rsidRDefault="00652C14" w:rsidP="00652C14">
      <w:pPr>
        <w:spacing w:after="0" w:line="240" w:lineRule="auto"/>
        <w:ind w:firstLine="2268"/>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Зв.д = З/Тн*Твд*2</w:t>
      </w:r>
    </w:p>
    <w:p w:rsidR="00652C14" w:rsidRPr="00652C14" w:rsidRDefault="00652C14" w:rsidP="00652C14">
      <w:pPr>
        <w:spacing w:after="0" w:line="240" w:lineRule="auto"/>
        <w:ind w:firstLine="2268"/>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Зв.д = 10000/21*2*2 = 1905 руб.</w:t>
      </w:r>
    </w:p>
    <w:p w:rsidR="00652C14" w:rsidRPr="00652C14" w:rsidRDefault="00652C14" w:rsidP="00652C14">
      <w:pPr>
        <w:spacing w:after="0" w:line="240" w:lineRule="auto"/>
        <w:ind w:firstLine="567"/>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3 Определяем размер премии</w:t>
      </w:r>
    </w:p>
    <w:p w:rsidR="00652C14" w:rsidRPr="00652C14" w:rsidRDefault="00652C14" w:rsidP="00652C14">
      <w:pPr>
        <w:spacing w:after="0" w:line="240" w:lineRule="auto"/>
        <w:ind w:firstLine="2268"/>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 = (Зпов +Зв.д)*∆П/100</w:t>
      </w:r>
    </w:p>
    <w:p w:rsidR="00652C14" w:rsidRPr="00652C14" w:rsidRDefault="00652C14" w:rsidP="00652C14">
      <w:pPr>
        <w:spacing w:after="0" w:line="240" w:lineRule="auto"/>
        <w:ind w:firstLine="2268"/>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 = (8095 +1905)25/100 = 2500 руб.</w:t>
      </w:r>
    </w:p>
    <w:p w:rsidR="00652C14" w:rsidRPr="00652C14" w:rsidRDefault="00652C14" w:rsidP="00652C14">
      <w:pPr>
        <w:spacing w:after="0" w:line="240" w:lineRule="auto"/>
        <w:ind w:firstLine="567"/>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4 Определяем сумму заработной платы работника за месяц</w:t>
      </w:r>
    </w:p>
    <w:p w:rsidR="00652C14" w:rsidRPr="00652C14" w:rsidRDefault="00652C14" w:rsidP="00652C14">
      <w:pPr>
        <w:spacing w:after="0" w:line="240" w:lineRule="auto"/>
        <w:ind w:firstLine="2268"/>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З = Зпов + Зв.д +П</w:t>
      </w:r>
    </w:p>
    <w:p w:rsidR="00652C14" w:rsidRPr="00652C14" w:rsidRDefault="00652C14" w:rsidP="00652C14">
      <w:pPr>
        <w:spacing w:after="0" w:line="240" w:lineRule="auto"/>
        <w:ind w:firstLine="2268"/>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З = 8095 + 1905 + 2500 = 12500 руб.</w:t>
      </w:r>
    </w:p>
    <w:p w:rsidR="00652C14" w:rsidRPr="00652C14" w:rsidRDefault="00652C14" w:rsidP="00652C14">
      <w:pPr>
        <w:spacing w:after="0" w:line="240" w:lineRule="auto"/>
        <w:ind w:firstLine="567"/>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b/>
          <w:sz w:val="28"/>
          <w:szCs w:val="28"/>
          <w:lang w:eastAsia="ru-RU"/>
        </w:rPr>
        <w:t xml:space="preserve">Вывод: </w:t>
      </w:r>
      <w:r w:rsidRPr="00652C14">
        <w:rPr>
          <w:rFonts w:ascii="Times New Roman" w:eastAsia="Times New Roman" w:hAnsi="Times New Roman" w:cs="Times New Roman"/>
          <w:sz w:val="28"/>
          <w:szCs w:val="28"/>
          <w:lang w:eastAsia="ru-RU"/>
        </w:rPr>
        <w:t xml:space="preserve">сумму заработной платы работника за месяц </w:t>
      </w:r>
    </w:p>
    <w:p w:rsidR="00652C14" w:rsidRPr="00652C14" w:rsidRDefault="00652C14" w:rsidP="00652C14">
      <w:pPr>
        <w:spacing w:after="0" w:line="240" w:lineRule="auto"/>
        <w:ind w:firstLine="156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составила 12500 руб.</w:t>
      </w:r>
    </w:p>
    <w:p w:rsidR="00652C14" w:rsidRPr="00652C14" w:rsidRDefault="00652C14" w:rsidP="00652C14">
      <w:pPr>
        <w:spacing w:after="0" w:line="240" w:lineRule="auto"/>
        <w:ind w:firstLine="1560"/>
        <w:jc w:val="both"/>
        <w:rPr>
          <w:rFonts w:ascii="Times New Roman" w:eastAsia="Times New Roman" w:hAnsi="Times New Roman" w:cs="Times New Roman"/>
          <w:sz w:val="28"/>
          <w:szCs w:val="28"/>
          <w:lang w:eastAsia="ru-RU"/>
        </w:rPr>
      </w:pPr>
    </w:p>
    <w:p w:rsidR="00652C14" w:rsidRPr="00652C14" w:rsidRDefault="00652C14" w:rsidP="00652C14">
      <w:pPr>
        <w:spacing w:after="0" w:line="240" w:lineRule="auto"/>
        <w:ind w:firstLine="1560"/>
        <w:jc w:val="both"/>
        <w:rPr>
          <w:rFonts w:ascii="Times New Roman" w:eastAsia="Times New Roman" w:hAnsi="Times New Roman" w:cs="Times New Roman"/>
          <w:sz w:val="28"/>
          <w:szCs w:val="28"/>
          <w:lang w:eastAsia="ru-RU"/>
        </w:rPr>
      </w:pPr>
    </w:p>
    <w:p w:rsidR="00652C14" w:rsidRPr="00652C14" w:rsidRDefault="00652C14" w:rsidP="00652C14">
      <w:pPr>
        <w:spacing w:after="0" w:line="240" w:lineRule="auto"/>
        <w:jc w:val="center"/>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t>Расчет заработной платы</w:t>
      </w:r>
    </w:p>
    <w:p w:rsidR="00652C14" w:rsidRPr="00652C14" w:rsidRDefault="00652C14" w:rsidP="00652C14">
      <w:pPr>
        <w:spacing w:after="0" w:line="240" w:lineRule="auto"/>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t>Задание 1</w:t>
      </w:r>
    </w:p>
    <w:p w:rsidR="00652C14" w:rsidRPr="00652C14" w:rsidRDefault="00652C14" w:rsidP="00652C14">
      <w:pPr>
        <w:spacing w:after="0" w:line="240" w:lineRule="auto"/>
        <w:ind w:firstLine="54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Рассчитайте заработок рабочего за месяц по сдельно-премиальной системе оплаты труда, используя следующие исходные данные: сдельный заработок рабочего-10,8 тыс.руб. в месяц, план выполнен на 105%. По положению о премировании рабочему выплачивается премия за выполнение плана в размере 15% и за каждый процент перевыполнения плана по 2% сдельного заработка.</w:t>
      </w:r>
    </w:p>
    <w:p w:rsidR="00652C14" w:rsidRPr="00652C14" w:rsidRDefault="00652C14" w:rsidP="00652C14">
      <w:pPr>
        <w:spacing w:after="0" w:line="240" w:lineRule="auto"/>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t>Задание 2</w:t>
      </w:r>
    </w:p>
    <w:p w:rsidR="00652C14" w:rsidRPr="00652C14" w:rsidRDefault="00652C14" w:rsidP="00652C14">
      <w:pPr>
        <w:spacing w:after="0" w:line="240" w:lineRule="auto"/>
        <w:ind w:firstLine="54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Распределите месячный заработок между рабочими бригады на основе приведенных данных.</w:t>
      </w:r>
    </w:p>
    <w:p w:rsidR="00652C14" w:rsidRPr="00652C14" w:rsidRDefault="00652C14" w:rsidP="00652C14">
      <w:pPr>
        <w:spacing w:after="0" w:line="240" w:lineRule="auto"/>
        <w:ind w:firstLine="54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Бригада рабочих из 4 человек заработала за месяц по сдельным расценкам 8389,35 руб.</w:t>
      </w:r>
    </w:p>
    <w:p w:rsidR="00652C14" w:rsidRPr="00652C14" w:rsidRDefault="00652C14" w:rsidP="00652C14">
      <w:pPr>
        <w:spacing w:after="0" w:line="240" w:lineRule="auto"/>
        <w:ind w:firstLine="54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За выполнение плана по выпуску продукции бригаде начислена премия в размере 30%.</w:t>
      </w:r>
    </w:p>
    <w:p w:rsidR="00652C14" w:rsidRPr="00652C14" w:rsidRDefault="00652C14" w:rsidP="00652C14">
      <w:pPr>
        <w:spacing w:after="0" w:line="240" w:lineRule="auto"/>
        <w:ind w:firstLine="54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Каждый рабочий отработал следующее количество времени:</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5"/>
        <w:gridCol w:w="1632"/>
        <w:gridCol w:w="940"/>
        <w:gridCol w:w="1934"/>
        <w:gridCol w:w="1606"/>
        <w:gridCol w:w="1781"/>
      </w:tblGrid>
      <w:tr w:rsidR="00652C14" w:rsidRPr="00652C14" w:rsidTr="00B01601">
        <w:tc>
          <w:tcPr>
            <w:tcW w:w="1755" w:type="dxa"/>
            <w:vMerge w:val="restart"/>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Разряд рабочего</w:t>
            </w:r>
          </w:p>
        </w:tc>
        <w:tc>
          <w:tcPr>
            <w:tcW w:w="1632" w:type="dxa"/>
            <w:vMerge w:val="restart"/>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Часовая тарифная ставка, руб.</w:t>
            </w:r>
          </w:p>
        </w:tc>
        <w:tc>
          <w:tcPr>
            <w:tcW w:w="6261" w:type="dxa"/>
            <w:gridSpan w:val="4"/>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Отработанное время</w:t>
            </w:r>
          </w:p>
        </w:tc>
      </w:tr>
      <w:tr w:rsidR="00652C14" w:rsidRPr="00652C14" w:rsidTr="00B01601">
        <w:tc>
          <w:tcPr>
            <w:tcW w:w="1755" w:type="dxa"/>
            <w:vMerge/>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p>
        </w:tc>
        <w:tc>
          <w:tcPr>
            <w:tcW w:w="1632" w:type="dxa"/>
            <w:vMerge/>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p>
        </w:tc>
        <w:tc>
          <w:tcPr>
            <w:tcW w:w="940" w:type="dxa"/>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всего</w:t>
            </w:r>
          </w:p>
        </w:tc>
        <w:tc>
          <w:tcPr>
            <w:tcW w:w="1934" w:type="dxa"/>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в праздничные дни</w:t>
            </w:r>
          </w:p>
        </w:tc>
        <w:tc>
          <w:tcPr>
            <w:tcW w:w="1606" w:type="dxa"/>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в вечернее время</w:t>
            </w:r>
          </w:p>
        </w:tc>
        <w:tc>
          <w:tcPr>
            <w:tcW w:w="1781" w:type="dxa"/>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в ночное время</w:t>
            </w:r>
          </w:p>
        </w:tc>
      </w:tr>
      <w:tr w:rsidR="00652C14" w:rsidRPr="00652C14" w:rsidTr="00B01601">
        <w:tc>
          <w:tcPr>
            <w:tcW w:w="9648" w:type="dxa"/>
            <w:gridSpan w:val="6"/>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val="en-US" w:eastAsia="ru-RU"/>
              </w:rPr>
              <w:t>V</w:t>
            </w:r>
            <w:r w:rsidRPr="00652C14">
              <w:rPr>
                <w:rFonts w:ascii="Times New Roman" w:eastAsia="Times New Roman" w:hAnsi="Times New Roman" w:cs="Times New Roman"/>
                <w:sz w:val="28"/>
                <w:szCs w:val="28"/>
                <w:lang w:eastAsia="ru-RU"/>
              </w:rPr>
              <w:t xml:space="preserve">                       </w:t>
            </w:r>
            <w:r w:rsidRPr="00652C14">
              <w:rPr>
                <w:rFonts w:ascii="Times New Roman" w:eastAsia="Times New Roman" w:hAnsi="Times New Roman" w:cs="Times New Roman"/>
                <w:sz w:val="28"/>
                <w:szCs w:val="28"/>
                <w:lang w:val="en-US" w:eastAsia="ru-RU"/>
              </w:rPr>
              <w:t xml:space="preserve"> 10</w:t>
            </w:r>
            <w:r w:rsidRPr="00652C14">
              <w:rPr>
                <w:rFonts w:ascii="Times New Roman" w:eastAsia="Times New Roman" w:hAnsi="Times New Roman" w:cs="Times New Roman"/>
                <w:sz w:val="28"/>
                <w:szCs w:val="28"/>
                <w:lang w:eastAsia="ru-RU"/>
              </w:rPr>
              <w:t>,269           184                 8                     64                      64</w:t>
            </w: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val="en-US" w:eastAsia="ru-RU"/>
              </w:rPr>
              <w:t>IV</w:t>
            </w:r>
            <w:r w:rsidRPr="00652C14">
              <w:rPr>
                <w:rFonts w:ascii="Times New Roman" w:eastAsia="Times New Roman" w:hAnsi="Times New Roman" w:cs="Times New Roman"/>
                <w:sz w:val="28"/>
                <w:szCs w:val="28"/>
                <w:lang w:eastAsia="ru-RU"/>
              </w:rPr>
              <w:t xml:space="preserve">                       8,871             184                 –                     64                      64</w:t>
            </w: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val="en-US" w:eastAsia="ru-RU"/>
              </w:rPr>
              <w:t>III</w:t>
            </w:r>
            <w:r w:rsidRPr="00652C14">
              <w:rPr>
                <w:rFonts w:ascii="Times New Roman" w:eastAsia="Times New Roman" w:hAnsi="Times New Roman" w:cs="Times New Roman"/>
                <w:sz w:val="28"/>
                <w:szCs w:val="28"/>
                <w:lang w:eastAsia="ru-RU"/>
              </w:rPr>
              <w:t xml:space="preserve">                       7,975             184                 –                     48                      64</w:t>
            </w: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val="en-US" w:eastAsia="ru-RU"/>
              </w:rPr>
              <w:t>II</w:t>
            </w:r>
            <w:r w:rsidRPr="00652C14">
              <w:rPr>
                <w:rFonts w:ascii="Times New Roman" w:eastAsia="Times New Roman" w:hAnsi="Times New Roman" w:cs="Times New Roman"/>
                <w:sz w:val="28"/>
                <w:szCs w:val="28"/>
                <w:lang w:eastAsia="ru-RU"/>
              </w:rPr>
              <w:t xml:space="preserve">                        7,975             184                 –                      64                     56</w:t>
            </w:r>
          </w:p>
        </w:tc>
      </w:tr>
    </w:tbl>
    <w:p w:rsidR="00652C14" w:rsidRPr="00652C14" w:rsidRDefault="00652C14" w:rsidP="00652C14">
      <w:pPr>
        <w:spacing w:after="0" w:line="240" w:lineRule="auto"/>
        <w:ind w:firstLine="540"/>
        <w:jc w:val="both"/>
        <w:rPr>
          <w:rFonts w:ascii="Times New Roman" w:eastAsia="Times New Roman" w:hAnsi="Times New Roman" w:cs="Times New Roman"/>
          <w:sz w:val="28"/>
          <w:szCs w:val="28"/>
          <w:lang w:eastAsia="ru-RU"/>
        </w:rPr>
      </w:pPr>
    </w:p>
    <w:p w:rsidR="00652C14" w:rsidRPr="00652C14" w:rsidRDefault="00652C14" w:rsidP="00652C14">
      <w:pPr>
        <w:spacing w:after="0" w:line="240" w:lineRule="auto"/>
        <w:ind w:firstLine="54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Коэффициенты доплаты за работу в:</w:t>
      </w:r>
    </w:p>
    <w:p w:rsidR="00652C14" w:rsidRPr="00652C14" w:rsidRDefault="00652C14" w:rsidP="00652C14">
      <w:pPr>
        <w:spacing w:after="0" w:line="240" w:lineRule="auto"/>
        <w:ind w:firstLine="54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праздничные дни – 1,4 к заработной плате за отработанное время;</w:t>
      </w:r>
    </w:p>
    <w:p w:rsidR="00652C14" w:rsidRPr="00652C14" w:rsidRDefault="00652C14" w:rsidP="00652C14">
      <w:pPr>
        <w:spacing w:after="0" w:line="240" w:lineRule="auto"/>
        <w:ind w:firstLine="54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lastRenderedPageBreak/>
        <w:t>вечернее время – 0,2 к часовой тарифной ставке;</w:t>
      </w:r>
    </w:p>
    <w:p w:rsidR="00652C14" w:rsidRPr="00652C14" w:rsidRDefault="00652C14" w:rsidP="00652C14">
      <w:pPr>
        <w:spacing w:after="0" w:line="240" w:lineRule="auto"/>
        <w:ind w:firstLine="54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ночное время – 0,4 к часовой тарифной ставке.</w:t>
      </w:r>
    </w:p>
    <w:p w:rsidR="00652C14" w:rsidRPr="00652C14" w:rsidRDefault="00652C14" w:rsidP="00652C14">
      <w:pPr>
        <w:spacing w:after="0" w:line="240" w:lineRule="auto"/>
        <w:ind w:firstLine="54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Коэффициент сдельного приработка – 0,299353.</w:t>
      </w:r>
    </w:p>
    <w:p w:rsidR="00652C14" w:rsidRPr="00652C14" w:rsidRDefault="00652C14" w:rsidP="00652C14">
      <w:pPr>
        <w:spacing w:after="0" w:line="240" w:lineRule="auto"/>
        <w:ind w:firstLine="540"/>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t>Задание 3</w:t>
      </w:r>
    </w:p>
    <w:p w:rsidR="00652C14" w:rsidRPr="00652C14" w:rsidRDefault="00652C14" w:rsidP="00652C14">
      <w:pPr>
        <w:spacing w:after="0" w:line="240" w:lineRule="auto"/>
        <w:ind w:firstLine="54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Определить полный заработок рабочего за месяц. Рабочий-сдельщик </w:t>
      </w:r>
      <w:r w:rsidRPr="00652C14">
        <w:rPr>
          <w:rFonts w:ascii="Times New Roman" w:eastAsia="Times New Roman" w:hAnsi="Times New Roman" w:cs="Times New Roman"/>
          <w:sz w:val="28"/>
          <w:szCs w:val="28"/>
          <w:lang w:val="en-US" w:eastAsia="ru-RU"/>
        </w:rPr>
        <w:t>VI</w:t>
      </w:r>
      <w:r w:rsidRPr="00652C14">
        <w:rPr>
          <w:rFonts w:ascii="Times New Roman" w:eastAsia="Times New Roman" w:hAnsi="Times New Roman" w:cs="Times New Roman"/>
          <w:sz w:val="28"/>
          <w:szCs w:val="28"/>
          <w:lang w:eastAsia="ru-RU"/>
        </w:rPr>
        <w:t xml:space="preserve"> разряда выполнил норму выработки на 120%. Его заработок по прямым расценкам составил 11800 руб. По внутризаводскому положению сдельные расценки за продукцию сверх 105% нормы повышаются в 1,5 раза.</w:t>
      </w:r>
    </w:p>
    <w:p w:rsidR="00652C14" w:rsidRPr="00652C14" w:rsidRDefault="00652C14" w:rsidP="00652C14">
      <w:pPr>
        <w:spacing w:after="0" w:line="240" w:lineRule="auto"/>
        <w:ind w:firstLine="540"/>
        <w:jc w:val="both"/>
        <w:rPr>
          <w:rFonts w:ascii="Times New Roman" w:eastAsia="Times New Roman" w:hAnsi="Times New Roman" w:cs="Times New Roman"/>
          <w:sz w:val="28"/>
          <w:szCs w:val="28"/>
          <w:lang w:eastAsia="ru-RU"/>
        </w:rPr>
      </w:pPr>
    </w:p>
    <w:p w:rsidR="00652C14" w:rsidRPr="00652C14" w:rsidRDefault="00652C14" w:rsidP="00652C14">
      <w:pPr>
        <w:spacing w:after="0" w:line="240" w:lineRule="auto"/>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t>Задание 4</w:t>
      </w:r>
    </w:p>
    <w:p w:rsidR="00652C14" w:rsidRPr="00652C14" w:rsidRDefault="00652C14" w:rsidP="00652C14">
      <w:pPr>
        <w:spacing w:after="0" w:line="240" w:lineRule="auto"/>
        <w:ind w:firstLine="54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Инженер имеет должностной оклад 13 500 руб. в месяц. По условиям премирования – 50% премии ежемесячно. Им отработано в течение месяца 18 дней, из них 3 дня он находился в командировке, кроме того, из 22 рабочих дней месяца он болел – 7 дней\</w:t>
      </w: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p>
    <w:p w:rsidR="00652C14" w:rsidRPr="00652C14" w:rsidRDefault="00652C14" w:rsidP="00652C14">
      <w:pPr>
        <w:spacing w:after="0" w:line="240" w:lineRule="auto"/>
        <w:ind w:firstLine="54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Определить месячный заработок инженера.</w:t>
      </w:r>
    </w:p>
    <w:p w:rsidR="00652C14" w:rsidRPr="009A090B" w:rsidRDefault="00652C14" w:rsidP="00652C14">
      <w:pPr>
        <w:spacing w:after="0" w:line="360" w:lineRule="auto"/>
        <w:ind w:firstLine="567"/>
        <w:jc w:val="both"/>
        <w:rPr>
          <w:rFonts w:ascii="Times New Roman" w:eastAsia="Times New Roman" w:hAnsi="Times New Roman" w:cs="Times New Roman"/>
          <w:sz w:val="24"/>
          <w:szCs w:val="24"/>
          <w:lang w:eastAsia="ru-RU"/>
        </w:rPr>
      </w:pPr>
    </w:p>
    <w:p w:rsidR="00652C14" w:rsidRDefault="00652C14" w:rsidP="009A090B">
      <w:pPr>
        <w:shd w:val="clear" w:color="auto" w:fill="FFFFFF"/>
        <w:spacing w:after="0" w:line="360" w:lineRule="auto"/>
        <w:jc w:val="both"/>
        <w:rPr>
          <w:rFonts w:ascii="Times New Roman" w:eastAsia="Times New Roman" w:hAnsi="Times New Roman" w:cs="Times New Roman"/>
          <w:sz w:val="24"/>
          <w:szCs w:val="24"/>
        </w:rPr>
      </w:pPr>
    </w:p>
    <w:p w:rsidR="00527592" w:rsidRDefault="00527592" w:rsidP="009A090B">
      <w:pPr>
        <w:shd w:val="clear" w:color="auto" w:fill="FFFFFF"/>
        <w:spacing w:after="0" w:line="360" w:lineRule="auto"/>
        <w:jc w:val="both"/>
        <w:rPr>
          <w:rFonts w:ascii="Times New Roman" w:eastAsia="Times New Roman" w:hAnsi="Times New Roman" w:cs="Times New Roman"/>
          <w:sz w:val="24"/>
          <w:szCs w:val="24"/>
        </w:rPr>
      </w:pPr>
    </w:p>
    <w:p w:rsidR="00652C14" w:rsidRDefault="00652C14" w:rsidP="009A090B">
      <w:pPr>
        <w:shd w:val="clear" w:color="auto" w:fill="FFFFFF"/>
        <w:spacing w:after="0" w:line="360" w:lineRule="auto"/>
        <w:ind w:firstLine="567"/>
        <w:jc w:val="both"/>
        <w:rPr>
          <w:rFonts w:ascii="Times New Roman" w:eastAsia="Times New Roman" w:hAnsi="Times New Roman" w:cs="Times New Roman"/>
          <w:b/>
          <w:sz w:val="24"/>
          <w:szCs w:val="24"/>
        </w:rPr>
      </w:pPr>
    </w:p>
    <w:p w:rsidR="00652C14" w:rsidRDefault="00652C14" w:rsidP="009A090B">
      <w:pPr>
        <w:shd w:val="clear" w:color="auto" w:fill="FFFFFF"/>
        <w:spacing w:after="0" w:line="360" w:lineRule="auto"/>
        <w:ind w:firstLine="567"/>
        <w:jc w:val="both"/>
        <w:rPr>
          <w:rFonts w:ascii="Times New Roman" w:eastAsia="Times New Roman" w:hAnsi="Times New Roman" w:cs="Times New Roman"/>
          <w:b/>
          <w:sz w:val="24"/>
          <w:szCs w:val="24"/>
        </w:rPr>
      </w:pPr>
    </w:p>
    <w:p w:rsidR="00652C14" w:rsidRDefault="00652C14" w:rsidP="009A090B">
      <w:pPr>
        <w:shd w:val="clear" w:color="auto" w:fill="FFFFFF"/>
        <w:spacing w:after="0" w:line="360" w:lineRule="auto"/>
        <w:ind w:firstLine="567"/>
        <w:jc w:val="both"/>
        <w:rPr>
          <w:rFonts w:ascii="Times New Roman" w:eastAsia="Times New Roman" w:hAnsi="Times New Roman" w:cs="Times New Roman"/>
          <w:b/>
          <w:sz w:val="24"/>
          <w:szCs w:val="24"/>
        </w:rPr>
      </w:pPr>
    </w:p>
    <w:p w:rsidR="00652C14" w:rsidRDefault="00652C14" w:rsidP="009A090B">
      <w:pPr>
        <w:shd w:val="clear" w:color="auto" w:fill="FFFFFF"/>
        <w:spacing w:after="0" w:line="360" w:lineRule="auto"/>
        <w:ind w:firstLine="567"/>
        <w:jc w:val="both"/>
        <w:rPr>
          <w:rFonts w:ascii="Times New Roman" w:eastAsia="Times New Roman" w:hAnsi="Times New Roman" w:cs="Times New Roman"/>
          <w:b/>
          <w:sz w:val="24"/>
          <w:szCs w:val="24"/>
        </w:rPr>
      </w:pPr>
    </w:p>
    <w:p w:rsidR="00652C14" w:rsidRDefault="00652C14" w:rsidP="009A090B">
      <w:pPr>
        <w:shd w:val="clear" w:color="auto" w:fill="FFFFFF"/>
        <w:spacing w:after="0" w:line="360" w:lineRule="auto"/>
        <w:ind w:firstLine="567"/>
        <w:jc w:val="both"/>
        <w:rPr>
          <w:rFonts w:ascii="Times New Roman" w:eastAsia="Times New Roman" w:hAnsi="Times New Roman" w:cs="Times New Roman"/>
          <w:b/>
          <w:sz w:val="24"/>
          <w:szCs w:val="24"/>
        </w:rPr>
      </w:pPr>
    </w:p>
    <w:p w:rsidR="00652C14" w:rsidRDefault="00652C14" w:rsidP="009A090B">
      <w:pPr>
        <w:shd w:val="clear" w:color="auto" w:fill="FFFFFF"/>
        <w:spacing w:after="0" w:line="360" w:lineRule="auto"/>
        <w:ind w:firstLine="567"/>
        <w:jc w:val="both"/>
        <w:rPr>
          <w:rFonts w:ascii="Times New Roman" w:eastAsia="Times New Roman" w:hAnsi="Times New Roman" w:cs="Times New Roman"/>
          <w:b/>
          <w:sz w:val="24"/>
          <w:szCs w:val="24"/>
        </w:rPr>
      </w:pPr>
    </w:p>
    <w:p w:rsidR="00652C14" w:rsidRDefault="00652C14" w:rsidP="009A090B">
      <w:pPr>
        <w:shd w:val="clear" w:color="auto" w:fill="FFFFFF"/>
        <w:spacing w:after="0" w:line="360" w:lineRule="auto"/>
        <w:ind w:firstLine="567"/>
        <w:jc w:val="both"/>
        <w:rPr>
          <w:rFonts w:ascii="Times New Roman" w:eastAsia="Times New Roman" w:hAnsi="Times New Roman" w:cs="Times New Roman"/>
          <w:b/>
          <w:sz w:val="24"/>
          <w:szCs w:val="24"/>
        </w:rPr>
      </w:pPr>
    </w:p>
    <w:p w:rsidR="00652C14" w:rsidRDefault="00652C14" w:rsidP="009A090B">
      <w:pPr>
        <w:shd w:val="clear" w:color="auto" w:fill="FFFFFF"/>
        <w:spacing w:after="0" w:line="360" w:lineRule="auto"/>
        <w:ind w:firstLine="567"/>
        <w:jc w:val="both"/>
        <w:rPr>
          <w:rFonts w:ascii="Times New Roman" w:eastAsia="Times New Roman" w:hAnsi="Times New Roman" w:cs="Times New Roman"/>
          <w:b/>
          <w:sz w:val="24"/>
          <w:szCs w:val="24"/>
        </w:rPr>
      </w:pPr>
    </w:p>
    <w:p w:rsidR="00652C14" w:rsidRDefault="00652C14" w:rsidP="009A090B">
      <w:pPr>
        <w:shd w:val="clear" w:color="auto" w:fill="FFFFFF"/>
        <w:spacing w:after="0" w:line="360" w:lineRule="auto"/>
        <w:ind w:firstLine="567"/>
        <w:jc w:val="both"/>
        <w:rPr>
          <w:rFonts w:ascii="Times New Roman" w:eastAsia="Times New Roman" w:hAnsi="Times New Roman" w:cs="Times New Roman"/>
          <w:b/>
          <w:sz w:val="24"/>
          <w:szCs w:val="24"/>
        </w:rPr>
      </w:pPr>
    </w:p>
    <w:p w:rsidR="00652C14" w:rsidRDefault="00652C14" w:rsidP="009A090B">
      <w:pPr>
        <w:shd w:val="clear" w:color="auto" w:fill="FFFFFF"/>
        <w:spacing w:after="0" w:line="360" w:lineRule="auto"/>
        <w:ind w:firstLine="567"/>
        <w:jc w:val="both"/>
        <w:rPr>
          <w:rFonts w:ascii="Times New Roman" w:eastAsia="Times New Roman" w:hAnsi="Times New Roman" w:cs="Times New Roman"/>
          <w:b/>
          <w:sz w:val="24"/>
          <w:szCs w:val="24"/>
        </w:rPr>
      </w:pPr>
    </w:p>
    <w:p w:rsidR="00652C14" w:rsidRDefault="00652C14" w:rsidP="009A090B">
      <w:pPr>
        <w:shd w:val="clear" w:color="auto" w:fill="FFFFFF"/>
        <w:spacing w:after="0" w:line="360" w:lineRule="auto"/>
        <w:ind w:firstLine="567"/>
        <w:jc w:val="both"/>
        <w:rPr>
          <w:rFonts w:ascii="Times New Roman" w:eastAsia="Times New Roman" w:hAnsi="Times New Roman" w:cs="Times New Roman"/>
          <w:b/>
          <w:sz w:val="24"/>
          <w:szCs w:val="24"/>
        </w:rPr>
      </w:pPr>
    </w:p>
    <w:p w:rsidR="00652C14" w:rsidRDefault="00652C14" w:rsidP="009A090B">
      <w:pPr>
        <w:shd w:val="clear" w:color="auto" w:fill="FFFFFF"/>
        <w:spacing w:after="0" w:line="360" w:lineRule="auto"/>
        <w:ind w:firstLine="567"/>
        <w:jc w:val="both"/>
        <w:rPr>
          <w:rFonts w:ascii="Times New Roman" w:eastAsia="Times New Roman" w:hAnsi="Times New Roman" w:cs="Times New Roman"/>
          <w:b/>
          <w:sz w:val="24"/>
          <w:szCs w:val="24"/>
        </w:rPr>
      </w:pPr>
    </w:p>
    <w:p w:rsidR="00652C14" w:rsidRDefault="00652C14" w:rsidP="009A090B">
      <w:pPr>
        <w:shd w:val="clear" w:color="auto" w:fill="FFFFFF"/>
        <w:spacing w:after="0" w:line="360" w:lineRule="auto"/>
        <w:ind w:firstLine="567"/>
        <w:jc w:val="both"/>
        <w:rPr>
          <w:rFonts w:ascii="Times New Roman" w:eastAsia="Times New Roman" w:hAnsi="Times New Roman" w:cs="Times New Roman"/>
          <w:b/>
          <w:sz w:val="24"/>
          <w:szCs w:val="24"/>
        </w:rPr>
      </w:pPr>
    </w:p>
    <w:p w:rsidR="00652C14" w:rsidRDefault="00652C14" w:rsidP="009A090B">
      <w:pPr>
        <w:shd w:val="clear" w:color="auto" w:fill="FFFFFF"/>
        <w:spacing w:after="0" w:line="360" w:lineRule="auto"/>
        <w:ind w:firstLine="567"/>
        <w:jc w:val="both"/>
        <w:rPr>
          <w:rFonts w:ascii="Times New Roman" w:eastAsia="Times New Roman" w:hAnsi="Times New Roman" w:cs="Times New Roman"/>
          <w:b/>
          <w:sz w:val="24"/>
          <w:szCs w:val="24"/>
        </w:rPr>
      </w:pPr>
    </w:p>
    <w:p w:rsidR="00652C14" w:rsidRDefault="00652C14" w:rsidP="009A090B">
      <w:pPr>
        <w:shd w:val="clear" w:color="auto" w:fill="FFFFFF"/>
        <w:spacing w:after="0" w:line="360" w:lineRule="auto"/>
        <w:ind w:firstLine="567"/>
        <w:jc w:val="both"/>
        <w:rPr>
          <w:rFonts w:ascii="Times New Roman" w:eastAsia="Times New Roman" w:hAnsi="Times New Roman" w:cs="Times New Roman"/>
          <w:b/>
          <w:sz w:val="24"/>
          <w:szCs w:val="24"/>
        </w:rPr>
      </w:pPr>
    </w:p>
    <w:p w:rsidR="00652C14" w:rsidRDefault="00652C14" w:rsidP="009A090B">
      <w:pPr>
        <w:shd w:val="clear" w:color="auto" w:fill="FFFFFF"/>
        <w:spacing w:after="0" w:line="360" w:lineRule="auto"/>
        <w:ind w:firstLine="567"/>
        <w:jc w:val="both"/>
        <w:rPr>
          <w:rFonts w:ascii="Times New Roman" w:eastAsia="Times New Roman" w:hAnsi="Times New Roman" w:cs="Times New Roman"/>
          <w:b/>
          <w:sz w:val="24"/>
          <w:szCs w:val="24"/>
        </w:rPr>
      </w:pPr>
    </w:p>
    <w:p w:rsidR="00652C14" w:rsidRDefault="00652C14" w:rsidP="009A090B">
      <w:pPr>
        <w:shd w:val="clear" w:color="auto" w:fill="FFFFFF"/>
        <w:spacing w:after="0" w:line="360" w:lineRule="auto"/>
        <w:ind w:firstLine="567"/>
        <w:jc w:val="both"/>
        <w:rPr>
          <w:rFonts w:ascii="Times New Roman" w:eastAsia="Times New Roman" w:hAnsi="Times New Roman" w:cs="Times New Roman"/>
          <w:b/>
          <w:sz w:val="24"/>
          <w:szCs w:val="24"/>
        </w:rPr>
      </w:pPr>
    </w:p>
    <w:p w:rsidR="00652C14" w:rsidRDefault="00652C14" w:rsidP="009A090B">
      <w:pPr>
        <w:shd w:val="clear" w:color="auto" w:fill="FFFFFF"/>
        <w:spacing w:after="0" w:line="360" w:lineRule="auto"/>
        <w:ind w:firstLine="567"/>
        <w:jc w:val="both"/>
        <w:rPr>
          <w:rFonts w:ascii="Times New Roman" w:eastAsia="Times New Roman" w:hAnsi="Times New Roman" w:cs="Times New Roman"/>
          <w:b/>
          <w:sz w:val="24"/>
          <w:szCs w:val="24"/>
        </w:rPr>
      </w:pPr>
    </w:p>
    <w:p w:rsidR="00652C14" w:rsidRDefault="00652C14" w:rsidP="009A090B">
      <w:pPr>
        <w:shd w:val="clear" w:color="auto" w:fill="FFFFFF"/>
        <w:spacing w:after="0" w:line="360" w:lineRule="auto"/>
        <w:ind w:firstLine="567"/>
        <w:jc w:val="both"/>
        <w:rPr>
          <w:rFonts w:ascii="Times New Roman" w:eastAsia="Times New Roman" w:hAnsi="Times New Roman" w:cs="Times New Roman"/>
          <w:b/>
          <w:sz w:val="24"/>
          <w:szCs w:val="24"/>
        </w:rPr>
      </w:pPr>
    </w:p>
    <w:p w:rsidR="00652C14" w:rsidRDefault="00652C14" w:rsidP="009A090B">
      <w:pPr>
        <w:shd w:val="clear" w:color="auto" w:fill="FFFFFF"/>
        <w:spacing w:after="0" w:line="360" w:lineRule="auto"/>
        <w:ind w:firstLine="567"/>
        <w:jc w:val="both"/>
        <w:rPr>
          <w:rFonts w:ascii="Times New Roman" w:eastAsia="Times New Roman" w:hAnsi="Times New Roman" w:cs="Times New Roman"/>
          <w:b/>
          <w:sz w:val="24"/>
          <w:szCs w:val="24"/>
        </w:rPr>
      </w:pPr>
    </w:p>
    <w:p w:rsidR="009A090B" w:rsidRPr="009A090B" w:rsidRDefault="009A090B" w:rsidP="009A090B">
      <w:pPr>
        <w:spacing w:after="0" w:line="240" w:lineRule="auto"/>
        <w:rPr>
          <w:rFonts w:ascii="Times New Roman" w:eastAsia="Calibri" w:hAnsi="Times New Roman" w:cs="Times New Roman"/>
          <w:sz w:val="24"/>
          <w:szCs w:val="24"/>
        </w:rPr>
      </w:pPr>
    </w:p>
    <w:p w:rsidR="009A090B" w:rsidRPr="009A090B" w:rsidRDefault="009A090B" w:rsidP="009A090B">
      <w:pPr>
        <w:spacing w:after="0" w:line="240" w:lineRule="auto"/>
        <w:jc w:val="center"/>
        <w:rPr>
          <w:rFonts w:ascii="Times New Roman" w:eastAsia="Calibri" w:hAnsi="Times New Roman" w:cs="Times New Roman"/>
          <w:sz w:val="24"/>
          <w:szCs w:val="24"/>
        </w:rPr>
      </w:pPr>
      <w:r w:rsidRPr="009A090B">
        <w:rPr>
          <w:rFonts w:ascii="Times New Roman" w:eastAsia="Calibri" w:hAnsi="Times New Roman" w:cs="Times New Roman"/>
          <w:sz w:val="24"/>
          <w:szCs w:val="24"/>
        </w:rPr>
        <w:t>МИНИСТЕРСТВО ОБРАЗОВАНИЯ САРАТОВСКОЙ ОБЛАСТИ</w:t>
      </w:r>
    </w:p>
    <w:p w:rsidR="009A090B" w:rsidRPr="009A090B" w:rsidRDefault="009A090B" w:rsidP="009A090B">
      <w:pPr>
        <w:spacing w:after="0" w:line="240" w:lineRule="auto"/>
        <w:jc w:val="center"/>
        <w:rPr>
          <w:rFonts w:ascii="Times New Roman" w:eastAsia="Calibri" w:hAnsi="Times New Roman" w:cs="Times New Roman"/>
          <w:sz w:val="24"/>
          <w:szCs w:val="24"/>
        </w:rPr>
      </w:pPr>
      <w:r w:rsidRPr="009A090B">
        <w:rPr>
          <w:rFonts w:ascii="Times New Roman" w:eastAsia="Calibri" w:hAnsi="Times New Roman" w:cs="Times New Roman"/>
          <w:sz w:val="24"/>
          <w:szCs w:val="24"/>
        </w:rPr>
        <w:t>государственное автономное профессиональное образовательное учреждение</w:t>
      </w:r>
    </w:p>
    <w:p w:rsidR="009A090B" w:rsidRPr="009A090B" w:rsidRDefault="009A090B" w:rsidP="009A090B">
      <w:pPr>
        <w:spacing w:after="0" w:line="240" w:lineRule="auto"/>
        <w:jc w:val="center"/>
        <w:rPr>
          <w:rFonts w:ascii="Times New Roman" w:eastAsia="Calibri" w:hAnsi="Times New Roman" w:cs="Times New Roman"/>
          <w:sz w:val="24"/>
          <w:szCs w:val="24"/>
        </w:rPr>
      </w:pPr>
      <w:r w:rsidRPr="009A090B">
        <w:rPr>
          <w:rFonts w:ascii="Times New Roman" w:eastAsia="Calibri" w:hAnsi="Times New Roman" w:cs="Times New Roman"/>
          <w:sz w:val="24"/>
          <w:szCs w:val="24"/>
        </w:rPr>
        <w:t>Саратовской области</w:t>
      </w:r>
    </w:p>
    <w:p w:rsidR="009A090B" w:rsidRPr="009A090B" w:rsidRDefault="009A090B" w:rsidP="009A090B">
      <w:pPr>
        <w:spacing w:after="0" w:line="240" w:lineRule="auto"/>
        <w:jc w:val="center"/>
        <w:rPr>
          <w:rFonts w:ascii="Times New Roman" w:eastAsia="Calibri" w:hAnsi="Times New Roman" w:cs="Times New Roman"/>
          <w:i/>
          <w:sz w:val="24"/>
          <w:szCs w:val="24"/>
        </w:rPr>
      </w:pPr>
      <w:r w:rsidRPr="009A090B">
        <w:rPr>
          <w:rFonts w:ascii="Times New Roman" w:eastAsia="Calibri" w:hAnsi="Times New Roman" w:cs="Times New Roman"/>
          <w:sz w:val="24"/>
          <w:szCs w:val="24"/>
        </w:rPr>
        <w:t>«Марксовский политехнический  колледж»</w:t>
      </w:r>
    </w:p>
    <w:p w:rsidR="009A090B" w:rsidRPr="009A090B" w:rsidRDefault="009A090B" w:rsidP="009A090B">
      <w:pPr>
        <w:spacing w:after="0" w:line="240" w:lineRule="auto"/>
        <w:rPr>
          <w:rFonts w:ascii="Times New Roman" w:eastAsia="Times New Roman" w:hAnsi="Times New Roman" w:cs="Times New Roman"/>
          <w:bCs/>
          <w:i/>
          <w:iCs/>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tbl>
      <w:tblPr>
        <w:tblW w:w="0" w:type="auto"/>
        <w:tblLook w:val="04A0"/>
      </w:tblPr>
      <w:tblGrid>
        <w:gridCol w:w="4785"/>
        <w:gridCol w:w="4786"/>
      </w:tblGrid>
      <w:tr w:rsidR="009A090B" w:rsidRPr="009A090B" w:rsidTr="00527592">
        <w:trPr>
          <w:trHeight w:val="3138"/>
        </w:trPr>
        <w:tc>
          <w:tcPr>
            <w:tcW w:w="4785" w:type="dxa"/>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tc>
        <w:tc>
          <w:tcPr>
            <w:tcW w:w="4786" w:type="dxa"/>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 xml:space="preserve">      </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tc>
      </w:tr>
    </w:tbl>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 xml:space="preserve">                                                    </w:t>
      </w:r>
      <w:r w:rsidRPr="009A090B">
        <w:rPr>
          <w:rFonts w:ascii="Times New Roman" w:eastAsia="Times New Roman" w:hAnsi="Times New Roman" w:cs="Times New Roman"/>
          <w:b/>
          <w:sz w:val="24"/>
          <w:szCs w:val="24"/>
          <w:lang w:eastAsia="ru-RU"/>
        </w:rPr>
        <w:t>Методические рекомендации</w:t>
      </w: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b/>
          <w:sz w:val="24"/>
          <w:szCs w:val="24"/>
          <w:lang w:eastAsia="ru-RU"/>
        </w:rPr>
        <w:t>по выполнению самостоятельной (внеаудиторной) работы</w:t>
      </w: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right"/>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right"/>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right"/>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right"/>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right"/>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right"/>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right"/>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right"/>
        <w:rPr>
          <w:rFonts w:ascii="Times New Roman" w:eastAsia="Times New Roman" w:hAnsi="Times New Roman" w:cs="Times New Roman"/>
          <w:sz w:val="24"/>
          <w:szCs w:val="24"/>
          <w:u w:val="single"/>
          <w:lang w:eastAsia="ru-RU"/>
        </w:rPr>
      </w:pPr>
      <w:r w:rsidRPr="009A090B">
        <w:rPr>
          <w:rFonts w:ascii="Times New Roman" w:eastAsia="Times New Roman" w:hAnsi="Times New Roman" w:cs="Times New Roman"/>
          <w:sz w:val="24"/>
          <w:szCs w:val="24"/>
          <w:lang w:eastAsia="ru-RU"/>
        </w:rPr>
        <w:t xml:space="preserve">Преподаватель </w:t>
      </w:r>
      <w:r w:rsidR="00972981">
        <w:rPr>
          <w:rFonts w:ascii="Times New Roman" w:eastAsia="Times New Roman" w:hAnsi="Times New Roman" w:cs="Times New Roman"/>
          <w:sz w:val="24"/>
          <w:szCs w:val="24"/>
          <w:u w:val="single"/>
          <w:lang w:eastAsia="ru-RU"/>
        </w:rPr>
        <w:t>Кучеренко Н.А.</w:t>
      </w:r>
    </w:p>
    <w:p w:rsidR="009A090B" w:rsidRPr="009A090B" w:rsidRDefault="009A090B" w:rsidP="009A090B">
      <w:pPr>
        <w:spacing w:after="0" w:line="240" w:lineRule="auto"/>
        <w:jc w:val="right"/>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right"/>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Маркс, 2017год</w:t>
      </w:r>
    </w:p>
    <w:p w:rsidR="009A090B" w:rsidRPr="009A090B" w:rsidRDefault="009A090B" w:rsidP="009A090B">
      <w:pPr>
        <w:spacing w:after="0" w:line="240" w:lineRule="auto"/>
        <w:rPr>
          <w:rFonts w:ascii="Times New Roman" w:eastAsia="Times New Roman" w:hAnsi="Times New Roman" w:cs="Times New Roman"/>
          <w:b/>
          <w:sz w:val="24"/>
          <w:szCs w:val="24"/>
          <w:lang w:eastAsia="ru-RU"/>
        </w:rPr>
      </w:pPr>
    </w:p>
    <w:p w:rsid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Введение</w:t>
      </w:r>
    </w:p>
    <w:p w:rsidR="009A090B" w:rsidRPr="009A090B" w:rsidRDefault="009A090B" w:rsidP="009A090B">
      <w:pPr>
        <w:spacing w:after="0" w:line="240" w:lineRule="auto"/>
        <w:rPr>
          <w:rFonts w:ascii="Times New Roman" w:eastAsia="Times New Roman" w:hAnsi="Times New Roman" w:cs="Times New Roman"/>
          <w:b/>
          <w:sz w:val="24"/>
          <w:szCs w:val="24"/>
          <w:lang w:eastAsia="ru-RU"/>
        </w:rPr>
      </w:pPr>
    </w:p>
    <w:p w:rsidR="009A090B" w:rsidRPr="009A090B" w:rsidRDefault="009A090B" w:rsidP="009A090B">
      <w:pPr>
        <w:widowControl w:val="0"/>
        <w:spacing w:after="0" w:line="413" w:lineRule="exact"/>
        <w:ind w:left="20" w:right="20" w:firstLine="720"/>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color w:val="000000"/>
          <w:spacing w:val="3"/>
          <w:sz w:val="24"/>
          <w:szCs w:val="24"/>
          <w:lang w:eastAsia="ru-RU" w:bidi="ru-RU"/>
        </w:rPr>
        <w:t>Эффективная подготовка специалистов среднего звена, квалифицированных рабочих, служащих  осуществляется благодаря сочетанию теоретического и практического компонентов, связующим звеном между которыми является самостоятельная работа. Самостоятельная работа направлена на систематизацию, закрепление и расширение теоретических знаний и формирование общих и профессиональных компетенций. Её реализация осуществляется на всех этапах обучения, поэтому она может быть как аудиторной, так и внеаудиторной.</w:t>
      </w:r>
    </w:p>
    <w:p w:rsidR="009A090B" w:rsidRPr="009A090B" w:rsidRDefault="009A090B" w:rsidP="009A090B">
      <w:pPr>
        <w:widowControl w:val="0"/>
        <w:spacing w:after="0" w:line="413" w:lineRule="exact"/>
        <w:ind w:left="20" w:right="20" w:firstLine="720"/>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color w:val="000000"/>
          <w:spacing w:val="3"/>
          <w:sz w:val="24"/>
          <w:szCs w:val="24"/>
          <w:lang w:eastAsia="ru-RU" w:bidi="ru-RU"/>
        </w:rPr>
        <w:t>Аудиторная самостоятельная работа предполагает выполнение заданий непосредственно во время занятий, а внеаудиторная самостоятельная работа предполагает выполнение заданий преподавателя обучающимися во внеаудиторное время, но без непосредственного участия преподавателя.</w:t>
      </w:r>
    </w:p>
    <w:p w:rsidR="009A090B" w:rsidRPr="009A090B" w:rsidRDefault="009A090B" w:rsidP="009A090B">
      <w:pPr>
        <w:widowControl w:val="0"/>
        <w:spacing w:after="0" w:line="413" w:lineRule="exact"/>
        <w:ind w:left="20" w:right="20" w:firstLine="720"/>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color w:val="000000"/>
          <w:spacing w:val="3"/>
          <w:sz w:val="24"/>
          <w:szCs w:val="24"/>
          <w:lang w:eastAsia="ru-RU" w:bidi="ru-RU"/>
        </w:rPr>
        <w:t>Разнообразие видов аудиторной и внеаудиторной самостоятельной работы позволяет расширить спектр заданий процесса профессиональной подготовки.</w:t>
      </w:r>
    </w:p>
    <w:p w:rsidR="009A090B" w:rsidRPr="009A090B" w:rsidRDefault="009A090B" w:rsidP="009A090B">
      <w:pPr>
        <w:widowControl w:val="0"/>
        <w:spacing w:after="0" w:line="413" w:lineRule="exact"/>
        <w:ind w:left="20" w:right="20" w:firstLine="720"/>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color w:val="000000"/>
          <w:spacing w:val="3"/>
          <w:sz w:val="24"/>
          <w:szCs w:val="24"/>
          <w:lang w:eastAsia="ru-RU" w:bidi="ru-RU"/>
        </w:rPr>
        <w:t>Аудиторная самостоятельная работа в профессиональной образовательной организации представлена такими видами как конспектирование учебного материала; работа с учебниками, пособиями, справочной литературой, обращение к материалам сети Интернет; графическое представление учебного материала в форме технологических или инструктивных карт, графиков, схем.</w:t>
      </w:r>
    </w:p>
    <w:p w:rsidR="009A090B" w:rsidRPr="009A090B" w:rsidRDefault="009A090B" w:rsidP="009A090B">
      <w:pPr>
        <w:widowControl w:val="0"/>
        <w:spacing w:after="522" w:line="413" w:lineRule="exact"/>
        <w:ind w:left="20" w:right="20" w:firstLine="720"/>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color w:val="000000"/>
          <w:spacing w:val="3"/>
          <w:sz w:val="24"/>
          <w:szCs w:val="24"/>
          <w:lang w:eastAsia="ru-RU" w:bidi="ru-RU"/>
        </w:rPr>
        <w:t>Внеаудиторная самостоятельная работа может быть представлена такими видами как работа с учебной и дополнительной литературой, предлагаемой преподавателем, подготовка реферата (доклада, презентации) по дисциплине, выполнение комплексного домашнего задания, подготовка эссе, решение отдельных задач, выполнение графических заданий, подготовка к лабораторно-практическим работам, подготовка к проведению контрольных мероприятий, выполнение курсовых работ.</w:t>
      </w:r>
    </w:p>
    <w:p w:rsidR="009A090B" w:rsidRPr="009A090B" w:rsidRDefault="009A090B" w:rsidP="009A090B">
      <w:pPr>
        <w:spacing w:after="0" w:line="240" w:lineRule="auto"/>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Содержание учебной дисциплины</w:t>
      </w: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0"/>
      </w:tblGrid>
      <w:tr w:rsidR="009A090B" w:rsidRPr="009A090B" w:rsidTr="00527592">
        <w:trPr>
          <w:trHeight w:val="360"/>
        </w:trPr>
        <w:tc>
          <w:tcPr>
            <w:tcW w:w="3190" w:type="dxa"/>
            <w:vMerge w:val="restart"/>
            <w:shd w:val="clear" w:color="auto" w:fill="auto"/>
          </w:tcPr>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Наименование разделов и тем</w:t>
            </w:r>
          </w:p>
        </w:tc>
        <w:tc>
          <w:tcPr>
            <w:tcW w:w="6380" w:type="dxa"/>
            <w:gridSpan w:val="2"/>
            <w:shd w:val="clear" w:color="auto" w:fill="auto"/>
          </w:tcPr>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Объем часов</w:t>
            </w:r>
          </w:p>
        </w:tc>
      </w:tr>
      <w:tr w:rsidR="009A090B" w:rsidRPr="009A090B" w:rsidTr="00527592">
        <w:trPr>
          <w:trHeight w:val="360"/>
        </w:trPr>
        <w:tc>
          <w:tcPr>
            <w:tcW w:w="3190" w:type="dxa"/>
            <w:vMerge/>
            <w:shd w:val="clear" w:color="auto" w:fill="auto"/>
          </w:tcPr>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tc>
        <w:tc>
          <w:tcPr>
            <w:tcW w:w="319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аудиторные занятия</w:t>
            </w:r>
          </w:p>
        </w:tc>
        <w:tc>
          <w:tcPr>
            <w:tcW w:w="319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самостоятельная (внеаудиторная) работа</w:t>
            </w:r>
          </w:p>
        </w:tc>
      </w:tr>
      <w:tr w:rsidR="009A090B" w:rsidRPr="009A090B" w:rsidTr="00527592">
        <w:tc>
          <w:tcPr>
            <w:tcW w:w="9570" w:type="dxa"/>
            <w:gridSpan w:val="3"/>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Раздел 1. Экономика организации</w:t>
            </w:r>
          </w:p>
        </w:tc>
      </w:tr>
      <w:tr w:rsidR="009A090B" w:rsidRPr="009A090B" w:rsidTr="00527592">
        <w:tc>
          <w:tcPr>
            <w:tcW w:w="3190" w:type="dxa"/>
            <w:shd w:val="clear" w:color="auto" w:fill="auto"/>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Тема 1.1</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Предприятие  – основное звено рыночной экономики.</w:t>
            </w:r>
          </w:p>
        </w:tc>
        <w:tc>
          <w:tcPr>
            <w:tcW w:w="319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4</w:t>
            </w:r>
          </w:p>
        </w:tc>
        <w:tc>
          <w:tcPr>
            <w:tcW w:w="319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3</w:t>
            </w:r>
          </w:p>
        </w:tc>
      </w:tr>
      <w:tr w:rsidR="009A090B" w:rsidRPr="009A090B" w:rsidTr="00527592">
        <w:tc>
          <w:tcPr>
            <w:tcW w:w="3190" w:type="dxa"/>
            <w:shd w:val="clear" w:color="auto" w:fill="auto"/>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Тема 1.2.</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lastRenderedPageBreak/>
              <w:t>Основные фонды предприятия</w:t>
            </w:r>
          </w:p>
        </w:tc>
        <w:tc>
          <w:tcPr>
            <w:tcW w:w="319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lastRenderedPageBreak/>
              <w:t>4</w:t>
            </w:r>
          </w:p>
        </w:tc>
        <w:tc>
          <w:tcPr>
            <w:tcW w:w="319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4</w:t>
            </w:r>
          </w:p>
        </w:tc>
      </w:tr>
      <w:tr w:rsidR="009A090B" w:rsidRPr="009A090B" w:rsidTr="00527592">
        <w:tc>
          <w:tcPr>
            <w:tcW w:w="3190" w:type="dxa"/>
            <w:shd w:val="clear" w:color="auto" w:fill="auto"/>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lastRenderedPageBreak/>
              <w:t>Тема 1.3.</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Оборотные средства предприятия</w:t>
            </w:r>
          </w:p>
        </w:tc>
        <w:tc>
          <w:tcPr>
            <w:tcW w:w="319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2</w:t>
            </w:r>
          </w:p>
        </w:tc>
        <w:tc>
          <w:tcPr>
            <w:tcW w:w="319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6</w:t>
            </w:r>
          </w:p>
        </w:tc>
      </w:tr>
      <w:tr w:rsidR="009A090B" w:rsidRPr="009A090B" w:rsidTr="00527592">
        <w:tc>
          <w:tcPr>
            <w:tcW w:w="3190" w:type="dxa"/>
            <w:shd w:val="clear" w:color="auto" w:fill="auto"/>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Тема 1.4.</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Финансовые ресурсы предприятия</w:t>
            </w:r>
          </w:p>
        </w:tc>
        <w:tc>
          <w:tcPr>
            <w:tcW w:w="319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2</w:t>
            </w:r>
          </w:p>
        </w:tc>
        <w:tc>
          <w:tcPr>
            <w:tcW w:w="319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6</w:t>
            </w:r>
          </w:p>
        </w:tc>
      </w:tr>
      <w:tr w:rsidR="009A090B" w:rsidRPr="009A090B" w:rsidTr="00527592">
        <w:tc>
          <w:tcPr>
            <w:tcW w:w="3190" w:type="dxa"/>
            <w:shd w:val="clear" w:color="auto" w:fill="auto"/>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Тема 1.5.</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Кадры предприятия, нормирование и производительность труда</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tc>
        <w:tc>
          <w:tcPr>
            <w:tcW w:w="319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2</w:t>
            </w:r>
          </w:p>
        </w:tc>
        <w:tc>
          <w:tcPr>
            <w:tcW w:w="319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6</w:t>
            </w:r>
          </w:p>
        </w:tc>
      </w:tr>
      <w:tr w:rsidR="009A090B" w:rsidRPr="009A090B" w:rsidTr="00527592">
        <w:tc>
          <w:tcPr>
            <w:tcW w:w="3190" w:type="dxa"/>
            <w:shd w:val="clear" w:color="auto" w:fill="auto"/>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 xml:space="preserve">Тема 1.8. </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Формы оплаты труда.</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tc>
        <w:tc>
          <w:tcPr>
            <w:tcW w:w="319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4</w:t>
            </w:r>
          </w:p>
        </w:tc>
        <w:tc>
          <w:tcPr>
            <w:tcW w:w="319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2</w:t>
            </w:r>
          </w:p>
        </w:tc>
      </w:tr>
      <w:tr w:rsidR="009A090B" w:rsidRPr="009A090B" w:rsidTr="00527592">
        <w:tc>
          <w:tcPr>
            <w:tcW w:w="9570" w:type="dxa"/>
            <w:gridSpan w:val="3"/>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Раздел 2. Экономика отрасли</w:t>
            </w:r>
          </w:p>
        </w:tc>
      </w:tr>
      <w:tr w:rsidR="009A090B" w:rsidRPr="009A090B" w:rsidTr="00527592">
        <w:tc>
          <w:tcPr>
            <w:tcW w:w="3190" w:type="dxa"/>
            <w:shd w:val="clear" w:color="auto" w:fill="auto"/>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Тема 2.1.</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Производственно-хозяйственная деятельность организации</w:t>
            </w:r>
          </w:p>
        </w:tc>
        <w:tc>
          <w:tcPr>
            <w:tcW w:w="319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6</w:t>
            </w:r>
          </w:p>
        </w:tc>
        <w:tc>
          <w:tcPr>
            <w:tcW w:w="319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2</w:t>
            </w:r>
          </w:p>
        </w:tc>
      </w:tr>
      <w:tr w:rsidR="009A090B" w:rsidRPr="009A090B" w:rsidTr="00527592">
        <w:tc>
          <w:tcPr>
            <w:tcW w:w="3190" w:type="dxa"/>
            <w:shd w:val="clear" w:color="auto" w:fill="auto"/>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Всего</w:t>
            </w:r>
          </w:p>
        </w:tc>
        <w:tc>
          <w:tcPr>
            <w:tcW w:w="319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24</w:t>
            </w:r>
          </w:p>
        </w:tc>
        <w:tc>
          <w:tcPr>
            <w:tcW w:w="319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29</w:t>
            </w:r>
          </w:p>
        </w:tc>
      </w:tr>
    </w:tbl>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Виды самостоятельной работы по темам</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0"/>
      </w:tblGrid>
      <w:tr w:rsidR="009A090B" w:rsidRPr="009A090B" w:rsidTr="00527592">
        <w:tc>
          <w:tcPr>
            <w:tcW w:w="319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Наименование темы</w:t>
            </w:r>
          </w:p>
        </w:tc>
        <w:tc>
          <w:tcPr>
            <w:tcW w:w="319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Вид самостоятельной (внеаудиторной) работы</w:t>
            </w:r>
          </w:p>
        </w:tc>
        <w:tc>
          <w:tcPr>
            <w:tcW w:w="319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Количество часов на выполнение с/р</w:t>
            </w:r>
          </w:p>
        </w:tc>
      </w:tr>
      <w:tr w:rsidR="009A090B" w:rsidRPr="009A090B" w:rsidTr="00527592">
        <w:tc>
          <w:tcPr>
            <w:tcW w:w="3190" w:type="dxa"/>
            <w:shd w:val="clear" w:color="auto" w:fill="auto"/>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Тема 1.1</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Предприятие  – основное звено рыночной экономики</w:t>
            </w:r>
          </w:p>
        </w:tc>
        <w:tc>
          <w:tcPr>
            <w:tcW w:w="3190" w:type="dxa"/>
            <w:shd w:val="clear" w:color="auto" w:fill="auto"/>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 xml:space="preserve">Подготовить сообщение  </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Создание финансово-промышленных групп в России</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Создание совместных предприятий в России</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Роль крупных корпораций в условиях рыночной экономики</w:t>
            </w:r>
          </w:p>
        </w:tc>
        <w:tc>
          <w:tcPr>
            <w:tcW w:w="319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3</w:t>
            </w:r>
          </w:p>
        </w:tc>
      </w:tr>
      <w:tr w:rsidR="009A090B" w:rsidRPr="009A090B" w:rsidTr="00527592">
        <w:tc>
          <w:tcPr>
            <w:tcW w:w="3190" w:type="dxa"/>
            <w:shd w:val="clear" w:color="auto" w:fill="auto"/>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Тема 1.2.</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Основные фонды предприятия</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tc>
        <w:tc>
          <w:tcPr>
            <w:tcW w:w="3190" w:type="dxa"/>
            <w:shd w:val="clear" w:color="auto" w:fill="auto"/>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 xml:space="preserve">Подготовить сообщение  </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Аренда и арендные отношения</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Лизинг, финансовый лизинг</w:t>
            </w:r>
          </w:p>
        </w:tc>
        <w:tc>
          <w:tcPr>
            <w:tcW w:w="319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4</w:t>
            </w:r>
          </w:p>
        </w:tc>
      </w:tr>
      <w:tr w:rsidR="009A090B" w:rsidRPr="009A090B" w:rsidTr="00527592">
        <w:tc>
          <w:tcPr>
            <w:tcW w:w="3190" w:type="dxa"/>
            <w:shd w:val="clear" w:color="auto" w:fill="auto"/>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Тема 1.3.</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Оборотные средства предприятия</w:t>
            </w:r>
          </w:p>
        </w:tc>
        <w:tc>
          <w:tcPr>
            <w:tcW w:w="3190" w:type="dxa"/>
            <w:shd w:val="clear" w:color="auto" w:fill="auto"/>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Подготовить сообщения:</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Основные пути улучшения использования оборотных средств</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 xml:space="preserve">Внедрение малоотходных и безотходных технологий </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Материально-техническая база предприятия и проблемы ее обновления</w:t>
            </w:r>
          </w:p>
        </w:tc>
        <w:tc>
          <w:tcPr>
            <w:tcW w:w="319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6</w:t>
            </w:r>
          </w:p>
        </w:tc>
      </w:tr>
      <w:tr w:rsidR="009A090B" w:rsidRPr="009A090B" w:rsidTr="00527592">
        <w:tc>
          <w:tcPr>
            <w:tcW w:w="3190" w:type="dxa"/>
            <w:shd w:val="clear" w:color="auto" w:fill="auto"/>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Тема 1.4.</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lastRenderedPageBreak/>
              <w:t>Финансовые ресурсы предприятия</w:t>
            </w:r>
          </w:p>
        </w:tc>
        <w:tc>
          <w:tcPr>
            <w:tcW w:w="3190" w:type="dxa"/>
            <w:shd w:val="clear" w:color="auto" w:fill="auto"/>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lastRenderedPageBreak/>
              <w:t>Подготовить сообщения:</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lastRenderedPageBreak/>
              <w:t>Рациональное использование финансов</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Иностранные инвестиции в экономику России</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Инвестиции в экономику, в отрасли промышленности России.</w:t>
            </w:r>
          </w:p>
        </w:tc>
        <w:tc>
          <w:tcPr>
            <w:tcW w:w="319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lastRenderedPageBreak/>
              <w:t>6</w:t>
            </w:r>
          </w:p>
        </w:tc>
      </w:tr>
      <w:tr w:rsidR="009A090B" w:rsidRPr="009A090B" w:rsidTr="00527592">
        <w:tc>
          <w:tcPr>
            <w:tcW w:w="3190" w:type="dxa"/>
            <w:shd w:val="clear" w:color="auto" w:fill="auto"/>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lastRenderedPageBreak/>
              <w:t>Тема 1.5.</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Кадры предприятия, нормирование и производительность труда</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tc>
        <w:tc>
          <w:tcPr>
            <w:tcW w:w="3190" w:type="dxa"/>
            <w:shd w:val="clear" w:color="auto" w:fill="auto"/>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Подготовить сообщения:</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Международное разделение труда и его формы</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Формы международного сотрудничества</w:t>
            </w:r>
          </w:p>
        </w:tc>
        <w:tc>
          <w:tcPr>
            <w:tcW w:w="319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6</w:t>
            </w:r>
          </w:p>
        </w:tc>
      </w:tr>
      <w:tr w:rsidR="009A090B" w:rsidRPr="009A090B" w:rsidTr="00527592">
        <w:tc>
          <w:tcPr>
            <w:tcW w:w="3190" w:type="dxa"/>
            <w:shd w:val="clear" w:color="auto" w:fill="auto"/>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 xml:space="preserve">Тема 1.8. </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Формы оплаты труда.</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tc>
        <w:tc>
          <w:tcPr>
            <w:tcW w:w="3190" w:type="dxa"/>
            <w:shd w:val="clear" w:color="auto" w:fill="auto"/>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Чтение дополнительной литературы по теме, подготовка к практическому занятию, подготовка ответов на контрольные вопросы.</w:t>
            </w:r>
          </w:p>
        </w:tc>
        <w:tc>
          <w:tcPr>
            <w:tcW w:w="319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2</w:t>
            </w:r>
          </w:p>
        </w:tc>
      </w:tr>
      <w:tr w:rsidR="009A090B" w:rsidRPr="009A090B" w:rsidTr="00527592">
        <w:tc>
          <w:tcPr>
            <w:tcW w:w="3190" w:type="dxa"/>
            <w:shd w:val="clear" w:color="auto" w:fill="auto"/>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Тема 2.1.</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Производственно-хозяйственная деятельность организации</w:t>
            </w:r>
          </w:p>
        </w:tc>
        <w:tc>
          <w:tcPr>
            <w:tcW w:w="3190" w:type="dxa"/>
            <w:shd w:val="clear" w:color="auto" w:fill="auto"/>
          </w:tcPr>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Чтение дополнительной литературы по теме, подготовка ответов на контрольные вопросы</w:t>
            </w:r>
          </w:p>
        </w:tc>
        <w:tc>
          <w:tcPr>
            <w:tcW w:w="3190" w:type="dxa"/>
            <w:shd w:val="clear" w:color="auto" w:fill="auto"/>
          </w:tcPr>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2</w:t>
            </w:r>
          </w:p>
        </w:tc>
      </w:tr>
    </w:tbl>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Рекомендации по выполнению некоторых видов самостоятельной работы</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widowControl w:val="0"/>
        <w:spacing w:after="0" w:line="413" w:lineRule="exact"/>
        <w:ind w:left="140" w:right="500" w:firstLine="720"/>
        <w:jc w:val="both"/>
        <w:rPr>
          <w:rFonts w:ascii="Times New Roman" w:eastAsia="Times New Roman" w:hAnsi="Times New Roman" w:cs="Times New Roman"/>
          <w:spacing w:val="3"/>
          <w:sz w:val="24"/>
          <w:szCs w:val="24"/>
        </w:rPr>
      </w:pPr>
      <w:r w:rsidRPr="009A090B">
        <w:rPr>
          <w:rFonts w:ascii="Times New Roman" w:eastAsia="Times New Roman" w:hAnsi="Times New Roman" w:cs="Times New Roman"/>
          <w:b/>
          <w:i/>
          <w:iCs/>
          <w:color w:val="000000"/>
          <w:spacing w:val="-1"/>
          <w:sz w:val="24"/>
          <w:szCs w:val="24"/>
          <w:shd w:val="clear" w:color="auto" w:fill="FFFFFF"/>
          <w:lang w:eastAsia="ru-RU" w:bidi="ru-RU"/>
        </w:rPr>
        <w:t>Реферат</w:t>
      </w:r>
      <w:r w:rsidRPr="009A090B">
        <w:rPr>
          <w:rFonts w:ascii="Times New Roman" w:eastAsia="Times New Roman" w:hAnsi="Times New Roman" w:cs="Times New Roman"/>
          <w:color w:val="000000"/>
          <w:spacing w:val="3"/>
          <w:sz w:val="24"/>
          <w:szCs w:val="24"/>
          <w:lang w:eastAsia="ru-RU" w:bidi="ru-RU"/>
        </w:rPr>
        <w:t xml:space="preserve"> - (нем. </w:t>
      </w:r>
      <w:r w:rsidRPr="009A090B">
        <w:rPr>
          <w:rFonts w:ascii="Times New Roman" w:eastAsia="Times New Roman" w:hAnsi="Times New Roman" w:cs="Times New Roman"/>
          <w:color w:val="000000"/>
          <w:spacing w:val="3"/>
          <w:sz w:val="24"/>
          <w:szCs w:val="24"/>
          <w:lang w:val="en-US" w:bidi="en-US"/>
        </w:rPr>
        <w:t>Referat</w:t>
      </w:r>
      <w:r w:rsidRPr="009A090B">
        <w:rPr>
          <w:rFonts w:ascii="Times New Roman" w:eastAsia="Times New Roman" w:hAnsi="Times New Roman" w:cs="Times New Roman"/>
          <w:color w:val="000000"/>
          <w:spacing w:val="3"/>
          <w:sz w:val="24"/>
          <w:szCs w:val="24"/>
          <w:lang w:bidi="en-US"/>
        </w:rPr>
        <w:t xml:space="preserve">- </w:t>
      </w:r>
      <w:r w:rsidRPr="009A090B">
        <w:rPr>
          <w:rFonts w:ascii="Times New Roman" w:eastAsia="Times New Roman" w:hAnsi="Times New Roman" w:cs="Times New Roman"/>
          <w:color w:val="000000"/>
          <w:spacing w:val="3"/>
          <w:sz w:val="24"/>
          <w:szCs w:val="24"/>
          <w:lang w:eastAsia="ru-RU" w:bidi="ru-RU"/>
        </w:rPr>
        <w:t>докладываю) краткое изложение (перед аудиторией или в письменной форме) содержания книги, статьи, рассмотрения различных источников информации и т.д.</w:t>
      </w:r>
    </w:p>
    <w:p w:rsidR="009A090B" w:rsidRPr="009A090B" w:rsidRDefault="009A090B" w:rsidP="009A090B">
      <w:pPr>
        <w:widowControl w:val="0"/>
        <w:spacing w:after="0" w:line="413" w:lineRule="exact"/>
        <w:ind w:left="140" w:firstLine="720"/>
        <w:jc w:val="both"/>
        <w:rPr>
          <w:rFonts w:ascii="Times New Roman" w:eastAsia="Times New Roman" w:hAnsi="Times New Roman" w:cs="Times New Roman"/>
          <w:i/>
          <w:iCs/>
          <w:spacing w:val="-2"/>
          <w:sz w:val="24"/>
          <w:szCs w:val="24"/>
        </w:rPr>
      </w:pPr>
      <w:r w:rsidRPr="009A090B">
        <w:rPr>
          <w:rFonts w:ascii="Times New Roman" w:eastAsia="Times New Roman" w:hAnsi="Times New Roman" w:cs="Times New Roman"/>
          <w:color w:val="000000"/>
          <w:spacing w:val="-1"/>
          <w:sz w:val="24"/>
          <w:szCs w:val="24"/>
          <w:shd w:val="clear" w:color="auto" w:fill="FFFFFF"/>
          <w:lang w:eastAsia="ru-RU" w:bidi="ru-RU"/>
        </w:rPr>
        <w:t>Выбор темы реферата.</w:t>
      </w:r>
    </w:p>
    <w:p w:rsidR="009A090B" w:rsidRPr="009A090B" w:rsidRDefault="009A090B" w:rsidP="009A090B">
      <w:pPr>
        <w:widowControl w:val="0"/>
        <w:spacing w:after="0" w:line="413" w:lineRule="exact"/>
        <w:ind w:left="140" w:firstLine="720"/>
        <w:jc w:val="both"/>
        <w:rPr>
          <w:rFonts w:ascii="Times New Roman" w:eastAsia="Times New Roman" w:hAnsi="Times New Roman" w:cs="Times New Roman"/>
          <w:spacing w:val="3"/>
          <w:sz w:val="24"/>
          <w:szCs w:val="24"/>
        </w:rPr>
      </w:pPr>
      <w:r w:rsidRPr="009A090B">
        <w:rPr>
          <w:rFonts w:ascii="Times New Roman" w:eastAsia="Times New Roman" w:hAnsi="Times New Roman" w:cs="Times New Roman"/>
          <w:color w:val="000000"/>
          <w:spacing w:val="3"/>
          <w:sz w:val="24"/>
          <w:szCs w:val="24"/>
          <w:lang w:eastAsia="ru-RU" w:bidi="ru-RU"/>
        </w:rPr>
        <w:t>Предлагается преподавателем или выбирается самостоятельно обучаемым.</w:t>
      </w:r>
    </w:p>
    <w:p w:rsidR="009A090B" w:rsidRPr="009A090B" w:rsidRDefault="009A090B" w:rsidP="009A090B">
      <w:pPr>
        <w:widowControl w:val="0"/>
        <w:spacing w:after="0" w:line="413" w:lineRule="exact"/>
        <w:ind w:left="140" w:firstLine="720"/>
        <w:jc w:val="both"/>
        <w:rPr>
          <w:rFonts w:ascii="Times New Roman" w:eastAsia="Times New Roman" w:hAnsi="Times New Roman" w:cs="Times New Roman"/>
          <w:i/>
          <w:iCs/>
          <w:spacing w:val="-2"/>
          <w:sz w:val="24"/>
          <w:szCs w:val="24"/>
        </w:rPr>
      </w:pPr>
      <w:r w:rsidRPr="009A090B">
        <w:rPr>
          <w:rFonts w:ascii="Times New Roman" w:eastAsia="Times New Roman" w:hAnsi="Times New Roman" w:cs="Times New Roman"/>
          <w:color w:val="000000"/>
          <w:spacing w:val="-1"/>
          <w:sz w:val="24"/>
          <w:szCs w:val="24"/>
          <w:shd w:val="clear" w:color="auto" w:fill="FFFFFF"/>
          <w:lang w:eastAsia="ru-RU" w:bidi="ru-RU"/>
        </w:rPr>
        <w:t>Поиск информации.</w:t>
      </w:r>
    </w:p>
    <w:p w:rsidR="009A090B" w:rsidRPr="009A090B" w:rsidRDefault="009A090B" w:rsidP="009A090B">
      <w:pPr>
        <w:widowControl w:val="0"/>
        <w:spacing w:after="0" w:line="413" w:lineRule="exact"/>
        <w:ind w:left="140" w:right="500" w:firstLine="720"/>
        <w:jc w:val="both"/>
        <w:rPr>
          <w:rFonts w:ascii="Times New Roman" w:eastAsia="Times New Roman" w:hAnsi="Times New Roman" w:cs="Times New Roman"/>
          <w:spacing w:val="3"/>
          <w:sz w:val="24"/>
          <w:szCs w:val="24"/>
        </w:rPr>
      </w:pPr>
      <w:r w:rsidRPr="009A090B">
        <w:rPr>
          <w:rFonts w:ascii="Times New Roman" w:eastAsia="Times New Roman" w:hAnsi="Times New Roman" w:cs="Times New Roman"/>
          <w:color w:val="000000"/>
          <w:spacing w:val="3"/>
          <w:sz w:val="24"/>
          <w:szCs w:val="24"/>
          <w:lang w:eastAsia="ru-RU" w:bidi="ru-RU"/>
        </w:rPr>
        <w:t>Если обучающемуся выдана только тема реферата, то поиски информации необходимо осуществлять в учебных и справочных источниках, энциклопедиях по основным (ключевым словам).</w:t>
      </w:r>
    </w:p>
    <w:p w:rsidR="009A090B" w:rsidRPr="009A090B" w:rsidRDefault="009A090B" w:rsidP="009A090B">
      <w:pPr>
        <w:widowControl w:val="0"/>
        <w:spacing w:after="0" w:line="413" w:lineRule="exact"/>
        <w:ind w:left="140" w:firstLine="720"/>
        <w:jc w:val="both"/>
        <w:rPr>
          <w:rFonts w:ascii="Times New Roman" w:eastAsia="Times New Roman" w:hAnsi="Times New Roman" w:cs="Times New Roman"/>
          <w:i/>
          <w:iCs/>
          <w:spacing w:val="-2"/>
          <w:sz w:val="24"/>
          <w:szCs w:val="24"/>
        </w:rPr>
      </w:pPr>
      <w:r w:rsidRPr="009A090B">
        <w:rPr>
          <w:rFonts w:ascii="Times New Roman" w:eastAsia="Times New Roman" w:hAnsi="Times New Roman" w:cs="Times New Roman"/>
          <w:color w:val="000000"/>
          <w:spacing w:val="-1"/>
          <w:sz w:val="24"/>
          <w:szCs w:val="24"/>
          <w:shd w:val="clear" w:color="auto" w:fill="FFFFFF"/>
          <w:lang w:eastAsia="ru-RU" w:bidi="ru-RU"/>
        </w:rPr>
        <w:t>Отбор материала.</w:t>
      </w:r>
    </w:p>
    <w:p w:rsidR="009A090B" w:rsidRPr="009A090B" w:rsidRDefault="009A090B" w:rsidP="009A090B">
      <w:pPr>
        <w:widowControl w:val="0"/>
        <w:spacing w:after="0" w:line="413" w:lineRule="exact"/>
        <w:ind w:left="140" w:right="500" w:firstLine="720"/>
        <w:jc w:val="both"/>
        <w:rPr>
          <w:rFonts w:ascii="Times New Roman" w:eastAsia="Times New Roman" w:hAnsi="Times New Roman" w:cs="Times New Roman"/>
          <w:spacing w:val="3"/>
          <w:sz w:val="24"/>
          <w:szCs w:val="24"/>
        </w:rPr>
      </w:pPr>
      <w:r w:rsidRPr="009A090B">
        <w:rPr>
          <w:rFonts w:ascii="Times New Roman" w:eastAsia="Times New Roman" w:hAnsi="Times New Roman" w:cs="Times New Roman"/>
          <w:color w:val="000000"/>
          <w:spacing w:val="3"/>
          <w:sz w:val="24"/>
          <w:szCs w:val="24"/>
          <w:lang w:eastAsia="ru-RU" w:bidi="ru-RU"/>
        </w:rPr>
        <w:t xml:space="preserve">Следует выбрать наиболее важный материал, который отображает основные теоретические сведения по тематике реферата. Можно использовать обобщающие таблицы, схемы, диаграммы, графики, рисунки, чертежи и другие иллюстративные </w:t>
      </w:r>
      <w:r w:rsidRPr="009A090B">
        <w:rPr>
          <w:rFonts w:ascii="Times New Roman" w:eastAsia="Times New Roman" w:hAnsi="Times New Roman" w:cs="Times New Roman"/>
          <w:color w:val="000000"/>
          <w:spacing w:val="3"/>
          <w:sz w:val="24"/>
          <w:szCs w:val="24"/>
          <w:lang w:eastAsia="ru-RU" w:bidi="ru-RU"/>
        </w:rPr>
        <w:lastRenderedPageBreak/>
        <w:t>материалы.</w:t>
      </w:r>
    </w:p>
    <w:p w:rsidR="009A090B" w:rsidRPr="009A090B" w:rsidRDefault="009A090B" w:rsidP="009A090B">
      <w:pPr>
        <w:widowControl w:val="0"/>
        <w:spacing w:after="0" w:line="413" w:lineRule="exact"/>
        <w:ind w:left="140" w:right="500" w:firstLine="720"/>
        <w:jc w:val="both"/>
        <w:rPr>
          <w:rFonts w:ascii="Times New Roman" w:eastAsia="Times New Roman" w:hAnsi="Times New Roman" w:cs="Times New Roman"/>
          <w:spacing w:val="3"/>
          <w:sz w:val="24"/>
          <w:szCs w:val="24"/>
        </w:rPr>
      </w:pPr>
      <w:r w:rsidRPr="009A090B">
        <w:rPr>
          <w:rFonts w:ascii="Times New Roman" w:eastAsia="Times New Roman" w:hAnsi="Times New Roman" w:cs="Times New Roman"/>
          <w:color w:val="000000"/>
          <w:spacing w:val="3"/>
          <w:sz w:val="24"/>
          <w:szCs w:val="24"/>
          <w:lang w:eastAsia="ru-RU" w:bidi="ru-RU"/>
        </w:rPr>
        <w:t>Отобранный материал следует систематизировать, структурировать, построить в логической последовательности. Для этого необходимо составить план, который включает такие элементы как:</w:t>
      </w:r>
    </w:p>
    <w:p w:rsidR="009A090B" w:rsidRPr="009A090B" w:rsidRDefault="009A090B" w:rsidP="009A090B">
      <w:pPr>
        <w:widowControl w:val="0"/>
        <w:numPr>
          <w:ilvl w:val="0"/>
          <w:numId w:val="1"/>
        </w:numPr>
        <w:spacing w:after="0" w:line="413" w:lineRule="exact"/>
        <w:jc w:val="both"/>
        <w:rPr>
          <w:rFonts w:ascii="Times New Roman" w:eastAsia="Times New Roman" w:hAnsi="Times New Roman" w:cs="Times New Roman"/>
          <w:spacing w:val="3"/>
          <w:sz w:val="24"/>
          <w:szCs w:val="24"/>
        </w:rPr>
      </w:pPr>
      <w:r w:rsidRPr="009A090B">
        <w:rPr>
          <w:rFonts w:ascii="Times New Roman" w:eastAsia="Times New Roman" w:hAnsi="Times New Roman" w:cs="Times New Roman"/>
          <w:color w:val="000000"/>
          <w:spacing w:val="3"/>
          <w:sz w:val="24"/>
          <w:szCs w:val="24"/>
          <w:lang w:eastAsia="ru-RU" w:bidi="ru-RU"/>
        </w:rPr>
        <w:t>Введение.</w:t>
      </w:r>
    </w:p>
    <w:p w:rsidR="009A090B" w:rsidRPr="009A090B" w:rsidRDefault="009A090B" w:rsidP="009A090B">
      <w:pPr>
        <w:widowControl w:val="0"/>
        <w:numPr>
          <w:ilvl w:val="0"/>
          <w:numId w:val="1"/>
        </w:numPr>
        <w:spacing w:after="0" w:line="413" w:lineRule="exact"/>
        <w:jc w:val="both"/>
        <w:rPr>
          <w:rFonts w:ascii="Times New Roman" w:eastAsia="Times New Roman" w:hAnsi="Times New Roman" w:cs="Times New Roman"/>
          <w:spacing w:val="3"/>
          <w:sz w:val="24"/>
          <w:szCs w:val="24"/>
        </w:rPr>
      </w:pPr>
      <w:r w:rsidRPr="009A090B">
        <w:rPr>
          <w:rFonts w:ascii="Times New Roman" w:eastAsia="Times New Roman" w:hAnsi="Times New Roman" w:cs="Times New Roman"/>
          <w:color w:val="000000"/>
          <w:spacing w:val="3"/>
          <w:sz w:val="24"/>
          <w:szCs w:val="24"/>
          <w:lang w:eastAsia="ru-RU" w:bidi="ru-RU"/>
        </w:rPr>
        <w:t>Основная часть (не менее 2 пунктов реферата).</w:t>
      </w:r>
    </w:p>
    <w:p w:rsidR="009A090B" w:rsidRPr="009A090B" w:rsidRDefault="009A090B" w:rsidP="009A090B">
      <w:pPr>
        <w:widowControl w:val="0"/>
        <w:numPr>
          <w:ilvl w:val="0"/>
          <w:numId w:val="1"/>
        </w:numPr>
        <w:spacing w:after="0" w:line="413" w:lineRule="exact"/>
        <w:jc w:val="both"/>
        <w:rPr>
          <w:rFonts w:ascii="Times New Roman" w:eastAsia="Times New Roman" w:hAnsi="Times New Roman" w:cs="Times New Roman"/>
          <w:spacing w:val="3"/>
          <w:sz w:val="24"/>
          <w:szCs w:val="24"/>
        </w:rPr>
      </w:pPr>
      <w:r w:rsidRPr="009A090B">
        <w:rPr>
          <w:rFonts w:ascii="Times New Roman" w:eastAsia="Times New Roman" w:hAnsi="Times New Roman" w:cs="Times New Roman"/>
          <w:color w:val="000000"/>
          <w:spacing w:val="3"/>
          <w:sz w:val="24"/>
          <w:szCs w:val="24"/>
          <w:lang w:eastAsia="ru-RU" w:bidi="ru-RU"/>
        </w:rPr>
        <w:t>Выводы.</w:t>
      </w:r>
    </w:p>
    <w:p w:rsidR="009A090B" w:rsidRPr="009A090B" w:rsidRDefault="009A090B" w:rsidP="009A090B">
      <w:pPr>
        <w:numPr>
          <w:ilvl w:val="0"/>
          <w:numId w:val="1"/>
        </w:num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Приложения (в случае необходимости).</w:t>
      </w:r>
    </w:p>
    <w:p w:rsidR="009A090B" w:rsidRPr="009A090B" w:rsidRDefault="009A090B" w:rsidP="009A090B">
      <w:pPr>
        <w:widowControl w:val="0"/>
        <w:tabs>
          <w:tab w:val="left" w:pos="1024"/>
        </w:tabs>
        <w:spacing w:after="0" w:line="413" w:lineRule="exact"/>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color w:val="000000"/>
          <w:spacing w:val="3"/>
          <w:sz w:val="24"/>
          <w:szCs w:val="24"/>
          <w:lang w:eastAsia="ru-RU" w:bidi="ru-RU"/>
        </w:rPr>
        <w:t>5.Список использованной литературы.</w:t>
      </w:r>
    </w:p>
    <w:p w:rsidR="009A090B" w:rsidRPr="009A090B" w:rsidRDefault="009A090B" w:rsidP="009A090B">
      <w:pPr>
        <w:widowControl w:val="0"/>
        <w:spacing w:after="0" w:line="413" w:lineRule="exact"/>
        <w:ind w:left="20" w:firstLine="720"/>
        <w:jc w:val="both"/>
        <w:rPr>
          <w:rFonts w:ascii="Times New Roman" w:eastAsia="Times New Roman" w:hAnsi="Times New Roman" w:cs="Times New Roman"/>
          <w:i/>
          <w:iCs/>
          <w:spacing w:val="-2"/>
          <w:sz w:val="24"/>
          <w:szCs w:val="24"/>
          <w:lang w:eastAsia="ru-RU"/>
        </w:rPr>
      </w:pPr>
      <w:r w:rsidRPr="009A090B">
        <w:rPr>
          <w:rFonts w:ascii="Times New Roman" w:eastAsia="Times New Roman" w:hAnsi="Times New Roman" w:cs="Times New Roman"/>
          <w:color w:val="000000"/>
          <w:spacing w:val="-1"/>
          <w:sz w:val="24"/>
          <w:szCs w:val="24"/>
          <w:shd w:val="clear" w:color="auto" w:fill="FFFFFF"/>
          <w:lang w:eastAsia="ru-RU" w:bidi="ru-RU"/>
        </w:rPr>
        <w:t>Создание реферата.</w:t>
      </w:r>
    </w:p>
    <w:p w:rsidR="009A090B" w:rsidRPr="009A090B" w:rsidRDefault="009A090B" w:rsidP="009A090B">
      <w:pPr>
        <w:widowControl w:val="0"/>
        <w:spacing w:after="0" w:line="413" w:lineRule="exact"/>
        <w:ind w:left="20" w:right="20" w:firstLine="720"/>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color w:val="000000"/>
          <w:spacing w:val="3"/>
          <w:sz w:val="24"/>
          <w:szCs w:val="24"/>
          <w:lang w:eastAsia="ru-RU" w:bidi="ru-RU"/>
        </w:rPr>
        <w:t xml:space="preserve">Во </w:t>
      </w:r>
      <w:r w:rsidRPr="009A090B">
        <w:rPr>
          <w:rFonts w:ascii="Times New Roman" w:eastAsia="Times New Roman" w:hAnsi="Times New Roman" w:cs="Times New Roman"/>
          <w:i/>
          <w:iCs/>
          <w:color w:val="000000"/>
          <w:spacing w:val="-1"/>
          <w:sz w:val="24"/>
          <w:szCs w:val="24"/>
          <w:shd w:val="clear" w:color="auto" w:fill="FFFFFF"/>
          <w:lang w:eastAsia="ru-RU" w:bidi="ru-RU"/>
        </w:rPr>
        <w:t>введении</w:t>
      </w:r>
      <w:r w:rsidRPr="009A090B">
        <w:rPr>
          <w:rFonts w:ascii="Times New Roman" w:eastAsia="Times New Roman" w:hAnsi="Times New Roman" w:cs="Times New Roman"/>
          <w:color w:val="000000"/>
          <w:spacing w:val="3"/>
          <w:sz w:val="24"/>
          <w:szCs w:val="24"/>
          <w:lang w:eastAsia="ru-RU" w:bidi="ru-RU"/>
        </w:rPr>
        <w:t xml:space="preserve"> должны быть раскрыты цель и основные задачи данной реферативной работы.</w:t>
      </w:r>
    </w:p>
    <w:p w:rsidR="009A090B" w:rsidRPr="009A090B" w:rsidRDefault="009A090B" w:rsidP="009A090B">
      <w:pPr>
        <w:widowControl w:val="0"/>
        <w:spacing w:after="0" w:line="413" w:lineRule="exact"/>
        <w:ind w:left="20" w:right="20" w:firstLine="720"/>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color w:val="000000"/>
          <w:spacing w:val="3"/>
          <w:sz w:val="24"/>
          <w:szCs w:val="24"/>
          <w:lang w:eastAsia="ru-RU" w:bidi="ru-RU"/>
        </w:rPr>
        <w:t xml:space="preserve">В </w:t>
      </w:r>
      <w:r w:rsidRPr="009A090B">
        <w:rPr>
          <w:rFonts w:ascii="Times New Roman" w:eastAsia="Times New Roman" w:hAnsi="Times New Roman" w:cs="Times New Roman"/>
          <w:i/>
          <w:iCs/>
          <w:color w:val="000000"/>
          <w:spacing w:val="-1"/>
          <w:sz w:val="24"/>
          <w:szCs w:val="24"/>
          <w:shd w:val="clear" w:color="auto" w:fill="FFFFFF"/>
          <w:lang w:eastAsia="ru-RU" w:bidi="ru-RU"/>
        </w:rPr>
        <w:t>основной части</w:t>
      </w:r>
      <w:r w:rsidRPr="009A090B">
        <w:rPr>
          <w:rFonts w:ascii="Times New Roman" w:eastAsia="Times New Roman" w:hAnsi="Times New Roman" w:cs="Times New Roman"/>
          <w:color w:val="000000"/>
          <w:spacing w:val="3"/>
          <w:sz w:val="24"/>
          <w:szCs w:val="24"/>
          <w:lang w:eastAsia="ru-RU" w:bidi="ru-RU"/>
        </w:rPr>
        <w:t xml:space="preserve"> должны быть последовательно раскрыты задачи реферата. При этом предлагается в первом пункте представить теоретические моменты по теме реферата. Во </w:t>
      </w:r>
      <w:r w:rsidRPr="009A090B">
        <w:rPr>
          <w:rFonts w:ascii="Times New Roman" w:eastAsia="Times New Roman" w:hAnsi="Times New Roman" w:cs="Times New Roman"/>
          <w:i/>
          <w:iCs/>
          <w:color w:val="000000"/>
          <w:spacing w:val="-1"/>
          <w:sz w:val="24"/>
          <w:szCs w:val="24"/>
          <w:shd w:val="clear" w:color="auto" w:fill="FFFFFF"/>
          <w:lang w:eastAsia="ru-RU" w:bidi="ru-RU"/>
        </w:rPr>
        <w:t>втором пункте</w:t>
      </w:r>
      <w:r w:rsidRPr="009A090B">
        <w:rPr>
          <w:rFonts w:ascii="Times New Roman" w:eastAsia="Times New Roman" w:hAnsi="Times New Roman" w:cs="Times New Roman"/>
          <w:color w:val="000000"/>
          <w:spacing w:val="3"/>
          <w:sz w:val="24"/>
          <w:szCs w:val="24"/>
          <w:lang w:eastAsia="ru-RU" w:bidi="ru-RU"/>
        </w:rPr>
        <w:t xml:space="preserve"> практические моменты по теме реферата (последовательность осуществления действий, форма представления продукта деятельности, графики изменения деятельности).</w:t>
      </w:r>
    </w:p>
    <w:p w:rsidR="009A090B" w:rsidRPr="009A090B" w:rsidRDefault="009A090B" w:rsidP="009A090B">
      <w:pPr>
        <w:widowControl w:val="0"/>
        <w:spacing w:after="0" w:line="413" w:lineRule="exact"/>
        <w:ind w:left="20" w:right="20" w:firstLine="720"/>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color w:val="000000"/>
          <w:spacing w:val="3"/>
          <w:sz w:val="24"/>
          <w:szCs w:val="24"/>
          <w:lang w:eastAsia="ru-RU" w:bidi="ru-RU"/>
        </w:rPr>
        <w:t xml:space="preserve">В </w:t>
      </w:r>
      <w:r w:rsidRPr="009A090B">
        <w:rPr>
          <w:rFonts w:ascii="Times New Roman" w:eastAsia="Times New Roman" w:hAnsi="Times New Roman" w:cs="Times New Roman"/>
          <w:i/>
          <w:iCs/>
          <w:color w:val="000000"/>
          <w:spacing w:val="-1"/>
          <w:sz w:val="24"/>
          <w:szCs w:val="24"/>
          <w:shd w:val="clear" w:color="auto" w:fill="FFFFFF"/>
          <w:lang w:eastAsia="ru-RU" w:bidi="ru-RU"/>
        </w:rPr>
        <w:t>заключении</w:t>
      </w:r>
      <w:r w:rsidRPr="009A090B">
        <w:rPr>
          <w:rFonts w:ascii="Times New Roman" w:eastAsia="Times New Roman" w:hAnsi="Times New Roman" w:cs="Times New Roman"/>
          <w:color w:val="000000"/>
          <w:spacing w:val="3"/>
          <w:sz w:val="24"/>
          <w:szCs w:val="24"/>
          <w:lang w:eastAsia="ru-RU" w:bidi="ru-RU"/>
        </w:rPr>
        <w:t xml:space="preserve"> необходимо продемонстрировать насколько решены поставленные задачи (во введении реферата).</w:t>
      </w:r>
    </w:p>
    <w:p w:rsidR="009A090B" w:rsidRPr="009A090B" w:rsidRDefault="009A090B" w:rsidP="009A090B">
      <w:pPr>
        <w:widowControl w:val="0"/>
        <w:spacing w:after="0" w:line="413" w:lineRule="exact"/>
        <w:ind w:left="20" w:right="20" w:firstLine="720"/>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color w:val="000000"/>
          <w:spacing w:val="3"/>
          <w:sz w:val="24"/>
          <w:szCs w:val="24"/>
          <w:lang w:eastAsia="ru-RU" w:bidi="ru-RU"/>
        </w:rPr>
        <w:t xml:space="preserve">В </w:t>
      </w:r>
      <w:r w:rsidRPr="009A090B">
        <w:rPr>
          <w:rFonts w:ascii="Times New Roman" w:eastAsia="Times New Roman" w:hAnsi="Times New Roman" w:cs="Times New Roman"/>
          <w:i/>
          <w:iCs/>
          <w:color w:val="000000"/>
          <w:spacing w:val="-1"/>
          <w:sz w:val="24"/>
          <w:szCs w:val="24"/>
          <w:shd w:val="clear" w:color="auto" w:fill="FFFFFF"/>
          <w:lang w:eastAsia="ru-RU" w:bidi="ru-RU"/>
        </w:rPr>
        <w:t>приложениях</w:t>
      </w:r>
      <w:r w:rsidRPr="009A090B">
        <w:rPr>
          <w:rFonts w:ascii="Times New Roman" w:eastAsia="Times New Roman" w:hAnsi="Times New Roman" w:cs="Times New Roman"/>
          <w:color w:val="000000"/>
          <w:spacing w:val="3"/>
          <w:sz w:val="24"/>
          <w:szCs w:val="24"/>
          <w:lang w:eastAsia="ru-RU" w:bidi="ru-RU"/>
        </w:rPr>
        <w:t xml:space="preserve"> необходимо представить средства, которые позволяют визуализировать теоретические сведения (рисунки, графики, последовательность действий, фотографии).</w:t>
      </w:r>
    </w:p>
    <w:p w:rsidR="009A090B" w:rsidRPr="009A090B" w:rsidRDefault="009A090B" w:rsidP="009A090B">
      <w:pPr>
        <w:widowControl w:val="0"/>
        <w:spacing w:after="0" w:line="413" w:lineRule="exact"/>
        <w:ind w:left="20" w:right="20" w:firstLine="720"/>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color w:val="000000"/>
          <w:spacing w:val="3"/>
          <w:sz w:val="24"/>
          <w:szCs w:val="24"/>
          <w:lang w:eastAsia="ru-RU" w:bidi="ru-RU"/>
        </w:rPr>
        <w:t xml:space="preserve">Пункт реферата </w:t>
      </w:r>
      <w:r w:rsidRPr="009A090B">
        <w:rPr>
          <w:rFonts w:ascii="Times New Roman" w:eastAsia="Times New Roman" w:hAnsi="Times New Roman" w:cs="Times New Roman"/>
          <w:i/>
          <w:iCs/>
          <w:color w:val="000000"/>
          <w:spacing w:val="-1"/>
          <w:sz w:val="24"/>
          <w:szCs w:val="24"/>
          <w:shd w:val="clear" w:color="auto" w:fill="FFFFFF"/>
          <w:lang w:eastAsia="ru-RU" w:bidi="ru-RU"/>
        </w:rPr>
        <w:t>список использованной литературы</w:t>
      </w:r>
      <w:r w:rsidRPr="009A090B">
        <w:rPr>
          <w:rFonts w:ascii="Times New Roman" w:eastAsia="Times New Roman" w:hAnsi="Times New Roman" w:cs="Times New Roman"/>
          <w:color w:val="000000"/>
          <w:spacing w:val="3"/>
          <w:sz w:val="24"/>
          <w:szCs w:val="24"/>
          <w:lang w:eastAsia="ru-RU" w:bidi="ru-RU"/>
        </w:rPr>
        <w:t xml:space="preserve"> должен содержать информацию об источниках, которые использовались при написании реферата.</w:t>
      </w:r>
    </w:p>
    <w:p w:rsidR="009A090B" w:rsidRPr="009A090B" w:rsidRDefault="009A090B" w:rsidP="009A090B">
      <w:pPr>
        <w:widowControl w:val="0"/>
        <w:spacing w:after="0" w:line="413" w:lineRule="exact"/>
        <w:ind w:left="20" w:right="120" w:firstLine="720"/>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i/>
          <w:iCs/>
          <w:color w:val="000000"/>
          <w:spacing w:val="-1"/>
          <w:sz w:val="24"/>
          <w:szCs w:val="24"/>
          <w:shd w:val="clear" w:color="auto" w:fill="FFFFFF"/>
          <w:lang w:eastAsia="ru-RU" w:bidi="ru-RU"/>
        </w:rPr>
        <w:t>Правила оформления и защиты реферата.</w:t>
      </w:r>
      <w:r w:rsidRPr="009A090B">
        <w:rPr>
          <w:rFonts w:ascii="Times New Roman" w:eastAsia="Times New Roman" w:hAnsi="Times New Roman" w:cs="Times New Roman"/>
          <w:color w:val="000000"/>
          <w:spacing w:val="3"/>
          <w:sz w:val="24"/>
          <w:szCs w:val="24"/>
          <w:lang w:eastAsia="ru-RU" w:bidi="ru-RU"/>
        </w:rPr>
        <w:t xml:space="preserve"> Реферат должен иметь титульную страницу, содержание, изложение основного материала, выводы, приложения (при необходимости), список использованной литературы.</w:t>
      </w:r>
    </w:p>
    <w:p w:rsidR="009A090B" w:rsidRPr="009A090B" w:rsidRDefault="009A090B" w:rsidP="009A090B">
      <w:pPr>
        <w:widowControl w:val="0"/>
        <w:spacing w:after="0" w:line="413" w:lineRule="exact"/>
        <w:ind w:left="20" w:right="120" w:firstLine="720"/>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color w:val="000000"/>
          <w:spacing w:val="3"/>
          <w:sz w:val="24"/>
          <w:szCs w:val="24"/>
          <w:lang w:eastAsia="ru-RU" w:bidi="ru-RU"/>
        </w:rPr>
        <w:t xml:space="preserve">Объем реферата составляет - 7-15 листов печатного текста, согласно следующих параметров: шрифт </w:t>
      </w:r>
      <w:r w:rsidRPr="009A090B">
        <w:rPr>
          <w:rFonts w:ascii="Times New Roman" w:eastAsia="Times New Roman" w:hAnsi="Times New Roman" w:cs="Times New Roman"/>
          <w:color w:val="000000"/>
          <w:spacing w:val="3"/>
          <w:sz w:val="24"/>
          <w:szCs w:val="24"/>
          <w:lang w:val="en-US" w:bidi="en-US"/>
        </w:rPr>
        <w:t>Times</w:t>
      </w:r>
      <w:r w:rsidRPr="009A090B">
        <w:rPr>
          <w:rFonts w:ascii="Times New Roman" w:eastAsia="Times New Roman" w:hAnsi="Times New Roman" w:cs="Times New Roman"/>
          <w:color w:val="000000"/>
          <w:spacing w:val="3"/>
          <w:sz w:val="24"/>
          <w:szCs w:val="24"/>
          <w:lang w:bidi="en-US"/>
        </w:rPr>
        <w:t xml:space="preserve"> </w:t>
      </w:r>
      <w:r w:rsidRPr="009A090B">
        <w:rPr>
          <w:rFonts w:ascii="Times New Roman" w:eastAsia="Times New Roman" w:hAnsi="Times New Roman" w:cs="Times New Roman"/>
          <w:color w:val="000000"/>
          <w:spacing w:val="3"/>
          <w:sz w:val="24"/>
          <w:szCs w:val="24"/>
          <w:lang w:val="en-US" w:bidi="en-US"/>
        </w:rPr>
        <w:t>New</w:t>
      </w:r>
      <w:r w:rsidRPr="009A090B">
        <w:rPr>
          <w:rFonts w:ascii="Times New Roman" w:eastAsia="Times New Roman" w:hAnsi="Times New Roman" w:cs="Times New Roman"/>
          <w:color w:val="000000"/>
          <w:spacing w:val="3"/>
          <w:sz w:val="24"/>
          <w:szCs w:val="24"/>
          <w:lang w:bidi="en-US"/>
        </w:rPr>
        <w:t xml:space="preserve"> </w:t>
      </w:r>
      <w:r w:rsidRPr="009A090B">
        <w:rPr>
          <w:rFonts w:ascii="Times New Roman" w:eastAsia="Times New Roman" w:hAnsi="Times New Roman" w:cs="Times New Roman"/>
          <w:color w:val="000000"/>
          <w:spacing w:val="3"/>
          <w:sz w:val="24"/>
          <w:szCs w:val="24"/>
          <w:lang w:val="en-US" w:bidi="en-US"/>
        </w:rPr>
        <w:t>Roman</w:t>
      </w:r>
      <w:r w:rsidRPr="009A090B">
        <w:rPr>
          <w:rFonts w:ascii="Times New Roman" w:eastAsia="Times New Roman" w:hAnsi="Times New Roman" w:cs="Times New Roman"/>
          <w:color w:val="000000"/>
          <w:spacing w:val="3"/>
          <w:sz w:val="24"/>
          <w:szCs w:val="24"/>
          <w:lang w:bidi="en-US"/>
        </w:rPr>
        <w:t xml:space="preserve">, </w:t>
      </w:r>
      <w:r w:rsidRPr="009A090B">
        <w:rPr>
          <w:rFonts w:ascii="Times New Roman" w:eastAsia="Times New Roman" w:hAnsi="Times New Roman" w:cs="Times New Roman"/>
          <w:color w:val="000000"/>
          <w:spacing w:val="3"/>
          <w:sz w:val="24"/>
          <w:szCs w:val="24"/>
          <w:lang w:eastAsia="ru-RU" w:bidi="ru-RU"/>
        </w:rPr>
        <w:t>14 кегль, междустрочный интервал - 1,5 см; поля - 1,5 см; левое поле - 2 см.</w:t>
      </w:r>
    </w:p>
    <w:p w:rsidR="009A090B" w:rsidRPr="009A090B" w:rsidRDefault="009A090B" w:rsidP="009A090B">
      <w:pPr>
        <w:widowControl w:val="0"/>
        <w:spacing w:after="0" w:line="413" w:lineRule="exact"/>
        <w:ind w:left="20" w:right="120" w:firstLine="720"/>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i/>
          <w:iCs/>
          <w:color w:val="000000"/>
          <w:spacing w:val="-1"/>
          <w:sz w:val="24"/>
          <w:szCs w:val="24"/>
          <w:shd w:val="clear" w:color="auto" w:fill="FFFFFF"/>
          <w:lang w:eastAsia="ru-RU" w:bidi="ru-RU"/>
        </w:rPr>
        <w:t>Защита реферата</w:t>
      </w:r>
      <w:r w:rsidRPr="009A090B">
        <w:rPr>
          <w:rFonts w:ascii="Times New Roman" w:eastAsia="Times New Roman" w:hAnsi="Times New Roman" w:cs="Times New Roman"/>
          <w:color w:val="000000"/>
          <w:spacing w:val="3"/>
          <w:sz w:val="24"/>
          <w:szCs w:val="24"/>
          <w:lang w:eastAsia="ru-RU" w:bidi="ru-RU"/>
        </w:rPr>
        <w:t xml:space="preserve"> представляет собой краткое, сжатое изложение самых основных положений, интересных и новых фактов, сделанных выводов. Для представления реферата необходимо подготовить сообщение, доклад продолжительностью до 5 минут.</w:t>
      </w:r>
    </w:p>
    <w:p w:rsidR="009A090B" w:rsidRPr="009A090B" w:rsidRDefault="009A090B" w:rsidP="009A090B">
      <w:pPr>
        <w:widowControl w:val="0"/>
        <w:spacing w:after="0" w:line="413" w:lineRule="exact"/>
        <w:ind w:left="20" w:right="120" w:firstLine="720"/>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color w:val="000000"/>
          <w:spacing w:val="3"/>
          <w:sz w:val="24"/>
          <w:szCs w:val="24"/>
          <w:lang w:eastAsia="ru-RU" w:bidi="ru-RU"/>
        </w:rPr>
        <w:t>После представления реферата обучающиеся и преподаватель могут задавать вопросы, которые у них возникли.</w:t>
      </w:r>
    </w:p>
    <w:p w:rsidR="009A090B" w:rsidRPr="009A090B" w:rsidRDefault="009A090B" w:rsidP="009A090B">
      <w:pPr>
        <w:widowControl w:val="0"/>
        <w:spacing w:after="0" w:line="413" w:lineRule="exact"/>
        <w:ind w:left="20" w:right="120" w:firstLine="720"/>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i/>
          <w:iCs/>
          <w:color w:val="000000"/>
          <w:spacing w:val="-1"/>
          <w:sz w:val="24"/>
          <w:szCs w:val="24"/>
          <w:shd w:val="clear" w:color="auto" w:fill="FFFFFF"/>
          <w:lang w:eastAsia="ru-RU" w:bidi="ru-RU"/>
        </w:rPr>
        <w:t>Оценивание реферата.</w:t>
      </w:r>
      <w:r w:rsidRPr="009A090B">
        <w:rPr>
          <w:rFonts w:ascii="Times New Roman" w:eastAsia="Times New Roman" w:hAnsi="Times New Roman" w:cs="Times New Roman"/>
          <w:color w:val="000000"/>
          <w:spacing w:val="3"/>
          <w:sz w:val="24"/>
          <w:szCs w:val="24"/>
          <w:lang w:eastAsia="ru-RU" w:bidi="ru-RU"/>
        </w:rPr>
        <w:t xml:space="preserve"> Оценивается самостоятельная работа по подготовке и защите </w:t>
      </w:r>
      <w:r w:rsidRPr="009A090B">
        <w:rPr>
          <w:rFonts w:ascii="Times New Roman" w:eastAsia="Times New Roman" w:hAnsi="Times New Roman" w:cs="Times New Roman"/>
          <w:color w:val="000000"/>
          <w:spacing w:val="3"/>
          <w:sz w:val="24"/>
          <w:szCs w:val="24"/>
          <w:lang w:eastAsia="ru-RU" w:bidi="ru-RU"/>
        </w:rPr>
        <w:lastRenderedPageBreak/>
        <w:t>реферата в пределах 3-5 баллов.</w:t>
      </w:r>
    </w:p>
    <w:p w:rsidR="009A090B" w:rsidRPr="009A090B" w:rsidRDefault="009A090B" w:rsidP="009A090B">
      <w:pPr>
        <w:widowControl w:val="0"/>
        <w:spacing w:after="0" w:line="413" w:lineRule="exact"/>
        <w:ind w:left="20" w:right="120" w:firstLine="720"/>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color w:val="000000"/>
          <w:spacing w:val="3"/>
          <w:sz w:val="24"/>
          <w:szCs w:val="24"/>
          <w:lang w:eastAsia="ru-RU" w:bidi="ru-RU"/>
        </w:rPr>
        <w:t>5 баллов - реферат содержит не только теоретические сведения, но и практическую информацию по особенностям выполнения действий, представления продукта деятельности; подготовленный по реферату доклад, раскрывает и теоретические и практические вопросы;</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r w:rsidRPr="009A090B">
        <w:rPr>
          <w:rFonts w:ascii="Times New Roman" w:eastAsia="Times New Roman" w:hAnsi="Times New Roman" w:cs="Times New Roman"/>
          <w:color w:val="000000"/>
          <w:sz w:val="24"/>
          <w:szCs w:val="24"/>
          <w:lang w:eastAsia="ru-RU" w:bidi="ru-RU"/>
        </w:rPr>
        <w:t>4 балла - реферат содержит и теоретические и практические сведения, однако в докладе представляются только теоретические (практические) сведения</w:t>
      </w:r>
    </w:p>
    <w:p w:rsidR="009A090B" w:rsidRPr="009A090B" w:rsidRDefault="009A090B" w:rsidP="009A090B">
      <w:pPr>
        <w:widowControl w:val="0"/>
        <w:spacing w:after="0" w:line="413" w:lineRule="exact"/>
        <w:ind w:left="20" w:hanging="20"/>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color w:val="000000"/>
          <w:spacing w:val="3"/>
          <w:sz w:val="24"/>
          <w:szCs w:val="24"/>
          <w:lang w:eastAsia="ru-RU" w:bidi="ru-RU"/>
        </w:rPr>
        <w:t>3 балла - реферат представлен теоретической и практической информацией, доклад по реферату не представлен.</w:t>
      </w:r>
    </w:p>
    <w:p w:rsidR="009A090B" w:rsidRPr="009A090B" w:rsidRDefault="009A090B" w:rsidP="009A090B">
      <w:pPr>
        <w:widowControl w:val="0"/>
        <w:spacing w:after="942" w:line="413" w:lineRule="exact"/>
        <w:ind w:left="20" w:hanging="20"/>
        <w:jc w:val="both"/>
        <w:rPr>
          <w:rFonts w:ascii="Times New Roman" w:eastAsia="Times New Roman" w:hAnsi="Times New Roman" w:cs="Times New Roman"/>
          <w:color w:val="000000"/>
          <w:spacing w:val="3"/>
          <w:sz w:val="24"/>
          <w:szCs w:val="24"/>
          <w:lang w:eastAsia="ru-RU" w:bidi="ru-RU"/>
        </w:rPr>
      </w:pPr>
      <w:r w:rsidRPr="009A090B">
        <w:rPr>
          <w:rFonts w:ascii="Times New Roman" w:eastAsia="Times New Roman" w:hAnsi="Times New Roman" w:cs="Times New Roman"/>
          <w:color w:val="000000"/>
          <w:spacing w:val="3"/>
          <w:sz w:val="24"/>
          <w:szCs w:val="24"/>
          <w:lang w:eastAsia="ru-RU" w:bidi="ru-RU"/>
        </w:rPr>
        <w:t>2 балла - содержание реферата не соответствует его теме.</w:t>
      </w:r>
    </w:p>
    <w:p w:rsidR="009A090B" w:rsidRPr="009A090B" w:rsidRDefault="009A090B" w:rsidP="009A090B">
      <w:pPr>
        <w:widowControl w:val="0"/>
        <w:spacing w:after="0" w:line="413" w:lineRule="exact"/>
        <w:ind w:left="20" w:hanging="20"/>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b/>
          <w:color w:val="000000"/>
          <w:spacing w:val="3"/>
          <w:sz w:val="24"/>
          <w:szCs w:val="24"/>
          <w:lang w:eastAsia="ru-RU" w:bidi="ru-RU"/>
        </w:rPr>
        <w:t>Творческие домашние задания</w:t>
      </w:r>
      <w:r w:rsidRPr="009A090B">
        <w:rPr>
          <w:rFonts w:ascii="Times New Roman" w:eastAsia="Times New Roman" w:hAnsi="Times New Roman" w:cs="Times New Roman"/>
          <w:color w:val="000000"/>
          <w:spacing w:val="3"/>
          <w:sz w:val="24"/>
          <w:szCs w:val="24"/>
          <w:lang w:eastAsia="ru-RU" w:bidi="ru-RU"/>
        </w:rPr>
        <w:t xml:space="preserve"> - одна из форм самостоятельной работы обучающихся, способствующая углублению знаний, выработке устойчивых навыков самостоятельной работы. По данной теме предусмотрено выполнение заданий креативного типа:</w:t>
      </w:r>
    </w:p>
    <w:p w:rsidR="009A090B" w:rsidRPr="009A090B" w:rsidRDefault="009A090B" w:rsidP="009A090B">
      <w:pPr>
        <w:widowControl w:val="0"/>
        <w:numPr>
          <w:ilvl w:val="0"/>
          <w:numId w:val="2"/>
        </w:numPr>
        <w:spacing w:after="0" w:line="413" w:lineRule="exact"/>
        <w:ind w:left="20" w:hanging="20"/>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color w:val="000000"/>
          <w:spacing w:val="3"/>
          <w:sz w:val="24"/>
          <w:szCs w:val="24"/>
          <w:lang w:eastAsia="ru-RU" w:bidi="ru-RU"/>
        </w:rPr>
        <w:t xml:space="preserve"> Составление - составить словарь, кроссворд, викторину и т.д.</w:t>
      </w:r>
    </w:p>
    <w:p w:rsidR="009A090B" w:rsidRPr="009A090B" w:rsidRDefault="009A090B" w:rsidP="009A090B">
      <w:pPr>
        <w:widowControl w:val="0"/>
        <w:numPr>
          <w:ilvl w:val="0"/>
          <w:numId w:val="2"/>
        </w:numPr>
        <w:spacing w:after="360" w:line="413" w:lineRule="exact"/>
        <w:ind w:left="20" w:hanging="20"/>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color w:val="000000"/>
          <w:spacing w:val="3"/>
          <w:sz w:val="24"/>
          <w:szCs w:val="24"/>
          <w:lang w:eastAsia="ru-RU" w:bidi="ru-RU"/>
        </w:rPr>
        <w:t xml:space="preserve"> Изготовление - изготовить видеоролик, презентацию.</w:t>
      </w:r>
    </w:p>
    <w:p w:rsidR="009A090B" w:rsidRPr="009A090B" w:rsidRDefault="009A090B" w:rsidP="009A090B">
      <w:pPr>
        <w:widowControl w:val="0"/>
        <w:tabs>
          <w:tab w:val="left" w:pos="1911"/>
        </w:tabs>
        <w:spacing w:after="391" w:line="210" w:lineRule="exact"/>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color w:val="000000"/>
          <w:spacing w:val="3"/>
          <w:sz w:val="24"/>
          <w:szCs w:val="24"/>
          <w:lang w:eastAsia="ru-RU" w:bidi="ru-RU"/>
        </w:rPr>
        <w:t>Рекомендации по подготовке к дифференцированному зачету</w:t>
      </w:r>
    </w:p>
    <w:p w:rsidR="009A090B" w:rsidRPr="009A090B" w:rsidRDefault="009A090B" w:rsidP="009A090B">
      <w:pPr>
        <w:widowControl w:val="0"/>
        <w:spacing w:after="0" w:line="413" w:lineRule="exact"/>
        <w:ind w:firstLine="700"/>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color w:val="000000"/>
          <w:spacing w:val="3"/>
          <w:sz w:val="24"/>
          <w:szCs w:val="24"/>
          <w:lang w:eastAsia="ru-RU" w:bidi="ru-RU"/>
        </w:rPr>
        <w:t>Изучение многих дисциплин  завершается зачетом/ дифференцированным зачетом.</w:t>
      </w:r>
    </w:p>
    <w:p w:rsidR="009A090B" w:rsidRPr="009A090B" w:rsidRDefault="009A090B" w:rsidP="009A090B">
      <w:pPr>
        <w:widowControl w:val="0"/>
        <w:spacing w:after="0" w:line="413" w:lineRule="exact"/>
        <w:ind w:firstLine="700"/>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color w:val="000000"/>
          <w:spacing w:val="3"/>
          <w:sz w:val="24"/>
          <w:szCs w:val="24"/>
          <w:lang w:eastAsia="ru-RU" w:bidi="ru-RU"/>
        </w:rPr>
        <w:t>Подготовка к зачету/ дифференцированному зачету включает в себя:</w:t>
      </w:r>
    </w:p>
    <w:p w:rsidR="009A090B" w:rsidRPr="009A090B" w:rsidRDefault="009A090B" w:rsidP="009A090B">
      <w:pPr>
        <w:widowControl w:val="0"/>
        <w:numPr>
          <w:ilvl w:val="0"/>
          <w:numId w:val="3"/>
        </w:numPr>
        <w:spacing w:after="0" w:line="413" w:lineRule="exact"/>
        <w:ind w:left="320"/>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color w:val="000000"/>
          <w:spacing w:val="3"/>
          <w:sz w:val="24"/>
          <w:szCs w:val="24"/>
          <w:lang w:eastAsia="ru-RU" w:bidi="ru-RU"/>
        </w:rPr>
        <w:t xml:space="preserve"> самостоятельную работу в ходе изучения дисциплины;</w:t>
      </w:r>
    </w:p>
    <w:p w:rsidR="009A090B" w:rsidRPr="009A090B" w:rsidRDefault="009A090B" w:rsidP="009A090B">
      <w:pPr>
        <w:widowControl w:val="0"/>
        <w:numPr>
          <w:ilvl w:val="0"/>
          <w:numId w:val="3"/>
        </w:numPr>
        <w:spacing w:after="0" w:line="413" w:lineRule="exact"/>
        <w:ind w:left="320"/>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color w:val="000000"/>
          <w:spacing w:val="3"/>
          <w:sz w:val="24"/>
          <w:szCs w:val="24"/>
          <w:lang w:eastAsia="ru-RU" w:bidi="ru-RU"/>
        </w:rPr>
        <w:t xml:space="preserve"> непосредственную подготовку в дни, предшествующие зачету,</w:t>
      </w:r>
    </w:p>
    <w:p w:rsidR="009A090B" w:rsidRPr="009A090B" w:rsidRDefault="009A090B" w:rsidP="009A090B">
      <w:pPr>
        <w:widowControl w:val="0"/>
        <w:numPr>
          <w:ilvl w:val="0"/>
          <w:numId w:val="3"/>
        </w:numPr>
        <w:spacing w:after="0" w:line="413" w:lineRule="exact"/>
        <w:ind w:left="320"/>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color w:val="000000"/>
          <w:spacing w:val="3"/>
          <w:sz w:val="24"/>
          <w:szCs w:val="24"/>
          <w:lang w:eastAsia="ru-RU" w:bidi="ru-RU"/>
        </w:rPr>
        <w:t xml:space="preserve"> подготовку ответов на вопросы зачета/ дифференцированного зачета.</w:t>
      </w:r>
    </w:p>
    <w:p w:rsidR="009A090B" w:rsidRPr="009A090B" w:rsidRDefault="009A090B" w:rsidP="009A090B">
      <w:pPr>
        <w:widowControl w:val="0"/>
        <w:spacing w:after="0" w:line="413" w:lineRule="exact"/>
        <w:ind w:firstLine="700"/>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color w:val="000000"/>
          <w:spacing w:val="3"/>
          <w:sz w:val="24"/>
          <w:szCs w:val="24"/>
          <w:lang w:eastAsia="ru-RU" w:bidi="ru-RU"/>
        </w:rPr>
        <w:t>Основным источником подготовки к зачету/ дифференцированному зачету является конспект лекций, где учебный материал дается в систематизированном виде.</w:t>
      </w:r>
    </w:p>
    <w:p w:rsidR="009A090B" w:rsidRPr="009A090B" w:rsidRDefault="009A090B" w:rsidP="009A090B">
      <w:pPr>
        <w:widowControl w:val="0"/>
        <w:spacing w:after="0" w:line="413" w:lineRule="exact"/>
        <w:ind w:firstLine="700"/>
        <w:jc w:val="both"/>
        <w:rPr>
          <w:rFonts w:ascii="Times New Roman" w:eastAsia="Times New Roman" w:hAnsi="Times New Roman" w:cs="Times New Roman"/>
          <w:spacing w:val="3"/>
          <w:sz w:val="24"/>
          <w:szCs w:val="24"/>
          <w:lang w:eastAsia="ru-RU"/>
        </w:rPr>
      </w:pPr>
      <w:r w:rsidRPr="009A090B">
        <w:rPr>
          <w:rFonts w:ascii="Times New Roman" w:eastAsia="Times New Roman" w:hAnsi="Times New Roman" w:cs="Times New Roman"/>
          <w:color w:val="000000"/>
          <w:spacing w:val="3"/>
          <w:sz w:val="24"/>
          <w:szCs w:val="24"/>
          <w:lang w:eastAsia="ru-RU" w:bidi="ru-RU"/>
        </w:rPr>
        <w:t>Вопросы к дифференцированному зачету приводятся в комплекте оценочных средств по дисциплине.</w:t>
      </w:r>
    </w:p>
    <w:p w:rsidR="009A090B" w:rsidRPr="009A090B" w:rsidRDefault="009A090B" w:rsidP="009A090B">
      <w:pPr>
        <w:widowControl w:val="0"/>
        <w:spacing w:after="338" w:line="408" w:lineRule="exact"/>
        <w:ind w:left="720"/>
        <w:rPr>
          <w:rFonts w:ascii="Times New Roman" w:eastAsia="Times New Roman" w:hAnsi="Times New Roman" w:cs="Times New Roman"/>
          <w:spacing w:val="3"/>
          <w:sz w:val="24"/>
          <w:szCs w:val="24"/>
          <w:lang w:eastAsia="ru-RU"/>
        </w:rPr>
      </w:pPr>
    </w:p>
    <w:p w:rsidR="009A090B" w:rsidRPr="009A090B" w:rsidRDefault="009A090B" w:rsidP="009A090B">
      <w:pPr>
        <w:widowControl w:val="0"/>
        <w:spacing w:after="342" w:line="413" w:lineRule="exact"/>
        <w:ind w:left="360"/>
        <w:rPr>
          <w:rFonts w:ascii="Times New Roman" w:eastAsia="Times New Roman" w:hAnsi="Times New Roman" w:cs="Times New Roman"/>
          <w:spacing w:val="3"/>
          <w:sz w:val="24"/>
          <w:szCs w:val="24"/>
          <w:lang w:eastAsia="ru-RU"/>
        </w:rPr>
      </w:pPr>
    </w:p>
    <w:p w:rsidR="009A090B" w:rsidRDefault="009A090B" w:rsidP="009A090B">
      <w:pPr>
        <w:widowControl w:val="0"/>
        <w:spacing w:after="942" w:line="413" w:lineRule="exact"/>
        <w:ind w:left="20" w:hanging="20"/>
        <w:jc w:val="both"/>
        <w:rPr>
          <w:rFonts w:ascii="Times New Roman" w:eastAsia="Times New Roman" w:hAnsi="Times New Roman" w:cs="Times New Roman"/>
          <w:spacing w:val="3"/>
          <w:sz w:val="24"/>
          <w:szCs w:val="24"/>
          <w:lang w:eastAsia="ru-RU"/>
        </w:rPr>
      </w:pPr>
    </w:p>
    <w:p w:rsidR="00652C14" w:rsidRDefault="00652C14" w:rsidP="00652C14">
      <w:pPr>
        <w:shd w:val="clear" w:color="auto" w:fill="FFFFFF"/>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Темы для самостоятельного ознакомления</w:t>
      </w:r>
    </w:p>
    <w:p w:rsidR="00652C14" w:rsidRPr="00652C14" w:rsidRDefault="00652C14" w:rsidP="00652C14">
      <w:pPr>
        <w:shd w:val="clear" w:color="auto" w:fill="FFFFFF"/>
        <w:spacing w:after="0" w:line="240" w:lineRule="auto"/>
        <w:jc w:val="both"/>
        <w:rPr>
          <w:rFonts w:ascii="Times New Roman" w:eastAsia="Times New Roman" w:hAnsi="Times New Roman" w:cs="Times New Roman"/>
          <w:b/>
          <w:sz w:val="28"/>
          <w:szCs w:val="28"/>
        </w:rPr>
      </w:pPr>
    </w:p>
    <w:p w:rsidR="00652C14" w:rsidRPr="00652C14" w:rsidRDefault="00652C14" w:rsidP="00652C14">
      <w:pPr>
        <w:shd w:val="clear" w:color="auto" w:fill="FFFFFF"/>
        <w:spacing w:after="0" w:line="240" w:lineRule="auto"/>
        <w:jc w:val="both"/>
        <w:rPr>
          <w:rFonts w:ascii="Times New Roman" w:eastAsia="Times New Roman" w:hAnsi="Times New Roman" w:cs="Times New Roman"/>
          <w:b/>
          <w:sz w:val="28"/>
          <w:szCs w:val="28"/>
        </w:rPr>
      </w:pPr>
      <w:r w:rsidRPr="00652C14">
        <w:rPr>
          <w:rFonts w:ascii="Times New Roman" w:eastAsia="Times New Roman" w:hAnsi="Times New Roman" w:cs="Times New Roman"/>
          <w:b/>
          <w:sz w:val="28"/>
          <w:szCs w:val="28"/>
        </w:rPr>
        <w:t>Тема: Кадры предприятия, нормирование и производительность труда</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Цель: отработка практических навыков расчета численности персонала и закрепление теоретических навыков в подсчете нормирования труда.</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Технические средства: калькулятор.</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Теоретическая часть.</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Трудовые ресурсы – это трудоспособная часть населения, которая обладая физическими и интеллектуальными возможностями, способна производить материальные блага или оказывать услуги.</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Персонал (трудовой персонал) предприятия – основной состав квалифицированных работников организации.</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Списочная численность включает всех работников, принятых на постоянную, временную или сезонную работу сроком на 1 день и более. Списочная численность определяется на основе данных табельного учета. В списочную численность включаются как фактически работающие, так и отсутствующие на работе по каким-либо причинам (формула 23).</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position w:val="-28"/>
          <w:sz w:val="28"/>
          <w:szCs w:val="28"/>
        </w:rPr>
        <w:object w:dxaOrig="1400" w:dyaOrig="720">
          <v:shape id="_x0000_i1046" type="#_x0000_t75" style="width:69pt;height:36pt" o:ole="">
            <v:imagedata r:id="rId44" o:title=""/>
          </v:shape>
          <o:OLEObject Type="Embed" ProgID="Equation.3" ShapeID="_x0000_i1046" DrawAspect="Content" ObjectID="_1680172295" r:id="rId45"/>
        </w:object>
      </w:r>
      <w:r w:rsidRPr="00652C14">
        <w:rPr>
          <w:rFonts w:ascii="Times New Roman" w:eastAsia="Times New Roman" w:hAnsi="Times New Roman" w:cs="Times New Roman"/>
          <w:sz w:val="28"/>
          <w:szCs w:val="28"/>
        </w:rPr>
        <w:t xml:space="preserve"> (23)</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 xml:space="preserve">Явочная численность включает всех, кто находится на рабочем месте (формула 24). </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position w:val="-30"/>
          <w:sz w:val="28"/>
          <w:szCs w:val="28"/>
        </w:rPr>
        <w:object w:dxaOrig="1400" w:dyaOrig="740">
          <v:shape id="_x0000_i1047" type="#_x0000_t75" style="width:69pt;height:36.75pt" o:ole="">
            <v:imagedata r:id="rId46" o:title=""/>
          </v:shape>
          <o:OLEObject Type="Embed" ProgID="Equation.3" ShapeID="_x0000_i1047" DrawAspect="Content" ObjectID="_1680172296" r:id="rId47"/>
        </w:object>
      </w:r>
      <w:r w:rsidRPr="00652C14">
        <w:rPr>
          <w:rFonts w:ascii="Times New Roman" w:eastAsia="Times New Roman" w:hAnsi="Times New Roman" w:cs="Times New Roman"/>
          <w:sz w:val="28"/>
          <w:szCs w:val="28"/>
        </w:rPr>
        <w:t xml:space="preserve"> (24)</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Численность фактически работающих отличается от явочной численности на величину работников, находящихся в простое (формула 25).</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position w:val="-30"/>
          <w:sz w:val="28"/>
          <w:szCs w:val="28"/>
        </w:rPr>
        <w:object w:dxaOrig="1540" w:dyaOrig="740">
          <v:shape id="_x0000_i1048" type="#_x0000_t75" style="width:77.25pt;height:36.75pt" o:ole="">
            <v:imagedata r:id="rId48" o:title=""/>
          </v:shape>
          <o:OLEObject Type="Embed" ProgID="Equation.3" ShapeID="_x0000_i1048" DrawAspect="Content" ObjectID="_1680172297" r:id="rId49"/>
        </w:object>
      </w:r>
      <w:r w:rsidRPr="00652C14">
        <w:rPr>
          <w:rFonts w:ascii="Times New Roman" w:eastAsia="Times New Roman" w:hAnsi="Times New Roman" w:cs="Times New Roman"/>
          <w:sz w:val="28"/>
          <w:szCs w:val="28"/>
        </w:rPr>
        <w:t>(25)</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Численность работников определяют на определенную дату. Также рассчитывают показатели среднесписочной, среднеявочной численности фактически работающих.</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Движение рабочей силы характеризуют следующие коэффициенты:</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1. Коэффициент оборота по приему – показывает долю принятых сотрудников от их среднесписочной численности (формула 26).</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position w:val="-26"/>
          <w:sz w:val="28"/>
          <w:szCs w:val="28"/>
        </w:rPr>
        <w:object w:dxaOrig="2480" w:dyaOrig="639">
          <v:shape id="_x0000_i1049" type="#_x0000_t75" style="width:123pt;height:33pt" o:ole="">
            <v:imagedata r:id="rId50" o:title=""/>
          </v:shape>
          <o:OLEObject Type="Embed" ProgID="Equation.3" ShapeID="_x0000_i1049" DrawAspect="Content" ObjectID="_1680172298" r:id="rId51"/>
        </w:object>
      </w:r>
      <w:r w:rsidRPr="00652C14">
        <w:rPr>
          <w:rFonts w:ascii="Times New Roman" w:eastAsia="Times New Roman" w:hAnsi="Times New Roman" w:cs="Times New Roman"/>
          <w:sz w:val="28"/>
          <w:szCs w:val="28"/>
        </w:rPr>
        <w:t xml:space="preserve"> (26)</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2. Коэффициент оборота по увольнению – показывает долю уволенных сотрудников от их среднесписочной численности (формула 27).</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position w:val="-24"/>
          <w:sz w:val="28"/>
          <w:szCs w:val="28"/>
        </w:rPr>
        <w:object w:dxaOrig="2780" w:dyaOrig="620">
          <v:shape id="_x0000_i1050" type="#_x0000_t75" style="width:137.25pt;height:30.75pt" o:ole="">
            <v:imagedata r:id="rId52" o:title=""/>
          </v:shape>
          <o:OLEObject Type="Embed" ProgID="Equation.3" ShapeID="_x0000_i1050" DrawAspect="Content" ObjectID="_1680172299" r:id="rId53"/>
        </w:object>
      </w:r>
      <w:r w:rsidRPr="00652C14">
        <w:rPr>
          <w:rFonts w:ascii="Times New Roman" w:eastAsia="Times New Roman" w:hAnsi="Times New Roman" w:cs="Times New Roman"/>
          <w:sz w:val="28"/>
          <w:szCs w:val="28"/>
        </w:rPr>
        <w:t xml:space="preserve"> (27)</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3. Коэффициент текучести кадров – показывает долю уволенных по собственному желанию и из-за нарушения трудовой дисциплины от их среднесписочной численности.</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position w:val="-26"/>
          <w:sz w:val="28"/>
          <w:szCs w:val="28"/>
        </w:rPr>
        <w:object w:dxaOrig="9820" w:dyaOrig="639">
          <v:shape id="_x0000_i1051" type="#_x0000_t75" style="width:491.25pt;height:33pt" o:ole="">
            <v:imagedata r:id="rId54" o:title=""/>
          </v:shape>
          <o:OLEObject Type="Embed" ProgID="Equation.3" ShapeID="_x0000_i1051" DrawAspect="Content" ObjectID="_1680172300" r:id="rId55"/>
        </w:objec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lastRenderedPageBreak/>
        <w:t>4. Коэффициент общего оборота (прироста рабочей силы) – определяется отношением разницы числа принятых и уволенных сотрудников к среднесписочной численности (формула 28).</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position w:val="-24"/>
          <w:sz w:val="28"/>
          <w:szCs w:val="28"/>
        </w:rPr>
        <w:object w:dxaOrig="4140" w:dyaOrig="620">
          <v:shape id="_x0000_i1052" type="#_x0000_t75" style="width:207pt;height:30.75pt" o:ole="">
            <v:imagedata r:id="rId56" o:title=""/>
          </v:shape>
          <o:OLEObject Type="Embed" ProgID="Equation.3" ShapeID="_x0000_i1052" DrawAspect="Content" ObjectID="_1680172301" r:id="rId57"/>
        </w:object>
      </w:r>
      <w:r w:rsidRPr="00652C14">
        <w:rPr>
          <w:rFonts w:ascii="Times New Roman" w:eastAsia="Times New Roman" w:hAnsi="Times New Roman" w:cs="Times New Roman"/>
          <w:sz w:val="28"/>
          <w:szCs w:val="28"/>
        </w:rPr>
        <w:t xml:space="preserve"> (28)</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5. Коэффициент постоянства кадров – показывает долю работников проработавших в течение всего года в среднесписочной численности (формула 29).</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position w:val="-24"/>
          <w:sz w:val="28"/>
          <w:szCs w:val="28"/>
        </w:rPr>
        <w:object w:dxaOrig="6160" w:dyaOrig="620">
          <v:shape id="_x0000_i1053" type="#_x0000_t75" style="width:308.25pt;height:30.75pt" o:ole="">
            <v:imagedata r:id="rId58" o:title=""/>
          </v:shape>
          <o:OLEObject Type="Embed" ProgID="Equation.3" ShapeID="_x0000_i1053" DrawAspect="Content" ObjectID="_1680172302" r:id="rId59"/>
        </w:object>
      </w:r>
      <w:r w:rsidRPr="00652C14">
        <w:rPr>
          <w:rFonts w:ascii="Times New Roman" w:eastAsia="Times New Roman" w:hAnsi="Times New Roman" w:cs="Times New Roman"/>
          <w:sz w:val="28"/>
          <w:szCs w:val="28"/>
        </w:rPr>
        <w:t xml:space="preserve"> (29)</w:t>
      </w:r>
    </w:p>
    <w:p w:rsidR="00652C14" w:rsidRPr="00652C14" w:rsidRDefault="00652C14" w:rsidP="00652C14">
      <w:pPr>
        <w:shd w:val="clear" w:color="auto" w:fill="FFFFFF"/>
        <w:spacing w:after="0" w:line="240" w:lineRule="auto"/>
        <w:rPr>
          <w:rFonts w:ascii="Times New Roman" w:eastAsia="Times New Roman" w:hAnsi="Times New Roman" w:cs="Times New Roman"/>
          <w:b/>
          <w:sz w:val="28"/>
          <w:szCs w:val="28"/>
        </w:rPr>
      </w:pPr>
    </w:p>
    <w:p w:rsidR="00652C14" w:rsidRDefault="00652C14" w:rsidP="00652C14">
      <w:pPr>
        <w:shd w:val="clear" w:color="auto" w:fill="FFFFFF"/>
        <w:spacing w:after="0" w:line="240" w:lineRule="auto"/>
        <w:jc w:val="center"/>
        <w:rPr>
          <w:rFonts w:ascii="Times New Roman" w:eastAsia="Times New Roman" w:hAnsi="Times New Roman" w:cs="Times New Roman"/>
          <w:b/>
          <w:sz w:val="28"/>
          <w:szCs w:val="28"/>
        </w:rPr>
      </w:pPr>
      <w:r w:rsidRPr="00652C14">
        <w:rPr>
          <w:rFonts w:ascii="Times New Roman" w:eastAsia="Times New Roman" w:hAnsi="Times New Roman" w:cs="Times New Roman"/>
          <w:b/>
          <w:sz w:val="28"/>
          <w:szCs w:val="28"/>
        </w:rPr>
        <w:t>Алгоритм выполнения задания.</w:t>
      </w:r>
    </w:p>
    <w:p w:rsidR="00652C14" w:rsidRPr="00652C14" w:rsidRDefault="00652C14" w:rsidP="00652C14">
      <w:pPr>
        <w:shd w:val="clear" w:color="auto" w:fill="FFFFFF"/>
        <w:spacing w:after="0" w:line="240" w:lineRule="auto"/>
        <w:rPr>
          <w:rFonts w:ascii="Times New Roman" w:eastAsia="Times New Roman" w:hAnsi="Times New Roman" w:cs="Times New Roman"/>
          <w:b/>
          <w:sz w:val="28"/>
          <w:szCs w:val="28"/>
        </w:rPr>
      </w:pP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Используя приведенные формулы и опорный конспект, рассчитайте динамику численности персонала организации, сделайте выводы.</w:t>
      </w:r>
    </w:p>
    <w:p w:rsidR="00652C14" w:rsidRPr="00652C14" w:rsidRDefault="00652C14" w:rsidP="00652C14">
      <w:pPr>
        <w:shd w:val="clear" w:color="auto" w:fill="FFFFFF"/>
        <w:spacing w:after="0" w:line="240" w:lineRule="auto"/>
        <w:jc w:val="both"/>
        <w:rPr>
          <w:rFonts w:ascii="Times New Roman" w:eastAsia="Times New Roman" w:hAnsi="Times New Roman" w:cs="Times New Roman"/>
          <w:b/>
          <w:sz w:val="28"/>
          <w:szCs w:val="28"/>
        </w:rPr>
      </w:pPr>
      <w:r w:rsidRPr="00652C14">
        <w:rPr>
          <w:rFonts w:ascii="Times New Roman" w:eastAsia="Times New Roman" w:hAnsi="Times New Roman" w:cs="Times New Roman"/>
          <w:b/>
          <w:sz w:val="28"/>
          <w:szCs w:val="28"/>
        </w:rPr>
        <w:t>Задача №1.</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ab/>
        <w:t>Рассчитайте среднесписочную, среднеявочную численность и численность фактически работающих на основе данных табельного учета (таблица 8).</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Таблица 8 – Показатели численности персонала за неделю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1914"/>
        <w:gridCol w:w="1914"/>
        <w:gridCol w:w="1914"/>
      </w:tblGrid>
      <w:tr w:rsidR="00652C14" w:rsidRPr="00652C14" w:rsidTr="00B01601">
        <w:trPr>
          <w:jc w:val="center"/>
        </w:trPr>
        <w:tc>
          <w:tcPr>
            <w:tcW w:w="1914"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Дни недели</w:t>
            </w:r>
          </w:p>
        </w:tc>
        <w:tc>
          <w:tcPr>
            <w:tcW w:w="1914"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Списочная численность</w:t>
            </w:r>
          </w:p>
        </w:tc>
        <w:tc>
          <w:tcPr>
            <w:tcW w:w="1914"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Явочная численность</w:t>
            </w:r>
          </w:p>
        </w:tc>
        <w:tc>
          <w:tcPr>
            <w:tcW w:w="1914"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Простои</w:t>
            </w:r>
          </w:p>
        </w:tc>
      </w:tr>
      <w:tr w:rsidR="00652C14" w:rsidRPr="00652C14" w:rsidTr="00B01601">
        <w:trPr>
          <w:jc w:val="center"/>
        </w:trPr>
        <w:tc>
          <w:tcPr>
            <w:tcW w:w="1914" w:type="dxa"/>
          </w:tcPr>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Понедельник</w:t>
            </w:r>
          </w:p>
        </w:tc>
        <w:tc>
          <w:tcPr>
            <w:tcW w:w="1914"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135</w:t>
            </w:r>
          </w:p>
        </w:tc>
        <w:tc>
          <w:tcPr>
            <w:tcW w:w="1914"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135</w:t>
            </w:r>
          </w:p>
        </w:tc>
        <w:tc>
          <w:tcPr>
            <w:tcW w:w="1914"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w:t>
            </w:r>
          </w:p>
        </w:tc>
      </w:tr>
      <w:tr w:rsidR="00652C14" w:rsidRPr="00652C14" w:rsidTr="00B01601">
        <w:trPr>
          <w:jc w:val="center"/>
        </w:trPr>
        <w:tc>
          <w:tcPr>
            <w:tcW w:w="1914" w:type="dxa"/>
          </w:tcPr>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Вторник</w:t>
            </w:r>
          </w:p>
        </w:tc>
        <w:tc>
          <w:tcPr>
            <w:tcW w:w="1914"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133</w:t>
            </w:r>
          </w:p>
        </w:tc>
        <w:tc>
          <w:tcPr>
            <w:tcW w:w="1914"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132</w:t>
            </w:r>
          </w:p>
        </w:tc>
        <w:tc>
          <w:tcPr>
            <w:tcW w:w="1914"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w:t>
            </w:r>
          </w:p>
        </w:tc>
      </w:tr>
      <w:tr w:rsidR="00652C14" w:rsidRPr="00652C14" w:rsidTr="00B01601">
        <w:trPr>
          <w:jc w:val="center"/>
        </w:trPr>
        <w:tc>
          <w:tcPr>
            <w:tcW w:w="1914" w:type="dxa"/>
          </w:tcPr>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Среда</w:t>
            </w:r>
          </w:p>
        </w:tc>
        <w:tc>
          <w:tcPr>
            <w:tcW w:w="1914"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133</w:t>
            </w:r>
          </w:p>
        </w:tc>
        <w:tc>
          <w:tcPr>
            <w:tcW w:w="1914"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133</w:t>
            </w:r>
          </w:p>
        </w:tc>
        <w:tc>
          <w:tcPr>
            <w:tcW w:w="1914"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5</w:t>
            </w:r>
          </w:p>
        </w:tc>
      </w:tr>
      <w:tr w:rsidR="00652C14" w:rsidRPr="00652C14" w:rsidTr="00B01601">
        <w:trPr>
          <w:jc w:val="center"/>
        </w:trPr>
        <w:tc>
          <w:tcPr>
            <w:tcW w:w="1914" w:type="dxa"/>
          </w:tcPr>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Четверг</w:t>
            </w:r>
          </w:p>
        </w:tc>
        <w:tc>
          <w:tcPr>
            <w:tcW w:w="1914"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136</w:t>
            </w:r>
          </w:p>
        </w:tc>
        <w:tc>
          <w:tcPr>
            <w:tcW w:w="1914"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130</w:t>
            </w:r>
          </w:p>
        </w:tc>
        <w:tc>
          <w:tcPr>
            <w:tcW w:w="1914"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w:t>
            </w:r>
          </w:p>
        </w:tc>
      </w:tr>
      <w:tr w:rsidR="00652C14" w:rsidRPr="00652C14" w:rsidTr="00B01601">
        <w:trPr>
          <w:jc w:val="center"/>
        </w:trPr>
        <w:tc>
          <w:tcPr>
            <w:tcW w:w="1914" w:type="dxa"/>
          </w:tcPr>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Пятница</w:t>
            </w:r>
          </w:p>
        </w:tc>
        <w:tc>
          <w:tcPr>
            <w:tcW w:w="1914"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134</w:t>
            </w:r>
          </w:p>
        </w:tc>
        <w:tc>
          <w:tcPr>
            <w:tcW w:w="1914"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133</w:t>
            </w:r>
          </w:p>
        </w:tc>
        <w:tc>
          <w:tcPr>
            <w:tcW w:w="1914"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w:t>
            </w:r>
          </w:p>
        </w:tc>
      </w:tr>
      <w:tr w:rsidR="00652C14" w:rsidRPr="00652C14" w:rsidTr="00B01601">
        <w:trPr>
          <w:jc w:val="center"/>
        </w:trPr>
        <w:tc>
          <w:tcPr>
            <w:tcW w:w="1914" w:type="dxa"/>
          </w:tcPr>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Суббота</w:t>
            </w:r>
          </w:p>
        </w:tc>
        <w:tc>
          <w:tcPr>
            <w:tcW w:w="1914"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выходной</w:t>
            </w:r>
          </w:p>
        </w:tc>
        <w:tc>
          <w:tcPr>
            <w:tcW w:w="1914"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выходной</w:t>
            </w:r>
          </w:p>
        </w:tc>
        <w:tc>
          <w:tcPr>
            <w:tcW w:w="1914"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выходной</w:t>
            </w:r>
          </w:p>
        </w:tc>
      </w:tr>
      <w:tr w:rsidR="00652C14" w:rsidRPr="00652C14" w:rsidTr="00B01601">
        <w:trPr>
          <w:trHeight w:val="90"/>
          <w:jc w:val="center"/>
        </w:trPr>
        <w:tc>
          <w:tcPr>
            <w:tcW w:w="1914" w:type="dxa"/>
          </w:tcPr>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Воскресенье</w:t>
            </w:r>
          </w:p>
        </w:tc>
        <w:tc>
          <w:tcPr>
            <w:tcW w:w="1914"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выходной</w:t>
            </w:r>
          </w:p>
        </w:tc>
        <w:tc>
          <w:tcPr>
            <w:tcW w:w="1914"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выходной</w:t>
            </w:r>
          </w:p>
        </w:tc>
        <w:tc>
          <w:tcPr>
            <w:tcW w:w="1914"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выходной</w:t>
            </w:r>
          </w:p>
        </w:tc>
      </w:tr>
    </w:tbl>
    <w:p w:rsidR="00652C14" w:rsidRPr="00652C14" w:rsidRDefault="00652C14" w:rsidP="00652C14">
      <w:pPr>
        <w:shd w:val="clear" w:color="auto" w:fill="FFFFFF"/>
        <w:spacing w:after="0" w:line="240" w:lineRule="auto"/>
        <w:jc w:val="both"/>
        <w:rPr>
          <w:rFonts w:ascii="Times New Roman" w:eastAsia="Times New Roman" w:hAnsi="Times New Roman" w:cs="Times New Roman"/>
          <w:b/>
          <w:sz w:val="28"/>
          <w:szCs w:val="28"/>
        </w:rPr>
      </w:pPr>
      <w:r w:rsidRPr="00652C14">
        <w:rPr>
          <w:rFonts w:ascii="Times New Roman" w:eastAsia="Times New Roman" w:hAnsi="Times New Roman" w:cs="Times New Roman"/>
          <w:b/>
          <w:sz w:val="28"/>
          <w:szCs w:val="28"/>
        </w:rPr>
        <w:t>Задача № 2.</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ab/>
        <w:t>Используя данные предыдущей задачи, рассчитайте показатели движения рабочей силы, если принято 7 сотрудников, уволено 5 сотрудников, из них 4 по собственному желанию и из-за нарушения трудовой дисциплины. В течение года проработало 128 человек.</w:t>
      </w:r>
    </w:p>
    <w:p w:rsidR="00652C14" w:rsidRPr="00652C14" w:rsidRDefault="00652C14" w:rsidP="00652C14">
      <w:pPr>
        <w:shd w:val="clear" w:color="auto" w:fill="FFFFFF"/>
        <w:spacing w:after="0" w:line="240" w:lineRule="auto"/>
        <w:jc w:val="both"/>
        <w:rPr>
          <w:rFonts w:ascii="Times New Roman" w:eastAsia="Times New Roman" w:hAnsi="Times New Roman" w:cs="Times New Roman"/>
          <w:b/>
          <w:sz w:val="28"/>
          <w:szCs w:val="28"/>
        </w:rPr>
      </w:pPr>
      <w:r w:rsidRPr="00652C14">
        <w:rPr>
          <w:rFonts w:ascii="Times New Roman" w:eastAsia="Times New Roman" w:hAnsi="Times New Roman" w:cs="Times New Roman"/>
          <w:b/>
          <w:sz w:val="28"/>
          <w:szCs w:val="28"/>
        </w:rPr>
        <w:t>Задача № 3.</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ab/>
        <w:t>Рассчитайте норму времени на единицу продукции, если на выпуск 15 единиц продукции затрачивается:</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 основное время составляет 2 часа;</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  вспомогательное время  составляет 0,3 часа;</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 время обслуживания рабочего места составляет 0,5 часа;</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 время на отдых составляет 0,2 часа.</w:t>
      </w:r>
    </w:p>
    <w:p w:rsidR="00652C14" w:rsidRDefault="00652C14" w:rsidP="00652C14">
      <w:pPr>
        <w:shd w:val="clear" w:color="auto" w:fill="FFFFFF"/>
        <w:spacing w:after="0" w:line="240" w:lineRule="auto"/>
        <w:jc w:val="both"/>
        <w:rPr>
          <w:rFonts w:ascii="Times New Roman" w:eastAsia="Times New Roman" w:hAnsi="Times New Roman" w:cs="Times New Roman"/>
          <w:b/>
          <w:sz w:val="28"/>
          <w:szCs w:val="28"/>
        </w:rPr>
      </w:pPr>
    </w:p>
    <w:p w:rsidR="00652C14" w:rsidRDefault="00652C14" w:rsidP="00652C14">
      <w:pPr>
        <w:shd w:val="clear" w:color="auto" w:fill="FFFFFF"/>
        <w:spacing w:after="0" w:line="240" w:lineRule="auto"/>
        <w:jc w:val="both"/>
        <w:rPr>
          <w:rFonts w:ascii="Times New Roman" w:eastAsia="Times New Roman" w:hAnsi="Times New Roman" w:cs="Times New Roman"/>
          <w:b/>
          <w:sz w:val="28"/>
          <w:szCs w:val="28"/>
        </w:rPr>
      </w:pPr>
    </w:p>
    <w:p w:rsidR="00652C14" w:rsidRDefault="00652C14" w:rsidP="00652C14">
      <w:pPr>
        <w:shd w:val="clear" w:color="auto" w:fill="FFFFFF"/>
        <w:spacing w:after="0" w:line="240" w:lineRule="auto"/>
        <w:jc w:val="both"/>
        <w:rPr>
          <w:rFonts w:ascii="Times New Roman" w:eastAsia="Times New Roman" w:hAnsi="Times New Roman" w:cs="Times New Roman"/>
          <w:b/>
          <w:sz w:val="28"/>
          <w:szCs w:val="28"/>
        </w:rPr>
      </w:pPr>
    </w:p>
    <w:p w:rsidR="00652C14" w:rsidRDefault="00652C14" w:rsidP="00652C14">
      <w:pPr>
        <w:shd w:val="clear" w:color="auto" w:fill="FFFFFF"/>
        <w:spacing w:after="0" w:line="240" w:lineRule="auto"/>
        <w:jc w:val="both"/>
        <w:rPr>
          <w:rFonts w:ascii="Times New Roman" w:eastAsia="Times New Roman" w:hAnsi="Times New Roman" w:cs="Times New Roman"/>
          <w:b/>
          <w:sz w:val="28"/>
          <w:szCs w:val="28"/>
        </w:rPr>
      </w:pPr>
    </w:p>
    <w:p w:rsidR="00652C14" w:rsidRDefault="00652C14" w:rsidP="00652C14">
      <w:pPr>
        <w:shd w:val="clear" w:color="auto" w:fill="FFFFFF"/>
        <w:spacing w:after="0" w:line="240" w:lineRule="auto"/>
        <w:jc w:val="both"/>
        <w:rPr>
          <w:rFonts w:ascii="Times New Roman" w:eastAsia="Times New Roman" w:hAnsi="Times New Roman" w:cs="Times New Roman"/>
          <w:b/>
          <w:sz w:val="28"/>
          <w:szCs w:val="28"/>
        </w:rPr>
      </w:pPr>
    </w:p>
    <w:p w:rsidR="00652C14" w:rsidRPr="00652C14" w:rsidRDefault="00652C14" w:rsidP="00652C14">
      <w:pPr>
        <w:shd w:val="clear" w:color="auto" w:fill="FFFFFF"/>
        <w:spacing w:after="0" w:line="240" w:lineRule="auto"/>
        <w:jc w:val="both"/>
        <w:rPr>
          <w:rFonts w:ascii="Times New Roman" w:eastAsia="Times New Roman" w:hAnsi="Times New Roman" w:cs="Times New Roman"/>
          <w:b/>
          <w:sz w:val="28"/>
          <w:szCs w:val="28"/>
        </w:rPr>
      </w:pPr>
      <w:r w:rsidRPr="00652C14">
        <w:rPr>
          <w:rFonts w:ascii="Times New Roman" w:eastAsia="Times New Roman" w:hAnsi="Times New Roman" w:cs="Times New Roman"/>
          <w:b/>
          <w:sz w:val="28"/>
          <w:szCs w:val="28"/>
        </w:rPr>
        <w:lastRenderedPageBreak/>
        <w:t>Кадры предприятия, нормирование и производительность труда</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b/>
          <w:sz w:val="28"/>
          <w:szCs w:val="28"/>
        </w:rPr>
        <w:t xml:space="preserve">     </w:t>
      </w:r>
      <w:r w:rsidRPr="00652C14">
        <w:rPr>
          <w:rFonts w:ascii="Times New Roman" w:eastAsia="Times New Roman" w:hAnsi="Times New Roman" w:cs="Times New Roman"/>
          <w:sz w:val="28"/>
          <w:szCs w:val="28"/>
        </w:rPr>
        <w:t>Цель: закрепление теоретических знаний и отработка практических навыков при расчете производительности труда и ее динамики.</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Технические средства: калькулятор</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Теоретическая часть.</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Для исчисления объема производства и соответственно производительности труда различают три метода определения производительности труда: натуральный, стоимостной и трудовой.</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 xml:space="preserve"> Натуральный метод – самый простой и достоверный метод, когда объем выработанной продукции исчисляется в натуральном выражении (тоннах, метрах, штуках и т.п.) (формула 30).</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position w:val="-24"/>
          <w:sz w:val="28"/>
          <w:szCs w:val="28"/>
        </w:rPr>
        <w:object w:dxaOrig="1560" w:dyaOrig="620">
          <v:shape id="_x0000_i1054" type="#_x0000_t75" style="width:78pt;height:30.75pt" o:ole="">
            <v:imagedata r:id="rId60" o:title=""/>
          </v:shape>
          <o:OLEObject Type="Embed" ProgID="Equation.3" ShapeID="_x0000_i1054" DrawAspect="Content" ObjectID="_1680172303" r:id="rId61"/>
        </w:object>
      </w:r>
      <w:r w:rsidRPr="00652C14">
        <w:rPr>
          <w:rFonts w:ascii="Times New Roman" w:eastAsia="Times New Roman" w:hAnsi="Times New Roman" w:cs="Times New Roman"/>
          <w:sz w:val="28"/>
          <w:szCs w:val="28"/>
        </w:rPr>
        <w:t xml:space="preserve">  (ед/человеко-часов) (30)</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Стоимостной метод. Сущность его заключается в том, что показатель производительности труда определяется как соотношение произведенной продукции, выраженной в денежных единицах, к затратам рабочего времени (формула 31).</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position w:val="-24"/>
          <w:sz w:val="28"/>
          <w:szCs w:val="28"/>
        </w:rPr>
        <w:object w:dxaOrig="2640" w:dyaOrig="620">
          <v:shape id="_x0000_i1055" type="#_x0000_t75" style="width:132pt;height:30.75pt" o:ole="">
            <v:imagedata r:id="rId62" o:title=""/>
          </v:shape>
          <o:OLEObject Type="Embed" ProgID="Equation.3" ShapeID="_x0000_i1055" DrawAspect="Content" ObjectID="_1680172304" r:id="rId63"/>
        </w:object>
      </w:r>
      <w:r w:rsidRPr="00652C14">
        <w:rPr>
          <w:rFonts w:ascii="Times New Roman" w:eastAsia="Times New Roman" w:hAnsi="Times New Roman" w:cs="Times New Roman"/>
          <w:sz w:val="28"/>
          <w:szCs w:val="28"/>
        </w:rPr>
        <w:t xml:space="preserve"> (руб.) (31)</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Трудовой метод. На рабочих местах, в бригадах, на производственных участках и в цехах при выпуске разнообразной, незавершенной продукции производительность труда определяется в нормо-часах. При научно-обоснованных нормах этот метод точно характеризует динамику производительности труда (формула 32).</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position w:val="-24"/>
          <w:sz w:val="28"/>
          <w:szCs w:val="28"/>
        </w:rPr>
        <w:object w:dxaOrig="1060" w:dyaOrig="620">
          <v:shape id="_x0000_i1056" type="#_x0000_t75" style="width:53.25pt;height:30.75pt" o:ole="">
            <v:imagedata r:id="rId64" o:title=""/>
          </v:shape>
          <o:OLEObject Type="Embed" ProgID="Equation.3" ShapeID="_x0000_i1056" DrawAspect="Content" ObjectID="_1680172305" r:id="rId65"/>
        </w:object>
      </w:r>
      <w:r w:rsidRPr="00652C14">
        <w:rPr>
          <w:rFonts w:ascii="Times New Roman" w:eastAsia="Times New Roman" w:hAnsi="Times New Roman" w:cs="Times New Roman"/>
          <w:sz w:val="28"/>
          <w:szCs w:val="28"/>
        </w:rPr>
        <w:t xml:space="preserve"> (человеко-часов/ед.) (32)</w:t>
      </w:r>
    </w:p>
    <w:p w:rsidR="00652C14" w:rsidRPr="00652C14" w:rsidRDefault="00652C14" w:rsidP="00652C14">
      <w:pPr>
        <w:shd w:val="clear" w:color="auto" w:fill="FFFFFF"/>
        <w:spacing w:after="0" w:line="240" w:lineRule="auto"/>
        <w:rPr>
          <w:rFonts w:ascii="Times New Roman" w:eastAsia="Times New Roman" w:hAnsi="Times New Roman" w:cs="Times New Roman"/>
          <w:b/>
          <w:sz w:val="28"/>
          <w:szCs w:val="28"/>
        </w:rPr>
      </w:pPr>
      <w:r w:rsidRPr="00652C14">
        <w:rPr>
          <w:rFonts w:ascii="Times New Roman" w:eastAsia="Times New Roman" w:hAnsi="Times New Roman" w:cs="Times New Roman"/>
          <w:b/>
          <w:sz w:val="28"/>
          <w:szCs w:val="28"/>
        </w:rPr>
        <w:t>Алгоритм выполнения задания.</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Используя приведенные формулы и опорный конспект, рассчитайте производительность стоимостным, трудовым и натуральным методом, сделайте выводы.</w:t>
      </w:r>
    </w:p>
    <w:p w:rsidR="00652C14" w:rsidRPr="00652C14" w:rsidRDefault="00652C14" w:rsidP="00652C14">
      <w:pPr>
        <w:shd w:val="clear" w:color="auto" w:fill="FFFFFF"/>
        <w:spacing w:after="0" w:line="240" w:lineRule="auto"/>
        <w:jc w:val="both"/>
        <w:rPr>
          <w:rFonts w:ascii="Times New Roman" w:eastAsia="Times New Roman" w:hAnsi="Times New Roman" w:cs="Times New Roman"/>
          <w:b/>
          <w:sz w:val="28"/>
          <w:szCs w:val="28"/>
        </w:rPr>
      </w:pPr>
      <w:r w:rsidRPr="00652C14">
        <w:rPr>
          <w:rFonts w:ascii="Times New Roman" w:eastAsia="Times New Roman" w:hAnsi="Times New Roman" w:cs="Times New Roman"/>
          <w:b/>
          <w:sz w:val="28"/>
          <w:szCs w:val="28"/>
        </w:rPr>
        <w:t>Задача №1</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ab/>
        <w:t xml:space="preserve">Рассчитайте производительность труда в стоимостном выражении, если выпуск продукции составляет 108 513руб, на предприятии работает 780 чел. – основных рабочих, 217 чел. – вспомогательных рабочих, 5 чел. – служащих, 12 чел. – специалистов, 7 чел. – руководителей. </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p>
    <w:p w:rsidR="00652C14" w:rsidRPr="00652C14" w:rsidRDefault="00652C14" w:rsidP="00652C14">
      <w:pPr>
        <w:shd w:val="clear" w:color="auto" w:fill="FFFFFF"/>
        <w:spacing w:after="0" w:line="240" w:lineRule="auto"/>
        <w:jc w:val="both"/>
        <w:rPr>
          <w:rFonts w:ascii="Times New Roman" w:eastAsia="Times New Roman" w:hAnsi="Times New Roman" w:cs="Times New Roman"/>
          <w:b/>
          <w:sz w:val="28"/>
          <w:szCs w:val="28"/>
        </w:rPr>
      </w:pPr>
      <w:r w:rsidRPr="00652C14">
        <w:rPr>
          <w:rFonts w:ascii="Times New Roman" w:eastAsia="Times New Roman" w:hAnsi="Times New Roman" w:cs="Times New Roman"/>
          <w:b/>
          <w:sz w:val="28"/>
          <w:szCs w:val="28"/>
        </w:rPr>
        <w:t>Задача № 2</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Определить производительность труда в стоимостном и натуральном выражениях, а так же трудоемкость выпущенной продукции, если на молочном заводе производится:</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а) молоко в количестве 8316 тыс. литров по цене 17 руб.</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 xml:space="preserve">б) сметана в количестве 7989 тыс.кг. по  цене 25 руб. </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в) сырки, глазированные  в количестве 18500 тыс.шт. по цене 4руб.</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ab/>
        <w:t xml:space="preserve">Численность работников молокозавода 150 человек, которые работают по 6 часов в день и в течение года каждый из них отработал 210 дней. </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p>
    <w:p w:rsidR="00652C14" w:rsidRPr="00652C14" w:rsidRDefault="00652C14" w:rsidP="00652C14">
      <w:pPr>
        <w:shd w:val="clear" w:color="auto" w:fill="FFFFFF"/>
        <w:spacing w:after="0" w:line="240" w:lineRule="auto"/>
        <w:jc w:val="both"/>
        <w:rPr>
          <w:rFonts w:ascii="Times New Roman" w:eastAsia="Times New Roman" w:hAnsi="Times New Roman" w:cs="Times New Roman"/>
          <w:b/>
          <w:sz w:val="28"/>
          <w:szCs w:val="28"/>
        </w:rPr>
      </w:pPr>
      <w:r w:rsidRPr="00652C14">
        <w:rPr>
          <w:rFonts w:ascii="Times New Roman" w:eastAsia="Times New Roman" w:hAnsi="Times New Roman" w:cs="Times New Roman"/>
          <w:b/>
          <w:sz w:val="28"/>
          <w:szCs w:val="28"/>
        </w:rPr>
        <w:t>Задача № 3</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ab/>
        <w:t>Рассчитать динамику производительности труда в отчетном году по сравнению с прошлым, если выпуск продукции в прошлом году составляет 2350 тыс. штук, а трудозатраты 126 тыс. человеко-часов. В отчетном году объем выпущенной продукции увеличился до 2 580 тыс. штук, а трудозатраты до 137, 5 тыс. человеко – часов. Сделать вывод.</w:t>
      </w:r>
    </w:p>
    <w:p w:rsidR="00652C14" w:rsidRPr="00652C14" w:rsidRDefault="00652C14" w:rsidP="00652C14">
      <w:pPr>
        <w:autoSpaceDE w:val="0"/>
        <w:autoSpaceDN w:val="0"/>
        <w:adjustRightInd w:val="0"/>
        <w:spacing w:after="0" w:line="240" w:lineRule="auto"/>
        <w:jc w:val="both"/>
        <w:rPr>
          <w:rFonts w:ascii="Times New Roman" w:eastAsia="Times New Roman" w:hAnsi="Times New Roman" w:cs="Times New Roman"/>
          <w:sz w:val="28"/>
          <w:szCs w:val="28"/>
        </w:rPr>
      </w:pPr>
    </w:p>
    <w:p w:rsidR="00652C14" w:rsidRPr="00652C14" w:rsidRDefault="00652C14" w:rsidP="00652C1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t>Тема: Затраты и издержки производства</w:t>
      </w:r>
      <w:r>
        <w:rPr>
          <w:rFonts w:ascii="Times New Roman" w:eastAsia="Times New Roman" w:hAnsi="Times New Roman" w:cs="Times New Roman"/>
          <w:b/>
          <w:sz w:val="28"/>
          <w:szCs w:val="28"/>
          <w:lang w:eastAsia="ru-RU"/>
        </w:rPr>
        <w:t xml:space="preserve">. </w:t>
      </w:r>
      <w:r w:rsidRPr="00652C14">
        <w:rPr>
          <w:rFonts w:ascii="Times New Roman" w:eastAsia="Times New Roman" w:hAnsi="Times New Roman" w:cs="Times New Roman"/>
          <w:b/>
          <w:sz w:val="28"/>
          <w:szCs w:val="28"/>
          <w:lang w:eastAsia="ru-RU"/>
        </w:rPr>
        <w:t>Составление калькуляции себестоимости продукции и составление сметы затрат на производство.</w:t>
      </w:r>
    </w:p>
    <w:p w:rsidR="00652C14" w:rsidRPr="00652C14" w:rsidRDefault="00652C14" w:rsidP="00652C14">
      <w:pPr>
        <w:spacing w:after="0" w:line="240" w:lineRule="auto"/>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t xml:space="preserve">       </w:t>
      </w: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b/>
          <w:sz w:val="28"/>
          <w:szCs w:val="28"/>
          <w:lang w:eastAsia="ru-RU"/>
        </w:rPr>
        <w:t xml:space="preserve">        Цель: </w:t>
      </w:r>
      <w:r w:rsidRPr="00652C14">
        <w:rPr>
          <w:rFonts w:ascii="Times New Roman" w:eastAsia="Times New Roman" w:hAnsi="Times New Roman" w:cs="Times New Roman"/>
          <w:sz w:val="28"/>
          <w:szCs w:val="28"/>
          <w:lang w:eastAsia="ru-RU"/>
        </w:rPr>
        <w:t>Овладеть методикой расчета полной себестоимости изделия и составление сметы затрат.</w:t>
      </w:r>
    </w:p>
    <w:p w:rsidR="00652C14" w:rsidRPr="00652C14" w:rsidRDefault="00652C14" w:rsidP="00652C14">
      <w:pPr>
        <w:spacing w:after="0" w:line="240" w:lineRule="auto"/>
        <w:jc w:val="both"/>
        <w:rPr>
          <w:rFonts w:ascii="Times New Roman" w:eastAsia="Times New Roman" w:hAnsi="Times New Roman" w:cs="Times New Roman"/>
          <w:b/>
          <w:sz w:val="28"/>
          <w:szCs w:val="28"/>
          <w:lang w:eastAsia="ru-RU"/>
        </w:rPr>
      </w:pPr>
    </w:p>
    <w:p w:rsidR="00652C14" w:rsidRPr="00652C14" w:rsidRDefault="00652C14" w:rsidP="00652C14">
      <w:pPr>
        <w:spacing w:after="0" w:line="240" w:lineRule="auto"/>
        <w:jc w:val="center"/>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t>Пояснения к работе.</w:t>
      </w: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Краткие теоретические сведения: </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w:t>
      </w:r>
      <w:r w:rsidRPr="00652C14">
        <w:rPr>
          <w:rFonts w:ascii="Times New Roman" w:eastAsia="Times New Roman" w:hAnsi="Times New Roman" w:cs="Times New Roman"/>
          <w:b/>
          <w:snapToGrid w:val="0"/>
          <w:sz w:val="28"/>
          <w:szCs w:val="28"/>
          <w:lang w:eastAsia="ru-RU"/>
        </w:rPr>
        <w:t>Калькуляция себестоимости</w:t>
      </w:r>
      <w:r w:rsidRPr="00652C14">
        <w:rPr>
          <w:rFonts w:ascii="Times New Roman" w:eastAsia="Times New Roman" w:hAnsi="Times New Roman" w:cs="Times New Roman"/>
          <w:snapToGrid w:val="0"/>
          <w:sz w:val="28"/>
          <w:szCs w:val="28"/>
          <w:lang w:eastAsia="ru-RU"/>
        </w:rPr>
        <w:t xml:space="preserve"> – это исчисление себестоимости единицы продукции.</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Состав и расчеты себестоимости продукции.</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i/>
          <w:snapToGrid w:val="0"/>
          <w:sz w:val="28"/>
          <w:szCs w:val="28"/>
          <w:lang w:eastAsia="ru-RU"/>
        </w:rPr>
        <w:t>1. Затраты на сырье и материалы (за вычетом возвратных отходов) (З</w:t>
      </w:r>
      <w:r w:rsidRPr="00652C14">
        <w:rPr>
          <w:rFonts w:ascii="Times New Roman" w:eastAsia="Times New Roman" w:hAnsi="Times New Roman" w:cs="Times New Roman"/>
          <w:i/>
          <w:snapToGrid w:val="0"/>
          <w:sz w:val="28"/>
          <w:szCs w:val="28"/>
          <w:vertAlign w:val="subscript"/>
          <w:lang w:eastAsia="ru-RU"/>
        </w:rPr>
        <w:t>мат</w:t>
      </w:r>
      <w:r w:rsidRPr="00652C14">
        <w:rPr>
          <w:rFonts w:ascii="Times New Roman" w:eastAsia="Times New Roman" w:hAnsi="Times New Roman" w:cs="Times New Roman"/>
          <w:i/>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 xml:space="preserve">определяются по формуле </w:t>
      </w:r>
      <w:r w:rsidRPr="00652C14">
        <w:rPr>
          <w:rFonts w:ascii="Times New Roman" w:eastAsia="Times New Roman" w:hAnsi="Times New Roman" w:cs="Times New Roman"/>
          <w:snapToGrid w:val="0"/>
          <w:sz w:val="28"/>
          <w:szCs w:val="28"/>
          <w:lang w:eastAsia="ru-RU"/>
        </w:rPr>
        <w:tab/>
      </w:r>
      <w:r w:rsidRPr="00652C14">
        <w:rPr>
          <w:rFonts w:ascii="Times New Roman" w:eastAsia="Times New Roman" w:hAnsi="Times New Roman" w:cs="Times New Roman"/>
          <w:snapToGrid w:val="0"/>
          <w:position w:val="-10"/>
          <w:sz w:val="28"/>
          <w:szCs w:val="28"/>
          <w:lang w:eastAsia="ru-RU"/>
        </w:rPr>
        <w:object w:dxaOrig="1540" w:dyaOrig="320">
          <v:shape id="_x0000_i1057" type="#_x0000_t75" style="width:77.25pt;height:15.75pt" o:ole="">
            <v:imagedata r:id="rId66" o:title=""/>
          </v:shape>
          <o:OLEObject Type="Embed" ProgID="Equation.3" ShapeID="_x0000_i1057" DrawAspect="Content" ObjectID="_1680172306" r:id="rId67"/>
        </w:objec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где З</w:t>
      </w:r>
      <w:r w:rsidRPr="00652C14">
        <w:rPr>
          <w:rFonts w:ascii="Times New Roman" w:eastAsia="Times New Roman" w:hAnsi="Times New Roman" w:cs="Times New Roman"/>
          <w:snapToGrid w:val="0"/>
          <w:sz w:val="28"/>
          <w:szCs w:val="28"/>
          <w:vertAlign w:val="subscript"/>
          <w:lang w:eastAsia="ru-RU"/>
        </w:rPr>
        <w:t>ом</w:t>
      </w:r>
      <w:r w:rsidRPr="00652C14">
        <w:rPr>
          <w:rFonts w:ascii="Times New Roman" w:eastAsia="Times New Roman" w:hAnsi="Times New Roman" w:cs="Times New Roman"/>
          <w:snapToGrid w:val="0"/>
          <w:sz w:val="28"/>
          <w:szCs w:val="28"/>
          <w:lang w:eastAsia="ru-RU"/>
        </w:rPr>
        <w:t xml:space="preserve"> – затраты на основные материалы (за вычетом отходов), руб.;</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З</w:t>
      </w:r>
      <w:r w:rsidRPr="00652C14">
        <w:rPr>
          <w:rFonts w:ascii="Times New Roman" w:eastAsia="Times New Roman" w:hAnsi="Times New Roman" w:cs="Times New Roman"/>
          <w:snapToGrid w:val="0"/>
          <w:sz w:val="28"/>
          <w:szCs w:val="28"/>
          <w:vertAlign w:val="subscript"/>
          <w:lang w:eastAsia="ru-RU"/>
        </w:rPr>
        <w:t>вс</w:t>
      </w:r>
      <w:r w:rsidRPr="00652C14">
        <w:rPr>
          <w:rFonts w:ascii="Times New Roman" w:eastAsia="Times New Roman" w:hAnsi="Times New Roman" w:cs="Times New Roman"/>
          <w:snapToGrid w:val="0"/>
          <w:sz w:val="28"/>
          <w:szCs w:val="28"/>
          <w:lang w:eastAsia="ru-RU"/>
        </w:rPr>
        <w:t xml:space="preserve"> – затраты на вспомогательные материалы, руб. </w:t>
      </w:r>
      <w:r w:rsidRPr="00652C14">
        <w:rPr>
          <w:rFonts w:ascii="Times New Roman" w:eastAsia="Times New Roman" w:hAnsi="Times New Roman" w:cs="Times New Roman"/>
          <w:snapToGrid w:val="0"/>
          <w:sz w:val="28"/>
          <w:szCs w:val="28"/>
          <w:lang w:eastAsia="ru-RU"/>
        </w:rPr>
        <w:tab/>
      </w:r>
      <w:r w:rsidRPr="00652C14">
        <w:rPr>
          <w:rFonts w:ascii="Times New Roman" w:eastAsia="Times New Roman" w:hAnsi="Times New Roman" w:cs="Times New Roman"/>
          <w:snapToGrid w:val="0"/>
          <w:sz w:val="28"/>
          <w:szCs w:val="28"/>
          <w:lang w:eastAsia="ru-RU"/>
        </w:rPr>
        <w:tab/>
      </w:r>
      <w:r w:rsidRPr="00652C14">
        <w:rPr>
          <w:rFonts w:ascii="Times New Roman" w:eastAsia="Times New Roman" w:hAnsi="Times New Roman" w:cs="Times New Roman"/>
          <w:snapToGrid w:val="0"/>
          <w:sz w:val="28"/>
          <w:szCs w:val="28"/>
          <w:lang w:eastAsia="ru-RU"/>
        </w:rPr>
        <w:tab/>
      </w:r>
      <w:r w:rsidRPr="00652C14">
        <w:rPr>
          <w:rFonts w:ascii="Times New Roman" w:eastAsia="Times New Roman" w:hAnsi="Times New Roman" w:cs="Times New Roman"/>
          <w:snapToGrid w:val="0"/>
          <w:sz w:val="28"/>
          <w:szCs w:val="28"/>
          <w:lang w:eastAsia="ru-RU"/>
        </w:rPr>
        <w:tab/>
      </w:r>
      <w:r w:rsidRPr="00652C14">
        <w:rPr>
          <w:rFonts w:ascii="Times New Roman" w:eastAsia="Times New Roman" w:hAnsi="Times New Roman" w:cs="Times New Roman"/>
          <w:snapToGrid w:val="0"/>
          <w:sz w:val="28"/>
          <w:szCs w:val="28"/>
          <w:lang w:eastAsia="ru-RU"/>
        </w:rPr>
        <w:tab/>
      </w:r>
      <w:r w:rsidRPr="00652C14">
        <w:rPr>
          <w:rFonts w:ascii="Times New Roman" w:eastAsia="Times New Roman" w:hAnsi="Times New Roman" w:cs="Times New Roman"/>
          <w:snapToGrid w:val="0"/>
          <w:sz w:val="28"/>
          <w:szCs w:val="28"/>
          <w:lang w:eastAsia="ru-RU"/>
        </w:rPr>
        <w:tab/>
      </w:r>
      <w:r w:rsidRPr="00652C14">
        <w:rPr>
          <w:rFonts w:ascii="Times New Roman" w:eastAsia="Times New Roman" w:hAnsi="Times New Roman" w:cs="Times New Roman"/>
          <w:i/>
          <w:snapToGrid w:val="0"/>
          <w:sz w:val="28"/>
          <w:szCs w:val="28"/>
          <w:lang w:eastAsia="ru-RU"/>
        </w:rPr>
        <w:t>С</w:t>
      </w:r>
      <w:r w:rsidRPr="00652C14">
        <w:rPr>
          <w:rFonts w:ascii="Times New Roman" w:eastAsia="Times New Roman" w:hAnsi="Times New Roman" w:cs="Times New Roman"/>
          <w:i/>
          <w:snapToGrid w:val="0"/>
          <w:sz w:val="28"/>
          <w:szCs w:val="28"/>
          <w:vertAlign w:val="subscript"/>
          <w:lang w:eastAsia="ru-RU"/>
        </w:rPr>
        <w:t>цех</w:t>
      </w:r>
      <w:r w:rsidRPr="00652C14">
        <w:rPr>
          <w:rFonts w:ascii="Times New Roman" w:eastAsia="Times New Roman" w:hAnsi="Times New Roman" w:cs="Times New Roman"/>
          <w:i/>
          <w:snapToGrid w:val="0"/>
          <w:sz w:val="28"/>
          <w:szCs w:val="28"/>
          <w:lang w:eastAsia="ru-RU"/>
        </w:rPr>
        <w:t xml:space="preserve"> = М + П + ТЗР + З</w:t>
      </w:r>
      <w:r w:rsidRPr="00652C14">
        <w:rPr>
          <w:rFonts w:ascii="Times New Roman" w:eastAsia="Times New Roman" w:hAnsi="Times New Roman" w:cs="Times New Roman"/>
          <w:i/>
          <w:snapToGrid w:val="0"/>
          <w:sz w:val="28"/>
          <w:szCs w:val="28"/>
          <w:vertAlign w:val="subscript"/>
          <w:lang w:eastAsia="ru-RU"/>
        </w:rPr>
        <w:t>общ</w:t>
      </w:r>
      <w:r w:rsidRPr="00652C14">
        <w:rPr>
          <w:rFonts w:ascii="Times New Roman" w:eastAsia="Times New Roman" w:hAnsi="Times New Roman" w:cs="Times New Roman"/>
          <w:i/>
          <w:snapToGrid w:val="0"/>
          <w:sz w:val="28"/>
          <w:szCs w:val="28"/>
          <w:lang w:eastAsia="ru-RU"/>
        </w:rPr>
        <w:t xml:space="preserve"> + З</w:t>
      </w:r>
      <w:r w:rsidRPr="00652C14">
        <w:rPr>
          <w:rFonts w:ascii="Times New Roman" w:eastAsia="Times New Roman" w:hAnsi="Times New Roman" w:cs="Times New Roman"/>
          <w:i/>
          <w:snapToGrid w:val="0"/>
          <w:sz w:val="28"/>
          <w:szCs w:val="28"/>
          <w:vertAlign w:val="subscript"/>
          <w:lang w:eastAsia="ru-RU"/>
        </w:rPr>
        <w:t>соц</w:t>
      </w:r>
      <w:r w:rsidRPr="00652C14">
        <w:rPr>
          <w:rFonts w:ascii="Times New Roman" w:eastAsia="Times New Roman" w:hAnsi="Times New Roman" w:cs="Times New Roman"/>
          <w:i/>
          <w:snapToGrid w:val="0"/>
          <w:sz w:val="28"/>
          <w:szCs w:val="28"/>
          <w:lang w:eastAsia="ru-RU"/>
        </w:rPr>
        <w:t xml:space="preserve"> + РСЭО + Ц</w:t>
      </w:r>
      <w:r w:rsidRPr="00652C14">
        <w:rPr>
          <w:rFonts w:ascii="Times New Roman" w:eastAsia="Times New Roman" w:hAnsi="Times New Roman" w:cs="Times New Roman"/>
          <w:snapToGrid w:val="0"/>
          <w:sz w:val="28"/>
          <w:szCs w:val="28"/>
          <w:lang w:eastAsia="ru-RU"/>
        </w:rPr>
        <w:t>,</w:t>
      </w:r>
    </w:p>
    <w:p w:rsidR="00652C14" w:rsidRPr="00652C14" w:rsidRDefault="00652C14" w:rsidP="00652C14">
      <w:pPr>
        <w:spacing w:after="0" w:line="240" w:lineRule="auto"/>
        <w:jc w:val="both"/>
        <w:rPr>
          <w:rFonts w:ascii="Times New Roman" w:eastAsia="Times New Roman" w:hAnsi="Times New Roman" w:cs="Times New Roman"/>
          <w:i/>
          <w:snapToGrid w:val="0"/>
          <w:sz w:val="28"/>
          <w:szCs w:val="28"/>
          <w:lang w:eastAsia="ru-RU"/>
        </w:rPr>
      </w:pP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где  М – стоимость материалов, руб.</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П – стоимость покупных комплектующих изделий и  полуфабрикатов, руб.</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ТЗР -  транспортно-заготовительные расходы, руб </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Зобщ. -  общая зарплата,руб.</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z w:val="28"/>
          <w:szCs w:val="28"/>
          <w:lang w:eastAsia="ru-RU"/>
        </w:rPr>
        <w:t xml:space="preserve">       </w:t>
      </w:r>
      <w:r w:rsidRPr="00652C14">
        <w:rPr>
          <w:rFonts w:ascii="Times New Roman" w:eastAsia="Times New Roman" w:hAnsi="Times New Roman" w:cs="Times New Roman"/>
          <w:snapToGrid w:val="0"/>
          <w:sz w:val="28"/>
          <w:szCs w:val="28"/>
          <w:lang w:eastAsia="ru-RU"/>
        </w:rPr>
        <w:t>Зсоц. – отчисления на социальные нужды ,руб.</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РСЭО – расходы на содержание и эксплуатацию оборудования, руб. </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Зосн – основная заработная плата, руб.</w:t>
      </w:r>
    </w:p>
    <w:p w:rsidR="00652C14" w:rsidRPr="00652C14" w:rsidRDefault="00652C14" w:rsidP="00652C14">
      <w:pPr>
        <w:spacing w:after="0" w:line="240" w:lineRule="auto"/>
        <w:jc w:val="both"/>
        <w:rPr>
          <w:rFonts w:ascii="Times New Roman" w:eastAsia="Times New Roman" w:hAnsi="Times New Roman" w:cs="Times New Roman"/>
          <w:i/>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Ц – цена на единицу позиции полуфабрикатов, руб.</w:t>
      </w:r>
    </w:p>
    <w:p w:rsidR="00652C14" w:rsidRPr="00652C14" w:rsidRDefault="00652C14" w:rsidP="00652C14">
      <w:pPr>
        <w:spacing w:after="0" w:line="240" w:lineRule="auto"/>
        <w:rPr>
          <w:rFonts w:ascii="Times New Roman" w:eastAsia="Times New Roman" w:hAnsi="Times New Roman" w:cs="Times New Roman"/>
          <w:i/>
          <w:snapToGrid w:val="0"/>
          <w:sz w:val="28"/>
          <w:szCs w:val="28"/>
          <w:lang w:eastAsia="ru-RU"/>
        </w:rPr>
      </w:pPr>
    </w:p>
    <w:p w:rsidR="00652C14" w:rsidRPr="00652C14" w:rsidRDefault="00652C14" w:rsidP="00652C14">
      <w:pPr>
        <w:spacing w:after="0" w:line="240" w:lineRule="auto"/>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i/>
          <w:snapToGrid w:val="0"/>
          <w:sz w:val="28"/>
          <w:szCs w:val="28"/>
          <w:lang w:eastAsia="ru-RU"/>
        </w:rPr>
        <w:t>М = m а  -  l b</w:t>
      </w:r>
      <w:r w:rsidRPr="00652C14">
        <w:rPr>
          <w:rFonts w:ascii="Times New Roman" w:eastAsia="Times New Roman" w:hAnsi="Times New Roman" w:cs="Times New Roman"/>
          <w:snapToGrid w:val="0"/>
          <w:sz w:val="28"/>
          <w:szCs w:val="28"/>
          <w:lang w:eastAsia="ru-RU"/>
        </w:rPr>
        <w:t>,</w:t>
      </w:r>
    </w:p>
    <w:p w:rsidR="00652C14" w:rsidRPr="00652C14" w:rsidRDefault="00652C14" w:rsidP="00652C14">
      <w:pPr>
        <w:spacing w:after="0" w:line="240" w:lineRule="auto"/>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где  М – стоимость материалов, руб.</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ab/>
        <w:t>m -  норма расхода материала, кг</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ab/>
        <w:t>а  -  цена 1 кг .материала, руб.</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ab/>
        <w:t>l  -   цена 1 кг .отходов, руб.</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ab/>
        <w:t>b -   вес отходов, кг.</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П=Ц*</w:t>
      </w:r>
      <w:r w:rsidRPr="00652C14">
        <w:rPr>
          <w:rFonts w:ascii="Times New Roman" w:eastAsia="Times New Roman" w:hAnsi="Times New Roman" w:cs="Times New Roman"/>
          <w:snapToGrid w:val="0"/>
          <w:sz w:val="28"/>
          <w:szCs w:val="28"/>
          <w:lang w:val="en-US" w:eastAsia="ru-RU"/>
        </w:rPr>
        <w:t>m</w:t>
      </w:r>
      <w:r w:rsidRPr="00652C14">
        <w:rPr>
          <w:rFonts w:ascii="Times New Roman" w:eastAsia="Times New Roman" w:hAnsi="Times New Roman" w:cs="Times New Roman"/>
          <w:snapToGrid w:val="0"/>
          <w:sz w:val="28"/>
          <w:szCs w:val="28"/>
          <w:lang w:eastAsia="ru-RU"/>
        </w:rPr>
        <w:t>,</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w:t>
      </w:r>
      <w:r w:rsidRPr="00652C14">
        <w:rPr>
          <w:rFonts w:ascii="Times New Roman" w:eastAsia="Times New Roman" w:hAnsi="Times New Roman" w:cs="Times New Roman"/>
          <w:snapToGrid w:val="0"/>
          <w:sz w:val="28"/>
          <w:szCs w:val="28"/>
          <w:lang w:val="en-US" w:eastAsia="ru-RU"/>
        </w:rPr>
        <w:t>m</w:t>
      </w:r>
      <w:r w:rsidRPr="00652C14">
        <w:rPr>
          <w:rFonts w:ascii="Times New Roman" w:eastAsia="Times New Roman" w:hAnsi="Times New Roman" w:cs="Times New Roman"/>
          <w:snapToGrid w:val="0"/>
          <w:sz w:val="28"/>
          <w:szCs w:val="28"/>
          <w:lang w:eastAsia="ru-RU"/>
        </w:rPr>
        <w:t xml:space="preserve">  - количество позиций полуфабрикатов в изделии.</w:t>
      </w:r>
    </w:p>
    <w:p w:rsidR="00652C14" w:rsidRPr="00652C14" w:rsidRDefault="00652C14" w:rsidP="00652C14">
      <w:pPr>
        <w:spacing w:after="0" w:line="240" w:lineRule="auto"/>
        <w:jc w:val="both"/>
        <w:rPr>
          <w:rFonts w:ascii="Times New Roman" w:eastAsia="Times New Roman" w:hAnsi="Times New Roman" w:cs="Times New Roman"/>
          <w:i/>
          <w:snapToGrid w:val="0"/>
          <w:sz w:val="28"/>
          <w:szCs w:val="28"/>
          <w:lang w:eastAsia="ru-RU"/>
        </w:rPr>
      </w:pPr>
      <w:r w:rsidRPr="00652C14">
        <w:rPr>
          <w:rFonts w:ascii="Times New Roman" w:eastAsia="Times New Roman" w:hAnsi="Times New Roman" w:cs="Times New Roman"/>
          <w:i/>
          <w:snapToGrid w:val="0"/>
          <w:sz w:val="28"/>
          <w:szCs w:val="28"/>
          <w:lang w:eastAsia="ru-RU"/>
        </w:rPr>
        <w:t xml:space="preserve">      </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i/>
          <w:snapToGrid w:val="0"/>
          <w:sz w:val="28"/>
          <w:szCs w:val="28"/>
          <w:lang w:eastAsia="ru-RU"/>
        </w:rPr>
        <w:lastRenderedPageBreak/>
        <w:t>ТЗР =</w:t>
      </w:r>
      <w:r w:rsidRPr="00652C14">
        <w:rPr>
          <w:rFonts w:ascii="Times New Roman" w:eastAsia="Times New Roman" w:hAnsi="Times New Roman" w:cs="Times New Roman"/>
          <w:snapToGrid w:val="0"/>
          <w:sz w:val="28"/>
          <w:szCs w:val="28"/>
          <w:lang w:eastAsia="ru-RU"/>
        </w:rPr>
        <w:t xml:space="preserve"> (М+П)*Ктзр/100,</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где ТЗР -  транспортно-заготовительные расходы, руб.</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Ктзр</w:t>
      </w:r>
      <w:r w:rsidRPr="00652C14">
        <w:rPr>
          <w:rFonts w:ascii="Times New Roman" w:eastAsia="Times New Roman" w:hAnsi="Times New Roman" w:cs="Times New Roman"/>
          <w:i/>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процент ТЗР.</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ab/>
        <w:t xml:space="preserve">  </w:t>
      </w:r>
      <w:r w:rsidRPr="00652C14">
        <w:rPr>
          <w:rFonts w:ascii="Times New Roman" w:eastAsia="Times New Roman" w:hAnsi="Times New Roman" w:cs="Times New Roman"/>
          <w:snapToGrid w:val="0"/>
          <w:sz w:val="28"/>
          <w:szCs w:val="28"/>
          <w:lang w:eastAsia="ru-RU"/>
        </w:rPr>
        <w:tab/>
      </w:r>
      <w:r w:rsidRPr="00652C14">
        <w:rPr>
          <w:rFonts w:ascii="Times New Roman" w:eastAsia="Times New Roman" w:hAnsi="Times New Roman" w:cs="Times New Roman"/>
          <w:snapToGrid w:val="0"/>
          <w:sz w:val="28"/>
          <w:szCs w:val="28"/>
          <w:lang w:eastAsia="ru-RU"/>
        </w:rPr>
        <w:tab/>
      </w:r>
      <w:r w:rsidRPr="00652C14">
        <w:rPr>
          <w:rFonts w:ascii="Times New Roman" w:eastAsia="Times New Roman" w:hAnsi="Times New Roman" w:cs="Times New Roman"/>
          <w:snapToGrid w:val="0"/>
          <w:sz w:val="28"/>
          <w:szCs w:val="28"/>
          <w:lang w:eastAsia="ru-RU"/>
        </w:rPr>
        <w:tab/>
        <w:t xml:space="preserve">  Зобщ. Ксоц.</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Зсоц. = ————— ,</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ab/>
      </w:r>
      <w:r w:rsidRPr="00652C14">
        <w:rPr>
          <w:rFonts w:ascii="Times New Roman" w:eastAsia="Times New Roman" w:hAnsi="Times New Roman" w:cs="Times New Roman"/>
          <w:snapToGrid w:val="0"/>
          <w:sz w:val="28"/>
          <w:szCs w:val="28"/>
          <w:lang w:eastAsia="ru-RU"/>
        </w:rPr>
        <w:tab/>
      </w:r>
      <w:r w:rsidRPr="00652C14">
        <w:rPr>
          <w:rFonts w:ascii="Times New Roman" w:eastAsia="Times New Roman" w:hAnsi="Times New Roman" w:cs="Times New Roman"/>
          <w:snapToGrid w:val="0"/>
          <w:sz w:val="28"/>
          <w:szCs w:val="28"/>
          <w:lang w:eastAsia="ru-RU"/>
        </w:rPr>
        <w:tab/>
        <w:t xml:space="preserve">    100</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где</w:t>
      </w:r>
      <w:r w:rsidRPr="00652C14">
        <w:rPr>
          <w:rFonts w:ascii="Times New Roman" w:eastAsia="Times New Roman" w:hAnsi="Times New Roman" w:cs="Times New Roman"/>
          <w:i/>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Зобщ. -  общая зарплата,руб.</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z w:val="28"/>
          <w:szCs w:val="28"/>
          <w:lang w:eastAsia="ru-RU"/>
        </w:rPr>
        <w:t xml:space="preserve">  </w:t>
      </w:r>
      <w:r w:rsidRPr="00652C14">
        <w:rPr>
          <w:rFonts w:ascii="Times New Roman" w:eastAsia="Times New Roman" w:hAnsi="Times New Roman" w:cs="Times New Roman"/>
          <w:sz w:val="28"/>
          <w:szCs w:val="28"/>
          <w:lang w:eastAsia="ru-RU"/>
        </w:rPr>
        <w:tab/>
      </w:r>
      <w:r w:rsidRPr="00652C14">
        <w:rPr>
          <w:rFonts w:ascii="Times New Roman" w:eastAsia="Times New Roman" w:hAnsi="Times New Roman" w:cs="Times New Roman"/>
          <w:snapToGrid w:val="0"/>
          <w:sz w:val="28"/>
          <w:szCs w:val="28"/>
          <w:lang w:eastAsia="ru-RU"/>
        </w:rPr>
        <w:t>Зсоц. – отчисления на социальные нужды ,руб.</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ab/>
        <w:t>Ксоц</w:t>
      </w:r>
      <w:r w:rsidRPr="00652C14">
        <w:rPr>
          <w:rFonts w:ascii="Times New Roman" w:eastAsia="Times New Roman" w:hAnsi="Times New Roman" w:cs="Times New Roman"/>
          <w:i/>
          <w:snapToGrid w:val="0"/>
          <w:sz w:val="28"/>
          <w:szCs w:val="28"/>
          <w:lang w:eastAsia="ru-RU"/>
        </w:rPr>
        <w:t xml:space="preserve"> - </w:t>
      </w:r>
      <w:r w:rsidRPr="00652C14">
        <w:rPr>
          <w:rFonts w:ascii="Times New Roman" w:eastAsia="Times New Roman" w:hAnsi="Times New Roman" w:cs="Times New Roman"/>
          <w:snapToGrid w:val="0"/>
          <w:sz w:val="28"/>
          <w:szCs w:val="28"/>
          <w:lang w:eastAsia="ru-RU"/>
        </w:rPr>
        <w:t xml:space="preserve"> процент отчислений.</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ab/>
      </w:r>
      <w:r w:rsidRPr="00652C14">
        <w:rPr>
          <w:rFonts w:ascii="Times New Roman" w:eastAsia="Times New Roman" w:hAnsi="Times New Roman" w:cs="Times New Roman"/>
          <w:snapToGrid w:val="0"/>
          <w:sz w:val="28"/>
          <w:szCs w:val="28"/>
          <w:lang w:eastAsia="ru-RU"/>
        </w:rPr>
        <w:tab/>
      </w:r>
      <w:r w:rsidRPr="00652C14">
        <w:rPr>
          <w:rFonts w:ascii="Times New Roman" w:eastAsia="Times New Roman" w:hAnsi="Times New Roman" w:cs="Times New Roman"/>
          <w:snapToGrid w:val="0"/>
          <w:sz w:val="28"/>
          <w:szCs w:val="28"/>
          <w:lang w:eastAsia="ru-RU"/>
        </w:rPr>
        <w:tab/>
        <w:t xml:space="preserve">        </w:t>
      </w:r>
      <w:r w:rsidRPr="00652C14">
        <w:rPr>
          <w:rFonts w:ascii="Times New Roman" w:eastAsia="Times New Roman" w:hAnsi="Times New Roman" w:cs="Times New Roman"/>
          <w:snapToGrid w:val="0"/>
          <w:sz w:val="28"/>
          <w:szCs w:val="28"/>
          <w:lang w:eastAsia="ru-RU"/>
        </w:rPr>
        <w:tab/>
        <w:t xml:space="preserve">            Крсэо * Зосн</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ab/>
      </w:r>
      <w:r w:rsidRPr="00652C14">
        <w:rPr>
          <w:rFonts w:ascii="Times New Roman" w:eastAsia="Times New Roman" w:hAnsi="Times New Roman" w:cs="Times New Roman"/>
          <w:snapToGrid w:val="0"/>
          <w:sz w:val="28"/>
          <w:szCs w:val="28"/>
          <w:lang w:eastAsia="ru-RU"/>
        </w:rPr>
        <w:tab/>
        <w:t xml:space="preserve">РСЭО  = —————,   </w:t>
      </w:r>
    </w:p>
    <w:p w:rsidR="00652C14" w:rsidRPr="00652C14" w:rsidRDefault="00652C14" w:rsidP="00652C14">
      <w:pPr>
        <w:spacing w:after="0" w:line="240" w:lineRule="auto"/>
        <w:jc w:val="both"/>
        <w:rPr>
          <w:rFonts w:ascii="Times New Roman" w:eastAsia="Times New Roman" w:hAnsi="Times New Roman" w:cs="Times New Roman"/>
          <w:i/>
          <w:snapToGrid w:val="0"/>
          <w:sz w:val="28"/>
          <w:szCs w:val="28"/>
          <w:lang w:eastAsia="ru-RU"/>
        </w:rPr>
      </w:pPr>
      <w:r w:rsidRPr="00652C14">
        <w:rPr>
          <w:rFonts w:ascii="Times New Roman" w:eastAsia="Times New Roman" w:hAnsi="Times New Roman" w:cs="Times New Roman"/>
          <w:i/>
          <w:snapToGrid w:val="0"/>
          <w:sz w:val="28"/>
          <w:szCs w:val="28"/>
          <w:lang w:eastAsia="ru-RU"/>
        </w:rPr>
        <w:t xml:space="preserve">                                       </w:t>
      </w:r>
      <w:r w:rsidRPr="00652C14">
        <w:rPr>
          <w:rFonts w:ascii="Times New Roman" w:eastAsia="Times New Roman" w:hAnsi="Times New Roman" w:cs="Times New Roman"/>
          <w:i/>
          <w:snapToGrid w:val="0"/>
          <w:sz w:val="28"/>
          <w:szCs w:val="28"/>
          <w:lang w:eastAsia="ru-RU"/>
        </w:rPr>
        <w:tab/>
        <w:t xml:space="preserve">             100</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где  РСЭО – расходы на содержание и эксплуатацию оборудования, руб. </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Зосн – основная заработная плата, руб.</w:t>
      </w: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p>
    <w:p w:rsidR="00652C14" w:rsidRPr="00652C14" w:rsidRDefault="00652C14" w:rsidP="00652C14">
      <w:pPr>
        <w:spacing w:after="0" w:line="240" w:lineRule="auto"/>
        <w:jc w:val="both"/>
        <w:rPr>
          <w:rFonts w:ascii="Times New Roman" w:eastAsia="Times New Roman" w:hAnsi="Times New Roman" w:cs="Times New Roman"/>
          <w:i/>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Крсэо </w:t>
      </w:r>
      <w:r w:rsidRPr="00652C14">
        <w:rPr>
          <w:rFonts w:ascii="Times New Roman" w:eastAsia="Times New Roman" w:hAnsi="Times New Roman" w:cs="Times New Roman"/>
          <w:i/>
          <w:snapToGrid w:val="0"/>
          <w:sz w:val="28"/>
          <w:szCs w:val="28"/>
          <w:lang w:eastAsia="ru-RU"/>
        </w:rPr>
        <w:t xml:space="preserve"> – </w:t>
      </w:r>
      <w:r w:rsidRPr="00652C14">
        <w:rPr>
          <w:rFonts w:ascii="Times New Roman" w:eastAsia="Times New Roman" w:hAnsi="Times New Roman" w:cs="Times New Roman"/>
          <w:snapToGrid w:val="0"/>
          <w:sz w:val="28"/>
          <w:szCs w:val="28"/>
          <w:lang w:eastAsia="ru-RU"/>
        </w:rPr>
        <w:t>процент расходов на содержание и эксплуатацию оборудования</w:t>
      </w:r>
      <w:r w:rsidRPr="00652C14">
        <w:rPr>
          <w:rFonts w:ascii="Times New Roman" w:eastAsia="Times New Roman" w:hAnsi="Times New Roman" w:cs="Times New Roman"/>
          <w:i/>
          <w:snapToGrid w:val="0"/>
          <w:sz w:val="28"/>
          <w:szCs w:val="28"/>
          <w:lang w:eastAsia="ru-RU"/>
        </w:rPr>
        <w:t>.</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ab/>
      </w:r>
      <w:r w:rsidRPr="00652C14">
        <w:rPr>
          <w:rFonts w:ascii="Times New Roman" w:eastAsia="Times New Roman" w:hAnsi="Times New Roman" w:cs="Times New Roman"/>
          <w:snapToGrid w:val="0"/>
          <w:sz w:val="28"/>
          <w:szCs w:val="28"/>
          <w:lang w:eastAsia="ru-RU"/>
        </w:rPr>
        <w:tab/>
        <w:t xml:space="preserve">         </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Кц * Зосн</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ab/>
      </w:r>
      <w:r w:rsidRPr="00652C14">
        <w:rPr>
          <w:rFonts w:ascii="Times New Roman" w:eastAsia="Times New Roman" w:hAnsi="Times New Roman" w:cs="Times New Roman"/>
          <w:snapToGrid w:val="0"/>
          <w:sz w:val="28"/>
          <w:szCs w:val="28"/>
          <w:lang w:eastAsia="ru-RU"/>
        </w:rPr>
        <w:tab/>
        <w:t xml:space="preserve"> Ц= —————   , </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100</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где Ц – цеховые (общепроизводственные) расходы, руб.</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ab/>
        <w:t>Кц</w:t>
      </w:r>
      <w:r w:rsidRPr="00652C14">
        <w:rPr>
          <w:rFonts w:ascii="Times New Roman" w:eastAsia="Times New Roman" w:hAnsi="Times New Roman" w:cs="Times New Roman"/>
          <w:i/>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 процент цеховых расходов.</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Спроизв. =  Сцех. + О,</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где</w:t>
      </w:r>
      <w:r w:rsidRPr="00652C14">
        <w:rPr>
          <w:rFonts w:ascii="Times New Roman" w:eastAsia="Times New Roman" w:hAnsi="Times New Roman" w:cs="Times New Roman"/>
          <w:i/>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 xml:space="preserve">Спроизв </w:t>
      </w:r>
      <w:r w:rsidRPr="00652C14">
        <w:rPr>
          <w:rFonts w:ascii="Times New Roman" w:eastAsia="Times New Roman" w:hAnsi="Times New Roman" w:cs="Times New Roman"/>
          <w:i/>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производственная себестоимость, руб.</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i/>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О</w:t>
      </w:r>
      <w:r w:rsidRPr="00652C14">
        <w:rPr>
          <w:rFonts w:ascii="Times New Roman" w:eastAsia="Times New Roman" w:hAnsi="Times New Roman" w:cs="Times New Roman"/>
          <w:i/>
          <w:snapToGrid w:val="0"/>
          <w:sz w:val="28"/>
          <w:szCs w:val="28"/>
          <w:lang w:eastAsia="ru-RU"/>
        </w:rPr>
        <w:t xml:space="preserve"> – </w:t>
      </w:r>
      <w:r w:rsidRPr="00652C14">
        <w:rPr>
          <w:rFonts w:ascii="Times New Roman" w:eastAsia="Times New Roman" w:hAnsi="Times New Roman" w:cs="Times New Roman"/>
          <w:snapToGrid w:val="0"/>
          <w:sz w:val="28"/>
          <w:szCs w:val="28"/>
          <w:lang w:eastAsia="ru-RU"/>
        </w:rPr>
        <w:t>общезаводские (общехозяйственные)  расходы, руб.</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Ко х Зобщ</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ab/>
        <w:t xml:space="preserve"> О = —————   , </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100</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где</w:t>
      </w:r>
      <w:r w:rsidRPr="00652C14">
        <w:rPr>
          <w:rFonts w:ascii="Times New Roman" w:eastAsia="Times New Roman" w:hAnsi="Times New Roman" w:cs="Times New Roman"/>
          <w:i/>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Ко – процент общезаводских расходов.</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ab/>
      </w:r>
      <w:r w:rsidRPr="00652C14">
        <w:rPr>
          <w:rFonts w:ascii="Times New Roman" w:eastAsia="Times New Roman" w:hAnsi="Times New Roman" w:cs="Times New Roman"/>
          <w:snapToGrid w:val="0"/>
          <w:sz w:val="28"/>
          <w:szCs w:val="28"/>
          <w:lang w:eastAsia="ru-RU"/>
        </w:rPr>
        <w:tab/>
        <w:t xml:space="preserve">  Сп = Спроизв. + Вн, </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где   Сп</w:t>
      </w:r>
      <w:r w:rsidRPr="00652C14">
        <w:rPr>
          <w:rFonts w:ascii="Times New Roman" w:eastAsia="Times New Roman" w:hAnsi="Times New Roman" w:cs="Times New Roman"/>
          <w:i/>
          <w:snapToGrid w:val="0"/>
          <w:sz w:val="28"/>
          <w:szCs w:val="28"/>
          <w:lang w:eastAsia="ru-RU"/>
        </w:rPr>
        <w:t xml:space="preserve"> – </w:t>
      </w:r>
      <w:r w:rsidRPr="00652C14">
        <w:rPr>
          <w:rFonts w:ascii="Times New Roman" w:eastAsia="Times New Roman" w:hAnsi="Times New Roman" w:cs="Times New Roman"/>
          <w:snapToGrid w:val="0"/>
          <w:sz w:val="28"/>
          <w:szCs w:val="28"/>
          <w:lang w:eastAsia="ru-RU"/>
        </w:rPr>
        <w:t>полная  себестоимость, руб.</w:t>
      </w:r>
    </w:p>
    <w:p w:rsidR="00652C14" w:rsidRPr="00652C14" w:rsidRDefault="00652C14" w:rsidP="00652C14">
      <w:pPr>
        <w:spacing w:after="0" w:line="240" w:lineRule="auto"/>
        <w:jc w:val="both"/>
        <w:rPr>
          <w:rFonts w:ascii="Times New Roman" w:eastAsia="Times New Roman" w:hAnsi="Times New Roman" w:cs="Times New Roman"/>
          <w:i/>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Вн </w:t>
      </w:r>
      <w:r w:rsidRPr="00652C14">
        <w:rPr>
          <w:rFonts w:ascii="Times New Roman" w:eastAsia="Times New Roman" w:hAnsi="Times New Roman" w:cs="Times New Roman"/>
          <w:i/>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внепроизводственные (коммерческие) расходы, руб.</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i/>
          <w:snapToGrid w:val="0"/>
          <w:sz w:val="28"/>
          <w:szCs w:val="28"/>
          <w:lang w:eastAsia="ru-RU"/>
        </w:rPr>
        <w:tab/>
      </w:r>
      <w:r w:rsidRPr="00652C14">
        <w:rPr>
          <w:rFonts w:ascii="Times New Roman" w:eastAsia="Times New Roman" w:hAnsi="Times New Roman" w:cs="Times New Roman"/>
          <w:i/>
          <w:snapToGrid w:val="0"/>
          <w:sz w:val="28"/>
          <w:szCs w:val="28"/>
          <w:lang w:eastAsia="ru-RU"/>
        </w:rPr>
        <w:tab/>
      </w:r>
      <w:r w:rsidRPr="00652C14">
        <w:rPr>
          <w:rFonts w:ascii="Times New Roman" w:eastAsia="Times New Roman" w:hAnsi="Times New Roman" w:cs="Times New Roman"/>
          <w:snapToGrid w:val="0"/>
          <w:sz w:val="28"/>
          <w:szCs w:val="28"/>
          <w:lang w:eastAsia="ru-RU"/>
        </w:rPr>
        <w:t xml:space="preserve">                  </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Квн х Спроизв.</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ab/>
        <w:t xml:space="preserve"> Вн= —————  , </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ab/>
      </w:r>
      <w:r w:rsidRPr="00652C14">
        <w:rPr>
          <w:rFonts w:ascii="Times New Roman" w:eastAsia="Times New Roman" w:hAnsi="Times New Roman" w:cs="Times New Roman"/>
          <w:snapToGrid w:val="0"/>
          <w:sz w:val="28"/>
          <w:szCs w:val="28"/>
          <w:lang w:eastAsia="ru-RU"/>
        </w:rPr>
        <w:tab/>
        <w:t xml:space="preserve">                             100</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где Квн </w:t>
      </w:r>
      <w:r w:rsidRPr="00652C14">
        <w:rPr>
          <w:rFonts w:ascii="Times New Roman" w:eastAsia="Times New Roman" w:hAnsi="Times New Roman" w:cs="Times New Roman"/>
          <w:i/>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процент внепроизводственных расходов.</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Оп.ц. =  Сп + П, </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где Оп.ц.</w:t>
      </w:r>
      <w:r w:rsidRPr="00652C14">
        <w:rPr>
          <w:rFonts w:ascii="Times New Roman" w:eastAsia="Times New Roman" w:hAnsi="Times New Roman" w:cs="Times New Roman"/>
          <w:i/>
          <w:snapToGrid w:val="0"/>
          <w:sz w:val="28"/>
          <w:szCs w:val="28"/>
          <w:lang w:eastAsia="ru-RU"/>
        </w:rPr>
        <w:t xml:space="preserve"> – </w:t>
      </w:r>
      <w:r w:rsidRPr="00652C14">
        <w:rPr>
          <w:rFonts w:ascii="Times New Roman" w:eastAsia="Times New Roman" w:hAnsi="Times New Roman" w:cs="Times New Roman"/>
          <w:snapToGrid w:val="0"/>
          <w:sz w:val="28"/>
          <w:szCs w:val="28"/>
          <w:lang w:eastAsia="ru-RU"/>
        </w:rPr>
        <w:t>оптовая цена предприятия, руб.</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ab/>
        <w:t>П -  плановая прибыль, руб.</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ab/>
      </w:r>
      <w:r w:rsidRPr="00652C14">
        <w:rPr>
          <w:rFonts w:ascii="Times New Roman" w:eastAsia="Times New Roman" w:hAnsi="Times New Roman" w:cs="Times New Roman"/>
          <w:snapToGrid w:val="0"/>
          <w:sz w:val="28"/>
          <w:szCs w:val="28"/>
          <w:lang w:eastAsia="ru-RU"/>
        </w:rPr>
        <w:tab/>
        <w:t xml:space="preserve">                                    Кп х Сп</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lastRenderedPageBreak/>
        <w:t xml:space="preserve">                     </w:t>
      </w:r>
      <w:r w:rsidRPr="00652C14">
        <w:rPr>
          <w:rFonts w:ascii="Times New Roman" w:eastAsia="Times New Roman" w:hAnsi="Times New Roman" w:cs="Times New Roman"/>
          <w:snapToGrid w:val="0"/>
          <w:sz w:val="28"/>
          <w:szCs w:val="28"/>
          <w:lang w:eastAsia="ru-RU"/>
        </w:rPr>
        <w:tab/>
      </w:r>
      <w:r w:rsidRPr="00652C14">
        <w:rPr>
          <w:rFonts w:ascii="Times New Roman" w:eastAsia="Times New Roman" w:hAnsi="Times New Roman" w:cs="Times New Roman"/>
          <w:snapToGrid w:val="0"/>
          <w:sz w:val="28"/>
          <w:szCs w:val="28"/>
          <w:lang w:eastAsia="ru-RU"/>
        </w:rPr>
        <w:tab/>
        <w:t xml:space="preserve">  П  = —————  , </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ab/>
      </w:r>
      <w:r w:rsidRPr="00652C14">
        <w:rPr>
          <w:rFonts w:ascii="Times New Roman" w:eastAsia="Times New Roman" w:hAnsi="Times New Roman" w:cs="Times New Roman"/>
          <w:snapToGrid w:val="0"/>
          <w:sz w:val="28"/>
          <w:szCs w:val="28"/>
          <w:lang w:eastAsia="ru-RU"/>
        </w:rPr>
        <w:tab/>
        <w:t xml:space="preserve">                                     100</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где </w:t>
      </w:r>
      <w:r w:rsidRPr="00652C14">
        <w:rPr>
          <w:rFonts w:ascii="Times New Roman" w:eastAsia="Times New Roman" w:hAnsi="Times New Roman" w:cs="Times New Roman"/>
          <w:i/>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Кп</w:t>
      </w:r>
      <w:r w:rsidRPr="00652C14">
        <w:rPr>
          <w:rFonts w:ascii="Times New Roman" w:eastAsia="Times New Roman" w:hAnsi="Times New Roman" w:cs="Times New Roman"/>
          <w:i/>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процент плановой прибыли.</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Кндс х Оп.ц.</w:t>
      </w:r>
    </w:p>
    <w:p w:rsidR="00652C14" w:rsidRPr="00652C14" w:rsidRDefault="00652C14" w:rsidP="00652C14">
      <w:pPr>
        <w:spacing w:after="0" w:line="240" w:lineRule="auto"/>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                    НДС  =  ———————, </w:t>
      </w: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                                           100</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где НДС  - налог на добавленную стоимость, руб.</w:t>
      </w: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     Кндс</w:t>
      </w:r>
      <w:r w:rsidRPr="00652C14">
        <w:rPr>
          <w:rFonts w:ascii="Times New Roman" w:eastAsia="Times New Roman" w:hAnsi="Times New Roman" w:cs="Times New Roman"/>
          <w:i/>
          <w:snapToGrid w:val="0"/>
          <w:sz w:val="28"/>
          <w:szCs w:val="28"/>
          <w:lang w:eastAsia="ru-RU"/>
        </w:rPr>
        <w:t xml:space="preserve"> – </w:t>
      </w:r>
      <w:r w:rsidRPr="00652C14">
        <w:rPr>
          <w:rFonts w:ascii="Times New Roman" w:eastAsia="Times New Roman" w:hAnsi="Times New Roman" w:cs="Times New Roman"/>
          <w:snapToGrid w:val="0"/>
          <w:sz w:val="28"/>
          <w:szCs w:val="28"/>
          <w:lang w:eastAsia="ru-RU"/>
        </w:rPr>
        <w:t>процент НДС.</w:t>
      </w:r>
    </w:p>
    <w:p w:rsidR="00652C14" w:rsidRPr="00652C14" w:rsidRDefault="00652C14" w:rsidP="00652C14">
      <w:pPr>
        <w:spacing w:after="0" w:line="240" w:lineRule="auto"/>
        <w:jc w:val="both"/>
        <w:rPr>
          <w:rFonts w:ascii="Times New Roman" w:eastAsia="Times New Roman" w:hAnsi="Times New Roman" w:cs="Times New Roman"/>
          <w:i/>
          <w:snapToGrid w:val="0"/>
          <w:sz w:val="28"/>
          <w:szCs w:val="28"/>
          <w:lang w:eastAsia="ru-RU"/>
        </w:rPr>
      </w:pPr>
    </w:p>
    <w:p w:rsidR="00652C14" w:rsidRPr="00652C14" w:rsidRDefault="00652C14" w:rsidP="00652C14">
      <w:pPr>
        <w:spacing w:after="0" w:line="240" w:lineRule="auto"/>
        <w:jc w:val="both"/>
        <w:rPr>
          <w:rFonts w:ascii="Times New Roman" w:eastAsia="Times New Roman" w:hAnsi="Times New Roman" w:cs="Times New Roman"/>
          <w:snapToGrid w:val="0"/>
          <w:sz w:val="28"/>
          <w:szCs w:val="28"/>
          <w:lang w:eastAsia="ru-RU"/>
        </w:rPr>
      </w:pPr>
      <w:r w:rsidRPr="00652C14">
        <w:rPr>
          <w:rFonts w:ascii="Times New Roman" w:eastAsia="Times New Roman" w:hAnsi="Times New Roman" w:cs="Times New Roman"/>
          <w:snapToGrid w:val="0"/>
          <w:sz w:val="28"/>
          <w:szCs w:val="28"/>
          <w:lang w:eastAsia="ru-RU"/>
        </w:rPr>
        <w:t xml:space="preserve">Цотп = Оп.ц.+ НДС, </w:t>
      </w: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napToGrid w:val="0"/>
          <w:sz w:val="28"/>
          <w:szCs w:val="28"/>
          <w:lang w:eastAsia="ru-RU"/>
        </w:rPr>
        <w:t>где  Цотп –</w:t>
      </w:r>
      <w:r w:rsidRPr="00652C14">
        <w:rPr>
          <w:rFonts w:ascii="Times New Roman" w:eastAsia="Times New Roman" w:hAnsi="Times New Roman" w:cs="Times New Roman"/>
          <w:i/>
          <w:snapToGrid w:val="0"/>
          <w:sz w:val="28"/>
          <w:szCs w:val="28"/>
          <w:lang w:eastAsia="ru-RU"/>
        </w:rPr>
        <w:t xml:space="preserve"> </w:t>
      </w:r>
      <w:r w:rsidRPr="00652C14">
        <w:rPr>
          <w:rFonts w:ascii="Times New Roman" w:eastAsia="Times New Roman" w:hAnsi="Times New Roman" w:cs="Times New Roman"/>
          <w:snapToGrid w:val="0"/>
          <w:sz w:val="28"/>
          <w:szCs w:val="28"/>
          <w:lang w:eastAsia="ru-RU"/>
        </w:rPr>
        <w:t>отпускная цена, руб.</w:t>
      </w:r>
    </w:p>
    <w:p w:rsidR="00652C14" w:rsidRPr="00652C14" w:rsidRDefault="00652C14" w:rsidP="00652C14">
      <w:pPr>
        <w:spacing w:after="0" w:line="240" w:lineRule="auto"/>
        <w:jc w:val="both"/>
        <w:rPr>
          <w:rFonts w:ascii="Times New Roman" w:eastAsia="Times New Roman" w:hAnsi="Times New Roman" w:cs="Times New Roman"/>
          <w:b/>
          <w:sz w:val="28"/>
          <w:szCs w:val="28"/>
          <w:lang w:eastAsia="ru-RU"/>
        </w:rPr>
      </w:pPr>
    </w:p>
    <w:p w:rsidR="00652C14" w:rsidRPr="00652C14" w:rsidRDefault="00652C14" w:rsidP="00652C14">
      <w:pPr>
        <w:spacing w:after="0" w:line="240" w:lineRule="auto"/>
        <w:jc w:val="both"/>
        <w:rPr>
          <w:rFonts w:ascii="Times New Roman" w:eastAsia="Times New Roman" w:hAnsi="Times New Roman" w:cs="Times New Roman"/>
          <w:b/>
          <w:i/>
          <w:sz w:val="28"/>
          <w:szCs w:val="28"/>
          <w:lang w:eastAsia="ru-RU"/>
        </w:rPr>
      </w:pPr>
      <w:r w:rsidRPr="00652C14">
        <w:rPr>
          <w:rFonts w:ascii="Times New Roman" w:eastAsia="Times New Roman" w:hAnsi="Times New Roman" w:cs="Times New Roman"/>
          <w:b/>
          <w:i/>
          <w:sz w:val="28"/>
          <w:szCs w:val="28"/>
          <w:lang w:eastAsia="ru-RU"/>
        </w:rPr>
        <w:t xml:space="preserve">Задача 1. </w:t>
      </w: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Определить себестоимость стиральной машины, если затраты на производство составляют:</w:t>
      </w:r>
    </w:p>
    <w:p w:rsidR="00652C14" w:rsidRPr="00652C14" w:rsidRDefault="00652C14" w:rsidP="00652C14">
      <w:pPr>
        <w:numPr>
          <w:ilvl w:val="0"/>
          <w:numId w:val="45"/>
        </w:numPr>
        <w:tabs>
          <w:tab w:val="num"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Сырье и материалы -6000руб.;</w:t>
      </w:r>
    </w:p>
    <w:p w:rsidR="00652C14" w:rsidRPr="00652C14" w:rsidRDefault="00652C14" w:rsidP="00652C14">
      <w:pPr>
        <w:numPr>
          <w:ilvl w:val="0"/>
          <w:numId w:val="45"/>
        </w:numPr>
        <w:tabs>
          <w:tab w:val="num"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Покупные изделия и полуфабрикаты -2000руб.;</w:t>
      </w:r>
    </w:p>
    <w:p w:rsidR="00652C14" w:rsidRPr="00652C14" w:rsidRDefault="00652C14" w:rsidP="00652C14">
      <w:pPr>
        <w:numPr>
          <w:ilvl w:val="0"/>
          <w:numId w:val="45"/>
        </w:numPr>
        <w:tabs>
          <w:tab w:val="num"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Топливо и энергия на технологические цели – 80руб.;</w:t>
      </w:r>
    </w:p>
    <w:p w:rsidR="00652C14" w:rsidRPr="00652C14" w:rsidRDefault="00652C14" w:rsidP="00652C14">
      <w:pPr>
        <w:numPr>
          <w:ilvl w:val="0"/>
          <w:numId w:val="45"/>
        </w:numPr>
        <w:tabs>
          <w:tab w:val="num"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Основная заработная плата производственных рабочих -1500руб.;</w:t>
      </w:r>
    </w:p>
    <w:p w:rsidR="00652C14" w:rsidRPr="00652C14" w:rsidRDefault="00652C14" w:rsidP="00652C14">
      <w:pPr>
        <w:numPr>
          <w:ilvl w:val="0"/>
          <w:numId w:val="45"/>
        </w:numPr>
        <w:tabs>
          <w:tab w:val="num"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Дополнительная заработная плата производственных рабочих – 300руб.;</w:t>
      </w:r>
    </w:p>
    <w:p w:rsidR="00652C14" w:rsidRPr="00652C14" w:rsidRDefault="00652C14" w:rsidP="00652C14">
      <w:pPr>
        <w:numPr>
          <w:ilvl w:val="0"/>
          <w:numId w:val="45"/>
        </w:numPr>
        <w:tabs>
          <w:tab w:val="num"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ЕСН – 26% к основной заработной плате производственных рабочих;</w:t>
      </w:r>
    </w:p>
    <w:p w:rsidR="00652C14" w:rsidRPr="00652C14" w:rsidRDefault="00652C14" w:rsidP="00652C14">
      <w:pPr>
        <w:numPr>
          <w:ilvl w:val="0"/>
          <w:numId w:val="45"/>
        </w:numPr>
        <w:tabs>
          <w:tab w:val="num"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Расходы на содержание и эксплуатацию оборудования – 60% к основной заработной плате производственных рабочих;</w:t>
      </w:r>
    </w:p>
    <w:p w:rsidR="00652C14" w:rsidRPr="00652C14" w:rsidRDefault="00652C14" w:rsidP="00652C14">
      <w:pPr>
        <w:numPr>
          <w:ilvl w:val="0"/>
          <w:numId w:val="45"/>
        </w:numPr>
        <w:tabs>
          <w:tab w:val="num"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Общепроизводственные расходы – 20% к основной заработной плате производственных рабочих;</w:t>
      </w:r>
    </w:p>
    <w:p w:rsidR="00652C14" w:rsidRPr="00652C14" w:rsidRDefault="00652C14" w:rsidP="00652C14">
      <w:pPr>
        <w:numPr>
          <w:ilvl w:val="0"/>
          <w:numId w:val="45"/>
        </w:numPr>
        <w:tabs>
          <w:tab w:val="num"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Общехозяйственные расходы – 1200руб.;</w:t>
      </w:r>
    </w:p>
    <w:p w:rsidR="00652C14" w:rsidRPr="00652C14" w:rsidRDefault="00652C14" w:rsidP="00652C14">
      <w:pPr>
        <w:numPr>
          <w:ilvl w:val="0"/>
          <w:numId w:val="45"/>
        </w:numPr>
        <w:tabs>
          <w:tab w:val="num"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Прочие производственные расходы – 700руб.;</w:t>
      </w:r>
    </w:p>
    <w:p w:rsidR="00652C14" w:rsidRPr="00652C14" w:rsidRDefault="00652C14" w:rsidP="00652C14">
      <w:pPr>
        <w:numPr>
          <w:ilvl w:val="0"/>
          <w:numId w:val="45"/>
        </w:numPr>
        <w:tabs>
          <w:tab w:val="num"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Потери от брака- 50руб.;</w:t>
      </w:r>
    </w:p>
    <w:p w:rsidR="00652C14" w:rsidRPr="00652C14" w:rsidRDefault="00652C14" w:rsidP="00652C14">
      <w:pPr>
        <w:numPr>
          <w:ilvl w:val="0"/>
          <w:numId w:val="45"/>
        </w:numPr>
        <w:tabs>
          <w:tab w:val="num"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Внепроизводственные расходы – 1000руб.;</w:t>
      </w: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p>
    <w:p w:rsidR="00652C14" w:rsidRPr="00652C14" w:rsidRDefault="00652C14" w:rsidP="00652C14">
      <w:pPr>
        <w:spacing w:after="0" w:line="240" w:lineRule="auto"/>
        <w:jc w:val="both"/>
        <w:rPr>
          <w:rFonts w:ascii="Times New Roman" w:eastAsia="Times New Roman" w:hAnsi="Times New Roman" w:cs="Times New Roman"/>
          <w:i/>
          <w:sz w:val="28"/>
          <w:szCs w:val="28"/>
          <w:lang w:eastAsia="ru-RU"/>
        </w:rPr>
      </w:pPr>
      <w:r w:rsidRPr="00652C14">
        <w:rPr>
          <w:rFonts w:ascii="Times New Roman" w:eastAsia="Times New Roman" w:hAnsi="Times New Roman" w:cs="Times New Roman"/>
          <w:i/>
          <w:sz w:val="28"/>
          <w:szCs w:val="28"/>
          <w:lang w:eastAsia="ru-RU"/>
        </w:rPr>
        <w:t>По какой цене будет реализована стиральная машина с завода, если приемлемая для производителя рентабельность 10%, НДС 18%.</w:t>
      </w: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p>
    <w:p w:rsidR="00652C14" w:rsidRPr="00652C14" w:rsidRDefault="00652C14" w:rsidP="00652C14">
      <w:pPr>
        <w:spacing w:after="0" w:line="240" w:lineRule="auto"/>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i/>
          <w:sz w:val="28"/>
          <w:szCs w:val="28"/>
          <w:lang w:eastAsia="ru-RU"/>
        </w:rPr>
        <w:t xml:space="preserve">Задача </w:t>
      </w:r>
      <w:r w:rsidRPr="00652C14">
        <w:rPr>
          <w:rFonts w:ascii="Times New Roman" w:eastAsia="Times New Roman" w:hAnsi="Times New Roman" w:cs="Times New Roman"/>
          <w:b/>
          <w:sz w:val="28"/>
          <w:szCs w:val="28"/>
          <w:lang w:eastAsia="ru-RU"/>
        </w:rPr>
        <w:t xml:space="preserve">2. </w:t>
      </w: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Всего продано товаров 200шт. Закупочная цена товара 50руб., а его продажная цена – 65руб. определить сумму валового дохода от реализации товаров (тыс. руб.)</w:t>
      </w:r>
    </w:p>
    <w:p w:rsidR="00652C14" w:rsidRPr="00652C14" w:rsidRDefault="00652C14" w:rsidP="00652C14">
      <w:pPr>
        <w:spacing w:after="0" w:line="240" w:lineRule="auto"/>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i/>
          <w:sz w:val="28"/>
          <w:szCs w:val="28"/>
          <w:lang w:eastAsia="ru-RU"/>
        </w:rPr>
        <w:t xml:space="preserve">Задача </w:t>
      </w:r>
      <w:r w:rsidRPr="00652C14">
        <w:rPr>
          <w:rFonts w:ascii="Times New Roman" w:eastAsia="Times New Roman" w:hAnsi="Times New Roman" w:cs="Times New Roman"/>
          <w:b/>
          <w:sz w:val="28"/>
          <w:szCs w:val="28"/>
          <w:lang w:eastAsia="ru-RU"/>
        </w:rPr>
        <w:t xml:space="preserve">3. </w:t>
      </w: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Себестоимость комплекта мягкой мебели составляет 3472 руб.</w:t>
      </w:r>
    </w:p>
    <w:p w:rsidR="00652C14" w:rsidRPr="00652C14" w:rsidRDefault="00652C14" w:rsidP="00652C14">
      <w:pPr>
        <w:numPr>
          <w:ilvl w:val="0"/>
          <w:numId w:val="46"/>
        </w:numPr>
        <w:tabs>
          <w:tab w:val="num"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По какой цене будет реализована мебель с мебельной фабрики, если приемлемая рентабельность 15%, НДС 18%?</w:t>
      </w:r>
    </w:p>
    <w:p w:rsidR="00652C14" w:rsidRPr="00652C14" w:rsidRDefault="00652C14" w:rsidP="00652C14">
      <w:pPr>
        <w:numPr>
          <w:ilvl w:val="0"/>
          <w:numId w:val="46"/>
        </w:numPr>
        <w:tabs>
          <w:tab w:val="num"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По какой цене будет продаваться мебель на оптовой базе, если посредническая надбавка составляет15%?</w:t>
      </w:r>
    </w:p>
    <w:p w:rsidR="00652C14" w:rsidRPr="00652C14" w:rsidRDefault="00652C14" w:rsidP="00652C14">
      <w:pPr>
        <w:numPr>
          <w:ilvl w:val="0"/>
          <w:numId w:val="46"/>
        </w:numPr>
        <w:tabs>
          <w:tab w:val="num"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lastRenderedPageBreak/>
        <w:t>Какую цену заплатит покупатель за мебель в специализированном магазине, если торговая надбавка – 16%?</w:t>
      </w:r>
    </w:p>
    <w:p w:rsidR="00652C14" w:rsidRPr="00652C14" w:rsidRDefault="00652C14" w:rsidP="00652C14">
      <w:pPr>
        <w:spacing w:after="0" w:line="240" w:lineRule="auto"/>
        <w:jc w:val="both"/>
        <w:rPr>
          <w:rFonts w:ascii="Times New Roman" w:eastAsia="Times New Roman" w:hAnsi="Times New Roman" w:cs="Times New Roman"/>
          <w:b/>
          <w:i/>
          <w:sz w:val="28"/>
          <w:szCs w:val="28"/>
          <w:lang w:eastAsia="ru-RU"/>
        </w:rPr>
      </w:pPr>
    </w:p>
    <w:p w:rsidR="00652C14" w:rsidRPr="00652C14" w:rsidRDefault="00652C14" w:rsidP="00652C14">
      <w:pPr>
        <w:tabs>
          <w:tab w:val="left" w:pos="1134"/>
        </w:tabs>
        <w:spacing w:after="0" w:line="240" w:lineRule="auto"/>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i/>
          <w:sz w:val="28"/>
          <w:szCs w:val="28"/>
          <w:lang w:eastAsia="ru-RU"/>
        </w:rPr>
        <w:t xml:space="preserve">Задача </w:t>
      </w:r>
      <w:r w:rsidRPr="00652C14">
        <w:rPr>
          <w:rFonts w:ascii="Times New Roman" w:eastAsia="Times New Roman" w:hAnsi="Times New Roman" w:cs="Times New Roman"/>
          <w:b/>
          <w:sz w:val="28"/>
          <w:szCs w:val="28"/>
          <w:lang w:eastAsia="ru-RU"/>
        </w:rPr>
        <w:t xml:space="preserve">4. </w:t>
      </w:r>
    </w:p>
    <w:p w:rsidR="00652C14" w:rsidRPr="00652C14" w:rsidRDefault="00652C14" w:rsidP="00652C14">
      <w:pPr>
        <w:tabs>
          <w:tab w:val="left" w:pos="1134"/>
        </w:tabs>
        <w:spacing w:after="0" w:line="240" w:lineRule="auto"/>
        <w:jc w:val="both"/>
        <w:rPr>
          <w:rFonts w:ascii="Times New Roman" w:eastAsia="Times New Roman" w:hAnsi="Times New Roman" w:cs="Times New Roman"/>
          <w:i/>
          <w:sz w:val="28"/>
          <w:szCs w:val="28"/>
          <w:lang w:eastAsia="ru-RU"/>
        </w:rPr>
      </w:pPr>
      <w:r w:rsidRPr="00652C14">
        <w:rPr>
          <w:rFonts w:ascii="Times New Roman" w:eastAsia="Times New Roman" w:hAnsi="Times New Roman" w:cs="Times New Roman"/>
          <w:i/>
          <w:sz w:val="28"/>
          <w:szCs w:val="28"/>
          <w:lang w:eastAsia="ru-RU"/>
        </w:rPr>
        <w:t>1. Определить себестоимость изделия, если затраты на производство составляют:</w:t>
      </w:r>
    </w:p>
    <w:p w:rsidR="00652C14" w:rsidRPr="00652C14" w:rsidRDefault="00652C14" w:rsidP="00652C14">
      <w:pPr>
        <w:numPr>
          <w:ilvl w:val="0"/>
          <w:numId w:val="47"/>
        </w:numPr>
        <w:tabs>
          <w:tab w:val="num"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Сырье и материалы -800руб;</w:t>
      </w:r>
    </w:p>
    <w:p w:rsidR="00652C14" w:rsidRPr="00652C14" w:rsidRDefault="00652C14" w:rsidP="00652C14">
      <w:pPr>
        <w:numPr>
          <w:ilvl w:val="0"/>
          <w:numId w:val="47"/>
        </w:numPr>
        <w:tabs>
          <w:tab w:val="num"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Топливо и энергия на технологические цели – 20руб;</w:t>
      </w:r>
    </w:p>
    <w:p w:rsidR="00652C14" w:rsidRPr="00652C14" w:rsidRDefault="00652C14" w:rsidP="00652C14">
      <w:pPr>
        <w:numPr>
          <w:ilvl w:val="0"/>
          <w:numId w:val="47"/>
        </w:numPr>
        <w:tabs>
          <w:tab w:val="num"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Основная заработная плата производственных рабочих – 600руб.;</w:t>
      </w:r>
    </w:p>
    <w:p w:rsidR="00652C14" w:rsidRPr="00652C14" w:rsidRDefault="00652C14" w:rsidP="00652C14">
      <w:pPr>
        <w:numPr>
          <w:ilvl w:val="0"/>
          <w:numId w:val="47"/>
        </w:numPr>
        <w:tabs>
          <w:tab w:val="num"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Дополнительная заработная плата производственных рабочих – 200руб.;</w:t>
      </w:r>
    </w:p>
    <w:p w:rsidR="00652C14" w:rsidRPr="00652C14" w:rsidRDefault="00652C14" w:rsidP="00652C14">
      <w:pPr>
        <w:numPr>
          <w:ilvl w:val="0"/>
          <w:numId w:val="47"/>
        </w:numPr>
        <w:tabs>
          <w:tab w:val="num"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ЕСН – 26% к основной заработной плате производственных рабочих;</w:t>
      </w:r>
    </w:p>
    <w:p w:rsidR="00652C14" w:rsidRPr="00652C14" w:rsidRDefault="00652C14" w:rsidP="00652C14">
      <w:pPr>
        <w:numPr>
          <w:ilvl w:val="0"/>
          <w:numId w:val="47"/>
        </w:numPr>
        <w:tabs>
          <w:tab w:val="num"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Расходы на содержание и эксплуатацию оборудования – 80% к основной заработной плате производственных рабочих;</w:t>
      </w:r>
    </w:p>
    <w:p w:rsidR="00652C14" w:rsidRPr="00652C14" w:rsidRDefault="00652C14" w:rsidP="00652C14">
      <w:pPr>
        <w:numPr>
          <w:ilvl w:val="0"/>
          <w:numId w:val="47"/>
        </w:numPr>
        <w:tabs>
          <w:tab w:val="num"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Общепроизводственные расходы – 30% к основной заработной плате производственных рабочих;</w:t>
      </w:r>
    </w:p>
    <w:p w:rsidR="00652C14" w:rsidRPr="00652C14" w:rsidRDefault="00652C14" w:rsidP="00652C14">
      <w:pPr>
        <w:numPr>
          <w:ilvl w:val="0"/>
          <w:numId w:val="47"/>
        </w:numPr>
        <w:tabs>
          <w:tab w:val="num"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Общехозяйственные расходы – 500руб.;</w:t>
      </w:r>
    </w:p>
    <w:p w:rsidR="00652C14" w:rsidRPr="00652C14" w:rsidRDefault="00652C14" w:rsidP="00652C14">
      <w:pPr>
        <w:numPr>
          <w:ilvl w:val="0"/>
          <w:numId w:val="47"/>
        </w:numPr>
        <w:tabs>
          <w:tab w:val="num"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Прочие производственные расходы – 300руб.;</w:t>
      </w:r>
    </w:p>
    <w:p w:rsidR="00652C14" w:rsidRPr="00652C14" w:rsidRDefault="00652C14" w:rsidP="00652C14">
      <w:pPr>
        <w:numPr>
          <w:ilvl w:val="0"/>
          <w:numId w:val="47"/>
        </w:numPr>
        <w:tabs>
          <w:tab w:val="num"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Потери от брака – 20руб.;</w:t>
      </w:r>
    </w:p>
    <w:p w:rsidR="00652C14" w:rsidRPr="00652C14" w:rsidRDefault="00652C14" w:rsidP="00652C14">
      <w:pPr>
        <w:numPr>
          <w:ilvl w:val="0"/>
          <w:numId w:val="47"/>
        </w:numPr>
        <w:tabs>
          <w:tab w:val="num"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Внепроизводственные расходы – 150руб.</w:t>
      </w:r>
    </w:p>
    <w:p w:rsidR="00652C14" w:rsidRPr="00652C14" w:rsidRDefault="00652C14" w:rsidP="00652C14">
      <w:pPr>
        <w:tabs>
          <w:tab w:val="left" w:pos="2962"/>
        </w:tabs>
        <w:spacing w:after="0" w:line="240" w:lineRule="auto"/>
        <w:jc w:val="both"/>
        <w:rPr>
          <w:rFonts w:ascii="Times New Roman" w:eastAsia="Times New Roman" w:hAnsi="Times New Roman" w:cs="Times New Roman"/>
          <w:sz w:val="28"/>
          <w:szCs w:val="28"/>
          <w:lang w:eastAsia="ru-RU"/>
        </w:rPr>
      </w:pPr>
    </w:p>
    <w:p w:rsidR="00652C14" w:rsidRPr="00652C14" w:rsidRDefault="00652C14" w:rsidP="00652C14">
      <w:pPr>
        <w:tabs>
          <w:tab w:val="left" w:pos="2962"/>
        </w:tabs>
        <w:spacing w:after="0" w:line="240" w:lineRule="auto"/>
        <w:jc w:val="both"/>
        <w:rPr>
          <w:rFonts w:ascii="Times New Roman" w:eastAsia="Times New Roman" w:hAnsi="Times New Roman" w:cs="Times New Roman"/>
          <w:i/>
          <w:sz w:val="28"/>
          <w:szCs w:val="28"/>
          <w:lang w:eastAsia="ru-RU"/>
        </w:rPr>
      </w:pPr>
      <w:r w:rsidRPr="00652C14">
        <w:rPr>
          <w:rFonts w:ascii="Times New Roman" w:eastAsia="Times New Roman" w:hAnsi="Times New Roman" w:cs="Times New Roman"/>
          <w:i/>
          <w:sz w:val="28"/>
          <w:szCs w:val="28"/>
          <w:lang w:eastAsia="ru-RU"/>
        </w:rPr>
        <w:t>2. Сколько прибыли получит предприятие- изготовитель при реализации одного изделия по цене 4711,5руб., если сумма НДС, при ставке 18% составляет 598,2?</w:t>
      </w:r>
    </w:p>
    <w:p w:rsidR="00652C14" w:rsidRPr="00652C14" w:rsidRDefault="00652C14" w:rsidP="00652C14">
      <w:pPr>
        <w:tabs>
          <w:tab w:val="left" w:pos="2962"/>
        </w:tabs>
        <w:spacing w:after="0" w:line="240" w:lineRule="auto"/>
        <w:jc w:val="both"/>
        <w:rPr>
          <w:rFonts w:ascii="Times New Roman" w:eastAsia="Times New Roman" w:hAnsi="Times New Roman" w:cs="Times New Roman"/>
          <w:i/>
          <w:sz w:val="28"/>
          <w:szCs w:val="28"/>
          <w:lang w:eastAsia="ru-RU"/>
        </w:rPr>
      </w:pPr>
      <w:r w:rsidRPr="00652C14">
        <w:rPr>
          <w:rFonts w:ascii="Times New Roman" w:eastAsia="Times New Roman" w:hAnsi="Times New Roman" w:cs="Times New Roman"/>
          <w:i/>
          <w:sz w:val="28"/>
          <w:szCs w:val="28"/>
          <w:lang w:eastAsia="ru-RU"/>
        </w:rPr>
        <w:t>3. Определить цену реализации изделия с оптовой базы, если посредническая надбавка 10%.</w:t>
      </w:r>
    </w:p>
    <w:p w:rsidR="00652C14" w:rsidRPr="00652C14" w:rsidRDefault="00652C14" w:rsidP="00652C14">
      <w:pPr>
        <w:spacing w:after="0" w:line="240" w:lineRule="auto"/>
        <w:jc w:val="both"/>
        <w:rPr>
          <w:rFonts w:ascii="Times New Roman" w:eastAsia="Times New Roman" w:hAnsi="Times New Roman" w:cs="Times New Roman"/>
          <w:b/>
          <w:i/>
          <w:sz w:val="28"/>
          <w:szCs w:val="28"/>
          <w:lang w:eastAsia="ru-RU"/>
        </w:rPr>
      </w:pPr>
    </w:p>
    <w:p w:rsidR="00652C14" w:rsidRPr="00652C14" w:rsidRDefault="00652C14" w:rsidP="00652C14">
      <w:pPr>
        <w:tabs>
          <w:tab w:val="left" w:pos="2962"/>
        </w:tabs>
        <w:spacing w:after="0" w:line="240" w:lineRule="auto"/>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i/>
          <w:sz w:val="28"/>
          <w:szCs w:val="28"/>
          <w:lang w:eastAsia="ru-RU"/>
        </w:rPr>
        <w:t xml:space="preserve">Задача </w:t>
      </w:r>
      <w:r w:rsidRPr="00652C14">
        <w:rPr>
          <w:rFonts w:ascii="Times New Roman" w:eastAsia="Times New Roman" w:hAnsi="Times New Roman" w:cs="Times New Roman"/>
          <w:b/>
          <w:sz w:val="28"/>
          <w:szCs w:val="28"/>
          <w:lang w:eastAsia="ru-RU"/>
        </w:rPr>
        <w:t xml:space="preserve">5.  </w:t>
      </w:r>
    </w:p>
    <w:p w:rsidR="00652C14" w:rsidRPr="00652C14" w:rsidRDefault="00652C14" w:rsidP="00652C14">
      <w:pPr>
        <w:tabs>
          <w:tab w:val="left" w:pos="2962"/>
        </w:tabs>
        <w:spacing w:after="0" w:line="240" w:lineRule="auto"/>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sz w:val="28"/>
          <w:szCs w:val="28"/>
          <w:lang w:eastAsia="ru-RU"/>
        </w:rPr>
        <w:t>Себестоимость холодильника составляет 10570руб</w:t>
      </w:r>
      <w:r w:rsidRPr="00652C14">
        <w:rPr>
          <w:rFonts w:ascii="Times New Roman" w:eastAsia="Times New Roman" w:hAnsi="Times New Roman" w:cs="Times New Roman"/>
          <w:b/>
          <w:sz w:val="28"/>
          <w:szCs w:val="28"/>
          <w:lang w:eastAsia="ru-RU"/>
        </w:rPr>
        <w:t>.</w:t>
      </w:r>
    </w:p>
    <w:p w:rsidR="00652C14" w:rsidRPr="00652C14" w:rsidRDefault="00652C14" w:rsidP="00652C14">
      <w:pPr>
        <w:numPr>
          <w:ilvl w:val="0"/>
          <w:numId w:val="48"/>
        </w:numPr>
        <w:tabs>
          <w:tab w:val="num"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Определить цену холодильника с завода- изготовителя, если приемлемая рентабельность составляет 15%, НДС 18%?</w:t>
      </w:r>
    </w:p>
    <w:p w:rsidR="00652C14" w:rsidRPr="00652C14" w:rsidRDefault="00652C14" w:rsidP="00652C14">
      <w:pPr>
        <w:numPr>
          <w:ilvl w:val="0"/>
          <w:numId w:val="48"/>
        </w:numPr>
        <w:tabs>
          <w:tab w:val="num" w:pos="0"/>
          <w:tab w:val="left" w:pos="567"/>
        </w:tabs>
        <w:spacing w:after="0" w:line="240" w:lineRule="auto"/>
        <w:ind w:left="0" w:firstLine="0"/>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Определить прибыль розничного торгового предприятия, закупившего 10 холодильников и реализовавшего их по цене за единицу товара 16000руб., причем издержки обращения составили 8565,1 руб.</w:t>
      </w:r>
    </w:p>
    <w:p w:rsidR="00652C14" w:rsidRPr="00652C14" w:rsidRDefault="00652C14" w:rsidP="00652C14">
      <w:pPr>
        <w:tabs>
          <w:tab w:val="left" w:pos="2962"/>
        </w:tabs>
        <w:spacing w:after="0" w:line="240" w:lineRule="auto"/>
        <w:jc w:val="both"/>
        <w:rPr>
          <w:rFonts w:ascii="Times New Roman" w:eastAsia="Times New Roman" w:hAnsi="Times New Roman" w:cs="Times New Roman"/>
          <w:sz w:val="28"/>
          <w:szCs w:val="28"/>
          <w:lang w:eastAsia="ru-RU"/>
        </w:rPr>
      </w:pPr>
    </w:p>
    <w:p w:rsidR="00652C14" w:rsidRPr="00652C14" w:rsidRDefault="00652C14" w:rsidP="00652C14">
      <w:pPr>
        <w:spacing w:after="0" w:line="240" w:lineRule="auto"/>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i/>
          <w:sz w:val="28"/>
          <w:szCs w:val="28"/>
          <w:lang w:eastAsia="ru-RU"/>
        </w:rPr>
        <w:t xml:space="preserve">Задача </w:t>
      </w:r>
      <w:r w:rsidRPr="00652C14">
        <w:rPr>
          <w:rFonts w:ascii="Times New Roman" w:eastAsia="Times New Roman" w:hAnsi="Times New Roman" w:cs="Times New Roman"/>
          <w:b/>
          <w:sz w:val="28"/>
          <w:szCs w:val="28"/>
          <w:lang w:eastAsia="ru-RU"/>
        </w:rPr>
        <w:t xml:space="preserve">6.  </w:t>
      </w: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По какой цене будет отпускаться прибор с завода, если его себестоимость составляет 5600руб.; минимальная приемлемая для производителя рентабельность – 15%; НДС- 18%?</w:t>
      </w:r>
    </w:p>
    <w:p w:rsidR="00652C14" w:rsidRPr="00652C14" w:rsidRDefault="00652C14" w:rsidP="00652C14">
      <w:pPr>
        <w:spacing w:after="0" w:line="240" w:lineRule="auto"/>
        <w:jc w:val="both"/>
        <w:rPr>
          <w:rFonts w:ascii="Times New Roman" w:eastAsia="Times New Roman" w:hAnsi="Times New Roman" w:cs="Times New Roman"/>
          <w:b/>
          <w:i/>
          <w:sz w:val="28"/>
          <w:szCs w:val="28"/>
          <w:lang w:eastAsia="ru-RU"/>
        </w:rPr>
      </w:pPr>
    </w:p>
    <w:p w:rsidR="00652C14" w:rsidRPr="00652C14" w:rsidRDefault="00652C14" w:rsidP="00652C14">
      <w:pPr>
        <w:spacing w:after="0" w:line="240" w:lineRule="auto"/>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i/>
          <w:sz w:val="28"/>
          <w:szCs w:val="28"/>
          <w:lang w:eastAsia="ru-RU"/>
        </w:rPr>
        <w:t xml:space="preserve">Задача </w:t>
      </w:r>
      <w:r w:rsidRPr="00652C14">
        <w:rPr>
          <w:rFonts w:ascii="Times New Roman" w:eastAsia="Times New Roman" w:hAnsi="Times New Roman" w:cs="Times New Roman"/>
          <w:b/>
          <w:sz w:val="28"/>
          <w:szCs w:val="28"/>
          <w:lang w:eastAsia="ru-RU"/>
        </w:rPr>
        <w:t xml:space="preserve">7.   </w:t>
      </w: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По какой цене будет отпускная прибор с завода, если его себестоимость составляет 13000руб.; минимальная приемлемая для производителя рентабельность – 10%; НДС – 18%?</w:t>
      </w:r>
    </w:p>
    <w:p w:rsidR="00652C14" w:rsidRDefault="00652C14" w:rsidP="00652C14">
      <w:pPr>
        <w:spacing w:after="0" w:line="240" w:lineRule="auto"/>
        <w:jc w:val="both"/>
        <w:rPr>
          <w:rFonts w:ascii="Times New Roman" w:eastAsia="Times New Roman" w:hAnsi="Times New Roman" w:cs="Times New Roman"/>
          <w:b/>
          <w:i/>
          <w:sz w:val="28"/>
          <w:szCs w:val="28"/>
          <w:lang w:eastAsia="ru-RU"/>
        </w:rPr>
      </w:pPr>
    </w:p>
    <w:p w:rsidR="00652C14" w:rsidRDefault="00652C14" w:rsidP="00652C14">
      <w:pPr>
        <w:spacing w:after="0" w:line="240" w:lineRule="auto"/>
        <w:jc w:val="both"/>
        <w:rPr>
          <w:rFonts w:ascii="Times New Roman" w:eastAsia="Times New Roman" w:hAnsi="Times New Roman" w:cs="Times New Roman"/>
          <w:b/>
          <w:i/>
          <w:sz w:val="28"/>
          <w:szCs w:val="28"/>
          <w:lang w:eastAsia="ru-RU"/>
        </w:rPr>
      </w:pPr>
    </w:p>
    <w:p w:rsidR="00652C14" w:rsidRPr="00652C14" w:rsidRDefault="00652C14" w:rsidP="00652C14">
      <w:pPr>
        <w:spacing w:after="0" w:line="240" w:lineRule="auto"/>
        <w:jc w:val="both"/>
        <w:rPr>
          <w:rFonts w:ascii="Times New Roman" w:eastAsia="Times New Roman" w:hAnsi="Times New Roman" w:cs="Times New Roman"/>
          <w:b/>
          <w:i/>
          <w:sz w:val="28"/>
          <w:szCs w:val="28"/>
          <w:lang w:eastAsia="ru-RU"/>
        </w:rPr>
      </w:pP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b/>
          <w:i/>
          <w:sz w:val="28"/>
          <w:szCs w:val="28"/>
          <w:lang w:eastAsia="ru-RU"/>
        </w:rPr>
        <w:lastRenderedPageBreak/>
        <w:t xml:space="preserve">Задача </w:t>
      </w:r>
      <w:r w:rsidRPr="00652C14">
        <w:rPr>
          <w:rFonts w:ascii="Times New Roman" w:eastAsia="Times New Roman" w:hAnsi="Times New Roman" w:cs="Times New Roman"/>
          <w:b/>
          <w:sz w:val="28"/>
          <w:szCs w:val="28"/>
          <w:lang w:eastAsia="ru-RU"/>
        </w:rPr>
        <w:t>8</w:t>
      </w:r>
      <w:r w:rsidRPr="00652C14">
        <w:rPr>
          <w:rFonts w:ascii="Times New Roman" w:eastAsia="Times New Roman" w:hAnsi="Times New Roman" w:cs="Times New Roman"/>
          <w:sz w:val="28"/>
          <w:szCs w:val="28"/>
          <w:lang w:eastAsia="ru-RU"/>
        </w:rPr>
        <w:t xml:space="preserve">.  </w:t>
      </w: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Всего продано товаров 500шт. Закупочная цена товара 23,5 руб., а его продажная цена – 35руб. определить сумму валового дохода от реализации товаров (тыс. руб.)</w:t>
      </w: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p>
    <w:p w:rsidR="00652C14" w:rsidRPr="00652C14" w:rsidRDefault="00652C14" w:rsidP="00652C14">
      <w:pPr>
        <w:spacing w:after="0" w:line="240" w:lineRule="auto"/>
        <w:jc w:val="both"/>
        <w:rPr>
          <w:rFonts w:ascii="Times New Roman" w:eastAsia="Times New Roman" w:hAnsi="Times New Roman" w:cs="Times New Roman"/>
          <w:b/>
          <w:i/>
          <w:sz w:val="28"/>
          <w:szCs w:val="28"/>
          <w:lang w:eastAsia="ru-RU"/>
        </w:rPr>
      </w:pPr>
      <w:r w:rsidRPr="00652C14">
        <w:rPr>
          <w:rFonts w:ascii="Times New Roman" w:eastAsia="Times New Roman" w:hAnsi="Times New Roman" w:cs="Times New Roman"/>
          <w:b/>
          <w:i/>
          <w:sz w:val="28"/>
          <w:szCs w:val="28"/>
          <w:lang w:eastAsia="ru-RU"/>
        </w:rPr>
        <w:t xml:space="preserve">Задача 9. </w:t>
      </w:r>
    </w:p>
    <w:p w:rsidR="00652C14" w:rsidRPr="00652C14" w:rsidRDefault="00652C14" w:rsidP="00652C14">
      <w:pPr>
        <w:spacing w:after="0" w:line="240" w:lineRule="auto"/>
        <w:jc w:val="both"/>
        <w:rPr>
          <w:rFonts w:ascii="Times New Roman" w:eastAsia="Times New Roman" w:hAnsi="Times New Roman" w:cs="Times New Roman"/>
          <w:b/>
          <w:i/>
          <w:sz w:val="28"/>
          <w:szCs w:val="28"/>
          <w:lang w:eastAsia="ru-RU"/>
        </w:rPr>
      </w:pP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i/>
          <w:sz w:val="28"/>
          <w:szCs w:val="28"/>
          <w:lang w:eastAsia="ru-RU"/>
        </w:rPr>
        <w:t>Составьте калькуляцию себестоимости продукции и смету затрат по элементам на запланированный на год объем производства 20000 шт.  по следующим данным:</w:t>
      </w:r>
    </w:p>
    <w:p w:rsid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Прямые затраты сырья на одно изделие в рублях </w:t>
      </w: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p>
    <w:tbl>
      <w:tblPr>
        <w:tblW w:w="9400" w:type="dxa"/>
        <w:jc w:val="center"/>
        <w:tblInd w:w="589" w:type="dxa"/>
        <w:tblLook w:val="0000"/>
      </w:tblPr>
      <w:tblGrid>
        <w:gridCol w:w="7219"/>
        <w:gridCol w:w="2181"/>
      </w:tblGrid>
      <w:tr w:rsidR="00652C14" w:rsidRPr="00652C14" w:rsidTr="00652C14">
        <w:trPr>
          <w:trHeight w:val="251"/>
          <w:jc w:val="center"/>
        </w:trPr>
        <w:tc>
          <w:tcPr>
            <w:tcW w:w="72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Сырье</w:t>
            </w:r>
          </w:p>
        </w:tc>
        <w:tc>
          <w:tcPr>
            <w:tcW w:w="2181" w:type="dxa"/>
            <w:tcBorders>
              <w:top w:val="single" w:sz="4" w:space="0" w:color="auto"/>
              <w:left w:val="nil"/>
              <w:bottom w:val="single" w:sz="4" w:space="0" w:color="auto"/>
              <w:right w:val="single" w:sz="4" w:space="0" w:color="auto"/>
            </w:tcBorders>
            <w:shd w:val="clear" w:color="auto" w:fill="auto"/>
            <w:noWrap/>
            <w:vAlign w:val="bottom"/>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412,25</w:t>
            </w:r>
          </w:p>
        </w:tc>
      </w:tr>
      <w:tr w:rsidR="00652C14" w:rsidRPr="00652C14" w:rsidTr="00652C14">
        <w:trPr>
          <w:trHeight w:val="273"/>
          <w:jc w:val="center"/>
        </w:trPr>
        <w:tc>
          <w:tcPr>
            <w:tcW w:w="7219" w:type="dxa"/>
            <w:tcBorders>
              <w:top w:val="nil"/>
              <w:left w:val="single" w:sz="4" w:space="0" w:color="auto"/>
              <w:bottom w:val="single" w:sz="4" w:space="0" w:color="auto"/>
              <w:right w:val="single" w:sz="4" w:space="0" w:color="auto"/>
            </w:tcBorders>
            <w:shd w:val="clear" w:color="auto" w:fill="auto"/>
            <w:noWrap/>
            <w:vAlign w:val="bottom"/>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Топливо</w:t>
            </w:r>
          </w:p>
        </w:tc>
        <w:tc>
          <w:tcPr>
            <w:tcW w:w="2181" w:type="dxa"/>
            <w:tcBorders>
              <w:top w:val="nil"/>
              <w:left w:val="nil"/>
              <w:bottom w:val="single" w:sz="4" w:space="0" w:color="auto"/>
              <w:right w:val="single" w:sz="4" w:space="0" w:color="auto"/>
            </w:tcBorders>
            <w:shd w:val="clear" w:color="auto" w:fill="auto"/>
            <w:noWrap/>
            <w:vAlign w:val="bottom"/>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2,85</w:t>
            </w:r>
          </w:p>
        </w:tc>
      </w:tr>
      <w:tr w:rsidR="00652C14" w:rsidRPr="00652C14" w:rsidTr="00652C14">
        <w:trPr>
          <w:trHeight w:val="275"/>
          <w:jc w:val="center"/>
        </w:trPr>
        <w:tc>
          <w:tcPr>
            <w:tcW w:w="7219" w:type="dxa"/>
            <w:tcBorders>
              <w:top w:val="nil"/>
              <w:left w:val="single" w:sz="4" w:space="0" w:color="auto"/>
              <w:bottom w:val="single" w:sz="4" w:space="0" w:color="auto"/>
              <w:right w:val="single" w:sz="4" w:space="0" w:color="auto"/>
            </w:tcBorders>
            <w:shd w:val="clear" w:color="auto" w:fill="auto"/>
            <w:noWrap/>
            <w:vAlign w:val="bottom"/>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Зарплата рабочих основная</w:t>
            </w:r>
          </w:p>
        </w:tc>
        <w:tc>
          <w:tcPr>
            <w:tcW w:w="2181" w:type="dxa"/>
            <w:tcBorders>
              <w:top w:val="nil"/>
              <w:left w:val="nil"/>
              <w:bottom w:val="single" w:sz="4" w:space="0" w:color="auto"/>
              <w:right w:val="single" w:sz="4" w:space="0" w:color="auto"/>
            </w:tcBorders>
            <w:shd w:val="clear" w:color="auto" w:fill="auto"/>
            <w:noWrap/>
            <w:vAlign w:val="bottom"/>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100,00</w:t>
            </w:r>
          </w:p>
        </w:tc>
      </w:tr>
      <w:tr w:rsidR="00652C14" w:rsidRPr="00652C14" w:rsidTr="00652C14">
        <w:trPr>
          <w:trHeight w:val="295"/>
          <w:jc w:val="center"/>
        </w:trPr>
        <w:tc>
          <w:tcPr>
            <w:tcW w:w="7219" w:type="dxa"/>
            <w:tcBorders>
              <w:top w:val="nil"/>
              <w:left w:val="single" w:sz="4" w:space="0" w:color="auto"/>
              <w:bottom w:val="single" w:sz="4" w:space="0" w:color="auto"/>
              <w:right w:val="single" w:sz="4" w:space="0" w:color="auto"/>
            </w:tcBorders>
            <w:shd w:val="clear" w:color="auto" w:fill="auto"/>
            <w:noWrap/>
            <w:vAlign w:val="bottom"/>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Зарплата рабочих дополнительная</w:t>
            </w:r>
          </w:p>
        </w:tc>
        <w:tc>
          <w:tcPr>
            <w:tcW w:w="2181" w:type="dxa"/>
            <w:tcBorders>
              <w:top w:val="nil"/>
              <w:left w:val="nil"/>
              <w:bottom w:val="single" w:sz="4" w:space="0" w:color="auto"/>
              <w:right w:val="single" w:sz="4" w:space="0" w:color="auto"/>
            </w:tcBorders>
            <w:shd w:val="clear" w:color="auto" w:fill="auto"/>
            <w:noWrap/>
            <w:vAlign w:val="bottom"/>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14,65</w:t>
            </w:r>
          </w:p>
        </w:tc>
      </w:tr>
    </w:tbl>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Накладные затраты предприятия за год составят в тыс. рублей:</w:t>
      </w:r>
    </w:p>
    <w:tbl>
      <w:tblPr>
        <w:tblW w:w="9445" w:type="dxa"/>
        <w:jc w:val="center"/>
        <w:tblInd w:w="817" w:type="dxa"/>
        <w:tblLook w:val="0000"/>
      </w:tblPr>
      <w:tblGrid>
        <w:gridCol w:w="6958"/>
        <w:gridCol w:w="2487"/>
      </w:tblGrid>
      <w:tr w:rsidR="00652C14" w:rsidRPr="00652C14" w:rsidTr="00652C14">
        <w:trPr>
          <w:trHeight w:val="270"/>
          <w:jc w:val="center"/>
        </w:trPr>
        <w:tc>
          <w:tcPr>
            <w:tcW w:w="69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Амортизация</w:t>
            </w:r>
          </w:p>
        </w:tc>
        <w:tc>
          <w:tcPr>
            <w:tcW w:w="2487" w:type="dxa"/>
            <w:tcBorders>
              <w:top w:val="single" w:sz="4" w:space="0" w:color="auto"/>
              <w:left w:val="nil"/>
              <w:bottom w:val="single" w:sz="4" w:space="0" w:color="auto"/>
              <w:right w:val="single" w:sz="4" w:space="0" w:color="auto"/>
            </w:tcBorders>
            <w:shd w:val="clear" w:color="auto" w:fill="auto"/>
            <w:noWrap/>
            <w:vAlign w:val="bottom"/>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1746,000</w:t>
            </w:r>
          </w:p>
        </w:tc>
      </w:tr>
      <w:tr w:rsidR="00652C14" w:rsidRPr="00652C14" w:rsidTr="00652C14">
        <w:trPr>
          <w:trHeight w:val="270"/>
          <w:jc w:val="center"/>
        </w:trPr>
        <w:tc>
          <w:tcPr>
            <w:tcW w:w="6958" w:type="dxa"/>
            <w:tcBorders>
              <w:top w:val="nil"/>
              <w:left w:val="single" w:sz="4" w:space="0" w:color="auto"/>
              <w:bottom w:val="single" w:sz="4" w:space="0" w:color="auto"/>
              <w:right w:val="single" w:sz="4" w:space="0" w:color="auto"/>
            </w:tcBorders>
            <w:shd w:val="clear" w:color="auto" w:fill="auto"/>
            <w:noWrap/>
            <w:vAlign w:val="bottom"/>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Цеховые расходы</w:t>
            </w:r>
          </w:p>
        </w:tc>
        <w:tc>
          <w:tcPr>
            <w:tcW w:w="2487" w:type="dxa"/>
            <w:tcBorders>
              <w:top w:val="nil"/>
              <w:left w:val="nil"/>
              <w:bottom w:val="single" w:sz="4" w:space="0" w:color="auto"/>
              <w:right w:val="single" w:sz="4" w:space="0" w:color="auto"/>
            </w:tcBorders>
            <w:shd w:val="clear" w:color="auto" w:fill="auto"/>
            <w:noWrap/>
            <w:vAlign w:val="bottom"/>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1693,000</w:t>
            </w:r>
          </w:p>
        </w:tc>
      </w:tr>
      <w:tr w:rsidR="00652C14" w:rsidRPr="00652C14" w:rsidTr="00652C14">
        <w:trPr>
          <w:trHeight w:val="270"/>
          <w:jc w:val="center"/>
        </w:trPr>
        <w:tc>
          <w:tcPr>
            <w:tcW w:w="6958" w:type="dxa"/>
            <w:tcBorders>
              <w:top w:val="nil"/>
              <w:left w:val="single" w:sz="4" w:space="0" w:color="auto"/>
              <w:bottom w:val="single" w:sz="4" w:space="0" w:color="auto"/>
              <w:right w:val="single" w:sz="4" w:space="0" w:color="auto"/>
            </w:tcBorders>
            <w:shd w:val="clear" w:color="auto" w:fill="auto"/>
            <w:noWrap/>
            <w:vAlign w:val="bottom"/>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Общезаводские расходы</w:t>
            </w:r>
          </w:p>
        </w:tc>
        <w:tc>
          <w:tcPr>
            <w:tcW w:w="2487" w:type="dxa"/>
            <w:tcBorders>
              <w:top w:val="nil"/>
              <w:left w:val="nil"/>
              <w:bottom w:val="single" w:sz="4" w:space="0" w:color="auto"/>
              <w:right w:val="single" w:sz="4" w:space="0" w:color="auto"/>
            </w:tcBorders>
            <w:shd w:val="clear" w:color="auto" w:fill="auto"/>
            <w:noWrap/>
            <w:vAlign w:val="bottom"/>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1164,000</w:t>
            </w:r>
          </w:p>
        </w:tc>
      </w:tr>
      <w:tr w:rsidR="00652C14" w:rsidRPr="00652C14" w:rsidTr="00652C14">
        <w:trPr>
          <w:trHeight w:val="290"/>
          <w:jc w:val="center"/>
        </w:trPr>
        <w:tc>
          <w:tcPr>
            <w:tcW w:w="6958" w:type="dxa"/>
            <w:tcBorders>
              <w:top w:val="nil"/>
              <w:left w:val="single" w:sz="4" w:space="0" w:color="auto"/>
              <w:bottom w:val="single" w:sz="4" w:space="0" w:color="auto"/>
              <w:right w:val="single" w:sz="4" w:space="0" w:color="auto"/>
            </w:tcBorders>
            <w:shd w:val="clear" w:color="auto" w:fill="auto"/>
            <w:vAlign w:val="bottom"/>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Амортизация прочих основных фондов</w:t>
            </w:r>
          </w:p>
        </w:tc>
        <w:tc>
          <w:tcPr>
            <w:tcW w:w="2487" w:type="dxa"/>
            <w:tcBorders>
              <w:top w:val="nil"/>
              <w:left w:val="nil"/>
              <w:bottom w:val="single" w:sz="4" w:space="0" w:color="auto"/>
              <w:right w:val="single" w:sz="4" w:space="0" w:color="auto"/>
            </w:tcBorders>
            <w:shd w:val="clear" w:color="auto" w:fill="auto"/>
            <w:noWrap/>
            <w:vAlign w:val="bottom"/>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110,000</w:t>
            </w:r>
          </w:p>
        </w:tc>
      </w:tr>
      <w:tr w:rsidR="00652C14" w:rsidRPr="00652C14" w:rsidTr="00652C14">
        <w:trPr>
          <w:trHeight w:val="270"/>
          <w:jc w:val="center"/>
        </w:trPr>
        <w:tc>
          <w:tcPr>
            <w:tcW w:w="6958" w:type="dxa"/>
            <w:tcBorders>
              <w:top w:val="nil"/>
              <w:left w:val="single" w:sz="4" w:space="0" w:color="auto"/>
              <w:bottom w:val="single" w:sz="4" w:space="0" w:color="auto"/>
              <w:right w:val="single" w:sz="4" w:space="0" w:color="auto"/>
            </w:tcBorders>
            <w:shd w:val="clear" w:color="auto" w:fill="auto"/>
            <w:noWrap/>
            <w:vAlign w:val="bottom"/>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Заработная плата прочая</w:t>
            </w:r>
          </w:p>
        </w:tc>
        <w:tc>
          <w:tcPr>
            <w:tcW w:w="2487" w:type="dxa"/>
            <w:tcBorders>
              <w:top w:val="nil"/>
              <w:left w:val="nil"/>
              <w:bottom w:val="single" w:sz="4" w:space="0" w:color="auto"/>
              <w:right w:val="single" w:sz="4" w:space="0" w:color="auto"/>
            </w:tcBorders>
            <w:shd w:val="clear" w:color="auto" w:fill="auto"/>
            <w:noWrap/>
            <w:vAlign w:val="bottom"/>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400,000</w:t>
            </w:r>
          </w:p>
        </w:tc>
      </w:tr>
      <w:tr w:rsidR="00652C14" w:rsidRPr="00652C14" w:rsidTr="00652C14">
        <w:trPr>
          <w:trHeight w:val="270"/>
          <w:jc w:val="center"/>
        </w:trPr>
        <w:tc>
          <w:tcPr>
            <w:tcW w:w="6958" w:type="dxa"/>
            <w:tcBorders>
              <w:top w:val="nil"/>
              <w:left w:val="single" w:sz="4" w:space="0" w:color="auto"/>
              <w:bottom w:val="single" w:sz="4" w:space="0" w:color="auto"/>
              <w:right w:val="single" w:sz="4" w:space="0" w:color="auto"/>
            </w:tcBorders>
            <w:shd w:val="clear" w:color="auto" w:fill="auto"/>
            <w:noWrap/>
            <w:vAlign w:val="bottom"/>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Потери от брака</w:t>
            </w:r>
          </w:p>
        </w:tc>
        <w:tc>
          <w:tcPr>
            <w:tcW w:w="2487" w:type="dxa"/>
            <w:tcBorders>
              <w:top w:val="nil"/>
              <w:left w:val="nil"/>
              <w:bottom w:val="single" w:sz="4" w:space="0" w:color="auto"/>
              <w:right w:val="single" w:sz="4" w:space="0" w:color="auto"/>
            </w:tcBorders>
            <w:shd w:val="clear" w:color="auto" w:fill="auto"/>
            <w:noWrap/>
            <w:vAlign w:val="bottom"/>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10,000</w:t>
            </w:r>
          </w:p>
        </w:tc>
      </w:tr>
      <w:tr w:rsidR="00652C14" w:rsidRPr="00652C14" w:rsidTr="00652C14">
        <w:trPr>
          <w:trHeight w:val="270"/>
          <w:jc w:val="center"/>
        </w:trPr>
        <w:tc>
          <w:tcPr>
            <w:tcW w:w="6958" w:type="dxa"/>
            <w:tcBorders>
              <w:top w:val="nil"/>
              <w:left w:val="single" w:sz="4" w:space="0" w:color="auto"/>
              <w:bottom w:val="single" w:sz="4" w:space="0" w:color="auto"/>
              <w:right w:val="single" w:sz="4" w:space="0" w:color="auto"/>
            </w:tcBorders>
            <w:shd w:val="clear" w:color="auto" w:fill="auto"/>
            <w:noWrap/>
            <w:vAlign w:val="bottom"/>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Внепроизводственные расходы</w:t>
            </w:r>
          </w:p>
        </w:tc>
        <w:tc>
          <w:tcPr>
            <w:tcW w:w="2487" w:type="dxa"/>
            <w:tcBorders>
              <w:top w:val="nil"/>
              <w:left w:val="nil"/>
              <w:bottom w:val="single" w:sz="4" w:space="0" w:color="auto"/>
              <w:right w:val="single" w:sz="4" w:space="0" w:color="auto"/>
            </w:tcBorders>
            <w:shd w:val="clear" w:color="auto" w:fill="auto"/>
            <w:noWrap/>
            <w:vAlign w:val="bottom"/>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90,000</w:t>
            </w:r>
          </w:p>
        </w:tc>
      </w:tr>
      <w:tr w:rsidR="00652C14" w:rsidRPr="00652C14" w:rsidTr="00652C14">
        <w:trPr>
          <w:trHeight w:val="338"/>
          <w:jc w:val="center"/>
        </w:trPr>
        <w:tc>
          <w:tcPr>
            <w:tcW w:w="6958" w:type="dxa"/>
            <w:tcBorders>
              <w:top w:val="nil"/>
              <w:left w:val="single" w:sz="4" w:space="0" w:color="auto"/>
              <w:bottom w:val="single" w:sz="4" w:space="0" w:color="auto"/>
              <w:right w:val="single" w:sz="4" w:space="0" w:color="auto"/>
            </w:tcBorders>
            <w:shd w:val="clear" w:color="auto" w:fill="auto"/>
            <w:vAlign w:val="bottom"/>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Амортизация прочих основных фондов</w:t>
            </w:r>
          </w:p>
        </w:tc>
        <w:tc>
          <w:tcPr>
            <w:tcW w:w="2487" w:type="dxa"/>
            <w:tcBorders>
              <w:top w:val="nil"/>
              <w:left w:val="nil"/>
              <w:bottom w:val="single" w:sz="4" w:space="0" w:color="auto"/>
              <w:right w:val="single" w:sz="4" w:space="0" w:color="auto"/>
            </w:tcBorders>
            <w:shd w:val="clear" w:color="auto" w:fill="auto"/>
            <w:noWrap/>
            <w:vAlign w:val="bottom"/>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100,000</w:t>
            </w:r>
          </w:p>
        </w:tc>
      </w:tr>
      <w:tr w:rsidR="00652C14" w:rsidRPr="00652C14" w:rsidTr="00652C14">
        <w:trPr>
          <w:trHeight w:val="270"/>
          <w:jc w:val="center"/>
        </w:trPr>
        <w:tc>
          <w:tcPr>
            <w:tcW w:w="6958" w:type="dxa"/>
            <w:tcBorders>
              <w:top w:val="nil"/>
              <w:left w:val="single" w:sz="4" w:space="0" w:color="auto"/>
              <w:bottom w:val="single" w:sz="4" w:space="0" w:color="auto"/>
              <w:right w:val="single" w:sz="4" w:space="0" w:color="auto"/>
            </w:tcBorders>
            <w:shd w:val="clear" w:color="auto" w:fill="auto"/>
            <w:noWrap/>
            <w:vAlign w:val="bottom"/>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Заработная плата прочая</w:t>
            </w:r>
          </w:p>
        </w:tc>
        <w:tc>
          <w:tcPr>
            <w:tcW w:w="2487" w:type="dxa"/>
            <w:tcBorders>
              <w:top w:val="nil"/>
              <w:left w:val="nil"/>
              <w:bottom w:val="single" w:sz="4" w:space="0" w:color="auto"/>
              <w:right w:val="single" w:sz="4" w:space="0" w:color="auto"/>
            </w:tcBorders>
            <w:shd w:val="clear" w:color="auto" w:fill="auto"/>
            <w:noWrap/>
            <w:vAlign w:val="bottom"/>
          </w:tcPr>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400,000</w:t>
            </w:r>
          </w:p>
        </w:tc>
      </w:tr>
    </w:tbl>
    <w:p w:rsidR="00652C14" w:rsidRDefault="00652C14" w:rsidP="00652C14">
      <w:pPr>
        <w:spacing w:after="0" w:line="240" w:lineRule="auto"/>
        <w:jc w:val="both"/>
        <w:rPr>
          <w:rFonts w:ascii="Times New Roman" w:eastAsia="Times New Roman" w:hAnsi="Times New Roman" w:cs="Times New Roman"/>
          <w:sz w:val="28"/>
          <w:szCs w:val="28"/>
          <w:lang w:eastAsia="ru-RU"/>
        </w:rPr>
      </w:pP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Увеличение незавершенного производства составит 150 тыс. рублей.</w:t>
      </w: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Норма прибыли составит 30%.  Остатки готовой продукции уменьшатся на 300 тыс. рублей.</w:t>
      </w: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p>
    <w:p w:rsidR="00652C14" w:rsidRDefault="00652C14" w:rsidP="00652C14">
      <w:pPr>
        <w:tabs>
          <w:tab w:val="left" w:pos="5700"/>
        </w:tabs>
        <w:spacing w:after="0" w:line="240" w:lineRule="auto"/>
        <w:jc w:val="both"/>
        <w:rPr>
          <w:rFonts w:ascii="Times New Roman" w:eastAsia="Times New Roman" w:hAnsi="Times New Roman" w:cs="Times New Roman"/>
          <w:b/>
          <w:sz w:val="28"/>
          <w:szCs w:val="28"/>
          <w:lang w:eastAsia="ru-RU"/>
        </w:rPr>
      </w:pPr>
    </w:p>
    <w:p w:rsidR="00652C14" w:rsidRDefault="00652C14" w:rsidP="00652C14">
      <w:pPr>
        <w:tabs>
          <w:tab w:val="left" w:pos="5700"/>
        </w:tabs>
        <w:spacing w:after="0" w:line="240" w:lineRule="auto"/>
        <w:jc w:val="both"/>
        <w:rPr>
          <w:rFonts w:ascii="Times New Roman" w:eastAsia="Times New Roman" w:hAnsi="Times New Roman" w:cs="Times New Roman"/>
          <w:b/>
          <w:sz w:val="28"/>
          <w:szCs w:val="28"/>
          <w:lang w:eastAsia="ru-RU"/>
        </w:rPr>
      </w:pPr>
    </w:p>
    <w:p w:rsidR="00652C14" w:rsidRDefault="00652C14" w:rsidP="00652C14">
      <w:pPr>
        <w:tabs>
          <w:tab w:val="left" w:pos="5700"/>
        </w:tabs>
        <w:spacing w:after="0" w:line="240" w:lineRule="auto"/>
        <w:jc w:val="both"/>
        <w:rPr>
          <w:rFonts w:ascii="Times New Roman" w:eastAsia="Times New Roman" w:hAnsi="Times New Roman" w:cs="Times New Roman"/>
          <w:b/>
          <w:sz w:val="28"/>
          <w:szCs w:val="28"/>
          <w:lang w:eastAsia="ru-RU"/>
        </w:rPr>
      </w:pPr>
    </w:p>
    <w:p w:rsidR="00652C14" w:rsidRDefault="00652C14" w:rsidP="00652C14">
      <w:pPr>
        <w:tabs>
          <w:tab w:val="left" w:pos="5700"/>
        </w:tabs>
        <w:spacing w:after="0" w:line="240" w:lineRule="auto"/>
        <w:jc w:val="both"/>
        <w:rPr>
          <w:rFonts w:ascii="Times New Roman" w:eastAsia="Times New Roman" w:hAnsi="Times New Roman" w:cs="Times New Roman"/>
          <w:b/>
          <w:sz w:val="28"/>
          <w:szCs w:val="28"/>
          <w:lang w:eastAsia="ru-RU"/>
        </w:rPr>
      </w:pPr>
    </w:p>
    <w:p w:rsidR="00652C14" w:rsidRDefault="00652C14" w:rsidP="00652C14">
      <w:pPr>
        <w:tabs>
          <w:tab w:val="left" w:pos="5700"/>
        </w:tabs>
        <w:spacing w:after="0" w:line="240" w:lineRule="auto"/>
        <w:jc w:val="both"/>
        <w:rPr>
          <w:rFonts w:ascii="Times New Roman" w:eastAsia="Times New Roman" w:hAnsi="Times New Roman" w:cs="Times New Roman"/>
          <w:b/>
          <w:sz w:val="28"/>
          <w:szCs w:val="28"/>
          <w:lang w:eastAsia="ru-RU"/>
        </w:rPr>
      </w:pPr>
    </w:p>
    <w:p w:rsidR="00652C14" w:rsidRDefault="00652C14" w:rsidP="00652C14">
      <w:pPr>
        <w:tabs>
          <w:tab w:val="left" w:pos="5700"/>
        </w:tabs>
        <w:spacing w:after="0" w:line="240" w:lineRule="auto"/>
        <w:jc w:val="both"/>
        <w:rPr>
          <w:rFonts w:ascii="Times New Roman" w:eastAsia="Times New Roman" w:hAnsi="Times New Roman" w:cs="Times New Roman"/>
          <w:b/>
          <w:sz w:val="28"/>
          <w:szCs w:val="28"/>
          <w:lang w:eastAsia="ru-RU"/>
        </w:rPr>
      </w:pPr>
    </w:p>
    <w:p w:rsidR="00652C14" w:rsidRDefault="00652C14" w:rsidP="00652C14">
      <w:pPr>
        <w:tabs>
          <w:tab w:val="left" w:pos="5700"/>
        </w:tabs>
        <w:spacing w:after="0" w:line="240" w:lineRule="auto"/>
        <w:jc w:val="both"/>
        <w:rPr>
          <w:rFonts w:ascii="Times New Roman" w:eastAsia="Times New Roman" w:hAnsi="Times New Roman" w:cs="Times New Roman"/>
          <w:b/>
          <w:sz w:val="28"/>
          <w:szCs w:val="28"/>
          <w:lang w:eastAsia="ru-RU"/>
        </w:rPr>
      </w:pPr>
    </w:p>
    <w:p w:rsidR="00652C14" w:rsidRDefault="00652C14" w:rsidP="00652C14">
      <w:pPr>
        <w:tabs>
          <w:tab w:val="left" w:pos="5700"/>
        </w:tabs>
        <w:spacing w:after="0" w:line="240" w:lineRule="auto"/>
        <w:jc w:val="both"/>
        <w:rPr>
          <w:rFonts w:ascii="Times New Roman" w:eastAsia="Times New Roman" w:hAnsi="Times New Roman" w:cs="Times New Roman"/>
          <w:b/>
          <w:sz w:val="28"/>
          <w:szCs w:val="28"/>
          <w:lang w:eastAsia="ru-RU"/>
        </w:rPr>
      </w:pPr>
    </w:p>
    <w:p w:rsidR="00652C14" w:rsidRDefault="00652C14" w:rsidP="00652C14">
      <w:pPr>
        <w:tabs>
          <w:tab w:val="left" w:pos="5700"/>
        </w:tabs>
        <w:spacing w:after="0" w:line="240" w:lineRule="auto"/>
        <w:jc w:val="both"/>
        <w:rPr>
          <w:rFonts w:ascii="Times New Roman" w:eastAsia="Times New Roman" w:hAnsi="Times New Roman" w:cs="Times New Roman"/>
          <w:b/>
          <w:sz w:val="28"/>
          <w:szCs w:val="28"/>
          <w:lang w:eastAsia="ru-RU"/>
        </w:rPr>
      </w:pPr>
    </w:p>
    <w:p w:rsidR="00652C14" w:rsidRDefault="00652C14" w:rsidP="00652C14">
      <w:pPr>
        <w:tabs>
          <w:tab w:val="left" w:pos="5700"/>
        </w:tabs>
        <w:spacing w:after="0" w:line="240" w:lineRule="auto"/>
        <w:jc w:val="both"/>
        <w:rPr>
          <w:rFonts w:ascii="Times New Roman" w:eastAsia="Times New Roman" w:hAnsi="Times New Roman" w:cs="Times New Roman"/>
          <w:b/>
          <w:sz w:val="28"/>
          <w:szCs w:val="28"/>
          <w:lang w:eastAsia="ru-RU"/>
        </w:rPr>
      </w:pPr>
    </w:p>
    <w:p w:rsidR="00652C14" w:rsidRDefault="00652C14" w:rsidP="00652C14">
      <w:pPr>
        <w:tabs>
          <w:tab w:val="left" w:pos="5700"/>
        </w:tabs>
        <w:spacing w:after="0" w:line="240" w:lineRule="auto"/>
        <w:jc w:val="both"/>
        <w:rPr>
          <w:rFonts w:ascii="Times New Roman" w:eastAsia="Times New Roman" w:hAnsi="Times New Roman" w:cs="Times New Roman"/>
          <w:b/>
          <w:sz w:val="28"/>
          <w:szCs w:val="28"/>
          <w:lang w:eastAsia="ru-RU"/>
        </w:rPr>
      </w:pPr>
    </w:p>
    <w:p w:rsidR="00652C14" w:rsidRDefault="00652C14" w:rsidP="00652C14">
      <w:pPr>
        <w:tabs>
          <w:tab w:val="left" w:pos="5700"/>
        </w:tabs>
        <w:spacing w:after="0" w:line="240" w:lineRule="auto"/>
        <w:jc w:val="both"/>
        <w:rPr>
          <w:rFonts w:ascii="Times New Roman" w:eastAsia="Times New Roman" w:hAnsi="Times New Roman" w:cs="Times New Roman"/>
          <w:b/>
          <w:sz w:val="28"/>
          <w:szCs w:val="28"/>
          <w:lang w:eastAsia="ru-RU"/>
        </w:rPr>
      </w:pPr>
    </w:p>
    <w:p w:rsidR="00652C14" w:rsidRPr="00652C14" w:rsidRDefault="00652C14" w:rsidP="00652C14">
      <w:pPr>
        <w:tabs>
          <w:tab w:val="left" w:pos="5700"/>
        </w:tabs>
        <w:spacing w:after="0" w:line="240" w:lineRule="auto"/>
        <w:jc w:val="both"/>
        <w:rPr>
          <w:rFonts w:ascii="Times New Roman" w:eastAsia="Times New Roman" w:hAnsi="Times New Roman" w:cs="Times New Roman"/>
          <w:b/>
          <w:sz w:val="28"/>
          <w:szCs w:val="28"/>
          <w:lang w:eastAsia="ru-RU"/>
        </w:rPr>
      </w:pPr>
    </w:p>
    <w:p w:rsidR="00652C14" w:rsidRPr="00652C14" w:rsidRDefault="00652C14" w:rsidP="00652C14">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lastRenderedPageBreak/>
        <w:t>Тема: Затраты и издержки производства</w:t>
      </w:r>
    </w:p>
    <w:p w:rsidR="00652C14" w:rsidRPr="00652C14" w:rsidRDefault="00652C14" w:rsidP="00652C14">
      <w:pPr>
        <w:tabs>
          <w:tab w:val="left" w:pos="5700"/>
        </w:tabs>
        <w:spacing w:after="0" w:line="240" w:lineRule="auto"/>
        <w:jc w:val="both"/>
        <w:rPr>
          <w:rFonts w:ascii="Times New Roman" w:eastAsia="Times New Roman" w:hAnsi="Times New Roman" w:cs="Times New Roman"/>
          <w:b/>
          <w:sz w:val="28"/>
          <w:szCs w:val="28"/>
          <w:lang w:eastAsia="ru-RU"/>
        </w:rPr>
      </w:pPr>
    </w:p>
    <w:p w:rsidR="00652C14" w:rsidRPr="00652C14" w:rsidRDefault="00652C14" w:rsidP="00652C14">
      <w:pPr>
        <w:tabs>
          <w:tab w:val="left" w:pos="5700"/>
        </w:tabs>
        <w:spacing w:after="0" w:line="240" w:lineRule="auto"/>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t xml:space="preserve">Цель: </w:t>
      </w:r>
      <w:r w:rsidRPr="00652C14">
        <w:rPr>
          <w:rFonts w:ascii="Times New Roman" w:eastAsia="Times New Roman" w:hAnsi="Times New Roman" w:cs="Times New Roman"/>
          <w:sz w:val="28"/>
          <w:szCs w:val="28"/>
          <w:lang w:eastAsia="ru-RU"/>
        </w:rPr>
        <w:t>Приобрести практические навыки расчета валовых, средних переменных и постоянных издержек производства.</w:t>
      </w:r>
    </w:p>
    <w:p w:rsidR="00652C14" w:rsidRPr="00652C14" w:rsidRDefault="00652C14" w:rsidP="00652C14">
      <w:pPr>
        <w:tabs>
          <w:tab w:val="left" w:pos="5700"/>
        </w:tabs>
        <w:spacing w:after="0" w:line="240" w:lineRule="auto"/>
        <w:jc w:val="both"/>
        <w:rPr>
          <w:rFonts w:ascii="Times New Roman" w:eastAsia="Times New Roman" w:hAnsi="Times New Roman" w:cs="Times New Roman"/>
          <w:b/>
          <w:sz w:val="28"/>
          <w:szCs w:val="28"/>
          <w:lang w:eastAsia="ru-RU"/>
        </w:rPr>
      </w:pPr>
    </w:p>
    <w:p w:rsidR="00652C14" w:rsidRPr="00652C14" w:rsidRDefault="00652C14" w:rsidP="00652C14">
      <w:pPr>
        <w:tabs>
          <w:tab w:val="left" w:pos="5700"/>
        </w:tabs>
        <w:spacing w:after="0" w:line="240" w:lineRule="auto"/>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t xml:space="preserve">               Теоретическая часть. </w:t>
      </w:r>
    </w:p>
    <w:p w:rsidR="00652C14" w:rsidRPr="00652C14" w:rsidRDefault="00652C14" w:rsidP="00652C14">
      <w:pPr>
        <w:tabs>
          <w:tab w:val="left" w:pos="5700"/>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b/>
          <w:sz w:val="28"/>
          <w:szCs w:val="28"/>
          <w:lang w:eastAsia="ru-RU"/>
        </w:rPr>
        <w:t xml:space="preserve">            </w:t>
      </w:r>
      <w:r w:rsidRPr="00652C14">
        <w:rPr>
          <w:rFonts w:ascii="Times New Roman" w:eastAsia="Times New Roman" w:hAnsi="Times New Roman" w:cs="Times New Roman"/>
          <w:sz w:val="28"/>
          <w:szCs w:val="28"/>
          <w:lang w:eastAsia="ru-RU"/>
        </w:rPr>
        <w:t>Издержки производства – это затраты производственных факторов</w:t>
      </w:r>
    </w:p>
    <w:p w:rsidR="00652C14" w:rsidRPr="00652C14" w:rsidRDefault="00652C14" w:rsidP="00652C14">
      <w:pPr>
        <w:tabs>
          <w:tab w:val="left" w:pos="5700"/>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 на производство и реализацию продукции. </w:t>
      </w:r>
    </w:p>
    <w:p w:rsidR="00652C14" w:rsidRPr="00652C14" w:rsidRDefault="00652C14" w:rsidP="00652C14">
      <w:pPr>
        <w:tabs>
          <w:tab w:val="left" w:pos="5700"/>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            Предпринимателю, прежде всего, необходимо знать общие затраты для производства определенного количества продукции. Такие издержки называются валовыми( ТС). Валовые издержки подразделяются на постоянные и переменные.</w:t>
      </w:r>
    </w:p>
    <w:p w:rsidR="00652C14" w:rsidRPr="00652C14" w:rsidRDefault="00652C14" w:rsidP="00652C14">
      <w:pPr>
        <w:tabs>
          <w:tab w:val="left" w:pos="5700"/>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             Валовые (общие) издержки (ТС) – это совокупность постоянных и переменных издержек.</w:t>
      </w:r>
    </w:p>
    <w:p w:rsidR="00652C14" w:rsidRPr="00652C14" w:rsidRDefault="00652C14" w:rsidP="00652C14">
      <w:pPr>
        <w:tabs>
          <w:tab w:val="left" w:pos="5700"/>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             Постоянные (</w:t>
      </w:r>
      <w:r w:rsidRPr="00652C14">
        <w:rPr>
          <w:rFonts w:ascii="Times New Roman" w:eastAsia="Times New Roman" w:hAnsi="Times New Roman" w:cs="Times New Roman"/>
          <w:sz w:val="28"/>
          <w:szCs w:val="28"/>
          <w:lang w:val="en-US" w:eastAsia="ru-RU"/>
        </w:rPr>
        <w:t>FC</w:t>
      </w:r>
      <w:r w:rsidRPr="00652C14">
        <w:rPr>
          <w:rFonts w:ascii="Times New Roman" w:eastAsia="Times New Roman" w:hAnsi="Times New Roman" w:cs="Times New Roman"/>
          <w:sz w:val="28"/>
          <w:szCs w:val="28"/>
          <w:lang w:eastAsia="ru-RU"/>
        </w:rPr>
        <w:t>) – это часть валовых издержек фирмы, которые не зависят от объемов производства и имеют место даже при остановке производства.</w:t>
      </w:r>
    </w:p>
    <w:p w:rsidR="00652C14" w:rsidRPr="00652C14" w:rsidRDefault="00652C14" w:rsidP="00652C14">
      <w:pPr>
        <w:tabs>
          <w:tab w:val="left" w:pos="5700"/>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             Переменные (</w:t>
      </w:r>
      <w:r w:rsidRPr="00652C14">
        <w:rPr>
          <w:rFonts w:ascii="Times New Roman" w:eastAsia="Times New Roman" w:hAnsi="Times New Roman" w:cs="Times New Roman"/>
          <w:sz w:val="28"/>
          <w:szCs w:val="28"/>
          <w:lang w:val="en-US" w:eastAsia="ru-RU"/>
        </w:rPr>
        <w:t>VC</w:t>
      </w:r>
      <w:r w:rsidRPr="00652C14">
        <w:rPr>
          <w:rFonts w:ascii="Times New Roman" w:eastAsia="Times New Roman" w:hAnsi="Times New Roman" w:cs="Times New Roman"/>
          <w:sz w:val="28"/>
          <w:szCs w:val="28"/>
          <w:lang w:eastAsia="ru-RU"/>
        </w:rPr>
        <w:t>) –это часть валовых издержек, которые зависят от объемов производства.</w:t>
      </w:r>
    </w:p>
    <w:p w:rsidR="00652C14" w:rsidRPr="00652C14" w:rsidRDefault="00652C14" w:rsidP="00652C14">
      <w:pPr>
        <w:tabs>
          <w:tab w:val="left" w:pos="5700"/>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            Выбор наилучшего объема производства требует экономического анализа. Критерием такого анализа является динамика средних издержек (АС). </w:t>
      </w:r>
    </w:p>
    <w:p w:rsidR="00652C14" w:rsidRPr="00652C14" w:rsidRDefault="00652C14" w:rsidP="00652C14">
      <w:pPr>
        <w:tabs>
          <w:tab w:val="left" w:pos="5700"/>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           Средние издержки фирмы определяются путем деления общих (валовых) издержек на количество произведенной продукции:  АС=ТС/</w:t>
      </w:r>
      <w:r w:rsidRPr="00652C14">
        <w:rPr>
          <w:rFonts w:ascii="Times New Roman" w:eastAsia="Times New Roman" w:hAnsi="Times New Roman" w:cs="Times New Roman"/>
          <w:sz w:val="28"/>
          <w:szCs w:val="28"/>
          <w:lang w:val="en-US" w:eastAsia="ru-RU"/>
        </w:rPr>
        <w:t>Q</w:t>
      </w:r>
      <w:r w:rsidRPr="00652C14">
        <w:rPr>
          <w:rFonts w:ascii="Times New Roman" w:eastAsia="Times New Roman" w:hAnsi="Times New Roman" w:cs="Times New Roman"/>
          <w:sz w:val="28"/>
          <w:szCs w:val="28"/>
          <w:lang w:eastAsia="ru-RU"/>
        </w:rPr>
        <w:t>.</w:t>
      </w:r>
    </w:p>
    <w:p w:rsidR="00652C14" w:rsidRPr="00652C14" w:rsidRDefault="00652C14" w:rsidP="00652C14">
      <w:pPr>
        <w:tabs>
          <w:tab w:val="left" w:pos="5700"/>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            Средние переменные издержки (А</w:t>
      </w:r>
      <w:r w:rsidRPr="00652C14">
        <w:rPr>
          <w:rFonts w:ascii="Times New Roman" w:eastAsia="Times New Roman" w:hAnsi="Times New Roman" w:cs="Times New Roman"/>
          <w:sz w:val="28"/>
          <w:szCs w:val="28"/>
          <w:lang w:val="en-US" w:eastAsia="ru-RU"/>
        </w:rPr>
        <w:t>VC</w:t>
      </w:r>
      <w:r w:rsidRPr="00652C14">
        <w:rPr>
          <w:rFonts w:ascii="Times New Roman" w:eastAsia="Times New Roman" w:hAnsi="Times New Roman" w:cs="Times New Roman"/>
          <w:sz w:val="28"/>
          <w:szCs w:val="28"/>
          <w:lang w:eastAsia="ru-RU"/>
        </w:rPr>
        <w:t>) определяются путем деления суммарных переменных издержек (</w:t>
      </w:r>
      <w:r w:rsidRPr="00652C14">
        <w:rPr>
          <w:rFonts w:ascii="Times New Roman" w:eastAsia="Times New Roman" w:hAnsi="Times New Roman" w:cs="Times New Roman"/>
          <w:sz w:val="28"/>
          <w:szCs w:val="28"/>
          <w:lang w:val="en-US" w:eastAsia="ru-RU"/>
        </w:rPr>
        <w:t>TVC</w:t>
      </w:r>
      <w:r w:rsidRPr="00652C14">
        <w:rPr>
          <w:rFonts w:ascii="Times New Roman" w:eastAsia="Times New Roman" w:hAnsi="Times New Roman" w:cs="Times New Roman"/>
          <w:sz w:val="28"/>
          <w:szCs w:val="28"/>
          <w:lang w:eastAsia="ru-RU"/>
        </w:rPr>
        <w:t>) на количество произведенной продукции(</w:t>
      </w:r>
      <w:r w:rsidRPr="00652C14">
        <w:rPr>
          <w:rFonts w:ascii="Times New Roman" w:eastAsia="Times New Roman" w:hAnsi="Times New Roman" w:cs="Times New Roman"/>
          <w:sz w:val="28"/>
          <w:szCs w:val="28"/>
          <w:lang w:val="en-US" w:eastAsia="ru-RU"/>
        </w:rPr>
        <w:t>Q</w:t>
      </w:r>
      <w:r w:rsidRPr="00652C14">
        <w:rPr>
          <w:rFonts w:ascii="Times New Roman" w:eastAsia="Times New Roman" w:hAnsi="Times New Roman" w:cs="Times New Roman"/>
          <w:sz w:val="28"/>
          <w:szCs w:val="28"/>
          <w:lang w:eastAsia="ru-RU"/>
        </w:rPr>
        <w:t xml:space="preserve">): </w:t>
      </w:r>
      <w:r w:rsidRPr="00652C14">
        <w:rPr>
          <w:rFonts w:ascii="Times New Roman" w:eastAsia="Times New Roman" w:hAnsi="Times New Roman" w:cs="Times New Roman"/>
          <w:sz w:val="28"/>
          <w:szCs w:val="28"/>
          <w:lang w:val="en-US" w:eastAsia="ru-RU"/>
        </w:rPr>
        <w:t>AVC</w:t>
      </w:r>
      <w:r w:rsidRPr="00652C14">
        <w:rPr>
          <w:rFonts w:ascii="Times New Roman" w:eastAsia="Times New Roman" w:hAnsi="Times New Roman" w:cs="Times New Roman"/>
          <w:sz w:val="28"/>
          <w:szCs w:val="28"/>
          <w:lang w:eastAsia="ru-RU"/>
        </w:rPr>
        <w:t>=</w:t>
      </w:r>
      <w:r w:rsidRPr="00652C14">
        <w:rPr>
          <w:rFonts w:ascii="Times New Roman" w:eastAsia="Times New Roman" w:hAnsi="Times New Roman" w:cs="Times New Roman"/>
          <w:sz w:val="28"/>
          <w:szCs w:val="28"/>
          <w:lang w:val="en-US" w:eastAsia="ru-RU"/>
        </w:rPr>
        <w:t>TVC</w:t>
      </w:r>
      <w:r w:rsidRPr="00652C14">
        <w:rPr>
          <w:rFonts w:ascii="Times New Roman" w:eastAsia="Times New Roman" w:hAnsi="Times New Roman" w:cs="Times New Roman"/>
          <w:sz w:val="28"/>
          <w:szCs w:val="28"/>
          <w:lang w:eastAsia="ru-RU"/>
        </w:rPr>
        <w:t>/</w:t>
      </w:r>
      <w:r w:rsidRPr="00652C14">
        <w:rPr>
          <w:rFonts w:ascii="Times New Roman" w:eastAsia="Times New Roman" w:hAnsi="Times New Roman" w:cs="Times New Roman"/>
          <w:sz w:val="28"/>
          <w:szCs w:val="28"/>
          <w:lang w:val="en-US" w:eastAsia="ru-RU"/>
        </w:rPr>
        <w:t>Q</w:t>
      </w:r>
      <w:r w:rsidRPr="00652C14">
        <w:rPr>
          <w:rFonts w:ascii="Times New Roman" w:eastAsia="Times New Roman" w:hAnsi="Times New Roman" w:cs="Times New Roman"/>
          <w:sz w:val="28"/>
          <w:szCs w:val="28"/>
          <w:lang w:eastAsia="ru-RU"/>
        </w:rPr>
        <w:t>.</w:t>
      </w:r>
    </w:p>
    <w:p w:rsidR="00652C14" w:rsidRPr="00652C14" w:rsidRDefault="00652C14" w:rsidP="00652C14">
      <w:pPr>
        <w:tabs>
          <w:tab w:val="left" w:pos="5700"/>
        </w:tabs>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           Средние постоянные издержки (А</w:t>
      </w:r>
      <w:r w:rsidRPr="00652C14">
        <w:rPr>
          <w:rFonts w:ascii="Times New Roman" w:eastAsia="Times New Roman" w:hAnsi="Times New Roman" w:cs="Times New Roman"/>
          <w:sz w:val="28"/>
          <w:szCs w:val="28"/>
          <w:lang w:val="en-US" w:eastAsia="ru-RU"/>
        </w:rPr>
        <w:t>FC</w:t>
      </w:r>
      <w:r w:rsidRPr="00652C14">
        <w:rPr>
          <w:rFonts w:ascii="Times New Roman" w:eastAsia="Times New Roman" w:hAnsi="Times New Roman" w:cs="Times New Roman"/>
          <w:sz w:val="28"/>
          <w:szCs w:val="28"/>
          <w:lang w:eastAsia="ru-RU"/>
        </w:rPr>
        <w:t>) определяются путем деления суммарных постоянных издержек (</w:t>
      </w:r>
      <w:r w:rsidRPr="00652C14">
        <w:rPr>
          <w:rFonts w:ascii="Times New Roman" w:eastAsia="Times New Roman" w:hAnsi="Times New Roman" w:cs="Times New Roman"/>
          <w:sz w:val="28"/>
          <w:szCs w:val="28"/>
          <w:lang w:val="en-US" w:eastAsia="ru-RU"/>
        </w:rPr>
        <w:t>TFC</w:t>
      </w:r>
      <w:r w:rsidRPr="00652C14">
        <w:rPr>
          <w:rFonts w:ascii="Times New Roman" w:eastAsia="Times New Roman" w:hAnsi="Times New Roman" w:cs="Times New Roman"/>
          <w:sz w:val="28"/>
          <w:szCs w:val="28"/>
          <w:lang w:eastAsia="ru-RU"/>
        </w:rPr>
        <w:t xml:space="preserve">) на количество произведенной продукции: </w:t>
      </w:r>
      <w:r w:rsidRPr="00652C14">
        <w:rPr>
          <w:rFonts w:ascii="Times New Roman" w:eastAsia="Times New Roman" w:hAnsi="Times New Roman" w:cs="Times New Roman"/>
          <w:sz w:val="28"/>
          <w:szCs w:val="28"/>
          <w:lang w:val="en-US" w:eastAsia="ru-RU"/>
        </w:rPr>
        <w:t>AFC</w:t>
      </w:r>
      <w:r w:rsidRPr="00652C14">
        <w:rPr>
          <w:rFonts w:ascii="Times New Roman" w:eastAsia="Times New Roman" w:hAnsi="Times New Roman" w:cs="Times New Roman"/>
          <w:sz w:val="28"/>
          <w:szCs w:val="28"/>
          <w:lang w:eastAsia="ru-RU"/>
        </w:rPr>
        <w:t>=</w:t>
      </w:r>
      <w:r w:rsidRPr="00652C14">
        <w:rPr>
          <w:rFonts w:ascii="Times New Roman" w:eastAsia="Times New Roman" w:hAnsi="Times New Roman" w:cs="Times New Roman"/>
          <w:sz w:val="28"/>
          <w:szCs w:val="28"/>
          <w:lang w:val="en-US" w:eastAsia="ru-RU"/>
        </w:rPr>
        <w:t>TFC</w:t>
      </w:r>
      <w:r w:rsidRPr="00652C14">
        <w:rPr>
          <w:rFonts w:ascii="Times New Roman" w:eastAsia="Times New Roman" w:hAnsi="Times New Roman" w:cs="Times New Roman"/>
          <w:sz w:val="28"/>
          <w:szCs w:val="28"/>
          <w:lang w:eastAsia="ru-RU"/>
        </w:rPr>
        <w:t>/</w:t>
      </w:r>
      <w:r w:rsidRPr="00652C14">
        <w:rPr>
          <w:rFonts w:ascii="Times New Roman" w:eastAsia="Times New Roman" w:hAnsi="Times New Roman" w:cs="Times New Roman"/>
          <w:sz w:val="28"/>
          <w:szCs w:val="28"/>
          <w:lang w:val="en-US" w:eastAsia="ru-RU"/>
        </w:rPr>
        <w:t>Q</w:t>
      </w:r>
      <w:r w:rsidRPr="00652C14">
        <w:rPr>
          <w:rFonts w:ascii="Times New Roman" w:eastAsia="Times New Roman" w:hAnsi="Times New Roman" w:cs="Times New Roman"/>
          <w:sz w:val="28"/>
          <w:szCs w:val="28"/>
          <w:lang w:eastAsia="ru-RU"/>
        </w:rPr>
        <w:t>.</w:t>
      </w:r>
    </w:p>
    <w:p w:rsidR="00652C14" w:rsidRPr="00652C14" w:rsidRDefault="00652C14" w:rsidP="00652C14">
      <w:pPr>
        <w:tabs>
          <w:tab w:val="left" w:pos="5700"/>
        </w:tabs>
        <w:spacing w:after="0" w:line="240" w:lineRule="auto"/>
        <w:jc w:val="both"/>
        <w:rPr>
          <w:rFonts w:ascii="Times New Roman" w:eastAsia="Times New Roman" w:hAnsi="Times New Roman" w:cs="Times New Roman"/>
          <w:b/>
          <w:sz w:val="28"/>
          <w:szCs w:val="28"/>
          <w:lang w:eastAsia="ru-RU"/>
        </w:rPr>
      </w:pPr>
    </w:p>
    <w:p w:rsidR="00652C14" w:rsidRPr="00652C14" w:rsidRDefault="00652C14" w:rsidP="00652C14">
      <w:pPr>
        <w:spacing w:after="0" w:line="240" w:lineRule="auto"/>
        <w:rPr>
          <w:rFonts w:ascii="Times New Roman" w:eastAsia="Times New Roman" w:hAnsi="Times New Roman" w:cs="Times New Roman"/>
          <w:sz w:val="28"/>
          <w:szCs w:val="28"/>
          <w:lang w:eastAsia="ru-RU"/>
        </w:rPr>
      </w:pPr>
      <w:r w:rsidRPr="00652C14">
        <w:rPr>
          <w:rFonts w:ascii="Times New Roman" w:eastAsia="Times New Roman" w:hAnsi="Times New Roman" w:cs="Times New Roman"/>
          <w:b/>
          <w:sz w:val="28"/>
          <w:szCs w:val="28"/>
          <w:lang w:eastAsia="ru-RU"/>
        </w:rPr>
        <w:t>Задание 1.</w:t>
      </w:r>
      <w:r w:rsidRPr="00652C14">
        <w:rPr>
          <w:rFonts w:ascii="Times New Roman" w:eastAsia="Times New Roman" w:hAnsi="Times New Roman" w:cs="Times New Roman"/>
          <w:sz w:val="28"/>
          <w:szCs w:val="28"/>
          <w:lang w:eastAsia="ru-RU"/>
        </w:rPr>
        <w:t xml:space="preserve"> Постоянные  издержки фирмы составляют 100 тыс. долл. в месяц, а средние валовые издержки при объеме производства </w:t>
      </w:r>
      <w:r w:rsidRPr="00652C14">
        <w:rPr>
          <w:rFonts w:ascii="Times New Roman" w:eastAsia="Times New Roman" w:hAnsi="Times New Roman" w:cs="Times New Roman"/>
          <w:sz w:val="28"/>
          <w:szCs w:val="28"/>
          <w:lang w:val="en-US" w:eastAsia="ru-RU"/>
        </w:rPr>
        <w:t>Q</w:t>
      </w:r>
      <w:r w:rsidRPr="00652C14">
        <w:rPr>
          <w:rFonts w:ascii="Times New Roman" w:eastAsia="Times New Roman" w:hAnsi="Times New Roman" w:cs="Times New Roman"/>
          <w:sz w:val="28"/>
          <w:szCs w:val="28"/>
          <w:vertAlign w:val="subscript"/>
          <w:lang w:eastAsia="ru-RU"/>
        </w:rPr>
        <w:t>1</w:t>
      </w:r>
      <w:r w:rsidRPr="00652C14">
        <w:rPr>
          <w:rFonts w:ascii="Times New Roman" w:eastAsia="Times New Roman" w:hAnsi="Times New Roman" w:cs="Times New Roman"/>
          <w:sz w:val="28"/>
          <w:szCs w:val="28"/>
          <w:lang w:eastAsia="ru-RU"/>
        </w:rPr>
        <w:t>=20 тыс. штук продукции  в месяц-12 долл/штука. Рассчитано, что при дальнейшем расширении производства данной продукции предельные издержки составят:</w:t>
      </w:r>
    </w:p>
    <w:p w:rsidR="00652C14" w:rsidRPr="00652C14" w:rsidRDefault="00652C14" w:rsidP="00652C14">
      <w:pPr>
        <w:spacing w:after="0" w:line="240" w:lineRule="auto"/>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                   Производство, тыс.штук. . . . . . . . . . . . . . . . .20       25       30       40</w:t>
      </w:r>
    </w:p>
    <w:p w:rsidR="00652C14" w:rsidRPr="00652C14" w:rsidRDefault="00652C14" w:rsidP="00652C14">
      <w:pPr>
        <w:spacing w:after="0" w:line="240" w:lineRule="auto"/>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                   Придельные издержки, долл./шт. . . . . . . . . . 9,10    11,50    16,20</w:t>
      </w:r>
    </w:p>
    <w:p w:rsidR="00652C14" w:rsidRPr="00652C14" w:rsidRDefault="00652C14" w:rsidP="00652C14">
      <w:pPr>
        <w:spacing w:after="0" w:line="240" w:lineRule="auto"/>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1.Рассчитайте средние валовые издержки при объеме производства </w:t>
      </w:r>
      <w:r w:rsidRPr="00652C14">
        <w:rPr>
          <w:rFonts w:ascii="Times New Roman" w:eastAsia="Times New Roman" w:hAnsi="Times New Roman" w:cs="Times New Roman"/>
          <w:sz w:val="28"/>
          <w:szCs w:val="28"/>
          <w:lang w:val="en-US" w:eastAsia="ru-RU"/>
        </w:rPr>
        <w:t>Q</w:t>
      </w:r>
      <w:r w:rsidRPr="00652C14">
        <w:rPr>
          <w:rFonts w:ascii="Times New Roman" w:eastAsia="Times New Roman" w:hAnsi="Times New Roman" w:cs="Times New Roman"/>
          <w:sz w:val="28"/>
          <w:szCs w:val="28"/>
          <w:vertAlign w:val="subscript"/>
          <w:lang w:eastAsia="ru-RU"/>
        </w:rPr>
        <w:t>2</w:t>
      </w:r>
      <w:r w:rsidRPr="00652C14">
        <w:rPr>
          <w:rFonts w:ascii="Times New Roman" w:eastAsia="Times New Roman" w:hAnsi="Times New Roman" w:cs="Times New Roman"/>
          <w:sz w:val="28"/>
          <w:szCs w:val="28"/>
          <w:lang w:eastAsia="ru-RU"/>
        </w:rPr>
        <w:t>=40000шт. в месяц.</w:t>
      </w:r>
    </w:p>
    <w:p w:rsidR="00652C14" w:rsidRPr="00652C14" w:rsidRDefault="00652C14" w:rsidP="00652C14">
      <w:pPr>
        <w:spacing w:after="0" w:line="240" w:lineRule="auto"/>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2.Какую величину составляет средние переменные издержки при объеме производства </w:t>
      </w:r>
      <w:r w:rsidRPr="00652C14">
        <w:rPr>
          <w:rFonts w:ascii="Times New Roman" w:eastAsia="Times New Roman" w:hAnsi="Times New Roman" w:cs="Times New Roman"/>
          <w:sz w:val="28"/>
          <w:szCs w:val="28"/>
          <w:lang w:val="en-US" w:eastAsia="ru-RU"/>
        </w:rPr>
        <w:t>Q</w:t>
      </w:r>
      <w:r w:rsidRPr="00652C14">
        <w:rPr>
          <w:rFonts w:ascii="Times New Roman" w:eastAsia="Times New Roman" w:hAnsi="Times New Roman" w:cs="Times New Roman"/>
          <w:sz w:val="28"/>
          <w:szCs w:val="28"/>
          <w:vertAlign w:val="subscript"/>
          <w:lang w:eastAsia="ru-RU"/>
        </w:rPr>
        <w:t>2</w:t>
      </w:r>
      <w:r w:rsidRPr="00652C14">
        <w:rPr>
          <w:rFonts w:ascii="Times New Roman" w:eastAsia="Times New Roman" w:hAnsi="Times New Roman" w:cs="Times New Roman"/>
          <w:sz w:val="28"/>
          <w:szCs w:val="28"/>
          <w:lang w:eastAsia="ru-RU"/>
        </w:rPr>
        <w:t>=40000шт. продукции в месяц?</w:t>
      </w:r>
    </w:p>
    <w:p w:rsidR="00652C14" w:rsidRPr="00652C14" w:rsidRDefault="00652C14" w:rsidP="00652C14">
      <w:pPr>
        <w:spacing w:after="0" w:line="240" w:lineRule="auto"/>
        <w:rPr>
          <w:rFonts w:ascii="Times New Roman" w:eastAsia="Times New Roman" w:hAnsi="Times New Roman" w:cs="Times New Roman"/>
          <w:b/>
          <w:sz w:val="28"/>
          <w:szCs w:val="28"/>
          <w:lang w:eastAsia="ru-RU"/>
        </w:rPr>
      </w:pPr>
    </w:p>
    <w:p w:rsidR="00652C14" w:rsidRPr="00652C14" w:rsidRDefault="00652C14" w:rsidP="00652C14">
      <w:pPr>
        <w:spacing w:after="0" w:line="240" w:lineRule="auto"/>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t xml:space="preserve">Задание </w:t>
      </w:r>
      <w:r>
        <w:rPr>
          <w:rFonts w:ascii="Times New Roman" w:eastAsia="Times New Roman" w:hAnsi="Times New Roman" w:cs="Times New Roman"/>
          <w:b/>
          <w:sz w:val="28"/>
          <w:szCs w:val="28"/>
          <w:lang w:eastAsia="ru-RU"/>
        </w:rPr>
        <w:t>2</w:t>
      </w:r>
      <w:r w:rsidRPr="00652C14">
        <w:rPr>
          <w:rFonts w:ascii="Times New Roman" w:eastAsia="Times New Roman" w:hAnsi="Times New Roman" w:cs="Times New Roman"/>
          <w:b/>
          <w:sz w:val="28"/>
          <w:szCs w:val="28"/>
          <w:lang w:eastAsia="ru-RU"/>
        </w:rPr>
        <w:t>.</w:t>
      </w:r>
    </w:p>
    <w:p w:rsidR="00652C14" w:rsidRPr="00652C14" w:rsidRDefault="00652C14" w:rsidP="00652C14">
      <w:pPr>
        <w:spacing w:after="0" w:line="240" w:lineRule="auto"/>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Фирма, постоянные издержки которой оцениваются в 100 тыс. условных денежных единиц в месяц, запланировала следующие соотношения между ежемесячным производством продукции и показателями переменных издержек:</w:t>
      </w:r>
    </w:p>
    <w:p w:rsidR="00652C14" w:rsidRPr="00652C14" w:rsidRDefault="00652C14" w:rsidP="00652C14">
      <w:pPr>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556"/>
        <w:gridCol w:w="2393"/>
      </w:tblGrid>
      <w:tr w:rsidR="00652C14" w:rsidRPr="00652C14" w:rsidTr="00B01601">
        <w:tc>
          <w:tcPr>
            <w:tcW w:w="2392" w:type="dxa"/>
          </w:tcPr>
          <w:p w:rsidR="00652C14" w:rsidRPr="00652C14" w:rsidRDefault="00652C14" w:rsidP="00652C14">
            <w:pPr>
              <w:spacing w:after="0" w:line="240" w:lineRule="auto"/>
              <w:jc w:val="center"/>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lastRenderedPageBreak/>
              <w:t>Кол-во прод.(</w:t>
            </w:r>
            <w:r w:rsidRPr="00652C14">
              <w:rPr>
                <w:rFonts w:ascii="Times New Roman" w:eastAsia="Times New Roman" w:hAnsi="Times New Roman" w:cs="Times New Roman"/>
                <w:b/>
                <w:bCs/>
                <w:sz w:val="28"/>
                <w:szCs w:val="28"/>
                <w:lang w:val="en-US" w:eastAsia="ru-RU"/>
              </w:rPr>
              <w:t>Q</w:t>
            </w:r>
            <w:r w:rsidRPr="00652C14">
              <w:rPr>
                <w:rFonts w:ascii="Times New Roman" w:eastAsia="Times New Roman" w:hAnsi="Times New Roman" w:cs="Times New Roman"/>
                <w:b/>
                <w:bCs/>
                <w:sz w:val="28"/>
                <w:szCs w:val="28"/>
                <w:lang w:eastAsia="ru-RU"/>
              </w:rPr>
              <w:t>)</w:t>
            </w:r>
          </w:p>
          <w:p w:rsidR="00652C14" w:rsidRPr="00652C14" w:rsidRDefault="00652C14" w:rsidP="00652C14">
            <w:pPr>
              <w:spacing w:after="0" w:line="240" w:lineRule="auto"/>
              <w:jc w:val="center"/>
              <w:rPr>
                <w:rFonts w:ascii="Times New Roman" w:eastAsia="Times New Roman" w:hAnsi="Times New Roman" w:cs="Times New Roman"/>
                <w:b/>
                <w:bCs/>
                <w:sz w:val="28"/>
                <w:szCs w:val="28"/>
                <w:lang w:eastAsia="ru-RU"/>
              </w:rPr>
            </w:pPr>
          </w:p>
        </w:tc>
        <w:tc>
          <w:tcPr>
            <w:tcW w:w="2393" w:type="dxa"/>
          </w:tcPr>
          <w:p w:rsidR="00652C14" w:rsidRPr="00652C14" w:rsidRDefault="00652C14" w:rsidP="00652C14">
            <w:pPr>
              <w:spacing w:after="0" w:line="240" w:lineRule="auto"/>
              <w:jc w:val="center"/>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Переменные издержки (</w:t>
            </w:r>
            <w:r w:rsidRPr="00652C14">
              <w:rPr>
                <w:rFonts w:ascii="Times New Roman" w:eastAsia="Times New Roman" w:hAnsi="Times New Roman" w:cs="Times New Roman"/>
                <w:b/>
                <w:bCs/>
                <w:sz w:val="28"/>
                <w:szCs w:val="28"/>
                <w:lang w:val="en-US" w:eastAsia="ru-RU"/>
              </w:rPr>
              <w:t>VC</w:t>
            </w:r>
            <w:r w:rsidRPr="00652C14">
              <w:rPr>
                <w:rFonts w:ascii="Times New Roman" w:eastAsia="Times New Roman" w:hAnsi="Times New Roman" w:cs="Times New Roman"/>
                <w:b/>
                <w:bCs/>
                <w:sz w:val="28"/>
                <w:szCs w:val="28"/>
                <w:lang w:eastAsia="ru-RU"/>
              </w:rPr>
              <w:t>)</w:t>
            </w:r>
          </w:p>
        </w:tc>
        <w:tc>
          <w:tcPr>
            <w:tcW w:w="2393" w:type="dxa"/>
          </w:tcPr>
          <w:p w:rsidR="00652C14" w:rsidRPr="00652C14" w:rsidRDefault="00652C14" w:rsidP="00652C14">
            <w:pPr>
              <w:spacing w:after="0" w:line="240" w:lineRule="auto"/>
              <w:jc w:val="center"/>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Средние переменные(</w:t>
            </w:r>
            <w:r w:rsidRPr="00652C14">
              <w:rPr>
                <w:rFonts w:ascii="Times New Roman" w:eastAsia="Times New Roman" w:hAnsi="Times New Roman" w:cs="Times New Roman"/>
                <w:b/>
                <w:bCs/>
                <w:sz w:val="28"/>
                <w:szCs w:val="28"/>
                <w:lang w:val="en-US" w:eastAsia="ru-RU"/>
              </w:rPr>
              <w:t>AVC</w:t>
            </w:r>
            <w:r w:rsidRPr="00652C14">
              <w:rPr>
                <w:rFonts w:ascii="Times New Roman" w:eastAsia="Times New Roman" w:hAnsi="Times New Roman" w:cs="Times New Roman"/>
                <w:b/>
                <w:bCs/>
                <w:sz w:val="28"/>
                <w:szCs w:val="28"/>
                <w:lang w:eastAsia="ru-RU"/>
              </w:rPr>
              <w:t>)</w:t>
            </w:r>
          </w:p>
        </w:tc>
        <w:tc>
          <w:tcPr>
            <w:tcW w:w="2393" w:type="dxa"/>
          </w:tcPr>
          <w:p w:rsidR="00652C14" w:rsidRPr="00652C14" w:rsidRDefault="00652C14" w:rsidP="00652C14">
            <w:pPr>
              <w:spacing w:after="0" w:line="240" w:lineRule="auto"/>
              <w:jc w:val="center"/>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Средние валовые(</w:t>
            </w:r>
            <w:r w:rsidRPr="00652C14">
              <w:rPr>
                <w:rFonts w:ascii="Times New Roman" w:eastAsia="Times New Roman" w:hAnsi="Times New Roman" w:cs="Times New Roman"/>
                <w:b/>
                <w:bCs/>
                <w:sz w:val="28"/>
                <w:szCs w:val="28"/>
                <w:lang w:val="en-US" w:eastAsia="ru-RU"/>
              </w:rPr>
              <w:t>ATC</w:t>
            </w:r>
            <w:r w:rsidRPr="00652C14">
              <w:rPr>
                <w:rFonts w:ascii="Times New Roman" w:eastAsia="Times New Roman" w:hAnsi="Times New Roman" w:cs="Times New Roman"/>
                <w:b/>
                <w:bCs/>
                <w:sz w:val="28"/>
                <w:szCs w:val="28"/>
                <w:lang w:eastAsia="ru-RU"/>
              </w:rPr>
              <w:t>)</w:t>
            </w:r>
          </w:p>
        </w:tc>
      </w:tr>
      <w:tr w:rsidR="00652C14" w:rsidRPr="00652C14" w:rsidTr="00B01601">
        <w:tc>
          <w:tcPr>
            <w:tcW w:w="2392" w:type="dxa"/>
          </w:tcPr>
          <w:p w:rsidR="00652C14" w:rsidRPr="00652C14" w:rsidRDefault="00652C14" w:rsidP="00652C14">
            <w:pPr>
              <w:spacing w:after="0" w:line="240" w:lineRule="auto"/>
              <w:jc w:val="center"/>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0</w:t>
            </w:r>
          </w:p>
          <w:p w:rsidR="00652C14" w:rsidRPr="00652C14" w:rsidRDefault="00652C14" w:rsidP="00652C14">
            <w:pPr>
              <w:spacing w:after="0" w:line="240" w:lineRule="auto"/>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 xml:space="preserve">            10000</w:t>
            </w:r>
          </w:p>
          <w:p w:rsidR="00652C14" w:rsidRPr="00652C14" w:rsidRDefault="00652C14" w:rsidP="00652C14">
            <w:pPr>
              <w:spacing w:after="0" w:line="240" w:lineRule="auto"/>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 xml:space="preserve">            20000</w:t>
            </w:r>
          </w:p>
          <w:p w:rsidR="00652C14" w:rsidRPr="00652C14" w:rsidRDefault="00652C14" w:rsidP="00652C14">
            <w:pPr>
              <w:spacing w:after="0" w:line="240" w:lineRule="auto"/>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 xml:space="preserve">            30000</w:t>
            </w:r>
          </w:p>
          <w:p w:rsidR="00652C14" w:rsidRPr="00652C14" w:rsidRDefault="00652C14" w:rsidP="00652C14">
            <w:pPr>
              <w:spacing w:after="0" w:line="240" w:lineRule="auto"/>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 xml:space="preserve">            40000</w:t>
            </w:r>
          </w:p>
          <w:p w:rsidR="00652C14" w:rsidRPr="00652C14" w:rsidRDefault="00652C14" w:rsidP="00652C14">
            <w:pPr>
              <w:spacing w:after="0" w:line="240" w:lineRule="auto"/>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 xml:space="preserve">            50000</w:t>
            </w:r>
          </w:p>
        </w:tc>
        <w:tc>
          <w:tcPr>
            <w:tcW w:w="2393" w:type="dxa"/>
          </w:tcPr>
          <w:p w:rsidR="00652C14" w:rsidRPr="00652C14" w:rsidRDefault="00652C14" w:rsidP="00652C14">
            <w:pPr>
              <w:spacing w:after="0" w:line="240" w:lineRule="auto"/>
              <w:jc w:val="center"/>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0</w:t>
            </w:r>
          </w:p>
          <w:p w:rsidR="00652C14" w:rsidRPr="00652C14" w:rsidRDefault="00652C14" w:rsidP="00652C14">
            <w:pPr>
              <w:spacing w:after="0" w:line="240" w:lineRule="auto"/>
              <w:jc w:val="center"/>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100000</w:t>
            </w:r>
          </w:p>
          <w:p w:rsidR="00652C14" w:rsidRPr="00652C14" w:rsidRDefault="00652C14" w:rsidP="00652C14">
            <w:pPr>
              <w:spacing w:after="0" w:line="240" w:lineRule="auto"/>
              <w:jc w:val="center"/>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180000</w:t>
            </w:r>
          </w:p>
          <w:p w:rsidR="00652C14" w:rsidRPr="00652C14" w:rsidRDefault="00652C14" w:rsidP="00652C14">
            <w:pPr>
              <w:spacing w:after="0" w:line="240" w:lineRule="auto"/>
              <w:jc w:val="center"/>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250000</w:t>
            </w:r>
          </w:p>
          <w:p w:rsidR="00652C14" w:rsidRPr="00652C14" w:rsidRDefault="00652C14" w:rsidP="00652C14">
            <w:pPr>
              <w:spacing w:after="0" w:line="240" w:lineRule="auto"/>
              <w:jc w:val="center"/>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300000</w:t>
            </w:r>
          </w:p>
          <w:p w:rsidR="00652C14" w:rsidRPr="00652C14" w:rsidRDefault="00652C14" w:rsidP="00652C14">
            <w:pPr>
              <w:spacing w:after="0" w:line="240" w:lineRule="auto"/>
              <w:jc w:val="center"/>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3</w:t>
            </w:r>
            <w:r w:rsidRPr="00652C14">
              <w:rPr>
                <w:rFonts w:ascii="Times New Roman" w:eastAsia="Times New Roman" w:hAnsi="Times New Roman" w:cs="Times New Roman"/>
                <w:b/>
                <w:bCs/>
                <w:sz w:val="28"/>
                <w:szCs w:val="28"/>
                <w:lang w:val="en-US" w:eastAsia="ru-RU"/>
              </w:rPr>
              <w:t>50</w:t>
            </w:r>
            <w:r w:rsidRPr="00652C14">
              <w:rPr>
                <w:rFonts w:ascii="Times New Roman" w:eastAsia="Times New Roman" w:hAnsi="Times New Roman" w:cs="Times New Roman"/>
                <w:b/>
                <w:bCs/>
                <w:sz w:val="28"/>
                <w:szCs w:val="28"/>
                <w:lang w:eastAsia="ru-RU"/>
              </w:rPr>
              <w:t>000</w:t>
            </w:r>
          </w:p>
        </w:tc>
        <w:tc>
          <w:tcPr>
            <w:tcW w:w="2393" w:type="dxa"/>
          </w:tcPr>
          <w:p w:rsidR="00652C14" w:rsidRPr="00652C14" w:rsidRDefault="00652C14" w:rsidP="00652C14">
            <w:pPr>
              <w:spacing w:after="0" w:line="240" w:lineRule="auto"/>
              <w:jc w:val="center"/>
              <w:rPr>
                <w:rFonts w:ascii="Times New Roman" w:eastAsia="Times New Roman" w:hAnsi="Times New Roman" w:cs="Times New Roman"/>
                <w:b/>
                <w:bCs/>
                <w:sz w:val="28"/>
                <w:szCs w:val="28"/>
                <w:lang w:val="en-US" w:eastAsia="ru-RU"/>
              </w:rPr>
            </w:pPr>
          </w:p>
        </w:tc>
        <w:tc>
          <w:tcPr>
            <w:tcW w:w="2393" w:type="dxa"/>
          </w:tcPr>
          <w:p w:rsidR="00652C14" w:rsidRPr="00652C14" w:rsidRDefault="00652C14" w:rsidP="00652C14">
            <w:pPr>
              <w:spacing w:after="0" w:line="240" w:lineRule="auto"/>
              <w:jc w:val="center"/>
              <w:rPr>
                <w:rFonts w:ascii="Times New Roman" w:eastAsia="Times New Roman" w:hAnsi="Times New Roman" w:cs="Times New Roman"/>
                <w:b/>
                <w:bCs/>
                <w:sz w:val="28"/>
                <w:szCs w:val="28"/>
                <w:lang w:val="en-US" w:eastAsia="ru-RU"/>
              </w:rPr>
            </w:pPr>
          </w:p>
        </w:tc>
      </w:tr>
      <w:tr w:rsidR="00652C14" w:rsidRPr="00652C14" w:rsidTr="00B01601">
        <w:tc>
          <w:tcPr>
            <w:tcW w:w="2392" w:type="dxa"/>
          </w:tcPr>
          <w:p w:rsidR="00652C14" w:rsidRPr="00652C14" w:rsidRDefault="00652C14" w:rsidP="00652C14">
            <w:pPr>
              <w:spacing w:after="0" w:line="240" w:lineRule="auto"/>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Всего:</w:t>
            </w:r>
          </w:p>
        </w:tc>
        <w:tc>
          <w:tcPr>
            <w:tcW w:w="2393" w:type="dxa"/>
          </w:tcPr>
          <w:p w:rsidR="00652C14" w:rsidRPr="00652C14" w:rsidRDefault="00652C14" w:rsidP="00652C14">
            <w:pPr>
              <w:spacing w:after="0" w:line="240" w:lineRule="auto"/>
              <w:jc w:val="center"/>
              <w:rPr>
                <w:rFonts w:ascii="Times New Roman" w:eastAsia="Times New Roman" w:hAnsi="Times New Roman" w:cs="Times New Roman"/>
                <w:b/>
                <w:bCs/>
                <w:sz w:val="28"/>
                <w:szCs w:val="28"/>
                <w:lang w:eastAsia="ru-RU"/>
              </w:rPr>
            </w:pPr>
          </w:p>
        </w:tc>
        <w:tc>
          <w:tcPr>
            <w:tcW w:w="2393" w:type="dxa"/>
          </w:tcPr>
          <w:p w:rsidR="00652C14" w:rsidRPr="00652C14" w:rsidRDefault="00652C14" w:rsidP="00652C14">
            <w:pPr>
              <w:spacing w:after="0" w:line="240" w:lineRule="auto"/>
              <w:jc w:val="center"/>
              <w:rPr>
                <w:rFonts w:ascii="Times New Roman" w:eastAsia="Times New Roman" w:hAnsi="Times New Roman" w:cs="Times New Roman"/>
                <w:b/>
                <w:bCs/>
                <w:sz w:val="28"/>
                <w:szCs w:val="28"/>
                <w:lang w:val="en-US" w:eastAsia="ru-RU"/>
              </w:rPr>
            </w:pPr>
          </w:p>
        </w:tc>
        <w:tc>
          <w:tcPr>
            <w:tcW w:w="2393" w:type="dxa"/>
          </w:tcPr>
          <w:p w:rsidR="00652C14" w:rsidRPr="00652C14" w:rsidRDefault="00652C14" w:rsidP="00652C14">
            <w:pPr>
              <w:spacing w:after="0" w:line="240" w:lineRule="auto"/>
              <w:jc w:val="center"/>
              <w:rPr>
                <w:rFonts w:ascii="Times New Roman" w:eastAsia="Times New Roman" w:hAnsi="Times New Roman" w:cs="Times New Roman"/>
                <w:b/>
                <w:bCs/>
                <w:sz w:val="28"/>
                <w:szCs w:val="28"/>
                <w:lang w:val="en-US" w:eastAsia="ru-RU"/>
              </w:rPr>
            </w:pPr>
          </w:p>
        </w:tc>
      </w:tr>
    </w:tbl>
    <w:p w:rsidR="00652C14" w:rsidRPr="00652C14" w:rsidRDefault="00652C14" w:rsidP="00652C14">
      <w:pPr>
        <w:spacing w:after="0" w:line="240" w:lineRule="auto"/>
        <w:rPr>
          <w:rFonts w:ascii="Times New Roman" w:eastAsia="Times New Roman" w:hAnsi="Times New Roman" w:cs="Times New Roman"/>
          <w:sz w:val="28"/>
          <w:szCs w:val="28"/>
          <w:lang w:eastAsia="ru-RU"/>
        </w:rPr>
      </w:pPr>
    </w:p>
    <w:p w:rsidR="00652C14" w:rsidRPr="00652C14" w:rsidRDefault="00652C14" w:rsidP="00652C14">
      <w:pPr>
        <w:tabs>
          <w:tab w:val="left" w:pos="5700"/>
        </w:tabs>
        <w:spacing w:after="0" w:line="240" w:lineRule="auto"/>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sz w:val="28"/>
          <w:szCs w:val="28"/>
          <w:lang w:eastAsia="ru-RU"/>
        </w:rPr>
        <w:t>Рассчитайте значения средних переменных и средних валовых издержек при различных объемах производимой  продукции.</w:t>
      </w:r>
      <w:r w:rsidRPr="00652C14">
        <w:rPr>
          <w:rFonts w:ascii="Times New Roman" w:eastAsia="Times New Roman" w:hAnsi="Times New Roman" w:cs="Times New Roman"/>
          <w:b/>
          <w:sz w:val="28"/>
          <w:szCs w:val="28"/>
          <w:lang w:eastAsia="ru-RU"/>
        </w:rPr>
        <w:t xml:space="preserve">                                </w:t>
      </w:r>
    </w:p>
    <w:p w:rsidR="00652C14" w:rsidRPr="00652C14" w:rsidRDefault="00652C14" w:rsidP="00652C14">
      <w:pPr>
        <w:tabs>
          <w:tab w:val="left" w:pos="5700"/>
        </w:tabs>
        <w:spacing w:after="0" w:line="240" w:lineRule="auto"/>
        <w:jc w:val="center"/>
        <w:rPr>
          <w:rFonts w:ascii="Times New Roman" w:eastAsia="Times New Roman" w:hAnsi="Times New Roman" w:cs="Times New Roman"/>
          <w:b/>
          <w:sz w:val="28"/>
          <w:szCs w:val="28"/>
          <w:lang w:eastAsia="ru-RU"/>
        </w:rPr>
      </w:pPr>
    </w:p>
    <w:p w:rsidR="00652C14" w:rsidRPr="00652C14" w:rsidRDefault="00652C14" w:rsidP="00652C14">
      <w:pPr>
        <w:spacing w:after="0" w:line="240" w:lineRule="auto"/>
        <w:rPr>
          <w:rFonts w:ascii="Times New Roman" w:eastAsia="Times New Roman" w:hAnsi="Times New Roman" w:cs="Times New Roman"/>
          <w:sz w:val="28"/>
          <w:szCs w:val="28"/>
          <w:lang w:eastAsia="ru-RU"/>
        </w:rPr>
      </w:pPr>
    </w:p>
    <w:p w:rsidR="00652C14" w:rsidRPr="00652C14" w:rsidRDefault="00652C14" w:rsidP="00652C14">
      <w:pPr>
        <w:spacing w:after="0" w:line="240" w:lineRule="auto"/>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t xml:space="preserve">Задание </w:t>
      </w:r>
      <w:r>
        <w:rPr>
          <w:rFonts w:ascii="Times New Roman" w:eastAsia="Times New Roman" w:hAnsi="Times New Roman" w:cs="Times New Roman"/>
          <w:b/>
          <w:sz w:val="28"/>
          <w:szCs w:val="28"/>
          <w:lang w:eastAsia="ru-RU"/>
        </w:rPr>
        <w:t>3</w:t>
      </w:r>
      <w:r w:rsidRPr="00652C14">
        <w:rPr>
          <w:rFonts w:ascii="Times New Roman" w:eastAsia="Times New Roman" w:hAnsi="Times New Roman" w:cs="Times New Roman"/>
          <w:b/>
          <w:sz w:val="28"/>
          <w:szCs w:val="28"/>
          <w:lang w:eastAsia="ru-RU"/>
        </w:rPr>
        <w:t>.</w:t>
      </w:r>
    </w:p>
    <w:p w:rsidR="00652C14" w:rsidRPr="00652C14" w:rsidRDefault="00652C14" w:rsidP="00652C14">
      <w:pPr>
        <w:spacing w:after="0" w:line="240" w:lineRule="auto"/>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Фирма, постоянные издержки которой оцениваются в 100 тыс. условных денежных единиц в месяц, запланировала следующие соотношения между ежемесячным производством продукции и показателями переменных издержек:</w:t>
      </w:r>
    </w:p>
    <w:p w:rsidR="00652C14" w:rsidRPr="00652C14" w:rsidRDefault="00652C14" w:rsidP="00652C14">
      <w:pPr>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556"/>
        <w:gridCol w:w="2393"/>
      </w:tblGrid>
      <w:tr w:rsidR="00652C14" w:rsidRPr="00652C14" w:rsidTr="00B01601">
        <w:tc>
          <w:tcPr>
            <w:tcW w:w="2392" w:type="dxa"/>
          </w:tcPr>
          <w:p w:rsidR="00652C14" w:rsidRPr="00652C14" w:rsidRDefault="00652C14" w:rsidP="00652C14">
            <w:pPr>
              <w:spacing w:after="0" w:line="240" w:lineRule="auto"/>
              <w:jc w:val="center"/>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Кол-во продук.(</w:t>
            </w:r>
            <w:r w:rsidRPr="00652C14">
              <w:rPr>
                <w:rFonts w:ascii="Times New Roman" w:eastAsia="Times New Roman" w:hAnsi="Times New Roman" w:cs="Times New Roman"/>
                <w:b/>
                <w:bCs/>
                <w:sz w:val="28"/>
                <w:szCs w:val="28"/>
                <w:lang w:val="en-US" w:eastAsia="ru-RU"/>
              </w:rPr>
              <w:t>Q</w:t>
            </w:r>
            <w:r w:rsidRPr="00652C14">
              <w:rPr>
                <w:rFonts w:ascii="Times New Roman" w:eastAsia="Times New Roman" w:hAnsi="Times New Roman" w:cs="Times New Roman"/>
                <w:b/>
                <w:bCs/>
                <w:sz w:val="28"/>
                <w:szCs w:val="28"/>
                <w:lang w:eastAsia="ru-RU"/>
              </w:rPr>
              <w:t>)</w:t>
            </w:r>
          </w:p>
          <w:p w:rsidR="00652C14" w:rsidRPr="00652C14" w:rsidRDefault="00652C14" w:rsidP="00652C14">
            <w:pPr>
              <w:spacing w:after="0" w:line="240" w:lineRule="auto"/>
              <w:jc w:val="center"/>
              <w:rPr>
                <w:rFonts w:ascii="Times New Roman" w:eastAsia="Times New Roman" w:hAnsi="Times New Roman" w:cs="Times New Roman"/>
                <w:b/>
                <w:bCs/>
                <w:sz w:val="28"/>
                <w:szCs w:val="28"/>
                <w:lang w:eastAsia="ru-RU"/>
              </w:rPr>
            </w:pPr>
          </w:p>
        </w:tc>
        <w:tc>
          <w:tcPr>
            <w:tcW w:w="2393" w:type="dxa"/>
          </w:tcPr>
          <w:p w:rsidR="00652C14" w:rsidRPr="00652C14" w:rsidRDefault="00652C14" w:rsidP="00652C14">
            <w:pPr>
              <w:spacing w:after="0" w:line="240" w:lineRule="auto"/>
              <w:jc w:val="center"/>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Переменные издержки (</w:t>
            </w:r>
            <w:r w:rsidRPr="00652C14">
              <w:rPr>
                <w:rFonts w:ascii="Times New Roman" w:eastAsia="Times New Roman" w:hAnsi="Times New Roman" w:cs="Times New Roman"/>
                <w:b/>
                <w:bCs/>
                <w:sz w:val="28"/>
                <w:szCs w:val="28"/>
                <w:lang w:val="en-US" w:eastAsia="ru-RU"/>
              </w:rPr>
              <w:t>VC</w:t>
            </w:r>
            <w:r w:rsidRPr="00652C14">
              <w:rPr>
                <w:rFonts w:ascii="Times New Roman" w:eastAsia="Times New Roman" w:hAnsi="Times New Roman" w:cs="Times New Roman"/>
                <w:b/>
                <w:bCs/>
                <w:sz w:val="28"/>
                <w:szCs w:val="28"/>
                <w:lang w:eastAsia="ru-RU"/>
              </w:rPr>
              <w:t>)</w:t>
            </w:r>
          </w:p>
        </w:tc>
        <w:tc>
          <w:tcPr>
            <w:tcW w:w="2393" w:type="dxa"/>
          </w:tcPr>
          <w:p w:rsidR="00652C14" w:rsidRPr="00652C14" w:rsidRDefault="00652C14" w:rsidP="00652C14">
            <w:pPr>
              <w:spacing w:after="0" w:line="240" w:lineRule="auto"/>
              <w:jc w:val="center"/>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Средние переменные(</w:t>
            </w:r>
            <w:r w:rsidRPr="00652C14">
              <w:rPr>
                <w:rFonts w:ascii="Times New Roman" w:eastAsia="Times New Roman" w:hAnsi="Times New Roman" w:cs="Times New Roman"/>
                <w:b/>
                <w:bCs/>
                <w:sz w:val="28"/>
                <w:szCs w:val="28"/>
                <w:lang w:val="en-US" w:eastAsia="ru-RU"/>
              </w:rPr>
              <w:t>AVC</w:t>
            </w:r>
            <w:r w:rsidRPr="00652C14">
              <w:rPr>
                <w:rFonts w:ascii="Times New Roman" w:eastAsia="Times New Roman" w:hAnsi="Times New Roman" w:cs="Times New Roman"/>
                <w:b/>
                <w:bCs/>
                <w:sz w:val="28"/>
                <w:szCs w:val="28"/>
                <w:lang w:eastAsia="ru-RU"/>
              </w:rPr>
              <w:t>)</w:t>
            </w:r>
          </w:p>
        </w:tc>
        <w:tc>
          <w:tcPr>
            <w:tcW w:w="2393" w:type="dxa"/>
          </w:tcPr>
          <w:p w:rsidR="00652C14" w:rsidRPr="00652C14" w:rsidRDefault="00652C14" w:rsidP="00652C14">
            <w:pPr>
              <w:spacing w:after="0" w:line="240" w:lineRule="auto"/>
              <w:jc w:val="center"/>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Средние валовые(</w:t>
            </w:r>
            <w:r w:rsidRPr="00652C14">
              <w:rPr>
                <w:rFonts w:ascii="Times New Roman" w:eastAsia="Times New Roman" w:hAnsi="Times New Roman" w:cs="Times New Roman"/>
                <w:b/>
                <w:bCs/>
                <w:sz w:val="28"/>
                <w:szCs w:val="28"/>
                <w:lang w:val="en-US" w:eastAsia="ru-RU"/>
              </w:rPr>
              <w:t>ATC</w:t>
            </w:r>
            <w:r w:rsidRPr="00652C14">
              <w:rPr>
                <w:rFonts w:ascii="Times New Roman" w:eastAsia="Times New Roman" w:hAnsi="Times New Roman" w:cs="Times New Roman"/>
                <w:b/>
                <w:bCs/>
                <w:sz w:val="28"/>
                <w:szCs w:val="28"/>
                <w:lang w:eastAsia="ru-RU"/>
              </w:rPr>
              <w:t>)</w:t>
            </w:r>
          </w:p>
        </w:tc>
      </w:tr>
      <w:tr w:rsidR="00652C14" w:rsidRPr="00652C14" w:rsidTr="00B01601">
        <w:tc>
          <w:tcPr>
            <w:tcW w:w="2392" w:type="dxa"/>
          </w:tcPr>
          <w:p w:rsidR="00652C14" w:rsidRPr="00652C14" w:rsidRDefault="00652C14" w:rsidP="00652C14">
            <w:pPr>
              <w:spacing w:after="0" w:line="240" w:lineRule="auto"/>
              <w:jc w:val="center"/>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0</w:t>
            </w:r>
          </w:p>
          <w:p w:rsidR="00652C14" w:rsidRPr="00652C14" w:rsidRDefault="00652C14" w:rsidP="00652C14">
            <w:pPr>
              <w:spacing w:after="0" w:line="240" w:lineRule="auto"/>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 xml:space="preserve">             60000</w:t>
            </w:r>
          </w:p>
          <w:p w:rsidR="00652C14" w:rsidRPr="00652C14" w:rsidRDefault="00652C14" w:rsidP="00652C14">
            <w:pPr>
              <w:spacing w:after="0" w:line="240" w:lineRule="auto"/>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 xml:space="preserve">             70000</w:t>
            </w:r>
          </w:p>
          <w:p w:rsidR="00652C14" w:rsidRPr="00652C14" w:rsidRDefault="00652C14" w:rsidP="00652C14">
            <w:pPr>
              <w:spacing w:after="0" w:line="240" w:lineRule="auto"/>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 xml:space="preserve">              80000</w:t>
            </w:r>
          </w:p>
          <w:p w:rsidR="00652C14" w:rsidRPr="00652C14" w:rsidRDefault="00652C14" w:rsidP="00652C14">
            <w:pPr>
              <w:spacing w:after="0" w:line="240" w:lineRule="auto"/>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 xml:space="preserve">              90000</w:t>
            </w:r>
          </w:p>
          <w:p w:rsidR="00652C14" w:rsidRPr="00652C14" w:rsidRDefault="00652C14" w:rsidP="00652C14">
            <w:pPr>
              <w:spacing w:after="0" w:line="240" w:lineRule="auto"/>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 xml:space="preserve">            100000</w:t>
            </w:r>
          </w:p>
        </w:tc>
        <w:tc>
          <w:tcPr>
            <w:tcW w:w="2393" w:type="dxa"/>
          </w:tcPr>
          <w:p w:rsidR="00652C14" w:rsidRPr="00652C14" w:rsidRDefault="00652C14" w:rsidP="00652C14">
            <w:pPr>
              <w:spacing w:after="0" w:line="240" w:lineRule="auto"/>
              <w:jc w:val="center"/>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0</w:t>
            </w:r>
          </w:p>
          <w:p w:rsidR="00652C14" w:rsidRPr="00652C14" w:rsidRDefault="00652C14" w:rsidP="00652C14">
            <w:pPr>
              <w:spacing w:after="0" w:line="240" w:lineRule="auto"/>
              <w:jc w:val="center"/>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420000</w:t>
            </w:r>
          </w:p>
          <w:p w:rsidR="00652C14" w:rsidRPr="00652C14" w:rsidRDefault="00652C14" w:rsidP="00652C14">
            <w:pPr>
              <w:spacing w:after="0" w:line="240" w:lineRule="auto"/>
              <w:jc w:val="center"/>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510000</w:t>
            </w:r>
          </w:p>
          <w:p w:rsidR="00652C14" w:rsidRPr="00652C14" w:rsidRDefault="00652C14" w:rsidP="00652C14">
            <w:pPr>
              <w:spacing w:after="0" w:line="240" w:lineRule="auto"/>
              <w:jc w:val="center"/>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620000</w:t>
            </w:r>
          </w:p>
          <w:p w:rsidR="00652C14" w:rsidRPr="00652C14" w:rsidRDefault="00652C14" w:rsidP="00652C14">
            <w:pPr>
              <w:spacing w:after="0" w:line="240" w:lineRule="auto"/>
              <w:jc w:val="center"/>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750000</w:t>
            </w:r>
          </w:p>
          <w:p w:rsidR="00652C14" w:rsidRPr="00652C14" w:rsidRDefault="00652C14" w:rsidP="00652C14">
            <w:pPr>
              <w:spacing w:after="0" w:line="240" w:lineRule="auto"/>
              <w:jc w:val="center"/>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92</w:t>
            </w:r>
            <w:r w:rsidRPr="00652C14">
              <w:rPr>
                <w:rFonts w:ascii="Times New Roman" w:eastAsia="Times New Roman" w:hAnsi="Times New Roman" w:cs="Times New Roman"/>
                <w:b/>
                <w:bCs/>
                <w:sz w:val="28"/>
                <w:szCs w:val="28"/>
                <w:lang w:val="en-US" w:eastAsia="ru-RU"/>
              </w:rPr>
              <w:t>0</w:t>
            </w:r>
            <w:r w:rsidRPr="00652C14">
              <w:rPr>
                <w:rFonts w:ascii="Times New Roman" w:eastAsia="Times New Roman" w:hAnsi="Times New Roman" w:cs="Times New Roman"/>
                <w:b/>
                <w:bCs/>
                <w:sz w:val="28"/>
                <w:szCs w:val="28"/>
                <w:lang w:eastAsia="ru-RU"/>
              </w:rPr>
              <w:t>000</w:t>
            </w:r>
          </w:p>
        </w:tc>
        <w:tc>
          <w:tcPr>
            <w:tcW w:w="2393" w:type="dxa"/>
          </w:tcPr>
          <w:p w:rsidR="00652C14" w:rsidRPr="00652C14" w:rsidRDefault="00652C14" w:rsidP="00652C14">
            <w:pPr>
              <w:spacing w:after="0" w:line="240" w:lineRule="auto"/>
              <w:jc w:val="center"/>
              <w:rPr>
                <w:rFonts w:ascii="Times New Roman" w:eastAsia="Times New Roman" w:hAnsi="Times New Roman" w:cs="Times New Roman"/>
                <w:b/>
                <w:bCs/>
                <w:sz w:val="28"/>
                <w:szCs w:val="28"/>
                <w:lang w:val="en-US" w:eastAsia="ru-RU"/>
              </w:rPr>
            </w:pPr>
          </w:p>
        </w:tc>
        <w:tc>
          <w:tcPr>
            <w:tcW w:w="2393" w:type="dxa"/>
          </w:tcPr>
          <w:p w:rsidR="00652C14" w:rsidRPr="00652C14" w:rsidRDefault="00652C14" w:rsidP="00652C14">
            <w:pPr>
              <w:spacing w:after="0" w:line="240" w:lineRule="auto"/>
              <w:jc w:val="center"/>
              <w:rPr>
                <w:rFonts w:ascii="Times New Roman" w:eastAsia="Times New Roman" w:hAnsi="Times New Roman" w:cs="Times New Roman"/>
                <w:b/>
                <w:bCs/>
                <w:sz w:val="28"/>
                <w:szCs w:val="28"/>
                <w:lang w:val="en-US" w:eastAsia="ru-RU"/>
              </w:rPr>
            </w:pPr>
          </w:p>
        </w:tc>
      </w:tr>
      <w:tr w:rsidR="00652C14" w:rsidRPr="00652C14" w:rsidTr="00B01601">
        <w:tc>
          <w:tcPr>
            <w:tcW w:w="2392" w:type="dxa"/>
          </w:tcPr>
          <w:p w:rsidR="00652C14" w:rsidRPr="00652C14" w:rsidRDefault="00652C14" w:rsidP="00652C14">
            <w:pPr>
              <w:spacing w:after="0" w:line="240" w:lineRule="auto"/>
              <w:rPr>
                <w:rFonts w:ascii="Times New Roman" w:eastAsia="Times New Roman" w:hAnsi="Times New Roman" w:cs="Times New Roman"/>
                <w:b/>
                <w:bCs/>
                <w:sz w:val="28"/>
                <w:szCs w:val="28"/>
                <w:lang w:eastAsia="ru-RU"/>
              </w:rPr>
            </w:pPr>
            <w:r w:rsidRPr="00652C14">
              <w:rPr>
                <w:rFonts w:ascii="Times New Roman" w:eastAsia="Times New Roman" w:hAnsi="Times New Roman" w:cs="Times New Roman"/>
                <w:b/>
                <w:bCs/>
                <w:sz w:val="28"/>
                <w:szCs w:val="28"/>
                <w:lang w:eastAsia="ru-RU"/>
              </w:rPr>
              <w:t>Всего:</w:t>
            </w:r>
          </w:p>
        </w:tc>
        <w:tc>
          <w:tcPr>
            <w:tcW w:w="2393" w:type="dxa"/>
          </w:tcPr>
          <w:p w:rsidR="00652C14" w:rsidRPr="00652C14" w:rsidRDefault="00652C14" w:rsidP="00652C14">
            <w:pPr>
              <w:spacing w:after="0" w:line="240" w:lineRule="auto"/>
              <w:jc w:val="center"/>
              <w:rPr>
                <w:rFonts w:ascii="Times New Roman" w:eastAsia="Times New Roman" w:hAnsi="Times New Roman" w:cs="Times New Roman"/>
                <w:b/>
                <w:bCs/>
                <w:sz w:val="28"/>
                <w:szCs w:val="28"/>
                <w:lang w:eastAsia="ru-RU"/>
              </w:rPr>
            </w:pPr>
          </w:p>
        </w:tc>
        <w:tc>
          <w:tcPr>
            <w:tcW w:w="2393" w:type="dxa"/>
          </w:tcPr>
          <w:p w:rsidR="00652C14" w:rsidRPr="00652C14" w:rsidRDefault="00652C14" w:rsidP="00652C14">
            <w:pPr>
              <w:spacing w:after="0" w:line="240" w:lineRule="auto"/>
              <w:jc w:val="center"/>
              <w:rPr>
                <w:rFonts w:ascii="Times New Roman" w:eastAsia="Times New Roman" w:hAnsi="Times New Roman" w:cs="Times New Roman"/>
                <w:b/>
                <w:bCs/>
                <w:sz w:val="28"/>
                <w:szCs w:val="28"/>
                <w:lang w:val="en-US" w:eastAsia="ru-RU"/>
              </w:rPr>
            </w:pPr>
          </w:p>
        </w:tc>
        <w:tc>
          <w:tcPr>
            <w:tcW w:w="2393" w:type="dxa"/>
          </w:tcPr>
          <w:p w:rsidR="00652C14" w:rsidRPr="00652C14" w:rsidRDefault="00652C14" w:rsidP="00652C14">
            <w:pPr>
              <w:spacing w:after="0" w:line="240" w:lineRule="auto"/>
              <w:jc w:val="center"/>
              <w:rPr>
                <w:rFonts w:ascii="Times New Roman" w:eastAsia="Times New Roman" w:hAnsi="Times New Roman" w:cs="Times New Roman"/>
                <w:b/>
                <w:bCs/>
                <w:sz w:val="28"/>
                <w:szCs w:val="28"/>
                <w:lang w:val="en-US" w:eastAsia="ru-RU"/>
              </w:rPr>
            </w:pPr>
          </w:p>
        </w:tc>
      </w:tr>
    </w:tbl>
    <w:p w:rsidR="00652C14" w:rsidRPr="00652C14" w:rsidRDefault="00652C14" w:rsidP="00652C14">
      <w:pPr>
        <w:tabs>
          <w:tab w:val="left" w:pos="5700"/>
        </w:tabs>
        <w:spacing w:after="0" w:line="240" w:lineRule="auto"/>
        <w:jc w:val="both"/>
        <w:rPr>
          <w:rFonts w:ascii="Times New Roman" w:eastAsia="Times New Roman" w:hAnsi="Times New Roman" w:cs="Times New Roman"/>
          <w:sz w:val="28"/>
          <w:szCs w:val="28"/>
          <w:lang w:eastAsia="ru-RU"/>
        </w:rPr>
      </w:pPr>
    </w:p>
    <w:p w:rsidR="00652C14" w:rsidRPr="00652C14" w:rsidRDefault="00652C14" w:rsidP="00652C14">
      <w:pPr>
        <w:tabs>
          <w:tab w:val="left" w:pos="5700"/>
        </w:tabs>
        <w:spacing w:after="0" w:line="240" w:lineRule="auto"/>
        <w:jc w:val="both"/>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sz w:val="28"/>
          <w:szCs w:val="28"/>
          <w:lang w:eastAsia="ru-RU"/>
        </w:rPr>
        <w:t>Рассчитайте значения средних переменных и средних валовых издержек при различных объемах производимой  продукции.</w:t>
      </w:r>
      <w:r w:rsidRPr="00652C14">
        <w:rPr>
          <w:rFonts w:ascii="Times New Roman" w:eastAsia="Times New Roman" w:hAnsi="Times New Roman" w:cs="Times New Roman"/>
          <w:b/>
          <w:sz w:val="28"/>
          <w:szCs w:val="28"/>
          <w:lang w:eastAsia="ru-RU"/>
        </w:rPr>
        <w:t xml:space="preserve">                            </w:t>
      </w:r>
    </w:p>
    <w:p w:rsidR="00652C14" w:rsidRPr="00652C14" w:rsidRDefault="00652C14" w:rsidP="00652C14">
      <w:pPr>
        <w:tabs>
          <w:tab w:val="left" w:pos="5700"/>
        </w:tabs>
        <w:spacing w:after="0" w:line="240" w:lineRule="auto"/>
        <w:jc w:val="center"/>
        <w:rPr>
          <w:rFonts w:ascii="Times New Roman" w:eastAsia="Times New Roman" w:hAnsi="Times New Roman" w:cs="Times New Roman"/>
          <w:b/>
          <w:sz w:val="28"/>
          <w:szCs w:val="28"/>
          <w:lang w:eastAsia="ru-RU"/>
        </w:rPr>
      </w:pPr>
    </w:p>
    <w:p w:rsidR="00652C14" w:rsidRPr="00652C14" w:rsidRDefault="00652C14" w:rsidP="00652C14">
      <w:pPr>
        <w:spacing w:after="0" w:line="240" w:lineRule="auto"/>
        <w:jc w:val="both"/>
        <w:rPr>
          <w:rFonts w:ascii="Times New Roman" w:eastAsia="Times New Roman" w:hAnsi="Times New Roman" w:cs="Times New Roman"/>
          <w:sz w:val="28"/>
          <w:szCs w:val="28"/>
          <w:lang w:eastAsia="ru-RU"/>
        </w:rPr>
      </w:pPr>
    </w:p>
    <w:p w:rsidR="00652C14" w:rsidRDefault="00652C14" w:rsidP="00652C14">
      <w:pPr>
        <w:widowControl w:val="0"/>
        <w:suppressAutoHyphens/>
        <w:autoSpaceDE w:val="0"/>
        <w:autoSpaceDN w:val="0"/>
        <w:spacing w:after="0" w:line="240" w:lineRule="auto"/>
        <w:rPr>
          <w:rFonts w:ascii="Times New Roman" w:eastAsia="Times New Roman" w:hAnsi="Times New Roman" w:cs="Times New Roman"/>
          <w:b/>
          <w:bCs/>
          <w:kern w:val="1"/>
          <w:sz w:val="28"/>
          <w:szCs w:val="28"/>
          <w:lang w:eastAsia="ru-RU"/>
        </w:rPr>
      </w:pPr>
    </w:p>
    <w:p w:rsidR="00652C14" w:rsidRDefault="00652C14" w:rsidP="00652C14">
      <w:pPr>
        <w:widowControl w:val="0"/>
        <w:suppressAutoHyphens/>
        <w:autoSpaceDE w:val="0"/>
        <w:autoSpaceDN w:val="0"/>
        <w:spacing w:after="0" w:line="240" w:lineRule="auto"/>
        <w:rPr>
          <w:rFonts w:ascii="Times New Roman" w:eastAsia="Times New Roman" w:hAnsi="Times New Roman" w:cs="Times New Roman"/>
          <w:b/>
          <w:bCs/>
          <w:kern w:val="1"/>
          <w:sz w:val="28"/>
          <w:szCs w:val="28"/>
          <w:lang w:eastAsia="ru-RU"/>
        </w:rPr>
      </w:pPr>
    </w:p>
    <w:p w:rsidR="00652C14" w:rsidRDefault="00652C14" w:rsidP="00652C14">
      <w:pPr>
        <w:widowControl w:val="0"/>
        <w:suppressAutoHyphens/>
        <w:autoSpaceDE w:val="0"/>
        <w:autoSpaceDN w:val="0"/>
        <w:spacing w:after="0" w:line="240" w:lineRule="auto"/>
        <w:rPr>
          <w:rFonts w:ascii="Times New Roman" w:eastAsia="Times New Roman" w:hAnsi="Times New Roman" w:cs="Times New Roman"/>
          <w:b/>
          <w:bCs/>
          <w:kern w:val="1"/>
          <w:sz w:val="28"/>
          <w:szCs w:val="28"/>
          <w:lang w:eastAsia="ru-RU"/>
        </w:rPr>
      </w:pPr>
    </w:p>
    <w:p w:rsidR="00652C14" w:rsidRDefault="00652C14" w:rsidP="00652C14">
      <w:pPr>
        <w:widowControl w:val="0"/>
        <w:suppressAutoHyphens/>
        <w:autoSpaceDE w:val="0"/>
        <w:autoSpaceDN w:val="0"/>
        <w:spacing w:after="0" w:line="240" w:lineRule="auto"/>
        <w:rPr>
          <w:rFonts w:ascii="Times New Roman" w:eastAsia="Times New Roman" w:hAnsi="Times New Roman" w:cs="Times New Roman"/>
          <w:b/>
          <w:bCs/>
          <w:kern w:val="1"/>
          <w:sz w:val="28"/>
          <w:szCs w:val="28"/>
          <w:lang w:eastAsia="ru-RU"/>
        </w:rPr>
      </w:pPr>
    </w:p>
    <w:p w:rsidR="00652C14" w:rsidRDefault="00652C14" w:rsidP="00652C14">
      <w:pPr>
        <w:widowControl w:val="0"/>
        <w:suppressAutoHyphens/>
        <w:autoSpaceDE w:val="0"/>
        <w:autoSpaceDN w:val="0"/>
        <w:spacing w:after="0" w:line="240" w:lineRule="auto"/>
        <w:rPr>
          <w:rFonts w:ascii="Times New Roman" w:eastAsia="Times New Roman" w:hAnsi="Times New Roman" w:cs="Times New Roman"/>
          <w:b/>
          <w:bCs/>
          <w:kern w:val="1"/>
          <w:sz w:val="28"/>
          <w:szCs w:val="28"/>
          <w:lang w:eastAsia="ru-RU"/>
        </w:rPr>
      </w:pPr>
    </w:p>
    <w:p w:rsidR="00652C14" w:rsidRDefault="00652C14" w:rsidP="00652C14">
      <w:pPr>
        <w:widowControl w:val="0"/>
        <w:suppressAutoHyphens/>
        <w:autoSpaceDE w:val="0"/>
        <w:autoSpaceDN w:val="0"/>
        <w:spacing w:after="0" w:line="240" w:lineRule="auto"/>
        <w:rPr>
          <w:rFonts w:ascii="Times New Roman" w:eastAsia="Times New Roman" w:hAnsi="Times New Roman" w:cs="Times New Roman"/>
          <w:b/>
          <w:bCs/>
          <w:kern w:val="1"/>
          <w:sz w:val="28"/>
          <w:szCs w:val="28"/>
          <w:lang w:eastAsia="ru-RU"/>
        </w:rPr>
      </w:pPr>
    </w:p>
    <w:p w:rsidR="00652C14" w:rsidRDefault="00652C14" w:rsidP="00652C14">
      <w:pPr>
        <w:widowControl w:val="0"/>
        <w:suppressAutoHyphens/>
        <w:autoSpaceDE w:val="0"/>
        <w:autoSpaceDN w:val="0"/>
        <w:spacing w:after="0" w:line="240" w:lineRule="auto"/>
        <w:rPr>
          <w:rFonts w:ascii="Times New Roman" w:eastAsia="Times New Roman" w:hAnsi="Times New Roman" w:cs="Times New Roman"/>
          <w:b/>
          <w:bCs/>
          <w:kern w:val="1"/>
          <w:sz w:val="28"/>
          <w:szCs w:val="28"/>
          <w:lang w:eastAsia="ru-RU"/>
        </w:rPr>
      </w:pPr>
    </w:p>
    <w:p w:rsidR="00652C14" w:rsidRDefault="00652C14" w:rsidP="00652C14">
      <w:pPr>
        <w:widowControl w:val="0"/>
        <w:suppressAutoHyphens/>
        <w:autoSpaceDE w:val="0"/>
        <w:autoSpaceDN w:val="0"/>
        <w:spacing w:after="0" w:line="240" w:lineRule="auto"/>
        <w:rPr>
          <w:rFonts w:ascii="Times New Roman" w:eastAsia="Times New Roman" w:hAnsi="Times New Roman" w:cs="Times New Roman"/>
          <w:b/>
          <w:bCs/>
          <w:kern w:val="1"/>
          <w:sz w:val="28"/>
          <w:szCs w:val="28"/>
          <w:lang w:eastAsia="ru-RU"/>
        </w:rPr>
      </w:pPr>
    </w:p>
    <w:p w:rsidR="00652C14" w:rsidRDefault="00652C14" w:rsidP="00652C14">
      <w:pPr>
        <w:widowControl w:val="0"/>
        <w:suppressAutoHyphens/>
        <w:autoSpaceDE w:val="0"/>
        <w:autoSpaceDN w:val="0"/>
        <w:spacing w:after="0" w:line="240" w:lineRule="auto"/>
        <w:rPr>
          <w:rFonts w:ascii="Times New Roman" w:eastAsia="Times New Roman" w:hAnsi="Times New Roman" w:cs="Times New Roman"/>
          <w:b/>
          <w:bCs/>
          <w:kern w:val="1"/>
          <w:sz w:val="28"/>
          <w:szCs w:val="28"/>
          <w:lang w:eastAsia="ru-RU"/>
        </w:rPr>
      </w:pPr>
    </w:p>
    <w:p w:rsidR="00652C14" w:rsidRDefault="00652C14" w:rsidP="00652C14">
      <w:pPr>
        <w:widowControl w:val="0"/>
        <w:suppressAutoHyphens/>
        <w:autoSpaceDE w:val="0"/>
        <w:autoSpaceDN w:val="0"/>
        <w:spacing w:after="0" w:line="240" w:lineRule="auto"/>
        <w:rPr>
          <w:rFonts w:ascii="Times New Roman" w:eastAsia="Times New Roman" w:hAnsi="Times New Roman" w:cs="Times New Roman"/>
          <w:b/>
          <w:bCs/>
          <w:kern w:val="1"/>
          <w:sz w:val="28"/>
          <w:szCs w:val="28"/>
          <w:lang w:eastAsia="ru-RU"/>
        </w:rPr>
      </w:pPr>
    </w:p>
    <w:p w:rsidR="00652C14" w:rsidRDefault="00652C14" w:rsidP="00652C14">
      <w:pPr>
        <w:widowControl w:val="0"/>
        <w:suppressAutoHyphens/>
        <w:autoSpaceDE w:val="0"/>
        <w:autoSpaceDN w:val="0"/>
        <w:spacing w:after="0" w:line="240" w:lineRule="auto"/>
        <w:rPr>
          <w:rFonts w:ascii="Times New Roman" w:eastAsia="Times New Roman" w:hAnsi="Times New Roman" w:cs="Times New Roman"/>
          <w:b/>
          <w:bCs/>
          <w:kern w:val="1"/>
          <w:sz w:val="28"/>
          <w:szCs w:val="28"/>
          <w:lang w:eastAsia="ru-RU"/>
        </w:rPr>
      </w:pPr>
    </w:p>
    <w:p w:rsidR="00652C14" w:rsidRPr="00652C14" w:rsidRDefault="00652C14" w:rsidP="00652C14">
      <w:pPr>
        <w:widowControl w:val="0"/>
        <w:suppressAutoHyphens/>
        <w:autoSpaceDE w:val="0"/>
        <w:autoSpaceDN w:val="0"/>
        <w:spacing w:after="0" w:line="240" w:lineRule="auto"/>
        <w:rPr>
          <w:rFonts w:ascii="Times New Roman" w:eastAsia="Times New Roman" w:hAnsi="Times New Roman" w:cs="Times New Roman"/>
          <w:b/>
          <w:kern w:val="1"/>
          <w:sz w:val="28"/>
          <w:szCs w:val="28"/>
          <w:lang w:eastAsia="ru-RU"/>
        </w:rPr>
      </w:pPr>
      <w:r w:rsidRPr="00652C14">
        <w:rPr>
          <w:rFonts w:ascii="Times New Roman" w:eastAsia="Times New Roman" w:hAnsi="Times New Roman" w:cs="Times New Roman"/>
          <w:b/>
          <w:bCs/>
          <w:kern w:val="1"/>
          <w:sz w:val="28"/>
          <w:szCs w:val="28"/>
          <w:lang w:eastAsia="ru-RU"/>
        </w:rPr>
        <w:lastRenderedPageBreak/>
        <w:t xml:space="preserve">Тема: </w:t>
      </w:r>
      <w:r w:rsidRPr="00652C14">
        <w:rPr>
          <w:rFonts w:ascii="Times New Roman" w:eastAsia="Times New Roman" w:hAnsi="Times New Roman" w:cs="Times New Roman"/>
          <w:b/>
          <w:kern w:val="1"/>
          <w:sz w:val="28"/>
          <w:szCs w:val="28"/>
          <w:lang w:eastAsia="ru-RU"/>
        </w:rPr>
        <w:t>Производственно-хозяйственная деятельность организации</w:t>
      </w:r>
    </w:p>
    <w:p w:rsidR="00652C14" w:rsidRPr="00652C14" w:rsidRDefault="00652C14" w:rsidP="00652C14">
      <w:pPr>
        <w:widowControl w:val="0"/>
        <w:suppressAutoHyphens/>
        <w:autoSpaceDE w:val="0"/>
        <w:autoSpaceDN w:val="0"/>
        <w:spacing w:after="0" w:line="240" w:lineRule="auto"/>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b/>
          <w:bCs/>
          <w:kern w:val="1"/>
          <w:sz w:val="28"/>
          <w:szCs w:val="28"/>
          <w:lang w:eastAsia="ru-RU"/>
        </w:rPr>
        <w:t>Цели занятия:</w:t>
      </w:r>
    </w:p>
    <w:p w:rsidR="00652C14" w:rsidRPr="00652C14" w:rsidRDefault="00652C14" w:rsidP="00652C14">
      <w:pPr>
        <w:widowControl w:val="0"/>
        <w:suppressAutoHyphens/>
        <w:autoSpaceDE w:val="0"/>
        <w:autoSpaceDN w:val="0"/>
        <w:spacing w:after="0" w:line="240" w:lineRule="auto"/>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 сформировать организационную структуру предприятия,</w:t>
      </w:r>
    </w:p>
    <w:p w:rsidR="00652C14" w:rsidRPr="00652C14" w:rsidRDefault="00652C14" w:rsidP="00652C14">
      <w:pPr>
        <w:widowControl w:val="0"/>
        <w:suppressAutoHyphens/>
        <w:autoSpaceDE w:val="0"/>
        <w:autoSpaceDN w:val="0"/>
        <w:spacing w:after="0" w:line="240" w:lineRule="auto"/>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 выработать практические навыки в области проектирования структур управления организацией,</w:t>
      </w:r>
    </w:p>
    <w:p w:rsidR="00652C14" w:rsidRPr="00652C14" w:rsidRDefault="00652C14" w:rsidP="00652C14">
      <w:pPr>
        <w:widowControl w:val="0"/>
        <w:suppressAutoHyphens/>
        <w:autoSpaceDE w:val="0"/>
        <w:autoSpaceDN w:val="0"/>
        <w:spacing w:after="0" w:line="240" w:lineRule="auto"/>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 научиться выстраивать взаимосвязи внутри организационных структур.</w:t>
      </w:r>
    </w:p>
    <w:p w:rsidR="00652C14" w:rsidRPr="00652C14" w:rsidRDefault="00652C14" w:rsidP="00652C14">
      <w:pPr>
        <w:widowControl w:val="0"/>
        <w:suppressAutoHyphens/>
        <w:autoSpaceDE w:val="0"/>
        <w:autoSpaceDN w:val="0"/>
        <w:spacing w:after="0" w:line="240" w:lineRule="auto"/>
        <w:jc w:val="center"/>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b/>
          <w:bCs/>
          <w:kern w:val="1"/>
          <w:sz w:val="28"/>
          <w:szCs w:val="28"/>
          <w:lang w:eastAsia="ru-RU"/>
        </w:rPr>
        <w:t>Пояснение к занятию </w:t>
      </w:r>
    </w:p>
    <w:p w:rsidR="00652C14" w:rsidRPr="00652C14" w:rsidRDefault="00652C14" w:rsidP="00652C14">
      <w:pPr>
        <w:widowControl w:val="0"/>
        <w:suppressAutoHyphens/>
        <w:autoSpaceDE w:val="0"/>
        <w:autoSpaceDN w:val="0"/>
        <w:spacing w:after="0" w:line="240" w:lineRule="auto"/>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i/>
          <w:iCs/>
          <w:kern w:val="1"/>
          <w:sz w:val="28"/>
          <w:szCs w:val="28"/>
          <w:lang w:eastAsia="ru-RU"/>
        </w:rPr>
        <w:t>Теоретические сведения</w:t>
      </w:r>
    </w:p>
    <w:p w:rsidR="00652C14" w:rsidRPr="00652C14" w:rsidRDefault="00652C14" w:rsidP="00652C14">
      <w:pPr>
        <w:widowControl w:val="0"/>
        <w:suppressAutoHyphens/>
        <w:autoSpaceDE w:val="0"/>
        <w:autoSpaceDN w:val="0"/>
        <w:spacing w:after="0" w:line="240" w:lineRule="auto"/>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Организации создают структуры для того, чтобы обеспечивать координацию и контроль деятельности своих подразделений и работ</w:t>
      </w:r>
      <w:r w:rsidRPr="00652C14">
        <w:rPr>
          <w:rFonts w:ascii="Times New Roman" w:eastAsia="Times New Roman" w:hAnsi="Times New Roman" w:cs="Times New Roman"/>
          <w:kern w:val="1"/>
          <w:sz w:val="28"/>
          <w:szCs w:val="28"/>
          <w:lang w:eastAsia="ru-RU"/>
        </w:rPr>
        <w:softHyphen/>
        <w:t xml:space="preserve">ников. Структуры организаций отличаются друг от друга </w:t>
      </w:r>
      <w:r w:rsidRPr="00652C14">
        <w:rPr>
          <w:rFonts w:ascii="Times New Roman" w:eastAsia="Times New Roman" w:hAnsi="Times New Roman" w:cs="Times New Roman"/>
          <w:kern w:val="1"/>
          <w:sz w:val="28"/>
          <w:szCs w:val="28"/>
          <w:u w:val="single"/>
          <w:lang w:eastAsia="ru-RU"/>
        </w:rPr>
        <w:t>сложностью</w:t>
      </w:r>
      <w:r w:rsidRPr="00652C14">
        <w:rPr>
          <w:rFonts w:ascii="Times New Roman" w:eastAsia="Times New Roman" w:hAnsi="Times New Roman" w:cs="Times New Roman"/>
          <w:kern w:val="1"/>
          <w:sz w:val="28"/>
          <w:szCs w:val="28"/>
          <w:lang w:eastAsia="ru-RU"/>
        </w:rPr>
        <w:t xml:space="preserve"> (т. е. степенью разделения деятельности на различные функции), </w:t>
      </w:r>
      <w:r w:rsidRPr="00652C14">
        <w:rPr>
          <w:rFonts w:ascii="Times New Roman" w:eastAsia="Times New Roman" w:hAnsi="Times New Roman" w:cs="Times New Roman"/>
          <w:kern w:val="1"/>
          <w:sz w:val="28"/>
          <w:szCs w:val="28"/>
          <w:u w:val="single"/>
          <w:lang w:eastAsia="ru-RU"/>
        </w:rPr>
        <w:t>формализацией</w:t>
      </w:r>
      <w:r w:rsidRPr="00652C14">
        <w:rPr>
          <w:rFonts w:ascii="Times New Roman" w:eastAsia="Times New Roman" w:hAnsi="Times New Roman" w:cs="Times New Roman"/>
          <w:kern w:val="1"/>
          <w:sz w:val="28"/>
          <w:szCs w:val="28"/>
          <w:lang w:eastAsia="ru-RU"/>
        </w:rPr>
        <w:t xml:space="preserve"> (т. е. степенью использования заранее установленных правил и процедур), </w:t>
      </w:r>
      <w:r w:rsidRPr="00652C14">
        <w:rPr>
          <w:rFonts w:ascii="Times New Roman" w:eastAsia="Times New Roman" w:hAnsi="Times New Roman" w:cs="Times New Roman"/>
          <w:kern w:val="1"/>
          <w:sz w:val="28"/>
          <w:szCs w:val="28"/>
          <w:u w:val="single"/>
          <w:lang w:eastAsia="ru-RU"/>
        </w:rPr>
        <w:t xml:space="preserve">соотношением централизации и децентрализации </w:t>
      </w:r>
      <w:r w:rsidRPr="00652C14">
        <w:rPr>
          <w:rFonts w:ascii="Times New Roman" w:eastAsia="Times New Roman" w:hAnsi="Times New Roman" w:cs="Times New Roman"/>
          <w:kern w:val="1"/>
          <w:sz w:val="28"/>
          <w:szCs w:val="28"/>
          <w:lang w:eastAsia="ru-RU"/>
        </w:rPr>
        <w:t>(т. е. уровнями, на которых принимаются управленческие решения).</w:t>
      </w:r>
    </w:p>
    <w:p w:rsidR="00652C14" w:rsidRPr="00652C14" w:rsidRDefault="00652C14" w:rsidP="00652C14">
      <w:pPr>
        <w:widowControl w:val="0"/>
        <w:suppressAutoHyphens/>
        <w:autoSpaceDE w:val="0"/>
        <w:autoSpaceDN w:val="0"/>
        <w:spacing w:after="0" w:line="240" w:lineRule="auto"/>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            Структурные взаимосвязи в организациях находятся в центре вни</w:t>
      </w:r>
      <w:r w:rsidRPr="00652C14">
        <w:rPr>
          <w:rFonts w:ascii="Times New Roman" w:eastAsia="Times New Roman" w:hAnsi="Times New Roman" w:cs="Times New Roman"/>
          <w:kern w:val="1"/>
          <w:sz w:val="28"/>
          <w:szCs w:val="28"/>
          <w:lang w:eastAsia="ru-RU"/>
        </w:rPr>
        <w:softHyphen/>
        <w:t>мания многих исследователей и руководителей. Для того чтобы эф</w:t>
      </w:r>
      <w:r w:rsidRPr="00652C14">
        <w:rPr>
          <w:rFonts w:ascii="Times New Roman" w:eastAsia="Times New Roman" w:hAnsi="Times New Roman" w:cs="Times New Roman"/>
          <w:kern w:val="1"/>
          <w:sz w:val="28"/>
          <w:szCs w:val="28"/>
          <w:lang w:eastAsia="ru-RU"/>
        </w:rPr>
        <w:softHyphen/>
        <w:t>фективно достигались цели, необходимо понимание структуры работ, подразделений и функциональных единиц. Организация работы и людей во многом влияет на поведение работников. Структурные и поведенческие взаимосвязи, в свою очередь, помогают установить цели организации, влияют на отношения и поведение работников. Структурный подход применяется в организациях для обеспечения основных элементов деятельности и взаимосвязей между ними. Он предполагает использование разделения труда, охвата контролем, де</w:t>
      </w:r>
      <w:r w:rsidRPr="00652C14">
        <w:rPr>
          <w:rFonts w:ascii="Times New Roman" w:eastAsia="Times New Roman" w:hAnsi="Times New Roman" w:cs="Times New Roman"/>
          <w:kern w:val="1"/>
          <w:sz w:val="28"/>
          <w:szCs w:val="28"/>
          <w:lang w:eastAsia="ru-RU"/>
        </w:rPr>
        <w:softHyphen/>
        <w:t>централизации и департаментализации.</w:t>
      </w:r>
    </w:p>
    <w:p w:rsidR="00652C14" w:rsidRPr="00652C14" w:rsidRDefault="00652C14" w:rsidP="00652C14">
      <w:pPr>
        <w:widowControl w:val="0"/>
        <w:suppressAutoHyphens/>
        <w:autoSpaceDE w:val="0"/>
        <w:autoSpaceDN w:val="0"/>
        <w:spacing w:after="0" w:line="240" w:lineRule="auto"/>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 xml:space="preserve">            </w:t>
      </w:r>
      <w:r w:rsidRPr="00652C14">
        <w:rPr>
          <w:rFonts w:ascii="Times New Roman" w:eastAsia="Times New Roman" w:hAnsi="Times New Roman" w:cs="Times New Roman"/>
          <w:kern w:val="1"/>
          <w:sz w:val="28"/>
          <w:szCs w:val="28"/>
          <w:u w:val="single"/>
          <w:lang w:eastAsia="ru-RU"/>
        </w:rPr>
        <w:t>Структура организации</w:t>
      </w:r>
      <w:r w:rsidRPr="00652C14">
        <w:rPr>
          <w:rFonts w:ascii="Times New Roman" w:eastAsia="Times New Roman" w:hAnsi="Times New Roman" w:cs="Times New Roman"/>
          <w:kern w:val="1"/>
          <w:sz w:val="28"/>
          <w:szCs w:val="28"/>
          <w:lang w:eastAsia="ru-RU"/>
        </w:rPr>
        <w:t xml:space="preserve"> — это фиксированные взаимосвязи, кото</w:t>
      </w:r>
      <w:r w:rsidRPr="00652C14">
        <w:rPr>
          <w:rFonts w:ascii="Times New Roman" w:eastAsia="Times New Roman" w:hAnsi="Times New Roman" w:cs="Times New Roman"/>
          <w:kern w:val="1"/>
          <w:sz w:val="28"/>
          <w:szCs w:val="28"/>
          <w:lang w:eastAsia="ru-RU"/>
        </w:rPr>
        <w:softHyphen/>
        <w:t>рые существуют между подразделениями и работниками организации. Ее можно понимать как установленную схему взаимодействия и ко</w:t>
      </w:r>
      <w:r w:rsidRPr="00652C14">
        <w:rPr>
          <w:rFonts w:ascii="Times New Roman" w:eastAsia="Times New Roman" w:hAnsi="Times New Roman" w:cs="Times New Roman"/>
          <w:kern w:val="1"/>
          <w:sz w:val="28"/>
          <w:szCs w:val="28"/>
          <w:lang w:eastAsia="ru-RU"/>
        </w:rPr>
        <w:softHyphen/>
        <w:t>ординации технологических элементов и персонала. Схема любой организации показывает состав отделов, секторов и других линей</w:t>
      </w:r>
      <w:r w:rsidRPr="00652C14">
        <w:rPr>
          <w:rFonts w:ascii="Times New Roman" w:eastAsia="Times New Roman" w:hAnsi="Times New Roman" w:cs="Times New Roman"/>
          <w:kern w:val="1"/>
          <w:sz w:val="28"/>
          <w:szCs w:val="28"/>
          <w:lang w:eastAsia="ru-RU"/>
        </w:rPr>
        <w:softHyphen/>
        <w:t>ных и функциональных единиц. Однако она не учитывает такой фактор, как человеческое поведение, который влияет на порядок взаимодействия и его координацию</w:t>
      </w:r>
    </w:p>
    <w:p w:rsidR="00652C14" w:rsidRPr="00652C14" w:rsidRDefault="00652C14" w:rsidP="00652C14">
      <w:pPr>
        <w:widowControl w:val="0"/>
        <w:suppressAutoHyphens/>
        <w:spacing w:after="0" w:line="240" w:lineRule="auto"/>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"Структура управления организацией", или "организационная структура управления" (</w:t>
      </w:r>
      <w:r w:rsidRPr="00652C14">
        <w:rPr>
          <w:rFonts w:ascii="Times New Roman" w:eastAsia="Times New Roman" w:hAnsi="Times New Roman" w:cs="Times New Roman"/>
          <w:kern w:val="1"/>
          <w:sz w:val="28"/>
          <w:szCs w:val="28"/>
          <w:u w:val="single"/>
          <w:lang w:eastAsia="ru-RU"/>
        </w:rPr>
        <w:t>ОСУ</w:t>
      </w:r>
      <w:r w:rsidRPr="00652C14">
        <w:rPr>
          <w:rFonts w:ascii="Times New Roman" w:eastAsia="Times New Roman" w:hAnsi="Times New Roman" w:cs="Times New Roman"/>
          <w:kern w:val="1"/>
          <w:sz w:val="28"/>
          <w:szCs w:val="28"/>
          <w:lang w:eastAsia="ru-RU"/>
        </w:rPr>
        <w:t xml:space="preserve">) - одно из ключевых понятий менеджмента, тесно связанное с целями, функциями, процессом управления, работой менеджеров и распределением между ними полномочий. В рамках этой структуры протекает весь управленческий процесс (движение потоков информации и принятие управленческих решений), в котором участвуют менеджеры всех уровней, категорий и профессиональной специализации. Структуру можно сравнить с каркасом здания управленческой системы, построенным для того, чтобы все протекающие в ней процессы осуществлялись своевременно и качественно. </w:t>
      </w:r>
    </w:p>
    <w:p w:rsidR="00652C14" w:rsidRPr="00652C14" w:rsidRDefault="00652C14" w:rsidP="00652C14">
      <w:pPr>
        <w:widowControl w:val="0"/>
        <w:suppressAutoHyphens/>
        <w:spacing w:after="0" w:line="240" w:lineRule="auto"/>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 xml:space="preserve">К структуре управления предъявляется множество требований, отражающих ее ключевое для менеджмента значение. Они учитываются в </w:t>
      </w:r>
      <w:r w:rsidRPr="00652C14">
        <w:rPr>
          <w:rFonts w:ascii="Times New Roman" w:eastAsia="Times New Roman" w:hAnsi="Times New Roman" w:cs="Times New Roman"/>
          <w:kern w:val="1"/>
          <w:sz w:val="28"/>
          <w:szCs w:val="28"/>
          <w:u w:val="single"/>
          <w:lang w:eastAsia="ru-RU"/>
        </w:rPr>
        <w:t>принципах формирования ОСУ</w:t>
      </w:r>
      <w:r w:rsidRPr="00652C14">
        <w:rPr>
          <w:rFonts w:ascii="Times New Roman" w:eastAsia="Times New Roman" w:hAnsi="Times New Roman" w:cs="Times New Roman"/>
          <w:kern w:val="1"/>
          <w:sz w:val="28"/>
          <w:szCs w:val="28"/>
          <w:lang w:eastAsia="ru-RU"/>
        </w:rPr>
        <w:t>, разработке которых было посвящено немало работ отечественных авторов в дореформенный период. Главные из этих принципов могут быть сформулированы следующим образом:</w:t>
      </w:r>
    </w:p>
    <w:p w:rsidR="00652C14" w:rsidRPr="00652C14" w:rsidRDefault="00652C14" w:rsidP="00652C14">
      <w:pPr>
        <w:widowControl w:val="0"/>
        <w:suppressAutoHyphens/>
        <w:spacing w:after="0" w:line="240" w:lineRule="auto"/>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lastRenderedPageBreak/>
        <w:t>1. Организационная структура управления должна отражать цели и задачи организации, а следовательно, быть подчиненной производству и его потребностям.</w:t>
      </w:r>
    </w:p>
    <w:p w:rsidR="00652C14" w:rsidRPr="00652C14" w:rsidRDefault="00652C14" w:rsidP="00652C14">
      <w:pPr>
        <w:widowControl w:val="0"/>
        <w:suppressAutoHyphens/>
        <w:spacing w:after="0" w:line="240" w:lineRule="auto"/>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2. Следует предусматривать оптимальное разделение труда между органами управления и отдельными работниками, обеспечивающее творческий характер работы и нормальную нагрузку, а также надлежащую специализацию.</w:t>
      </w:r>
    </w:p>
    <w:p w:rsidR="00652C14" w:rsidRPr="00652C14" w:rsidRDefault="00652C14" w:rsidP="00652C14">
      <w:pPr>
        <w:widowControl w:val="0"/>
        <w:suppressAutoHyphens/>
        <w:spacing w:after="0" w:line="240" w:lineRule="auto"/>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3. Формирование структуры управления надлежит связывать с определением полномочий и ответственности каждого работника и органа управления, с установлением системы вертикальных и горизонтальных связей между ними.</w:t>
      </w:r>
    </w:p>
    <w:p w:rsidR="00652C14" w:rsidRPr="00652C14" w:rsidRDefault="00652C14" w:rsidP="00652C14">
      <w:pPr>
        <w:widowControl w:val="0"/>
        <w:suppressAutoHyphens/>
        <w:spacing w:after="0" w:line="240" w:lineRule="auto"/>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 xml:space="preserve">4. Между функциями и обязанностями, с одной стороны, и полномочиями и ответственностью с другой, необходимо поддерживать соответствие, нарушение которого приводит к дисфункции системы управления в целом. </w:t>
      </w:r>
    </w:p>
    <w:p w:rsidR="00652C14" w:rsidRPr="00652C14" w:rsidRDefault="00652C14" w:rsidP="00652C14">
      <w:pPr>
        <w:widowControl w:val="0"/>
        <w:suppressAutoHyphens/>
        <w:spacing w:after="0" w:line="240" w:lineRule="auto"/>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5. Организационная структура управления призвана быть адекватной социально-культурной среде организации, оказывающей существенное влияние на решения относительно уровня централизации и детализации, распределения полномочий и ответственности, степени самостоятельности и масштабов контроля руководителей и менеджеров. Практически это означает, что попытки слепо копировать структуры управления, успешно функционирующие в других социально-культурных условиях, не гарантируют желаемого результата.</w:t>
      </w:r>
    </w:p>
    <w:p w:rsidR="00652C14" w:rsidRPr="00652C14" w:rsidRDefault="00652C14" w:rsidP="00652C14">
      <w:pPr>
        <w:widowControl w:val="0"/>
        <w:suppressAutoHyphens/>
        <w:spacing w:after="0" w:line="240" w:lineRule="auto"/>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 xml:space="preserve">Реализация этих принципов означает необходимость учета при формировании (или перестройке) структуры управления множества различных </w:t>
      </w:r>
      <w:r w:rsidRPr="00652C14">
        <w:rPr>
          <w:rFonts w:ascii="Times New Roman" w:eastAsia="Times New Roman" w:hAnsi="Times New Roman" w:cs="Times New Roman"/>
          <w:kern w:val="1"/>
          <w:sz w:val="28"/>
          <w:szCs w:val="28"/>
          <w:u w:val="single"/>
          <w:lang w:eastAsia="ru-RU"/>
        </w:rPr>
        <w:t>факторов воздействия на ОСУ.</w:t>
      </w:r>
    </w:p>
    <w:p w:rsidR="00652C14" w:rsidRPr="00652C14" w:rsidRDefault="00652C14" w:rsidP="00652C14">
      <w:pPr>
        <w:widowControl w:val="0"/>
        <w:suppressAutoHyphens/>
        <w:spacing w:after="0" w:line="240" w:lineRule="auto"/>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Главный фактор, "задающий" возможные контуры и параметры структуры управления, - сама организация. Известно, что организации различаются по многим критериям. Большое разнообразие организаций в Российской Федерации предопределяет множественность подходов к построению управленческих структур. Подходы эти различны в организациях коммерческих и некоммерческих, крупных, средних и малых, находящихся на разных стадиях жизненного цикла, имеющих разный уровень разделения и специализации труда, его кооперирования и автоматизации, иерархических и "плоских", и так далее. Очевидно, что структура управления крупными предприятиями более сложна по сравнению с той, какая нужна небольшой фирме, где все функции менеджмента подчас сосредоточиваются в руках одного - двух членов организации (обычно руководителя и бухгалтера), где соответственно нет необходимости проектировать формальные структурные параметры. По мере роста организации, а значит, и объема управленческих работ, развивается разделение труда и формируются специализированные звенья (например, по управлению персоналом, производством, финансами, инновациями и т.п.), слаженная работа коих требует координации и контроля. Построение формальной структуры управления, в которой четко определены роли, связи, полномочия и уровни, становится императивом.</w:t>
      </w:r>
    </w:p>
    <w:p w:rsidR="00652C14" w:rsidRPr="00652C14" w:rsidRDefault="00652C14" w:rsidP="00652C14">
      <w:pPr>
        <w:widowControl w:val="0"/>
        <w:suppressAutoHyphens/>
        <w:spacing w:after="0" w:line="240" w:lineRule="auto"/>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 xml:space="preserve">Ключевыми понятиями структур управления являются элементы, связи (отношения), уровни и полномочия. </w:t>
      </w:r>
      <w:r w:rsidRPr="00652C14">
        <w:rPr>
          <w:rFonts w:ascii="Times New Roman" w:eastAsia="Times New Roman" w:hAnsi="Times New Roman" w:cs="Times New Roman"/>
          <w:kern w:val="1"/>
          <w:sz w:val="28"/>
          <w:szCs w:val="28"/>
          <w:u w:val="single"/>
          <w:lang w:eastAsia="ru-RU"/>
        </w:rPr>
        <w:t>Элементами ОСУ</w:t>
      </w:r>
      <w:r w:rsidRPr="00652C14">
        <w:rPr>
          <w:rFonts w:ascii="Times New Roman" w:eastAsia="Times New Roman" w:hAnsi="Times New Roman" w:cs="Times New Roman"/>
          <w:kern w:val="1"/>
          <w:sz w:val="28"/>
          <w:szCs w:val="28"/>
          <w:lang w:eastAsia="ru-RU"/>
        </w:rPr>
        <w:t xml:space="preserve"> могут быть как отдельные работники (руководители, специалисты, служащие), так и службы либо органы аппарата управления, в которых занято то или иное количество специалистов, </w:t>
      </w:r>
      <w:r w:rsidRPr="00652C14">
        <w:rPr>
          <w:rFonts w:ascii="Times New Roman" w:eastAsia="Times New Roman" w:hAnsi="Times New Roman" w:cs="Times New Roman"/>
          <w:kern w:val="1"/>
          <w:sz w:val="28"/>
          <w:szCs w:val="28"/>
          <w:lang w:eastAsia="ru-RU"/>
        </w:rPr>
        <w:lastRenderedPageBreak/>
        <w:t xml:space="preserve">выполняющих определенные функциональные обязанности. </w:t>
      </w:r>
    </w:p>
    <w:p w:rsidR="00652C14" w:rsidRPr="00652C14" w:rsidRDefault="00652C14" w:rsidP="00652C14">
      <w:pPr>
        <w:widowControl w:val="0"/>
        <w:suppressAutoHyphens/>
        <w:spacing w:after="0" w:line="240" w:lineRule="auto"/>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Есть два направления специализации элементов ОСУ: а) в зависимости от состава структурных подразделений организации вычленяются звенья структуры управления, осуществляющие маркетинг, менеджмент производства, научно-технического прогресса и т.п; б) исходя из характера общих функций, выполняемых в процессе управления, формируются органы, занимающиеся планированием, организующие производство, труд и управление, контролирующие все процессы в организации.</w:t>
      </w:r>
    </w:p>
    <w:p w:rsidR="00652C14" w:rsidRPr="00652C14" w:rsidRDefault="00652C14" w:rsidP="00652C14">
      <w:pPr>
        <w:widowControl w:val="0"/>
        <w:suppressAutoHyphens/>
        <w:spacing w:after="0" w:line="240" w:lineRule="auto"/>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 xml:space="preserve">Отношения между элементами структуры управления поддерживаются благодаря </w:t>
      </w:r>
      <w:r w:rsidRPr="00652C14">
        <w:rPr>
          <w:rFonts w:ascii="Times New Roman" w:eastAsia="Times New Roman" w:hAnsi="Times New Roman" w:cs="Times New Roman"/>
          <w:kern w:val="1"/>
          <w:sz w:val="28"/>
          <w:szCs w:val="28"/>
          <w:u w:val="single"/>
          <w:lang w:eastAsia="ru-RU"/>
        </w:rPr>
        <w:t>связям</w:t>
      </w:r>
      <w:r w:rsidRPr="00652C14">
        <w:rPr>
          <w:rFonts w:ascii="Times New Roman" w:eastAsia="Times New Roman" w:hAnsi="Times New Roman" w:cs="Times New Roman"/>
          <w:kern w:val="1"/>
          <w:sz w:val="28"/>
          <w:szCs w:val="28"/>
          <w:lang w:eastAsia="ru-RU"/>
        </w:rPr>
        <w:t>, которые принято подразделять на горизонтальные и вертикальные. Первые носят характер согласования и являются одноуровневыми. Вторые - это отношения подчинения. Необходимость в них возникает при иерархичности построения системы управления, то есть при наличии различных уровней управления, на каждом из которых преследуются свои цели.</w:t>
      </w:r>
    </w:p>
    <w:p w:rsidR="00652C14" w:rsidRPr="00652C14" w:rsidRDefault="00652C14" w:rsidP="00652C14">
      <w:pPr>
        <w:widowControl w:val="0"/>
        <w:suppressAutoHyphens/>
        <w:spacing w:after="0" w:line="240" w:lineRule="auto"/>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При двухуровневой структуре создаются верхние звенья управления (руководство организацией в целом) и низовые звенья (менеджеры, непосредственно руководящие работой исполнителей). При трех и более уровнях в ОСУ формируется так называемый средний слой, который в свою очередь может состоять из нескольких уровней.</w:t>
      </w:r>
    </w:p>
    <w:p w:rsidR="00652C14" w:rsidRPr="00652C14" w:rsidRDefault="00652C14" w:rsidP="00652C14">
      <w:pPr>
        <w:widowControl w:val="0"/>
        <w:suppressAutoHyphens/>
        <w:spacing w:after="0" w:line="240" w:lineRule="auto"/>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 xml:space="preserve">В структуре управления организацией различаются линейные и функциональные связи. Первые суть отношения по поводу принятия и реализации управленческих решений и движения информации между так называемыми линейными руководителями, то есть лицами, полностью отвечающими за деятельность организации или ее структурных подразделений. Функциональные связи сопрягаются с теми или иными функциями менеджмента. Соответственно используется такое понятие, как </w:t>
      </w:r>
      <w:r w:rsidRPr="00652C14">
        <w:rPr>
          <w:rFonts w:ascii="Times New Roman" w:eastAsia="Times New Roman" w:hAnsi="Times New Roman" w:cs="Times New Roman"/>
          <w:b/>
          <w:bCs/>
          <w:kern w:val="1"/>
          <w:sz w:val="28"/>
          <w:szCs w:val="28"/>
          <w:lang w:eastAsia="ru-RU"/>
        </w:rPr>
        <w:t>полномочия</w:t>
      </w:r>
      <w:r w:rsidRPr="00652C14">
        <w:rPr>
          <w:rFonts w:ascii="Times New Roman" w:eastAsia="Times New Roman" w:hAnsi="Times New Roman" w:cs="Times New Roman"/>
          <w:kern w:val="1"/>
          <w:sz w:val="28"/>
          <w:szCs w:val="28"/>
          <w:lang w:eastAsia="ru-RU"/>
        </w:rPr>
        <w:t>: линейного персонала, штабного персонала и функциональные. Полномочия линейных руководителей дают право решать все вопросы развития вверенных им организаций и подразделений, а также отдавать распоряжения, обязательные для выполнения другими членами организации (подразделений). Полномочия штабного персонала ограничиваются правом планировать, рекомендовать, советовать или помогать, но не приказывать другим членам организации выполнять их распоряжения. Если тому или иному работнику управленческого аппарата предоставляется право принимать решения и совершать действия, обычно выполняемые линейными менеджерами, он получает так называемые функциональные полномочия.</w:t>
      </w:r>
    </w:p>
    <w:p w:rsidR="00652C14" w:rsidRPr="00652C14" w:rsidRDefault="00652C14" w:rsidP="00652C14">
      <w:pPr>
        <w:widowControl w:val="0"/>
        <w:suppressAutoHyphens/>
        <w:spacing w:after="0" w:line="240" w:lineRule="auto"/>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Увеличение количества элементов и уровней в ОСУ неизбежно приводит к многократному росту числа и сложности связей, возникающих в процессе принятия управленческих решений; следствием этого нередко является замедление процесса управления, что в современных условиях тождественно ухудшению качества функционирования менеджмента организации.</w:t>
      </w:r>
    </w:p>
    <w:p w:rsidR="00652C14" w:rsidRPr="00652C14" w:rsidRDefault="00652C14" w:rsidP="00652C14">
      <w:pPr>
        <w:widowControl w:val="0"/>
        <w:suppressAutoHyphens/>
        <w:autoSpaceDE w:val="0"/>
        <w:autoSpaceDN w:val="0"/>
        <w:spacing w:after="0" w:line="240" w:lineRule="auto"/>
        <w:jc w:val="center"/>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 </w:t>
      </w:r>
    </w:p>
    <w:p w:rsidR="00652C14" w:rsidRPr="00652C14" w:rsidRDefault="00652C14" w:rsidP="00652C14">
      <w:pPr>
        <w:widowControl w:val="0"/>
        <w:suppressAutoHyphens/>
        <w:autoSpaceDE w:val="0"/>
        <w:autoSpaceDN w:val="0"/>
        <w:spacing w:after="0" w:line="240" w:lineRule="auto"/>
        <w:jc w:val="center"/>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b/>
          <w:bCs/>
          <w:kern w:val="1"/>
          <w:sz w:val="28"/>
          <w:szCs w:val="28"/>
          <w:lang w:eastAsia="ru-RU"/>
        </w:rPr>
        <w:t>Задание</w:t>
      </w:r>
    </w:p>
    <w:p w:rsidR="00652C14" w:rsidRPr="00652C14" w:rsidRDefault="00652C14" w:rsidP="00652C14">
      <w:pPr>
        <w:widowControl w:val="0"/>
        <w:numPr>
          <w:ilvl w:val="0"/>
          <w:numId w:val="51"/>
        </w:numPr>
        <w:suppressAutoHyphens/>
        <w:autoSpaceDE w:val="0"/>
        <w:autoSpaceDN w:val="0"/>
        <w:spacing w:after="0" w:line="240" w:lineRule="auto"/>
        <w:ind w:left="0" w:firstLine="0"/>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Самостоятельно ознакомиться с теоретическим материалом и принципами построения ОСУ,</w:t>
      </w:r>
    </w:p>
    <w:p w:rsidR="00652C14" w:rsidRPr="00652C14" w:rsidRDefault="00652C14" w:rsidP="00652C14">
      <w:pPr>
        <w:widowControl w:val="0"/>
        <w:numPr>
          <w:ilvl w:val="0"/>
          <w:numId w:val="51"/>
        </w:numPr>
        <w:suppressAutoHyphens/>
        <w:autoSpaceDE w:val="0"/>
        <w:autoSpaceDN w:val="0"/>
        <w:spacing w:after="0" w:line="240" w:lineRule="auto"/>
        <w:ind w:left="0" w:firstLine="0"/>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 xml:space="preserve">Используя набор основных структурных подразделений организации (в </w:t>
      </w:r>
      <w:r w:rsidRPr="00652C14">
        <w:rPr>
          <w:rFonts w:ascii="Times New Roman" w:eastAsia="Times New Roman" w:hAnsi="Times New Roman" w:cs="Times New Roman"/>
          <w:kern w:val="1"/>
          <w:sz w:val="28"/>
          <w:szCs w:val="28"/>
          <w:lang w:eastAsia="ru-RU"/>
        </w:rPr>
        <w:lastRenderedPageBreak/>
        <w:t>соответствии с вариантом) самостоятельно построить ОСУ.</w:t>
      </w:r>
    </w:p>
    <w:p w:rsidR="00652C14" w:rsidRPr="00652C14" w:rsidRDefault="00652C14" w:rsidP="00652C14">
      <w:pPr>
        <w:widowControl w:val="0"/>
        <w:numPr>
          <w:ilvl w:val="0"/>
          <w:numId w:val="51"/>
        </w:numPr>
        <w:suppressAutoHyphens/>
        <w:autoSpaceDE w:val="0"/>
        <w:autoSpaceDN w:val="0"/>
        <w:spacing w:after="0" w:line="240" w:lineRule="auto"/>
        <w:ind w:left="0" w:firstLine="0"/>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Оформить отчет в тетради для практических работ по основам экономики.</w:t>
      </w:r>
    </w:p>
    <w:p w:rsidR="00652C14" w:rsidRPr="00652C14" w:rsidRDefault="00652C14" w:rsidP="00652C14">
      <w:pPr>
        <w:widowControl w:val="0"/>
        <w:suppressAutoHyphens/>
        <w:autoSpaceDE w:val="0"/>
        <w:autoSpaceDN w:val="0"/>
        <w:spacing w:after="0" w:line="240" w:lineRule="auto"/>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i/>
          <w:iCs/>
          <w:kern w:val="1"/>
          <w:sz w:val="28"/>
          <w:szCs w:val="28"/>
          <w:lang w:eastAsia="ru-RU"/>
        </w:rPr>
        <w:t> </w:t>
      </w:r>
    </w:p>
    <w:p w:rsidR="00652C14" w:rsidRPr="00652C14" w:rsidRDefault="00652C14" w:rsidP="00652C14">
      <w:pPr>
        <w:widowControl w:val="0"/>
        <w:suppressAutoHyphens/>
        <w:autoSpaceDE w:val="0"/>
        <w:autoSpaceDN w:val="0"/>
        <w:spacing w:after="0" w:line="240" w:lineRule="auto"/>
        <w:rPr>
          <w:rFonts w:ascii="Times New Roman" w:eastAsia="Times New Roman" w:hAnsi="Times New Roman" w:cs="Times New Roman"/>
          <w:b/>
          <w:kern w:val="1"/>
          <w:sz w:val="28"/>
          <w:szCs w:val="28"/>
          <w:lang w:eastAsia="ru-RU"/>
        </w:rPr>
      </w:pPr>
      <w:r w:rsidRPr="00652C14">
        <w:rPr>
          <w:rFonts w:ascii="Times New Roman" w:eastAsia="Times New Roman" w:hAnsi="Times New Roman" w:cs="Times New Roman"/>
          <w:b/>
          <w:i/>
          <w:iCs/>
          <w:kern w:val="1"/>
          <w:sz w:val="28"/>
          <w:szCs w:val="28"/>
          <w:lang w:eastAsia="ru-RU"/>
        </w:rPr>
        <w:t>Контрольные вопросы для допуска к занятию:</w:t>
      </w:r>
    </w:p>
    <w:p w:rsidR="00652C14" w:rsidRPr="00652C14" w:rsidRDefault="00652C14" w:rsidP="00652C14">
      <w:pPr>
        <w:widowControl w:val="0"/>
        <w:numPr>
          <w:ilvl w:val="0"/>
          <w:numId w:val="52"/>
        </w:numPr>
        <w:suppressAutoHyphens/>
        <w:autoSpaceDE w:val="0"/>
        <w:autoSpaceDN w:val="0"/>
        <w:spacing w:after="0" w:line="240" w:lineRule="auto"/>
        <w:ind w:left="0" w:firstLine="0"/>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Понятие «организации» и «организационной структуры»,</w:t>
      </w:r>
    </w:p>
    <w:p w:rsidR="00652C14" w:rsidRPr="00652C14" w:rsidRDefault="00652C14" w:rsidP="00652C14">
      <w:pPr>
        <w:widowControl w:val="0"/>
        <w:numPr>
          <w:ilvl w:val="0"/>
          <w:numId w:val="52"/>
        </w:numPr>
        <w:suppressAutoHyphens/>
        <w:autoSpaceDE w:val="0"/>
        <w:autoSpaceDN w:val="0"/>
        <w:spacing w:after="0" w:line="240" w:lineRule="auto"/>
        <w:ind w:left="0" w:firstLine="0"/>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Классификация организаций,</w:t>
      </w:r>
    </w:p>
    <w:p w:rsidR="00652C14" w:rsidRPr="00652C14" w:rsidRDefault="00652C14" w:rsidP="00652C14">
      <w:pPr>
        <w:widowControl w:val="0"/>
        <w:numPr>
          <w:ilvl w:val="0"/>
          <w:numId w:val="52"/>
        </w:numPr>
        <w:suppressAutoHyphens/>
        <w:autoSpaceDE w:val="0"/>
        <w:autoSpaceDN w:val="0"/>
        <w:spacing w:after="0" w:line="240" w:lineRule="auto"/>
        <w:ind w:left="0" w:firstLine="0"/>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Методы проектирования ОСУ,</w:t>
      </w:r>
    </w:p>
    <w:p w:rsidR="00652C14" w:rsidRPr="00652C14" w:rsidRDefault="00652C14" w:rsidP="00652C14">
      <w:pPr>
        <w:widowControl w:val="0"/>
        <w:numPr>
          <w:ilvl w:val="0"/>
          <w:numId w:val="52"/>
        </w:numPr>
        <w:suppressAutoHyphens/>
        <w:autoSpaceDE w:val="0"/>
        <w:autoSpaceDN w:val="0"/>
        <w:spacing w:after="0" w:line="240" w:lineRule="auto"/>
        <w:ind w:left="0" w:firstLine="0"/>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Два типа ОСУ и их отличия,</w:t>
      </w:r>
    </w:p>
    <w:p w:rsidR="00652C14" w:rsidRPr="00652C14" w:rsidRDefault="00652C14" w:rsidP="00652C14">
      <w:pPr>
        <w:widowControl w:val="0"/>
        <w:suppressAutoHyphens/>
        <w:autoSpaceDE w:val="0"/>
        <w:autoSpaceDN w:val="0"/>
        <w:spacing w:after="0" w:line="240" w:lineRule="auto"/>
        <w:jc w:val="center"/>
        <w:rPr>
          <w:rFonts w:ascii="Times New Roman" w:eastAsia="Times New Roman" w:hAnsi="Times New Roman" w:cs="Times New Roman"/>
          <w:b/>
          <w:kern w:val="1"/>
          <w:sz w:val="28"/>
          <w:szCs w:val="28"/>
          <w:lang w:eastAsia="ru-RU"/>
        </w:rPr>
      </w:pPr>
      <w:r w:rsidRPr="00652C14">
        <w:rPr>
          <w:rFonts w:ascii="Times New Roman" w:eastAsia="Times New Roman" w:hAnsi="Times New Roman" w:cs="Times New Roman"/>
          <w:b/>
          <w:iCs/>
          <w:kern w:val="1"/>
          <w:sz w:val="28"/>
          <w:szCs w:val="28"/>
          <w:lang w:eastAsia="ru-RU"/>
        </w:rPr>
        <w:t>Ход работы:</w:t>
      </w:r>
    </w:p>
    <w:p w:rsidR="00652C14" w:rsidRPr="00652C14" w:rsidRDefault="00652C14" w:rsidP="00652C14">
      <w:pPr>
        <w:widowControl w:val="0"/>
        <w:numPr>
          <w:ilvl w:val="0"/>
          <w:numId w:val="53"/>
        </w:numPr>
        <w:suppressAutoHyphens/>
        <w:autoSpaceDE w:val="0"/>
        <w:autoSpaceDN w:val="0"/>
        <w:spacing w:after="0" w:line="240" w:lineRule="auto"/>
        <w:ind w:left="0" w:firstLine="0"/>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Изучите теоретические сведения и определите основные требования к построению ОСУ,</w:t>
      </w:r>
    </w:p>
    <w:p w:rsidR="00652C14" w:rsidRPr="00652C14" w:rsidRDefault="00652C14" w:rsidP="00652C14">
      <w:pPr>
        <w:widowControl w:val="0"/>
        <w:numPr>
          <w:ilvl w:val="0"/>
          <w:numId w:val="53"/>
        </w:numPr>
        <w:suppressAutoHyphens/>
        <w:autoSpaceDE w:val="0"/>
        <w:autoSpaceDN w:val="0"/>
        <w:spacing w:after="0" w:line="240" w:lineRule="auto"/>
        <w:ind w:left="0" w:firstLine="0"/>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Проведя анализ предложенного набора основных структурных подразделений организации, определите тип ОСУ этого предприятия,</w:t>
      </w:r>
    </w:p>
    <w:p w:rsidR="00652C14" w:rsidRPr="00652C14" w:rsidRDefault="00652C14" w:rsidP="00652C14">
      <w:pPr>
        <w:widowControl w:val="0"/>
        <w:numPr>
          <w:ilvl w:val="0"/>
          <w:numId w:val="53"/>
        </w:numPr>
        <w:suppressAutoHyphens/>
        <w:autoSpaceDE w:val="0"/>
        <w:autoSpaceDN w:val="0"/>
        <w:spacing w:after="0" w:line="240" w:lineRule="auto"/>
        <w:ind w:left="0" w:firstLine="0"/>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Обоснуйте выбор ОСУ и начертите в тетради для практических работ структуру организации (не забудьте про связи и коммуникацию на предприятии),</w:t>
      </w:r>
    </w:p>
    <w:p w:rsidR="00652C14" w:rsidRPr="00652C14" w:rsidRDefault="00652C14" w:rsidP="00652C14">
      <w:pPr>
        <w:widowControl w:val="0"/>
        <w:numPr>
          <w:ilvl w:val="0"/>
          <w:numId w:val="53"/>
        </w:numPr>
        <w:suppressAutoHyphens/>
        <w:autoSpaceDE w:val="0"/>
        <w:autoSpaceDN w:val="0"/>
        <w:spacing w:after="0" w:line="240" w:lineRule="auto"/>
        <w:ind w:left="0" w:firstLine="0"/>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Сделайте предположение о том, какой деятельностью может заниматься такая организация,</w:t>
      </w:r>
    </w:p>
    <w:p w:rsidR="00652C14" w:rsidRPr="00652C14" w:rsidRDefault="00652C14" w:rsidP="00652C14">
      <w:pPr>
        <w:widowControl w:val="0"/>
        <w:numPr>
          <w:ilvl w:val="0"/>
          <w:numId w:val="53"/>
        </w:numPr>
        <w:suppressAutoHyphens/>
        <w:autoSpaceDE w:val="0"/>
        <w:autoSpaceDN w:val="0"/>
        <w:spacing w:after="0" w:line="240" w:lineRule="auto"/>
        <w:ind w:left="0" w:firstLine="0"/>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Ответьте письменно на контрольные вопросы,</w:t>
      </w:r>
    </w:p>
    <w:p w:rsidR="00652C14" w:rsidRPr="00652C14" w:rsidRDefault="00652C14" w:rsidP="00652C14">
      <w:pPr>
        <w:widowControl w:val="0"/>
        <w:numPr>
          <w:ilvl w:val="0"/>
          <w:numId w:val="53"/>
        </w:numPr>
        <w:suppressAutoHyphens/>
        <w:autoSpaceDE w:val="0"/>
        <w:autoSpaceDN w:val="0"/>
        <w:spacing w:after="0" w:line="240" w:lineRule="auto"/>
        <w:ind w:left="0" w:firstLine="0"/>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Напишите вывод по проделанной работе и оформите отчет.</w:t>
      </w:r>
    </w:p>
    <w:p w:rsidR="00652C14" w:rsidRDefault="00652C14" w:rsidP="00652C14">
      <w:pPr>
        <w:widowControl w:val="0"/>
        <w:suppressAutoHyphens/>
        <w:autoSpaceDE w:val="0"/>
        <w:autoSpaceDN w:val="0"/>
        <w:spacing w:after="0" w:line="240" w:lineRule="auto"/>
        <w:jc w:val="center"/>
        <w:rPr>
          <w:rFonts w:ascii="Times New Roman" w:eastAsia="Times New Roman" w:hAnsi="Times New Roman" w:cs="Times New Roman"/>
          <w:b/>
          <w:iCs/>
          <w:kern w:val="1"/>
          <w:sz w:val="28"/>
          <w:szCs w:val="28"/>
          <w:lang w:eastAsia="ru-RU"/>
        </w:rPr>
      </w:pPr>
    </w:p>
    <w:p w:rsidR="00652C14" w:rsidRPr="00652C14" w:rsidRDefault="00652C14" w:rsidP="00652C14">
      <w:pPr>
        <w:widowControl w:val="0"/>
        <w:suppressAutoHyphens/>
        <w:autoSpaceDE w:val="0"/>
        <w:autoSpaceDN w:val="0"/>
        <w:spacing w:after="0" w:line="240" w:lineRule="auto"/>
        <w:jc w:val="center"/>
        <w:rPr>
          <w:rFonts w:ascii="Times New Roman" w:eastAsia="Times New Roman" w:hAnsi="Times New Roman" w:cs="Times New Roman"/>
          <w:b/>
          <w:kern w:val="1"/>
          <w:sz w:val="28"/>
          <w:szCs w:val="28"/>
          <w:lang w:eastAsia="ru-RU"/>
        </w:rPr>
      </w:pPr>
      <w:r w:rsidRPr="00652C14">
        <w:rPr>
          <w:rFonts w:ascii="Times New Roman" w:eastAsia="Times New Roman" w:hAnsi="Times New Roman" w:cs="Times New Roman"/>
          <w:b/>
          <w:iCs/>
          <w:kern w:val="1"/>
          <w:sz w:val="28"/>
          <w:szCs w:val="28"/>
          <w:lang w:eastAsia="ru-RU"/>
        </w:rPr>
        <w:t>Варианты:</w:t>
      </w:r>
    </w:p>
    <w:p w:rsidR="00652C14" w:rsidRPr="00652C14" w:rsidRDefault="00652C14" w:rsidP="00652C14">
      <w:pPr>
        <w:widowControl w:val="0"/>
        <w:numPr>
          <w:ilvl w:val="0"/>
          <w:numId w:val="54"/>
        </w:numPr>
        <w:suppressAutoHyphens/>
        <w:autoSpaceDE w:val="0"/>
        <w:autoSpaceDN w:val="0"/>
        <w:spacing w:after="0" w:line="240" w:lineRule="auto"/>
        <w:ind w:left="0" w:firstLine="0"/>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 xml:space="preserve">Начальник планово-экономического управления, бухгалтерия, заместитель начальника финансового отдела, главный бухгалтер, отдел планирования себестоимости прибыли и анализа, отдел ценообразования, заместитель начальника управления по организации труда и занятости, отдел анализа и учета трудоемкости, отдел по работе с ценными бумагами и банками, отдел по бюджетированию, отдел оперативно-экономического планирования, начальник отдела налогообложения, заместитель главного бухгалтера, заместитель директора по экономическим вопросам, производственный отдел, материальный отдел, отдел по учету основных средств, генеральный директор, начальник финансового отдела, отдел по организации труда, заместитель начальника по экономическому планированию. </w:t>
      </w:r>
    </w:p>
    <w:p w:rsidR="00652C14" w:rsidRPr="00652C14" w:rsidRDefault="00652C14" w:rsidP="00652C14">
      <w:pPr>
        <w:widowControl w:val="0"/>
        <w:numPr>
          <w:ilvl w:val="0"/>
          <w:numId w:val="54"/>
        </w:numPr>
        <w:suppressAutoHyphens/>
        <w:autoSpaceDE w:val="0"/>
        <w:autoSpaceDN w:val="0"/>
        <w:spacing w:after="0" w:line="240" w:lineRule="auto"/>
        <w:ind w:left="0" w:firstLine="0"/>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Директор, главный инженер, технический отдел, заместитель директора по коммерческим вопросам, бухгалтерия, канцелярия, информационный отдел, отдел планирования, отдел кадров, заместитель директора по кадровым и социальным вопросам, главный экономист, отдел материально-технического обеспечения, отдел сбыта, финансовый отдел, отдел стандартизации, ремонтный цех, основные цеха, транспортный отдел, экспериментальный цех, отдел жилищно-комунального хозяйства, отдел маркетинга, отдел технического контроля, отдел организации труда и заработной платы, начальник производства, инструментальный цех.</w:t>
      </w:r>
    </w:p>
    <w:p w:rsidR="00652C14" w:rsidRPr="00652C14" w:rsidRDefault="00652C14" w:rsidP="00652C14">
      <w:pPr>
        <w:widowControl w:val="0"/>
        <w:numPr>
          <w:ilvl w:val="0"/>
          <w:numId w:val="54"/>
        </w:numPr>
        <w:suppressAutoHyphens/>
        <w:autoSpaceDE w:val="0"/>
        <w:autoSpaceDN w:val="0"/>
        <w:spacing w:after="0" w:line="240" w:lineRule="auto"/>
        <w:ind w:left="0" w:firstLine="0"/>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 xml:space="preserve">Заместитель директора по экономике и финансам, начальник финансовой службы, отдел организации труда, отдел по планированию производственной деятельности и затрат, отдел бизнес-планирования, налоговый отдел, производственный отдел, отдел внутреннего аудита; отдел планирования, оценки и управления инвестициями; отдел статистики, отдел операционного анализа, </w:t>
      </w:r>
      <w:r w:rsidRPr="00652C14">
        <w:rPr>
          <w:rFonts w:ascii="Times New Roman" w:eastAsia="Times New Roman" w:hAnsi="Times New Roman" w:cs="Times New Roman"/>
          <w:kern w:val="1"/>
          <w:sz w:val="28"/>
          <w:szCs w:val="28"/>
          <w:lang w:eastAsia="ru-RU"/>
        </w:rPr>
        <w:lastRenderedPageBreak/>
        <w:t>сектор управления денежными потоками и расчетами с кредиторами и дебиторами; отдел планирования, оценки и управления инвестициями; бухгалтерия, финансовый сектор, планово-экономический сектор,  бюро ценнобразования по видам продукции, сектор труда и заработной платы,  генеральный директор, главный бухгалтер, главный экономист, отдел по учету и анализу трудоемкости и затрат на труд, отдел финансового учета, отдел финансового планирования и анализа.</w:t>
      </w:r>
    </w:p>
    <w:p w:rsidR="00652C14" w:rsidRPr="00652C14" w:rsidRDefault="00652C14" w:rsidP="00652C14">
      <w:pPr>
        <w:widowControl w:val="0"/>
        <w:numPr>
          <w:ilvl w:val="0"/>
          <w:numId w:val="54"/>
        </w:numPr>
        <w:suppressAutoHyphens/>
        <w:autoSpaceDE w:val="0"/>
        <w:autoSpaceDN w:val="0"/>
        <w:spacing w:after="0" w:line="240" w:lineRule="auto"/>
        <w:ind w:left="0" w:firstLine="0"/>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Дирекция, отдел книгохранения, отдел по работе с периодикой, отдел каталогизации, отдел книгообмена, отдел учета поступивших книг, справочный отдел, лаборатория предмашинной обработки информации, лаборатория фото-микросъемки и копировально-множительной техники, отдел комплектования, отдел научной обработки литературы, читальные залы, классификатор абонементов по категориям читателей, отдел редких книг и рукописей, отдел по обслуживанию литературой, отдел гигиены и реставрации книг, отдел по классификации и предметизации книг, отдел автоматизации и механизации библиотечно-библиографических и информационных процессов, правочно-библиографический отдел.</w:t>
      </w:r>
    </w:p>
    <w:p w:rsidR="00652C14" w:rsidRPr="00652C14" w:rsidRDefault="00652C14" w:rsidP="00652C14">
      <w:pPr>
        <w:widowControl w:val="0"/>
        <w:numPr>
          <w:ilvl w:val="0"/>
          <w:numId w:val="54"/>
        </w:numPr>
        <w:suppressAutoHyphens/>
        <w:autoSpaceDE w:val="0"/>
        <w:autoSpaceDN w:val="0"/>
        <w:spacing w:after="0" w:line="240" w:lineRule="auto"/>
        <w:ind w:left="0" w:firstLine="0"/>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Отдел стратегического планирования, НИОКР, отделение по производству товара А, технология изделия Б, президент компании, технология товара А, производство и снабжение товара А, бухгалтерия (товар Б), маркетинговый отдел (товар А), отдел управления персоналом, отдел финансов и экономики на предприятии, бухгалтерия (товар А), маркетинговый отдел (товар Б), производство и снабжение товара Б, отделение по производству товара Б.</w:t>
      </w:r>
    </w:p>
    <w:p w:rsidR="00652C14" w:rsidRPr="00652C14" w:rsidRDefault="00652C14" w:rsidP="00652C14">
      <w:pPr>
        <w:widowControl w:val="0"/>
        <w:numPr>
          <w:ilvl w:val="0"/>
          <w:numId w:val="54"/>
        </w:numPr>
        <w:suppressAutoHyphens/>
        <w:autoSpaceDE w:val="0"/>
        <w:autoSpaceDN w:val="0"/>
        <w:spacing w:after="0" w:line="240" w:lineRule="auto"/>
        <w:ind w:left="0" w:firstLine="0"/>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Главный инженер, заместитель директора по социальным вопросам и быту, отдел кадров, отдел социально-бытового обеспечения, отдел охраны труда и техники безопасности, заместитель директора по экономическим вопросам, административно-хозяйственный отдел, юридический отдел, дома отдыха, детские учреждения, медицинские учреждения, отдел социально-психологических исследований, отдел подготовки и переподготовки кадров, отдел организации производства и управления, отдел охраны окружающей среды, отдел организации труда и заработной платы, жилищно-коммунальный отдел, пункт общественного  питания, заместитель директора по кадрам, директор.</w:t>
      </w:r>
    </w:p>
    <w:p w:rsidR="00652C14" w:rsidRDefault="00652C14" w:rsidP="00652C14">
      <w:pPr>
        <w:widowControl w:val="0"/>
        <w:numPr>
          <w:ilvl w:val="0"/>
          <w:numId w:val="54"/>
        </w:numPr>
        <w:suppressAutoHyphens/>
        <w:autoSpaceDE w:val="0"/>
        <w:autoSpaceDN w:val="0"/>
        <w:spacing w:after="0" w:line="240" w:lineRule="auto"/>
        <w:ind w:left="0" w:firstLine="0"/>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 xml:space="preserve">Директор, бухгалтерия, консультанты «Горячая линия», секретарь, главный бухгалтер, программисты, тестировщики, инженер-исследователь, отдел производства, отдел маркетинга, управляющий главный директор, директор по маркетингу, сборщики, эксперты-консультанты. </w:t>
      </w:r>
    </w:p>
    <w:p w:rsidR="00652C14" w:rsidRPr="00652C14" w:rsidRDefault="00652C14" w:rsidP="00652C14">
      <w:pPr>
        <w:widowControl w:val="0"/>
        <w:suppressAutoHyphens/>
        <w:autoSpaceDE w:val="0"/>
        <w:autoSpaceDN w:val="0"/>
        <w:spacing w:after="0" w:line="240" w:lineRule="auto"/>
        <w:jc w:val="both"/>
        <w:rPr>
          <w:rFonts w:ascii="Times New Roman" w:eastAsia="Times New Roman" w:hAnsi="Times New Roman" w:cs="Times New Roman"/>
          <w:kern w:val="1"/>
          <w:sz w:val="28"/>
          <w:szCs w:val="28"/>
          <w:lang w:eastAsia="ru-RU"/>
        </w:rPr>
      </w:pPr>
    </w:p>
    <w:p w:rsidR="00652C14" w:rsidRPr="00652C14" w:rsidRDefault="00652C14" w:rsidP="00652C14">
      <w:pPr>
        <w:widowControl w:val="0"/>
        <w:suppressAutoHyphens/>
        <w:autoSpaceDE w:val="0"/>
        <w:autoSpaceDN w:val="0"/>
        <w:spacing w:after="0" w:line="240" w:lineRule="auto"/>
        <w:jc w:val="center"/>
        <w:rPr>
          <w:rFonts w:ascii="Times New Roman" w:eastAsia="Times New Roman" w:hAnsi="Times New Roman" w:cs="Times New Roman"/>
          <w:b/>
          <w:kern w:val="1"/>
          <w:sz w:val="28"/>
          <w:szCs w:val="28"/>
          <w:lang w:eastAsia="ru-RU"/>
        </w:rPr>
      </w:pPr>
      <w:r w:rsidRPr="00652C14">
        <w:rPr>
          <w:rFonts w:ascii="Times New Roman" w:eastAsia="Times New Roman" w:hAnsi="Times New Roman" w:cs="Times New Roman"/>
          <w:b/>
          <w:iCs/>
          <w:kern w:val="1"/>
          <w:sz w:val="28"/>
          <w:szCs w:val="28"/>
          <w:lang w:eastAsia="ru-RU"/>
        </w:rPr>
        <w:t>Контрольные вопросы:</w:t>
      </w:r>
    </w:p>
    <w:p w:rsidR="00652C14" w:rsidRPr="00652C14" w:rsidRDefault="00652C14" w:rsidP="00652C14">
      <w:pPr>
        <w:widowControl w:val="0"/>
        <w:suppressAutoHyphens/>
        <w:autoSpaceDE w:val="0"/>
        <w:autoSpaceDN w:val="0"/>
        <w:spacing w:after="0" w:line="240" w:lineRule="auto"/>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1.        Сколько уровней управления имеет Ваше предприятие, созданное в ходе выполнения практического задания?</w:t>
      </w:r>
    </w:p>
    <w:p w:rsidR="00652C14" w:rsidRPr="00652C14" w:rsidRDefault="00652C14" w:rsidP="00652C14">
      <w:pPr>
        <w:widowControl w:val="0"/>
        <w:suppressAutoHyphens/>
        <w:autoSpaceDE w:val="0"/>
        <w:autoSpaceDN w:val="0"/>
        <w:spacing w:after="0" w:line="240" w:lineRule="auto"/>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2.        Сравните иерархический и органический тип организационной структуры.</w:t>
      </w:r>
    </w:p>
    <w:p w:rsidR="00652C14" w:rsidRPr="00652C14" w:rsidRDefault="00652C14" w:rsidP="00652C14">
      <w:pPr>
        <w:widowControl w:val="0"/>
        <w:suppressAutoHyphens/>
        <w:autoSpaceDE w:val="0"/>
        <w:autoSpaceDN w:val="0"/>
        <w:spacing w:after="0" w:line="240" w:lineRule="auto"/>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3.        Применительно к современному этапу развития рыночных отношений какой тип ОС использовать эффективнее?</w:t>
      </w:r>
    </w:p>
    <w:p w:rsidR="00652C14" w:rsidRPr="00652C14" w:rsidRDefault="00652C14" w:rsidP="00652C14">
      <w:pPr>
        <w:widowControl w:val="0"/>
        <w:suppressAutoHyphens/>
        <w:autoSpaceDE w:val="0"/>
        <w:autoSpaceDN w:val="0"/>
        <w:spacing w:after="0" w:line="240" w:lineRule="auto"/>
        <w:jc w:val="both"/>
        <w:rPr>
          <w:rFonts w:ascii="Times New Roman" w:eastAsia="Times New Roman" w:hAnsi="Times New Roman" w:cs="Times New Roman"/>
          <w:kern w:val="1"/>
          <w:sz w:val="28"/>
          <w:szCs w:val="28"/>
          <w:lang w:eastAsia="ru-RU"/>
        </w:rPr>
      </w:pPr>
      <w:r w:rsidRPr="00652C14">
        <w:rPr>
          <w:rFonts w:ascii="Times New Roman" w:eastAsia="Times New Roman" w:hAnsi="Times New Roman" w:cs="Times New Roman"/>
          <w:kern w:val="1"/>
          <w:sz w:val="28"/>
          <w:szCs w:val="28"/>
          <w:lang w:eastAsia="ru-RU"/>
        </w:rPr>
        <w:t>4.        Одинаковые ли структура будут иметь предприятие малого бизнеса и крупная транснациональная корпорация (ТНК). Обоснуйте свой ответ.</w:t>
      </w:r>
    </w:p>
    <w:p w:rsidR="00652C14" w:rsidRPr="00652C14" w:rsidRDefault="00652C14" w:rsidP="00652C14">
      <w:pPr>
        <w:shd w:val="clear" w:color="auto" w:fill="FFFFFF"/>
        <w:spacing w:after="0" w:line="240" w:lineRule="auto"/>
        <w:rPr>
          <w:rFonts w:ascii="Times New Roman" w:eastAsia="Times New Roman" w:hAnsi="Times New Roman" w:cs="Times New Roman"/>
          <w:b/>
          <w:sz w:val="28"/>
          <w:szCs w:val="28"/>
        </w:rPr>
      </w:pPr>
      <w:r w:rsidRPr="00652C14">
        <w:rPr>
          <w:rFonts w:ascii="Times New Roman" w:eastAsia="Times New Roman" w:hAnsi="Times New Roman" w:cs="Times New Roman"/>
          <w:b/>
          <w:bCs/>
          <w:kern w:val="1"/>
          <w:sz w:val="28"/>
          <w:szCs w:val="28"/>
          <w:lang w:eastAsia="ru-RU"/>
        </w:rPr>
        <w:lastRenderedPageBreak/>
        <w:t xml:space="preserve">Тема: </w:t>
      </w:r>
      <w:r w:rsidRPr="00652C14">
        <w:rPr>
          <w:rFonts w:ascii="Times New Roman" w:eastAsia="Times New Roman" w:hAnsi="Times New Roman" w:cs="Times New Roman"/>
          <w:b/>
          <w:kern w:val="1"/>
          <w:sz w:val="28"/>
          <w:szCs w:val="28"/>
          <w:lang w:eastAsia="ru-RU"/>
        </w:rPr>
        <w:t>Производственно-хозяйственная деятельность организации</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Цель: закрепление теоретических знаний и отработка практических навыков расчета основных показателей деятельности организации при решении задач.</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Технические средства: калькуляторы</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Теоретическая часть.</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Различаю следующие стоимостные показатели объема производства и реализации продукции:</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1.</w:t>
      </w:r>
      <w:r w:rsidRPr="00652C14">
        <w:rPr>
          <w:rFonts w:ascii="Times New Roman" w:eastAsia="Times New Roman" w:hAnsi="Times New Roman" w:cs="Times New Roman"/>
          <w:sz w:val="28"/>
          <w:szCs w:val="28"/>
        </w:rPr>
        <w:tab/>
        <w:t>Товарная продукция (ТП) она включает в себя стоимость готовой продукции (ГП), стоимость полуфабрикатов предназначенных для реализации (ПФ), стоимость услуг промышленного характера (У), стоимость капитального ремонта (КР), стоимость изготовления продукции из сырья заказчика (Пс.з.)</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ТП = ГП + ПФ + У + КР + Пс.з.</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2.</w:t>
      </w:r>
      <w:r w:rsidRPr="00652C14">
        <w:rPr>
          <w:rFonts w:ascii="Times New Roman" w:eastAsia="Times New Roman" w:hAnsi="Times New Roman" w:cs="Times New Roman"/>
          <w:sz w:val="28"/>
          <w:szCs w:val="28"/>
        </w:rPr>
        <w:tab/>
        <w:t>Валовая продукция включает в себя кроме товарной продукции остатки незавершенного производства (НЗП)</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V = НЗП2 + ТП – НЗП1</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где НЗП</w:t>
      </w:r>
      <w:r w:rsidRPr="00652C14">
        <w:rPr>
          <w:rFonts w:ascii="Times New Roman" w:eastAsia="Times New Roman" w:hAnsi="Times New Roman" w:cs="Times New Roman"/>
          <w:sz w:val="28"/>
          <w:szCs w:val="28"/>
          <w:vertAlign w:val="subscript"/>
        </w:rPr>
        <w:t>1</w:t>
      </w:r>
      <w:r w:rsidRPr="00652C14">
        <w:rPr>
          <w:rFonts w:ascii="Times New Roman" w:eastAsia="Times New Roman" w:hAnsi="Times New Roman" w:cs="Times New Roman"/>
          <w:sz w:val="28"/>
          <w:szCs w:val="28"/>
        </w:rPr>
        <w:t xml:space="preserve"> и НЗП</w:t>
      </w:r>
      <w:r w:rsidRPr="00652C14">
        <w:rPr>
          <w:rFonts w:ascii="Times New Roman" w:eastAsia="Times New Roman" w:hAnsi="Times New Roman" w:cs="Times New Roman"/>
          <w:sz w:val="28"/>
          <w:szCs w:val="28"/>
          <w:vertAlign w:val="subscript"/>
        </w:rPr>
        <w:t>2</w:t>
      </w:r>
      <w:r w:rsidRPr="00652C14">
        <w:rPr>
          <w:rFonts w:ascii="Times New Roman" w:eastAsia="Times New Roman" w:hAnsi="Times New Roman" w:cs="Times New Roman"/>
          <w:sz w:val="28"/>
          <w:szCs w:val="28"/>
        </w:rPr>
        <w:t xml:space="preserve"> остатки незавершенного производства на начало и конец периода.</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НЗП – это продукция не прошедшая всех стадий обработки и находящаяся на обработке на какой-либо стадии.</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3.</w:t>
      </w:r>
      <w:r w:rsidRPr="00652C14">
        <w:rPr>
          <w:rFonts w:ascii="Times New Roman" w:eastAsia="Times New Roman" w:hAnsi="Times New Roman" w:cs="Times New Roman"/>
          <w:sz w:val="28"/>
          <w:szCs w:val="28"/>
        </w:rPr>
        <w:tab/>
        <w:t>Реализованная продукция (Vр). Объем реализации может определяться одним из следующих методов:</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метод начислений – продукция считается реализованной в момент ее отгрузки покупателям независимо от того оплачена ли она покупателями.</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кассовый метод – продукция считается реализованной только в момент ее оплаты покупателями</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Vр = О1 + ТП – О2</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 xml:space="preserve">где О1 и О2 остатки готовой продукции на складе на                          начало и конец отчетного периода.   </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Производственная мощность предприятия – это максимально возможный выпуск продукции за отчетный период.</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Вп.м. = М * Т * Кро * Нпр</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vertAlign w:val="subscript"/>
        </w:rPr>
      </w:pPr>
      <w:r w:rsidRPr="00652C14">
        <w:rPr>
          <w:rFonts w:ascii="Times New Roman" w:eastAsia="Times New Roman" w:hAnsi="Times New Roman" w:cs="Times New Roman"/>
          <w:sz w:val="28"/>
          <w:szCs w:val="28"/>
        </w:rPr>
        <w:t>Вп.м. = (М * Т * Кро) /  Т</w:t>
      </w:r>
      <w:r w:rsidRPr="00652C14">
        <w:rPr>
          <w:rFonts w:ascii="Times New Roman" w:eastAsia="Times New Roman" w:hAnsi="Times New Roman" w:cs="Times New Roman"/>
          <w:sz w:val="28"/>
          <w:szCs w:val="28"/>
          <w:vertAlign w:val="subscript"/>
        </w:rPr>
        <w:t>е</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Где М – количество единиц оборудования</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Т – число часов работы единицы оборудования</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Кро – коэффициент работающего оборудования характеризует уровень простоев оборудования связанных с его смазкой, чисткой (если простой составляют 4%, то Кро = 0,96)</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Нпр – норма производительности станка характеризуется количеством единиц изделий, выпущенных 1 станком за 1 час.</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Тё – трудоемкость обработки единицы изделия, характеризуется временем затраченным на выпуск единицы изделия.</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Эффективность использования производственной мощности характеризует коэффициент использования производственной мощности (Кпм), он показывает насколько используется производственная мощность.</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К</w:t>
      </w:r>
      <w:r w:rsidRPr="00652C14">
        <w:rPr>
          <w:rFonts w:ascii="Times New Roman" w:eastAsia="Times New Roman" w:hAnsi="Times New Roman" w:cs="Times New Roman"/>
          <w:sz w:val="28"/>
          <w:szCs w:val="28"/>
          <w:vertAlign w:val="subscript"/>
        </w:rPr>
        <w:t>пм</w:t>
      </w:r>
      <w:r w:rsidRPr="00652C14">
        <w:rPr>
          <w:rFonts w:ascii="Times New Roman" w:eastAsia="Times New Roman" w:hAnsi="Times New Roman" w:cs="Times New Roman"/>
          <w:sz w:val="28"/>
          <w:szCs w:val="28"/>
        </w:rPr>
        <w:t xml:space="preserve"> = В / В</w:t>
      </w:r>
      <w:r w:rsidRPr="00652C14">
        <w:rPr>
          <w:rFonts w:ascii="Times New Roman" w:eastAsia="Times New Roman" w:hAnsi="Times New Roman" w:cs="Times New Roman"/>
          <w:sz w:val="28"/>
          <w:szCs w:val="28"/>
          <w:vertAlign w:val="subscript"/>
        </w:rPr>
        <w:t>п.м.</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lastRenderedPageBreak/>
        <w:t>Где В – плановый или фактический выпуск продукции</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К</w:t>
      </w:r>
      <w:r w:rsidRPr="00652C14">
        <w:rPr>
          <w:rFonts w:ascii="Times New Roman" w:eastAsia="Times New Roman" w:hAnsi="Times New Roman" w:cs="Times New Roman"/>
          <w:sz w:val="28"/>
          <w:szCs w:val="28"/>
          <w:vertAlign w:val="subscript"/>
        </w:rPr>
        <w:t>пм</w:t>
      </w:r>
      <w:r w:rsidRPr="00652C14">
        <w:rPr>
          <w:rFonts w:ascii="Times New Roman" w:eastAsia="Times New Roman" w:hAnsi="Times New Roman" w:cs="Times New Roman"/>
          <w:sz w:val="28"/>
          <w:szCs w:val="28"/>
        </w:rPr>
        <w:t xml:space="preserve"> должен стремиться к 1.</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Так как в течение года производственная мощность предприятия может измениться в связи с вводом нового оборудования, выбытием старого, модернизация и т.п., возникает необходимость расчета среднегодовой мощности.</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Впм =  Впм (н.г) + Впм (введ)* n/12 – Впм(выб)*</w:t>
      </w:r>
      <w:r w:rsidRPr="00652C14">
        <w:rPr>
          <w:rFonts w:ascii="Times New Roman" w:eastAsia="Times New Roman" w:hAnsi="Times New Roman" w:cs="Times New Roman"/>
          <w:sz w:val="28"/>
          <w:szCs w:val="28"/>
          <w:lang w:val="en-US"/>
        </w:rPr>
        <w:t>n</w:t>
      </w:r>
      <w:r w:rsidRPr="00652C14">
        <w:rPr>
          <w:rFonts w:ascii="Times New Roman" w:eastAsia="Times New Roman" w:hAnsi="Times New Roman" w:cs="Times New Roman"/>
          <w:sz w:val="28"/>
          <w:szCs w:val="28"/>
        </w:rPr>
        <w:t>/12</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где: n – количество месяцев работы для введенных производственных мощностей или без-действия для выбывших производственных мощностей.</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Впм(на к.г) =  Впм(на н.г.) + Впм(введ) - Впм(выб)</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Алгоритм выполнения задания.</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Используя приведенные формулы и опорный конспект, рассчитайте объем товарной, валовой и реализованной продукции, среднегодовую и  на конец года величину производственной мощности, сделайте выводы.</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p>
    <w:p w:rsidR="00652C14" w:rsidRPr="00652C14" w:rsidRDefault="00652C14" w:rsidP="00652C14">
      <w:pPr>
        <w:shd w:val="clear" w:color="auto" w:fill="FFFFFF"/>
        <w:spacing w:after="0" w:line="240" w:lineRule="auto"/>
        <w:jc w:val="both"/>
        <w:rPr>
          <w:rFonts w:ascii="Times New Roman" w:eastAsia="Times New Roman" w:hAnsi="Times New Roman" w:cs="Times New Roman"/>
          <w:b/>
          <w:sz w:val="28"/>
          <w:szCs w:val="28"/>
        </w:rPr>
      </w:pPr>
      <w:r w:rsidRPr="00652C14">
        <w:rPr>
          <w:rFonts w:ascii="Times New Roman" w:eastAsia="Times New Roman" w:hAnsi="Times New Roman" w:cs="Times New Roman"/>
          <w:b/>
          <w:sz w:val="28"/>
          <w:szCs w:val="28"/>
        </w:rPr>
        <w:t>Задача № 1</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ab/>
        <w:t>Рассчитайте объем товарной, валовой и реализованной продукции.</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960"/>
        <w:gridCol w:w="1800"/>
        <w:gridCol w:w="1620"/>
        <w:gridCol w:w="1620"/>
      </w:tblGrid>
      <w:tr w:rsidR="00652C14" w:rsidRPr="00652C14" w:rsidTr="00B01601">
        <w:tc>
          <w:tcPr>
            <w:tcW w:w="648"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п</w:t>
            </w:r>
            <w:r w:rsidRPr="00652C14">
              <w:rPr>
                <w:rFonts w:ascii="Times New Roman" w:eastAsia="Times New Roman" w:hAnsi="Times New Roman" w:cs="Times New Roman"/>
                <w:sz w:val="28"/>
                <w:szCs w:val="28"/>
                <w:lang w:val="en-US" w:eastAsia="ru-RU"/>
              </w:rPr>
              <w:t>/</w:t>
            </w:r>
            <w:r w:rsidRPr="00652C14">
              <w:rPr>
                <w:rFonts w:ascii="Times New Roman" w:eastAsia="Times New Roman" w:hAnsi="Times New Roman" w:cs="Times New Roman"/>
                <w:sz w:val="28"/>
                <w:szCs w:val="28"/>
                <w:lang w:eastAsia="ru-RU"/>
              </w:rPr>
              <w:t>п</w:t>
            </w:r>
          </w:p>
        </w:tc>
        <w:tc>
          <w:tcPr>
            <w:tcW w:w="3960"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Показатели</w:t>
            </w:r>
          </w:p>
        </w:tc>
        <w:tc>
          <w:tcPr>
            <w:tcW w:w="1800"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Количество</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(шт.)</w:t>
            </w:r>
          </w:p>
        </w:tc>
        <w:tc>
          <w:tcPr>
            <w:tcW w:w="1620"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Цена</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(руб.)</w:t>
            </w:r>
          </w:p>
        </w:tc>
        <w:tc>
          <w:tcPr>
            <w:tcW w:w="1620"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Стоимость</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(т.руб.)</w:t>
            </w:r>
          </w:p>
        </w:tc>
      </w:tr>
      <w:tr w:rsidR="00652C14" w:rsidRPr="00652C14" w:rsidTr="00B01601">
        <w:tc>
          <w:tcPr>
            <w:tcW w:w="648"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w:t>
            </w:r>
          </w:p>
        </w:tc>
        <w:tc>
          <w:tcPr>
            <w:tcW w:w="3960" w:type="dxa"/>
          </w:tcPr>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Готовая продукция всего</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В т.ч. А</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          Б</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          В</w:t>
            </w:r>
          </w:p>
        </w:tc>
        <w:tc>
          <w:tcPr>
            <w:tcW w:w="1800"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5 000</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800</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2 000</w:t>
            </w:r>
          </w:p>
        </w:tc>
        <w:tc>
          <w:tcPr>
            <w:tcW w:w="1620"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120</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560</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350</w:t>
            </w:r>
          </w:p>
        </w:tc>
        <w:tc>
          <w:tcPr>
            <w:tcW w:w="1620"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p>
        </w:tc>
      </w:tr>
      <w:tr w:rsidR="00652C14" w:rsidRPr="00652C14" w:rsidTr="00B01601">
        <w:tc>
          <w:tcPr>
            <w:tcW w:w="648"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2.</w:t>
            </w:r>
          </w:p>
        </w:tc>
        <w:tc>
          <w:tcPr>
            <w:tcW w:w="3960" w:type="dxa"/>
          </w:tcPr>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Продукция, выпущенная из сырья заказчика: всего</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В т.ч. Г</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          Д</w:t>
            </w:r>
          </w:p>
        </w:tc>
        <w:tc>
          <w:tcPr>
            <w:tcW w:w="1800"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300</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120</w:t>
            </w:r>
          </w:p>
        </w:tc>
        <w:tc>
          <w:tcPr>
            <w:tcW w:w="1620"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400</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500</w:t>
            </w:r>
          </w:p>
        </w:tc>
        <w:tc>
          <w:tcPr>
            <w:tcW w:w="1620"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p>
        </w:tc>
      </w:tr>
      <w:tr w:rsidR="00652C14" w:rsidRPr="00652C14" w:rsidTr="00B01601">
        <w:tc>
          <w:tcPr>
            <w:tcW w:w="648"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3. </w:t>
            </w:r>
          </w:p>
        </w:tc>
        <w:tc>
          <w:tcPr>
            <w:tcW w:w="3960" w:type="dxa"/>
          </w:tcPr>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Стоимость сырья, предоставленного заказчиком</w:t>
            </w:r>
          </w:p>
        </w:tc>
        <w:tc>
          <w:tcPr>
            <w:tcW w:w="1800"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p>
        </w:tc>
        <w:tc>
          <w:tcPr>
            <w:tcW w:w="1620"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p>
        </w:tc>
        <w:tc>
          <w:tcPr>
            <w:tcW w:w="1620"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90</w:t>
            </w:r>
          </w:p>
        </w:tc>
      </w:tr>
      <w:tr w:rsidR="00652C14" w:rsidRPr="00652C14" w:rsidTr="00B01601">
        <w:tc>
          <w:tcPr>
            <w:tcW w:w="648"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4.</w:t>
            </w:r>
          </w:p>
        </w:tc>
        <w:tc>
          <w:tcPr>
            <w:tcW w:w="3960" w:type="dxa"/>
          </w:tcPr>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Стоимость полуфабрикатов</w:t>
            </w:r>
          </w:p>
        </w:tc>
        <w:tc>
          <w:tcPr>
            <w:tcW w:w="1800"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p>
        </w:tc>
        <w:tc>
          <w:tcPr>
            <w:tcW w:w="1620"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p>
        </w:tc>
        <w:tc>
          <w:tcPr>
            <w:tcW w:w="1620"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200</w:t>
            </w:r>
          </w:p>
        </w:tc>
      </w:tr>
      <w:tr w:rsidR="00652C14" w:rsidRPr="00652C14" w:rsidTr="00B01601">
        <w:tc>
          <w:tcPr>
            <w:tcW w:w="648"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5.</w:t>
            </w:r>
          </w:p>
        </w:tc>
        <w:tc>
          <w:tcPr>
            <w:tcW w:w="3960" w:type="dxa"/>
          </w:tcPr>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Стоимость оказанных услуг</w:t>
            </w:r>
          </w:p>
        </w:tc>
        <w:tc>
          <w:tcPr>
            <w:tcW w:w="1800"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p>
        </w:tc>
        <w:tc>
          <w:tcPr>
            <w:tcW w:w="1620"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p>
        </w:tc>
        <w:tc>
          <w:tcPr>
            <w:tcW w:w="1620"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65</w:t>
            </w:r>
          </w:p>
        </w:tc>
      </w:tr>
      <w:tr w:rsidR="00652C14" w:rsidRPr="00652C14" w:rsidTr="00B01601">
        <w:tc>
          <w:tcPr>
            <w:tcW w:w="648"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6.</w:t>
            </w:r>
          </w:p>
        </w:tc>
        <w:tc>
          <w:tcPr>
            <w:tcW w:w="3960" w:type="dxa"/>
          </w:tcPr>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Незавершенное производство</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на начало года</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на конец года</w:t>
            </w:r>
          </w:p>
        </w:tc>
        <w:tc>
          <w:tcPr>
            <w:tcW w:w="1800"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p>
        </w:tc>
        <w:tc>
          <w:tcPr>
            <w:tcW w:w="1620"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p>
        </w:tc>
        <w:tc>
          <w:tcPr>
            <w:tcW w:w="1620"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36</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95</w:t>
            </w:r>
          </w:p>
        </w:tc>
      </w:tr>
      <w:tr w:rsidR="00652C14" w:rsidRPr="00652C14" w:rsidTr="00B01601">
        <w:tc>
          <w:tcPr>
            <w:tcW w:w="648"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7.</w:t>
            </w:r>
          </w:p>
        </w:tc>
        <w:tc>
          <w:tcPr>
            <w:tcW w:w="3960" w:type="dxa"/>
          </w:tcPr>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Остатки готовой продукции</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на начало года</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на конец года</w:t>
            </w:r>
          </w:p>
        </w:tc>
        <w:tc>
          <w:tcPr>
            <w:tcW w:w="1800"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p>
        </w:tc>
        <w:tc>
          <w:tcPr>
            <w:tcW w:w="1620"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p>
        </w:tc>
        <w:tc>
          <w:tcPr>
            <w:tcW w:w="1620"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120</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140</w:t>
            </w:r>
          </w:p>
        </w:tc>
      </w:tr>
    </w:tbl>
    <w:p w:rsidR="00652C14" w:rsidRDefault="00652C14" w:rsidP="00652C14">
      <w:pPr>
        <w:shd w:val="clear" w:color="auto" w:fill="FFFFFF"/>
        <w:spacing w:after="0" w:line="240" w:lineRule="auto"/>
        <w:jc w:val="both"/>
        <w:rPr>
          <w:rFonts w:ascii="Times New Roman" w:eastAsia="Times New Roman" w:hAnsi="Times New Roman" w:cs="Times New Roman"/>
          <w:b/>
          <w:sz w:val="28"/>
          <w:szCs w:val="28"/>
        </w:rPr>
      </w:pPr>
    </w:p>
    <w:p w:rsidR="00652C14" w:rsidRPr="00652C14" w:rsidRDefault="00652C14" w:rsidP="00652C14">
      <w:pPr>
        <w:shd w:val="clear" w:color="auto" w:fill="FFFFFF"/>
        <w:spacing w:after="0" w:line="240" w:lineRule="auto"/>
        <w:jc w:val="both"/>
        <w:rPr>
          <w:rFonts w:ascii="Times New Roman" w:eastAsia="Times New Roman" w:hAnsi="Times New Roman" w:cs="Times New Roman"/>
          <w:b/>
          <w:sz w:val="28"/>
          <w:szCs w:val="28"/>
        </w:rPr>
      </w:pPr>
      <w:r w:rsidRPr="00652C14">
        <w:rPr>
          <w:rFonts w:ascii="Times New Roman" w:eastAsia="Times New Roman" w:hAnsi="Times New Roman" w:cs="Times New Roman"/>
          <w:b/>
          <w:sz w:val="28"/>
          <w:szCs w:val="28"/>
        </w:rPr>
        <w:t>Задача № 2</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ab/>
        <w:t>Определите производственную мощность цеха за квартал, если в цехе установлено 3 вида станков. 10 шт. токарных, 15 шт. строгальных, 11 шт. револьверных. Трудоемкость обработки единицы изделия на каждый станок составляет: 1 ч., 1,5 ч. и 1,1 ч. соответственно. Цех работает в 2 смены по 7 часов. Простои оборудования составляют 4,5 % рабочего времени.</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p>
    <w:p w:rsidR="00652C14" w:rsidRPr="00652C14" w:rsidRDefault="00652C14" w:rsidP="00652C14">
      <w:pPr>
        <w:shd w:val="clear" w:color="auto" w:fill="FFFFFF"/>
        <w:spacing w:after="0" w:line="240" w:lineRule="auto"/>
        <w:jc w:val="both"/>
        <w:rPr>
          <w:rFonts w:ascii="Times New Roman" w:eastAsia="Times New Roman" w:hAnsi="Times New Roman" w:cs="Times New Roman"/>
          <w:b/>
          <w:sz w:val="28"/>
          <w:szCs w:val="28"/>
        </w:rPr>
      </w:pPr>
      <w:r w:rsidRPr="00652C14">
        <w:rPr>
          <w:rFonts w:ascii="Times New Roman" w:eastAsia="Times New Roman" w:hAnsi="Times New Roman" w:cs="Times New Roman"/>
          <w:b/>
          <w:sz w:val="28"/>
          <w:szCs w:val="28"/>
        </w:rPr>
        <w:lastRenderedPageBreak/>
        <w:t>Задача № 3</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Рассчитайте среднегодовую и выходящую производственную мощность, если на начало года она составляет 5 800 единиц изделий, в течение года составляет: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652C14" w:rsidRPr="00652C14" w:rsidTr="00B01601">
        <w:tc>
          <w:tcPr>
            <w:tcW w:w="3190"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Месяц</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01.01.</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01.03.</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01.05.</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01.08.</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01.11.</w:t>
            </w:r>
          </w:p>
        </w:tc>
        <w:tc>
          <w:tcPr>
            <w:tcW w:w="3190"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Поступило (ед.изд.)</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300</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500</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100</w:t>
            </w:r>
          </w:p>
        </w:tc>
        <w:tc>
          <w:tcPr>
            <w:tcW w:w="3191" w:type="dxa"/>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Выбыло (ед.изд.)</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600</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50</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115</w:t>
            </w:r>
          </w:p>
        </w:tc>
      </w:tr>
    </w:tbl>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p>
    <w:p w:rsidR="00652C14" w:rsidRPr="00652C14" w:rsidRDefault="00652C14" w:rsidP="00652C14">
      <w:pPr>
        <w:shd w:val="clear" w:color="auto" w:fill="FFFFFF"/>
        <w:spacing w:after="0" w:line="240" w:lineRule="auto"/>
        <w:jc w:val="both"/>
        <w:rPr>
          <w:rFonts w:ascii="Times New Roman" w:eastAsia="Times New Roman" w:hAnsi="Times New Roman" w:cs="Times New Roman"/>
          <w:b/>
          <w:sz w:val="28"/>
          <w:szCs w:val="28"/>
        </w:rPr>
      </w:pPr>
      <w:r w:rsidRPr="00652C14">
        <w:rPr>
          <w:rFonts w:ascii="Times New Roman" w:eastAsia="Times New Roman" w:hAnsi="Times New Roman" w:cs="Times New Roman"/>
          <w:b/>
          <w:sz w:val="28"/>
          <w:szCs w:val="28"/>
        </w:rPr>
        <w:t>Определение прибыли предприятия и рентабельности</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Теоретическая часть.</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Прибыль организации складывается из прибыли от реализации продукции (Ппр). Она занимает наибольшую долю в составе прибыли организации. Она определяется как разница между выручкой от реализации продукции без НДС (Vp) и ее полной себестоимостью (формула 36).</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Прпр= Vp- Сп (36)</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Операционные доходы и расходы (ОД и ОР) к ним относятся доходы и расходы, связанные с реализацией основных средств, материальных ценностей; проценты к получению, проценты к уплате, доходы от участия в деятельности других предприятий.</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Прибыль от реализации основных средств определяется как разница между выручкой от реализации (</w:t>
      </w:r>
      <w:r w:rsidRPr="00652C14">
        <w:rPr>
          <w:rFonts w:ascii="Times New Roman" w:eastAsia="Times New Roman" w:hAnsi="Times New Roman" w:cs="Times New Roman"/>
          <w:sz w:val="28"/>
          <w:szCs w:val="28"/>
          <w:lang w:val="en-US"/>
        </w:rPr>
        <w:t>V</w:t>
      </w:r>
      <w:r w:rsidRPr="00652C14">
        <w:rPr>
          <w:rFonts w:ascii="Times New Roman" w:eastAsia="Times New Roman" w:hAnsi="Times New Roman" w:cs="Times New Roman"/>
          <w:sz w:val="28"/>
          <w:szCs w:val="28"/>
        </w:rPr>
        <w:t xml:space="preserve">рос) и  их остаточной стоимостью (формула 37). </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Прос= Vрос-Остаточная ст-ть- Расходы на продажу (37)</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Прибыль от реализации материалов определяют как разницу между выручкой от реализации (Vрм) и их фактической себестоимостью (формула 38).</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Прм = Vрм – с/с. (38)</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Внереализационные доходы и расходы (ВД и ВР). К ним относятся штрафы, пени, неустойки, полученные и уплаченные, положительные и отрицательные курсовые разницы.</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Прибыль организации (Пр.) формируется как сумма всех доходов за минусом всех расходов (формула 39).</w:t>
      </w:r>
      <w:r w:rsidRPr="00652C14">
        <w:rPr>
          <w:rFonts w:ascii="Times New Roman" w:eastAsia="Times New Roman" w:hAnsi="Times New Roman" w:cs="Times New Roman"/>
          <w:sz w:val="28"/>
          <w:szCs w:val="28"/>
        </w:rPr>
        <w:tab/>
      </w:r>
      <w:r w:rsidRPr="00652C14">
        <w:rPr>
          <w:rFonts w:ascii="Times New Roman" w:eastAsia="Times New Roman" w:hAnsi="Times New Roman" w:cs="Times New Roman"/>
          <w:sz w:val="28"/>
          <w:szCs w:val="28"/>
        </w:rPr>
        <w:tab/>
      </w:r>
      <w:r w:rsidRPr="00652C14">
        <w:rPr>
          <w:rFonts w:ascii="Times New Roman" w:eastAsia="Times New Roman" w:hAnsi="Times New Roman" w:cs="Times New Roman"/>
          <w:sz w:val="28"/>
          <w:szCs w:val="28"/>
        </w:rPr>
        <w:tab/>
      </w:r>
      <w:r w:rsidRPr="00652C14">
        <w:rPr>
          <w:rFonts w:ascii="Times New Roman" w:eastAsia="Times New Roman" w:hAnsi="Times New Roman" w:cs="Times New Roman"/>
          <w:sz w:val="28"/>
          <w:szCs w:val="28"/>
        </w:rPr>
        <w:tab/>
      </w:r>
      <w:r w:rsidRPr="00652C14">
        <w:rPr>
          <w:rFonts w:ascii="Times New Roman" w:eastAsia="Times New Roman" w:hAnsi="Times New Roman" w:cs="Times New Roman"/>
          <w:sz w:val="28"/>
          <w:szCs w:val="28"/>
        </w:rPr>
        <w:tab/>
      </w:r>
      <w:r w:rsidRPr="00652C14">
        <w:rPr>
          <w:rFonts w:ascii="Times New Roman" w:eastAsia="Times New Roman" w:hAnsi="Times New Roman" w:cs="Times New Roman"/>
          <w:sz w:val="28"/>
          <w:szCs w:val="28"/>
        </w:rPr>
        <w:tab/>
      </w:r>
      <w:r w:rsidRPr="00652C14">
        <w:rPr>
          <w:rFonts w:ascii="Times New Roman" w:eastAsia="Times New Roman" w:hAnsi="Times New Roman" w:cs="Times New Roman"/>
          <w:sz w:val="28"/>
          <w:szCs w:val="28"/>
        </w:rPr>
        <w:tab/>
      </w:r>
      <w:r w:rsidRPr="00652C14">
        <w:rPr>
          <w:rFonts w:ascii="Times New Roman" w:eastAsia="Times New Roman" w:hAnsi="Times New Roman" w:cs="Times New Roman"/>
          <w:sz w:val="28"/>
          <w:szCs w:val="28"/>
        </w:rPr>
        <w:tab/>
      </w:r>
      <w:r w:rsidRPr="00652C14">
        <w:rPr>
          <w:rFonts w:ascii="Times New Roman" w:eastAsia="Times New Roman" w:hAnsi="Times New Roman" w:cs="Times New Roman"/>
          <w:sz w:val="28"/>
          <w:szCs w:val="28"/>
        </w:rPr>
        <w:tab/>
      </w:r>
      <w:r w:rsidRPr="00652C14">
        <w:rPr>
          <w:rFonts w:ascii="Times New Roman" w:eastAsia="Times New Roman" w:hAnsi="Times New Roman" w:cs="Times New Roman"/>
          <w:sz w:val="28"/>
          <w:szCs w:val="28"/>
        </w:rPr>
        <w:tab/>
        <w:t>Пр. =Прпр + Прос + ОД – ОР + ВД – ВР (39)</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Распределяется прибыль следующим образом:</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1.</w:t>
      </w:r>
      <w:r w:rsidRPr="00652C14">
        <w:rPr>
          <w:rFonts w:ascii="Times New Roman" w:eastAsia="Times New Roman" w:hAnsi="Times New Roman" w:cs="Times New Roman"/>
          <w:sz w:val="28"/>
          <w:szCs w:val="28"/>
        </w:rPr>
        <w:tab/>
        <w:t>Часть прибыли перечисляется  в бюджет государства в виде налога на прибыль. Налог на прибыль является прямым налогом. Его плательщиками является сумма полученной прибыли, ставка налога 20 % (формула 40).</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Налог на приыбль= (Пр - льготы)*20% (40)</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2.</w:t>
      </w:r>
      <w:r w:rsidRPr="00652C14">
        <w:rPr>
          <w:rFonts w:ascii="Times New Roman" w:eastAsia="Times New Roman" w:hAnsi="Times New Roman" w:cs="Times New Roman"/>
          <w:sz w:val="28"/>
          <w:szCs w:val="28"/>
        </w:rPr>
        <w:tab/>
        <w:t xml:space="preserve"> Оставшаяся прибыль после уплаты налогов называется чистой прибылью (формула 41).</w:t>
      </w: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 xml:space="preserve">Пр. </w:t>
      </w:r>
      <w:r w:rsidRPr="00652C14">
        <w:rPr>
          <w:rFonts w:ascii="Times New Roman" w:eastAsia="Times New Roman" w:hAnsi="Times New Roman" w:cs="Times New Roman"/>
          <w:sz w:val="28"/>
          <w:szCs w:val="28"/>
          <w:vertAlign w:val="subscript"/>
        </w:rPr>
        <w:t>чист</w:t>
      </w:r>
      <w:r w:rsidRPr="00652C14">
        <w:rPr>
          <w:rFonts w:ascii="Times New Roman" w:eastAsia="Times New Roman" w:hAnsi="Times New Roman" w:cs="Times New Roman"/>
          <w:sz w:val="28"/>
          <w:szCs w:val="28"/>
        </w:rPr>
        <w:t xml:space="preserve"> = Пр. - налог на прибыль. (41)</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 xml:space="preserve"> Чистую прибыль предприятие распределяет по своему усмотрению. Она может быть направлена: </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 xml:space="preserve"> а) на потребление (выплату премий)</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 xml:space="preserve"> б) на накопление (расширение развития производства.</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lastRenderedPageBreak/>
        <w:t xml:space="preserve"> в) на выплату доходов учреждениям </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 xml:space="preserve"> г) в резервный капитал.</w:t>
      </w:r>
    </w:p>
    <w:p w:rsidR="00652C14" w:rsidRPr="00652C14" w:rsidRDefault="00652C14" w:rsidP="00652C14">
      <w:pPr>
        <w:shd w:val="clear" w:color="auto" w:fill="FFFFFF"/>
        <w:spacing w:after="0" w:line="240" w:lineRule="auto"/>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Алгоритм выполнения задания.</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Используя приведенные формулы и опорный конспект, рассчитайте общую сумму прибыли, налогооблагаемую прибыль, сделайте выводы.</w:t>
      </w:r>
    </w:p>
    <w:p w:rsidR="00652C14" w:rsidRPr="00652C14" w:rsidRDefault="00652C14" w:rsidP="00652C14">
      <w:pPr>
        <w:shd w:val="clear" w:color="auto" w:fill="FFFFFF"/>
        <w:spacing w:after="0" w:line="240" w:lineRule="auto"/>
        <w:jc w:val="both"/>
        <w:rPr>
          <w:rFonts w:ascii="Times New Roman" w:eastAsia="Times New Roman" w:hAnsi="Times New Roman" w:cs="Times New Roman"/>
          <w:b/>
          <w:sz w:val="28"/>
          <w:szCs w:val="28"/>
        </w:rPr>
      </w:pPr>
    </w:p>
    <w:p w:rsidR="00652C14" w:rsidRPr="00652C14" w:rsidRDefault="00652C14" w:rsidP="00652C14">
      <w:pPr>
        <w:shd w:val="clear" w:color="auto" w:fill="FFFFFF"/>
        <w:spacing w:after="0" w:line="240" w:lineRule="auto"/>
        <w:jc w:val="both"/>
        <w:rPr>
          <w:rFonts w:ascii="Times New Roman" w:eastAsia="Times New Roman" w:hAnsi="Times New Roman" w:cs="Times New Roman"/>
          <w:b/>
          <w:sz w:val="28"/>
          <w:szCs w:val="28"/>
        </w:rPr>
      </w:pPr>
      <w:r w:rsidRPr="00652C14">
        <w:rPr>
          <w:rFonts w:ascii="Times New Roman" w:eastAsia="Times New Roman" w:hAnsi="Times New Roman" w:cs="Times New Roman"/>
          <w:b/>
          <w:sz w:val="28"/>
          <w:szCs w:val="28"/>
        </w:rPr>
        <w:t xml:space="preserve">Задание </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Определить общую сумму прибыли, налогооблагаемую прибыль, рентабельность предприятия в отчетном и прошлых годах. Рассчитать динамику. Данные расчетов отразить в таблице 1.</w:t>
      </w:r>
    </w:p>
    <w:p w:rsidR="00652C14" w:rsidRPr="00652C14" w:rsidRDefault="00652C14" w:rsidP="00652C14">
      <w:pPr>
        <w:shd w:val="clear" w:color="auto" w:fill="FFFFFF"/>
        <w:spacing w:after="0" w:line="240" w:lineRule="auto"/>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Таблица 1 – Показатели производства и реализации продукции</w:t>
      </w:r>
    </w:p>
    <w:tbl>
      <w:tblPr>
        <w:tblW w:w="0" w:type="auto"/>
        <w:tblInd w:w="40" w:type="dxa"/>
        <w:tblLayout w:type="fixed"/>
        <w:tblCellMar>
          <w:left w:w="40" w:type="dxa"/>
          <w:right w:w="40" w:type="dxa"/>
        </w:tblCellMar>
        <w:tblLook w:val="0000"/>
      </w:tblPr>
      <w:tblGrid>
        <w:gridCol w:w="5670"/>
        <w:gridCol w:w="1560"/>
        <w:gridCol w:w="1984"/>
      </w:tblGrid>
      <w:tr w:rsidR="00652C14" w:rsidRPr="00652C14" w:rsidTr="00B01601">
        <w:trPr>
          <w:trHeight w:hRule="exact" w:val="833"/>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pacing w:val="-4"/>
                <w:sz w:val="28"/>
                <w:szCs w:val="28"/>
              </w:rPr>
              <w:t>Показатели</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pacing w:val="-4"/>
                <w:sz w:val="28"/>
                <w:szCs w:val="28"/>
              </w:rPr>
              <w:t>Прошлый год</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pacing w:val="-4"/>
                <w:sz w:val="28"/>
                <w:szCs w:val="28"/>
              </w:rPr>
              <w:t>Отчетный год</w:t>
            </w:r>
          </w:p>
        </w:tc>
      </w:tr>
      <w:tr w:rsidR="00652C14" w:rsidRPr="00652C14" w:rsidTr="00B01601">
        <w:trPr>
          <w:trHeight w:hRule="exact" w:val="629"/>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both"/>
              <w:rPr>
                <w:rFonts w:ascii="Times New Roman" w:eastAsia="Times New Roman" w:hAnsi="Times New Roman" w:cs="Times New Roman"/>
                <w:spacing w:val="-4"/>
                <w:sz w:val="28"/>
                <w:szCs w:val="28"/>
              </w:rPr>
            </w:pPr>
            <w:r w:rsidRPr="00652C14">
              <w:rPr>
                <w:rFonts w:ascii="Times New Roman" w:eastAsia="Times New Roman" w:hAnsi="Times New Roman" w:cs="Times New Roman"/>
                <w:sz w:val="28"/>
                <w:szCs w:val="28"/>
              </w:rPr>
              <w:t>1. Выручка от реализации продукции (т.р.)</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pacing w:val="-4"/>
                <w:sz w:val="28"/>
                <w:szCs w:val="28"/>
              </w:rPr>
            </w:pPr>
            <w:r w:rsidRPr="00652C14">
              <w:rPr>
                <w:rFonts w:ascii="Times New Roman" w:eastAsia="Times New Roman" w:hAnsi="Times New Roman" w:cs="Times New Roman"/>
                <w:sz w:val="28"/>
                <w:szCs w:val="28"/>
              </w:rPr>
              <w:t>279</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pacing w:val="-4"/>
                <w:sz w:val="28"/>
                <w:szCs w:val="28"/>
              </w:rPr>
            </w:pPr>
            <w:r w:rsidRPr="00652C14">
              <w:rPr>
                <w:rFonts w:ascii="Times New Roman" w:eastAsia="Times New Roman" w:hAnsi="Times New Roman" w:cs="Times New Roman"/>
                <w:sz w:val="28"/>
                <w:szCs w:val="28"/>
              </w:rPr>
              <w:t>315</w:t>
            </w:r>
          </w:p>
        </w:tc>
      </w:tr>
      <w:tr w:rsidR="00652C14" w:rsidRPr="00652C14" w:rsidTr="00B01601">
        <w:trPr>
          <w:trHeight w:hRule="exact" w:val="553"/>
        </w:trPr>
        <w:tc>
          <w:tcPr>
            <w:tcW w:w="5670" w:type="dxa"/>
            <w:tcBorders>
              <w:top w:val="single" w:sz="6" w:space="0" w:color="auto"/>
              <w:left w:val="single" w:sz="6" w:space="0" w:color="auto"/>
              <w:bottom w:val="single" w:sz="6" w:space="0" w:color="auto"/>
              <w:right w:val="single" w:sz="6" w:space="0" w:color="auto"/>
            </w:tcBorders>
            <w:shd w:val="clear" w:color="auto" w:fill="FFFFFF"/>
            <w:vAlign w:val="center"/>
          </w:tcPr>
          <w:p w:rsidR="00652C14" w:rsidRPr="00652C14" w:rsidRDefault="00652C14" w:rsidP="00652C14">
            <w:pPr>
              <w:shd w:val="clear" w:color="auto" w:fill="FFFFFF"/>
              <w:spacing w:after="0" w:line="240" w:lineRule="auto"/>
              <w:ind w:right="110"/>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2. Полная себестоимость продукции (т.р.)</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184</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205</w:t>
            </w:r>
          </w:p>
        </w:tc>
      </w:tr>
      <w:tr w:rsidR="00652C14" w:rsidRPr="00652C14" w:rsidTr="00B01601">
        <w:trPr>
          <w:trHeight w:hRule="exact" w:val="899"/>
        </w:trPr>
        <w:tc>
          <w:tcPr>
            <w:tcW w:w="5670" w:type="dxa"/>
            <w:tcBorders>
              <w:top w:val="single" w:sz="6" w:space="0" w:color="auto"/>
              <w:left w:val="single" w:sz="6" w:space="0" w:color="auto"/>
              <w:bottom w:val="single" w:sz="6" w:space="0" w:color="auto"/>
              <w:right w:val="single" w:sz="6" w:space="0" w:color="auto"/>
            </w:tcBorders>
            <w:shd w:val="clear" w:color="auto" w:fill="FFFFFF"/>
            <w:vAlign w:val="center"/>
          </w:tcPr>
          <w:p w:rsidR="00652C14" w:rsidRPr="00652C14" w:rsidRDefault="00652C14" w:rsidP="00652C14">
            <w:pPr>
              <w:shd w:val="clear" w:color="auto" w:fill="FFFFFF"/>
              <w:spacing w:after="0" w:line="240" w:lineRule="auto"/>
              <w:ind w:right="110"/>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 xml:space="preserve">3. Выручка от </w:t>
            </w:r>
            <w:r w:rsidRPr="00652C14">
              <w:rPr>
                <w:rFonts w:ascii="Times New Roman" w:eastAsia="Times New Roman" w:hAnsi="Times New Roman" w:cs="Times New Roman"/>
                <w:spacing w:val="-2"/>
                <w:sz w:val="28"/>
                <w:szCs w:val="28"/>
              </w:rPr>
              <w:t xml:space="preserve">реализации основных  средств </w:t>
            </w:r>
            <w:r w:rsidRPr="00652C14">
              <w:rPr>
                <w:rFonts w:ascii="Times New Roman" w:eastAsia="Times New Roman" w:hAnsi="Times New Roman" w:cs="Times New Roman"/>
                <w:sz w:val="28"/>
                <w:szCs w:val="28"/>
              </w:rPr>
              <w:t>без НДС (т.р.)</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84</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87</w:t>
            </w:r>
          </w:p>
        </w:tc>
      </w:tr>
      <w:tr w:rsidR="00652C14" w:rsidRPr="00652C14" w:rsidTr="00B01601">
        <w:trPr>
          <w:trHeight w:hRule="exact" w:val="768"/>
        </w:trPr>
        <w:tc>
          <w:tcPr>
            <w:tcW w:w="5670" w:type="dxa"/>
            <w:tcBorders>
              <w:top w:val="single" w:sz="6" w:space="0" w:color="auto"/>
              <w:left w:val="single" w:sz="6" w:space="0" w:color="auto"/>
              <w:bottom w:val="single" w:sz="6" w:space="0" w:color="auto"/>
              <w:right w:val="single" w:sz="6" w:space="0" w:color="auto"/>
            </w:tcBorders>
            <w:shd w:val="clear" w:color="auto" w:fill="FFFFFF"/>
            <w:vAlign w:val="center"/>
          </w:tcPr>
          <w:p w:rsidR="00652C14" w:rsidRPr="00652C14" w:rsidRDefault="00652C14" w:rsidP="00652C14">
            <w:pPr>
              <w:shd w:val="clear" w:color="auto" w:fill="FFFFFF"/>
              <w:spacing w:after="0" w:line="240" w:lineRule="auto"/>
              <w:ind w:right="226"/>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 xml:space="preserve">4. Остаточная </w:t>
            </w:r>
            <w:r w:rsidRPr="00652C14">
              <w:rPr>
                <w:rFonts w:ascii="Times New Roman" w:eastAsia="Times New Roman" w:hAnsi="Times New Roman" w:cs="Times New Roman"/>
                <w:spacing w:val="-3"/>
                <w:sz w:val="28"/>
                <w:szCs w:val="28"/>
              </w:rPr>
              <w:t>стоимость реализованных основных средств</w:t>
            </w:r>
            <w:r w:rsidRPr="00652C14">
              <w:rPr>
                <w:rFonts w:ascii="Times New Roman" w:eastAsia="Times New Roman" w:hAnsi="Times New Roman" w:cs="Times New Roman"/>
                <w:sz w:val="28"/>
                <w:szCs w:val="28"/>
              </w:rPr>
              <w:t xml:space="preserve"> (т.р.)</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23</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p>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28</w:t>
            </w:r>
          </w:p>
        </w:tc>
      </w:tr>
      <w:tr w:rsidR="00652C14" w:rsidRPr="00652C14" w:rsidTr="00B01601">
        <w:trPr>
          <w:trHeight w:hRule="exact" w:val="862"/>
        </w:trPr>
        <w:tc>
          <w:tcPr>
            <w:tcW w:w="5670" w:type="dxa"/>
            <w:tcBorders>
              <w:top w:val="single" w:sz="6" w:space="0" w:color="auto"/>
              <w:left w:val="single" w:sz="6" w:space="0" w:color="auto"/>
              <w:bottom w:val="single" w:sz="6" w:space="0" w:color="auto"/>
              <w:right w:val="single" w:sz="6" w:space="0" w:color="auto"/>
            </w:tcBorders>
            <w:shd w:val="clear" w:color="auto" w:fill="FFFFFF"/>
            <w:vAlign w:val="center"/>
          </w:tcPr>
          <w:p w:rsidR="00652C14" w:rsidRPr="00652C14" w:rsidRDefault="00652C14" w:rsidP="00652C14">
            <w:pPr>
              <w:shd w:val="clear" w:color="auto" w:fill="FFFFFF"/>
              <w:spacing w:after="0" w:line="240" w:lineRule="auto"/>
              <w:ind w:right="14"/>
              <w:jc w:val="both"/>
              <w:rPr>
                <w:rFonts w:ascii="Times New Roman" w:eastAsia="Times New Roman" w:hAnsi="Times New Roman" w:cs="Times New Roman"/>
                <w:sz w:val="28"/>
                <w:szCs w:val="28"/>
              </w:rPr>
            </w:pPr>
            <w:r w:rsidRPr="00652C14">
              <w:rPr>
                <w:rFonts w:ascii="Times New Roman" w:eastAsia="Times New Roman" w:hAnsi="Times New Roman" w:cs="Times New Roman"/>
                <w:spacing w:val="-2"/>
                <w:sz w:val="28"/>
                <w:szCs w:val="28"/>
              </w:rPr>
              <w:t xml:space="preserve">5. Расходы, связанные с </w:t>
            </w:r>
            <w:r w:rsidRPr="00652C14">
              <w:rPr>
                <w:rFonts w:ascii="Times New Roman" w:eastAsia="Times New Roman" w:hAnsi="Times New Roman" w:cs="Times New Roman"/>
                <w:spacing w:val="-1"/>
                <w:sz w:val="28"/>
                <w:szCs w:val="28"/>
              </w:rPr>
              <w:t>продажей основных средств (т.р.)</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2</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3</w:t>
            </w:r>
          </w:p>
        </w:tc>
      </w:tr>
      <w:tr w:rsidR="00652C14" w:rsidRPr="00652C14" w:rsidTr="00B01601">
        <w:trPr>
          <w:trHeight w:hRule="exact" w:val="518"/>
        </w:trPr>
        <w:tc>
          <w:tcPr>
            <w:tcW w:w="5670" w:type="dxa"/>
            <w:tcBorders>
              <w:top w:val="single" w:sz="6" w:space="0" w:color="auto"/>
              <w:left w:val="single" w:sz="6" w:space="0" w:color="auto"/>
              <w:bottom w:val="single" w:sz="6" w:space="0" w:color="auto"/>
              <w:right w:val="single" w:sz="6" w:space="0" w:color="auto"/>
            </w:tcBorders>
            <w:shd w:val="clear" w:color="auto" w:fill="FFFFFF"/>
            <w:vAlign w:val="center"/>
          </w:tcPr>
          <w:p w:rsidR="00652C14" w:rsidRPr="00652C14" w:rsidRDefault="00652C14" w:rsidP="00652C14">
            <w:pPr>
              <w:shd w:val="clear" w:color="auto" w:fill="FFFFFF"/>
              <w:spacing w:after="0" w:line="240" w:lineRule="auto"/>
              <w:ind w:right="293"/>
              <w:jc w:val="both"/>
              <w:rPr>
                <w:rFonts w:ascii="Times New Roman" w:eastAsia="Times New Roman" w:hAnsi="Times New Roman" w:cs="Times New Roman"/>
                <w:sz w:val="28"/>
                <w:szCs w:val="28"/>
              </w:rPr>
            </w:pPr>
            <w:r w:rsidRPr="00652C14">
              <w:rPr>
                <w:rFonts w:ascii="Times New Roman" w:eastAsia="Times New Roman" w:hAnsi="Times New Roman" w:cs="Times New Roman"/>
                <w:spacing w:val="-2"/>
                <w:sz w:val="28"/>
                <w:szCs w:val="28"/>
              </w:rPr>
              <w:t xml:space="preserve">6. Операционные </w:t>
            </w:r>
            <w:r w:rsidRPr="00652C14">
              <w:rPr>
                <w:rFonts w:ascii="Times New Roman" w:eastAsia="Times New Roman" w:hAnsi="Times New Roman" w:cs="Times New Roman"/>
                <w:sz w:val="28"/>
                <w:szCs w:val="28"/>
              </w:rPr>
              <w:t>доходы (т.р.)</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54</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67</w:t>
            </w:r>
          </w:p>
        </w:tc>
      </w:tr>
      <w:tr w:rsidR="00652C14" w:rsidRPr="00652C14" w:rsidTr="00652C14">
        <w:trPr>
          <w:trHeight w:hRule="exact" w:val="462"/>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ind w:right="523"/>
              <w:jc w:val="both"/>
              <w:rPr>
                <w:rFonts w:ascii="Times New Roman" w:eastAsia="Times New Roman" w:hAnsi="Times New Roman" w:cs="Times New Roman"/>
                <w:sz w:val="28"/>
                <w:szCs w:val="28"/>
              </w:rPr>
            </w:pPr>
            <w:r w:rsidRPr="00652C14">
              <w:rPr>
                <w:rFonts w:ascii="Times New Roman" w:eastAsia="Times New Roman" w:hAnsi="Times New Roman" w:cs="Times New Roman"/>
                <w:spacing w:val="-5"/>
                <w:sz w:val="28"/>
                <w:szCs w:val="28"/>
              </w:rPr>
              <w:t xml:space="preserve">7. Операционные </w:t>
            </w:r>
            <w:r w:rsidRPr="00652C14">
              <w:rPr>
                <w:rFonts w:ascii="Times New Roman" w:eastAsia="Times New Roman" w:hAnsi="Times New Roman" w:cs="Times New Roman"/>
                <w:spacing w:val="-1"/>
                <w:sz w:val="28"/>
                <w:szCs w:val="28"/>
              </w:rPr>
              <w:t>расходы (т.р.)</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2</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rPr>
                <w:rFonts w:ascii="Times New Roman" w:eastAsia="Times New Roman" w:hAnsi="Times New Roman" w:cs="Times New Roman"/>
                <w:sz w:val="28"/>
                <w:szCs w:val="28"/>
              </w:rPr>
            </w:pPr>
          </w:p>
        </w:tc>
      </w:tr>
      <w:tr w:rsidR="00652C14" w:rsidRPr="00652C14" w:rsidTr="00B01601">
        <w:trPr>
          <w:trHeight w:hRule="exact" w:val="518"/>
        </w:trPr>
        <w:tc>
          <w:tcPr>
            <w:tcW w:w="5670" w:type="dxa"/>
            <w:tcBorders>
              <w:top w:val="single" w:sz="6" w:space="0" w:color="auto"/>
              <w:left w:val="single" w:sz="6" w:space="0" w:color="auto"/>
              <w:bottom w:val="single" w:sz="6" w:space="0" w:color="auto"/>
              <w:right w:val="single" w:sz="6" w:space="0" w:color="auto"/>
            </w:tcBorders>
            <w:shd w:val="clear" w:color="auto" w:fill="FFFFFF"/>
            <w:vAlign w:val="center"/>
          </w:tcPr>
          <w:p w:rsidR="00652C14" w:rsidRPr="00652C14" w:rsidRDefault="00652C14" w:rsidP="00652C14">
            <w:pPr>
              <w:shd w:val="clear" w:color="auto" w:fill="FFFFFF"/>
              <w:spacing w:after="0" w:line="240" w:lineRule="auto"/>
              <w:ind w:right="91"/>
              <w:jc w:val="both"/>
              <w:rPr>
                <w:rFonts w:ascii="Times New Roman" w:eastAsia="Times New Roman" w:hAnsi="Times New Roman" w:cs="Times New Roman"/>
                <w:sz w:val="28"/>
                <w:szCs w:val="28"/>
              </w:rPr>
            </w:pPr>
            <w:r w:rsidRPr="00652C14">
              <w:rPr>
                <w:rFonts w:ascii="Times New Roman" w:eastAsia="Times New Roman" w:hAnsi="Times New Roman" w:cs="Times New Roman"/>
                <w:spacing w:val="-2"/>
                <w:sz w:val="28"/>
                <w:szCs w:val="28"/>
              </w:rPr>
              <w:t xml:space="preserve">8. Внереализационные доходы </w:t>
            </w:r>
            <w:r w:rsidRPr="00652C14">
              <w:rPr>
                <w:rFonts w:ascii="Times New Roman" w:eastAsia="Times New Roman" w:hAnsi="Times New Roman" w:cs="Times New Roman"/>
                <w:spacing w:val="-3"/>
                <w:sz w:val="28"/>
                <w:szCs w:val="28"/>
              </w:rPr>
              <w:t>(т.р.)</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19</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25</w:t>
            </w:r>
          </w:p>
        </w:tc>
      </w:tr>
      <w:tr w:rsidR="00652C14" w:rsidRPr="00652C14" w:rsidTr="00B01601">
        <w:trPr>
          <w:trHeight w:hRule="exact" w:val="406"/>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ind w:right="67"/>
              <w:jc w:val="both"/>
              <w:rPr>
                <w:rFonts w:ascii="Times New Roman" w:eastAsia="Times New Roman" w:hAnsi="Times New Roman" w:cs="Times New Roman"/>
                <w:sz w:val="28"/>
                <w:szCs w:val="28"/>
              </w:rPr>
            </w:pPr>
            <w:r w:rsidRPr="00652C14">
              <w:rPr>
                <w:rFonts w:ascii="Times New Roman" w:eastAsia="Times New Roman" w:hAnsi="Times New Roman" w:cs="Times New Roman"/>
                <w:spacing w:val="-4"/>
                <w:sz w:val="28"/>
                <w:szCs w:val="28"/>
              </w:rPr>
              <w:t xml:space="preserve">9. Внереализационные расходы </w:t>
            </w:r>
            <w:r w:rsidRPr="00652C14">
              <w:rPr>
                <w:rFonts w:ascii="Times New Roman" w:eastAsia="Times New Roman" w:hAnsi="Times New Roman" w:cs="Times New Roman"/>
                <w:spacing w:val="-2"/>
                <w:sz w:val="28"/>
                <w:szCs w:val="28"/>
              </w:rPr>
              <w:t>(т.р.)</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18</w:t>
            </w:r>
          </w:p>
        </w:tc>
      </w:tr>
      <w:tr w:rsidR="00652C14" w:rsidRPr="00652C14" w:rsidTr="00B01601">
        <w:trPr>
          <w:trHeight w:hRule="exact" w:val="509"/>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ind w:right="38"/>
              <w:jc w:val="both"/>
              <w:rPr>
                <w:rFonts w:ascii="Times New Roman" w:eastAsia="Times New Roman" w:hAnsi="Times New Roman" w:cs="Times New Roman"/>
                <w:sz w:val="28"/>
                <w:szCs w:val="28"/>
              </w:rPr>
            </w:pPr>
            <w:r w:rsidRPr="00652C14">
              <w:rPr>
                <w:rFonts w:ascii="Times New Roman" w:eastAsia="Times New Roman" w:hAnsi="Times New Roman" w:cs="Times New Roman"/>
                <w:spacing w:val="-1"/>
                <w:sz w:val="28"/>
                <w:szCs w:val="28"/>
              </w:rPr>
              <w:t xml:space="preserve">10. Льготы по налогу на </w:t>
            </w:r>
            <w:r w:rsidRPr="00652C14">
              <w:rPr>
                <w:rFonts w:ascii="Times New Roman" w:eastAsia="Times New Roman" w:hAnsi="Times New Roman" w:cs="Times New Roman"/>
                <w:spacing w:val="-3"/>
                <w:sz w:val="28"/>
                <w:szCs w:val="28"/>
              </w:rPr>
              <w:t>прибыль  (т.р.)</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30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w:t>
            </w:r>
          </w:p>
        </w:tc>
      </w:tr>
      <w:tr w:rsidR="00652C14" w:rsidRPr="00652C14" w:rsidTr="00652C14">
        <w:trPr>
          <w:trHeight w:hRule="exact" w:val="1666"/>
        </w:trPr>
        <w:tc>
          <w:tcPr>
            <w:tcW w:w="5670"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ind w:right="312"/>
              <w:jc w:val="both"/>
              <w:rPr>
                <w:rFonts w:ascii="Times New Roman" w:eastAsia="Times New Roman" w:hAnsi="Times New Roman" w:cs="Times New Roman"/>
                <w:sz w:val="28"/>
                <w:szCs w:val="28"/>
              </w:rPr>
            </w:pPr>
            <w:r w:rsidRPr="00652C14">
              <w:rPr>
                <w:rFonts w:ascii="Times New Roman" w:eastAsia="Times New Roman" w:hAnsi="Times New Roman" w:cs="Times New Roman"/>
                <w:spacing w:val="-2"/>
                <w:sz w:val="28"/>
                <w:szCs w:val="28"/>
              </w:rPr>
              <w:t xml:space="preserve">11. Распределение </w:t>
            </w:r>
            <w:r w:rsidRPr="00652C14">
              <w:rPr>
                <w:rFonts w:ascii="Times New Roman" w:eastAsia="Times New Roman" w:hAnsi="Times New Roman" w:cs="Times New Roman"/>
                <w:spacing w:val="-1"/>
                <w:sz w:val="28"/>
                <w:szCs w:val="28"/>
              </w:rPr>
              <w:t>чистой прибыли</w:t>
            </w:r>
          </w:p>
          <w:p w:rsidR="00652C14" w:rsidRPr="00652C14" w:rsidRDefault="00652C14" w:rsidP="00652C14">
            <w:pPr>
              <w:shd w:val="clear" w:color="auto" w:fill="FFFFFF"/>
              <w:spacing w:after="0" w:line="240" w:lineRule="auto"/>
              <w:ind w:right="312"/>
              <w:jc w:val="both"/>
              <w:rPr>
                <w:rFonts w:ascii="Times New Roman" w:eastAsia="Times New Roman" w:hAnsi="Times New Roman" w:cs="Times New Roman"/>
                <w:sz w:val="28"/>
                <w:szCs w:val="28"/>
              </w:rPr>
            </w:pPr>
            <w:r w:rsidRPr="00652C14">
              <w:rPr>
                <w:rFonts w:ascii="Times New Roman" w:eastAsia="Times New Roman" w:hAnsi="Times New Roman" w:cs="Times New Roman"/>
                <w:sz w:val="28"/>
                <w:szCs w:val="28"/>
              </w:rPr>
              <w:t xml:space="preserve">а) в резервный капитал (15%) </w:t>
            </w:r>
          </w:p>
          <w:p w:rsidR="00652C14" w:rsidRPr="00652C14" w:rsidRDefault="00652C14" w:rsidP="00652C14">
            <w:pPr>
              <w:shd w:val="clear" w:color="auto" w:fill="FFFFFF"/>
              <w:spacing w:after="0" w:line="240" w:lineRule="auto"/>
              <w:ind w:right="312"/>
              <w:jc w:val="both"/>
              <w:rPr>
                <w:rFonts w:ascii="Times New Roman" w:eastAsia="Times New Roman" w:hAnsi="Times New Roman" w:cs="Times New Roman"/>
                <w:spacing w:val="-2"/>
                <w:sz w:val="28"/>
                <w:szCs w:val="28"/>
              </w:rPr>
            </w:pPr>
            <w:r w:rsidRPr="00652C14">
              <w:rPr>
                <w:rFonts w:ascii="Times New Roman" w:eastAsia="Times New Roman" w:hAnsi="Times New Roman" w:cs="Times New Roman"/>
                <w:spacing w:val="-2"/>
                <w:sz w:val="28"/>
                <w:szCs w:val="28"/>
              </w:rPr>
              <w:t xml:space="preserve">б) учредителям (60%) </w:t>
            </w:r>
          </w:p>
          <w:p w:rsidR="00652C14" w:rsidRPr="00652C14" w:rsidRDefault="00652C14" w:rsidP="00652C14">
            <w:pPr>
              <w:shd w:val="clear" w:color="auto" w:fill="FFFFFF"/>
              <w:spacing w:after="0" w:line="240" w:lineRule="auto"/>
              <w:ind w:right="312"/>
              <w:jc w:val="both"/>
              <w:rPr>
                <w:rFonts w:ascii="Times New Roman" w:eastAsia="Times New Roman" w:hAnsi="Times New Roman" w:cs="Times New Roman"/>
                <w:spacing w:val="-1"/>
                <w:sz w:val="28"/>
                <w:szCs w:val="28"/>
              </w:rPr>
            </w:pPr>
            <w:r w:rsidRPr="00652C14">
              <w:rPr>
                <w:rFonts w:ascii="Times New Roman" w:eastAsia="Times New Roman" w:hAnsi="Times New Roman" w:cs="Times New Roman"/>
                <w:spacing w:val="-1"/>
                <w:sz w:val="28"/>
                <w:szCs w:val="28"/>
              </w:rPr>
              <w:t>в) материальное поощрение работников (25%)</w:t>
            </w:r>
          </w:p>
          <w:p w:rsidR="00652C14" w:rsidRPr="00652C14" w:rsidRDefault="00652C14" w:rsidP="00652C14">
            <w:pPr>
              <w:shd w:val="clear" w:color="auto" w:fill="FFFFFF"/>
              <w:spacing w:after="0" w:line="240" w:lineRule="auto"/>
              <w:ind w:right="312"/>
              <w:jc w:val="both"/>
              <w:rPr>
                <w:rFonts w:ascii="Times New Roman" w:eastAsia="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p>
        </w:tc>
      </w:tr>
      <w:tr w:rsidR="00652C14" w:rsidRPr="00652C14" w:rsidTr="00B01601">
        <w:trPr>
          <w:trHeight w:hRule="exact" w:val="518"/>
        </w:trPr>
        <w:tc>
          <w:tcPr>
            <w:tcW w:w="5670" w:type="dxa"/>
            <w:tcBorders>
              <w:top w:val="single" w:sz="6" w:space="0" w:color="auto"/>
              <w:left w:val="single" w:sz="6" w:space="0" w:color="auto"/>
              <w:bottom w:val="single" w:sz="6" w:space="0" w:color="auto"/>
              <w:right w:val="single" w:sz="6" w:space="0" w:color="auto"/>
            </w:tcBorders>
            <w:shd w:val="clear" w:color="auto" w:fill="FFFFFF"/>
            <w:vAlign w:val="center"/>
          </w:tcPr>
          <w:p w:rsidR="00652C14" w:rsidRPr="00652C14" w:rsidRDefault="00652C14" w:rsidP="00652C14">
            <w:pPr>
              <w:shd w:val="clear" w:color="auto" w:fill="FFFFFF"/>
              <w:spacing w:after="0" w:line="240" w:lineRule="auto"/>
              <w:ind w:right="494"/>
              <w:jc w:val="both"/>
              <w:rPr>
                <w:rFonts w:ascii="Times New Roman" w:eastAsia="Times New Roman" w:hAnsi="Times New Roman" w:cs="Times New Roman"/>
                <w:sz w:val="28"/>
                <w:szCs w:val="28"/>
              </w:rPr>
            </w:pPr>
            <w:r w:rsidRPr="00652C14">
              <w:rPr>
                <w:rFonts w:ascii="Times New Roman" w:eastAsia="Times New Roman" w:hAnsi="Times New Roman" w:cs="Times New Roman"/>
                <w:spacing w:val="-2"/>
                <w:sz w:val="28"/>
                <w:szCs w:val="28"/>
              </w:rPr>
              <w:t>12. Активы предприятия (т.р.)</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pacing w:val="-5"/>
                <w:sz w:val="28"/>
                <w:szCs w:val="28"/>
              </w:rPr>
              <w:t>5872</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pacing w:val="-3"/>
                <w:sz w:val="28"/>
                <w:szCs w:val="28"/>
              </w:rPr>
              <w:t>6820</w:t>
            </w:r>
          </w:p>
        </w:tc>
      </w:tr>
      <w:tr w:rsidR="00652C14" w:rsidRPr="00652C14" w:rsidTr="00B01601">
        <w:trPr>
          <w:trHeight w:hRule="exact" w:val="395"/>
        </w:trPr>
        <w:tc>
          <w:tcPr>
            <w:tcW w:w="5670" w:type="dxa"/>
            <w:tcBorders>
              <w:top w:val="single" w:sz="6" w:space="0" w:color="auto"/>
              <w:left w:val="single" w:sz="6" w:space="0" w:color="auto"/>
              <w:bottom w:val="single" w:sz="6" w:space="0" w:color="auto"/>
              <w:right w:val="single" w:sz="6" w:space="0" w:color="auto"/>
            </w:tcBorders>
            <w:shd w:val="clear" w:color="auto" w:fill="FFFFFF"/>
            <w:vAlign w:val="center"/>
          </w:tcPr>
          <w:p w:rsidR="00652C14" w:rsidRPr="00652C14" w:rsidRDefault="00652C14" w:rsidP="00652C14">
            <w:pPr>
              <w:shd w:val="clear" w:color="auto" w:fill="FFFFFF"/>
              <w:spacing w:after="0" w:line="240" w:lineRule="auto"/>
              <w:ind w:right="840"/>
              <w:jc w:val="both"/>
              <w:rPr>
                <w:rFonts w:ascii="Times New Roman" w:eastAsia="Times New Roman" w:hAnsi="Times New Roman" w:cs="Times New Roman"/>
                <w:sz w:val="28"/>
                <w:szCs w:val="28"/>
              </w:rPr>
            </w:pPr>
            <w:r w:rsidRPr="00652C14">
              <w:rPr>
                <w:rFonts w:ascii="Times New Roman" w:eastAsia="Times New Roman" w:hAnsi="Times New Roman" w:cs="Times New Roman"/>
                <w:spacing w:val="-1"/>
                <w:sz w:val="28"/>
                <w:szCs w:val="28"/>
              </w:rPr>
              <w:t xml:space="preserve">13. Размер </w:t>
            </w:r>
            <w:r w:rsidRPr="00652C14">
              <w:rPr>
                <w:rFonts w:ascii="Times New Roman" w:eastAsia="Times New Roman" w:hAnsi="Times New Roman" w:cs="Times New Roman"/>
                <w:sz w:val="28"/>
                <w:szCs w:val="28"/>
              </w:rPr>
              <w:t xml:space="preserve">собственного </w:t>
            </w:r>
            <w:r w:rsidRPr="00652C14">
              <w:rPr>
                <w:rFonts w:ascii="Times New Roman" w:eastAsia="Times New Roman" w:hAnsi="Times New Roman" w:cs="Times New Roman"/>
                <w:spacing w:val="-2"/>
                <w:sz w:val="28"/>
                <w:szCs w:val="28"/>
              </w:rPr>
              <w:t>капитала (т.р.)</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pacing w:val="-3"/>
                <w:sz w:val="28"/>
                <w:szCs w:val="28"/>
              </w:rPr>
              <w:t>4378</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52C14" w:rsidRPr="00652C14" w:rsidRDefault="00652C14" w:rsidP="00652C14">
            <w:pPr>
              <w:shd w:val="clear" w:color="auto" w:fill="FFFFFF"/>
              <w:spacing w:after="0" w:line="240" w:lineRule="auto"/>
              <w:jc w:val="center"/>
              <w:rPr>
                <w:rFonts w:ascii="Times New Roman" w:eastAsia="Times New Roman" w:hAnsi="Times New Roman" w:cs="Times New Roman"/>
                <w:sz w:val="28"/>
                <w:szCs w:val="28"/>
              </w:rPr>
            </w:pPr>
            <w:r w:rsidRPr="00652C14">
              <w:rPr>
                <w:rFonts w:ascii="Times New Roman" w:eastAsia="Times New Roman" w:hAnsi="Times New Roman" w:cs="Times New Roman"/>
                <w:spacing w:val="-4"/>
                <w:sz w:val="28"/>
                <w:szCs w:val="28"/>
              </w:rPr>
              <w:t>4870</w:t>
            </w:r>
          </w:p>
        </w:tc>
      </w:tr>
    </w:tbl>
    <w:p w:rsidR="00652C14" w:rsidRPr="00652C14" w:rsidRDefault="00652C14" w:rsidP="00652C14">
      <w:pPr>
        <w:shd w:val="clear" w:color="auto" w:fill="FFFFFF"/>
        <w:spacing w:after="0" w:line="240" w:lineRule="auto"/>
        <w:jc w:val="center"/>
        <w:rPr>
          <w:rFonts w:ascii="Times New Roman" w:eastAsia="Times New Roman" w:hAnsi="Times New Roman" w:cs="Times New Roman"/>
          <w:b/>
          <w:sz w:val="28"/>
          <w:szCs w:val="28"/>
        </w:rPr>
      </w:pPr>
    </w:p>
    <w:p w:rsidR="00652C14" w:rsidRPr="00652C14" w:rsidRDefault="00652C14" w:rsidP="00652C14">
      <w:pPr>
        <w:shd w:val="clear" w:color="auto" w:fill="FFFFFF"/>
        <w:spacing w:after="0" w:line="240" w:lineRule="auto"/>
        <w:jc w:val="center"/>
        <w:rPr>
          <w:rFonts w:ascii="Times New Roman" w:eastAsia="Times New Roman" w:hAnsi="Times New Roman" w:cs="Times New Roman"/>
          <w:b/>
          <w:sz w:val="28"/>
          <w:szCs w:val="28"/>
        </w:rPr>
      </w:pPr>
    </w:p>
    <w:p w:rsidR="00652C14" w:rsidRPr="00652C14" w:rsidRDefault="00652C14" w:rsidP="00652C14">
      <w:pPr>
        <w:spacing w:after="0" w:line="240" w:lineRule="auto"/>
        <w:jc w:val="both"/>
        <w:rPr>
          <w:rFonts w:ascii="Times New Roman" w:eastAsia="Times New Roman" w:hAnsi="Times New Roman" w:cs="Times New Roman"/>
          <w:b/>
          <w:sz w:val="28"/>
          <w:szCs w:val="28"/>
          <w:lang w:eastAsia="ru-RU"/>
        </w:rPr>
      </w:pPr>
    </w:p>
    <w:p w:rsidR="00652C14" w:rsidRPr="00652C14" w:rsidRDefault="00652C14" w:rsidP="00652C14">
      <w:pPr>
        <w:spacing w:after="0" w:line="240" w:lineRule="auto"/>
        <w:jc w:val="both"/>
        <w:rPr>
          <w:rFonts w:ascii="Times New Roman" w:eastAsia="Times New Roman" w:hAnsi="Times New Roman" w:cs="Times New Roman"/>
          <w:b/>
          <w:sz w:val="28"/>
          <w:szCs w:val="28"/>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Calibri" w:hAnsi="Times New Roman" w:cs="Times New Roman"/>
          <w:sz w:val="24"/>
          <w:szCs w:val="24"/>
        </w:rPr>
      </w:pPr>
      <w:r w:rsidRPr="009A090B">
        <w:rPr>
          <w:rFonts w:ascii="Times New Roman" w:eastAsia="Calibri" w:hAnsi="Times New Roman" w:cs="Times New Roman"/>
          <w:sz w:val="24"/>
          <w:szCs w:val="24"/>
        </w:rPr>
        <w:t>МИНИСТЕРСТВО ОБРАЗОВАНИЯ САРАТОВСКОЙ ОБЛАСТИ</w:t>
      </w:r>
    </w:p>
    <w:p w:rsidR="009A090B" w:rsidRPr="009A090B" w:rsidRDefault="009A090B" w:rsidP="009A090B">
      <w:pPr>
        <w:spacing w:after="0" w:line="240" w:lineRule="auto"/>
        <w:jc w:val="center"/>
        <w:rPr>
          <w:rFonts w:ascii="Times New Roman" w:eastAsia="Calibri" w:hAnsi="Times New Roman" w:cs="Times New Roman"/>
          <w:sz w:val="24"/>
          <w:szCs w:val="24"/>
        </w:rPr>
      </w:pPr>
      <w:r w:rsidRPr="009A090B">
        <w:rPr>
          <w:rFonts w:ascii="Times New Roman" w:eastAsia="Calibri" w:hAnsi="Times New Roman" w:cs="Times New Roman"/>
          <w:sz w:val="24"/>
          <w:szCs w:val="24"/>
        </w:rPr>
        <w:t>государственное автономное профессиональное образовательное учреждение</w:t>
      </w:r>
    </w:p>
    <w:p w:rsidR="009A090B" w:rsidRPr="009A090B" w:rsidRDefault="009A090B" w:rsidP="009A090B">
      <w:pPr>
        <w:spacing w:after="0" w:line="240" w:lineRule="auto"/>
        <w:jc w:val="center"/>
        <w:rPr>
          <w:rFonts w:ascii="Times New Roman" w:eastAsia="Calibri" w:hAnsi="Times New Roman" w:cs="Times New Roman"/>
          <w:sz w:val="24"/>
          <w:szCs w:val="24"/>
        </w:rPr>
      </w:pPr>
      <w:r w:rsidRPr="009A090B">
        <w:rPr>
          <w:rFonts w:ascii="Times New Roman" w:eastAsia="Calibri" w:hAnsi="Times New Roman" w:cs="Times New Roman"/>
          <w:sz w:val="24"/>
          <w:szCs w:val="24"/>
        </w:rPr>
        <w:t>Саратовской области</w:t>
      </w:r>
    </w:p>
    <w:p w:rsidR="009A090B" w:rsidRPr="009A090B" w:rsidRDefault="009A090B" w:rsidP="009A090B">
      <w:pPr>
        <w:spacing w:after="0" w:line="240" w:lineRule="auto"/>
        <w:jc w:val="center"/>
        <w:rPr>
          <w:rFonts w:ascii="Times New Roman" w:eastAsia="Calibri" w:hAnsi="Times New Roman" w:cs="Times New Roman"/>
          <w:i/>
          <w:sz w:val="24"/>
          <w:szCs w:val="24"/>
        </w:rPr>
      </w:pPr>
      <w:r w:rsidRPr="009A090B">
        <w:rPr>
          <w:rFonts w:ascii="Times New Roman" w:eastAsia="Calibri" w:hAnsi="Times New Roman" w:cs="Times New Roman"/>
          <w:sz w:val="24"/>
          <w:szCs w:val="24"/>
        </w:rPr>
        <w:t>«Марксовский политехнический  колледж»</w:t>
      </w:r>
    </w:p>
    <w:p w:rsidR="009A090B" w:rsidRPr="009A090B" w:rsidRDefault="009A090B" w:rsidP="009A090B">
      <w:pPr>
        <w:spacing w:after="0" w:line="240" w:lineRule="auto"/>
        <w:rPr>
          <w:rFonts w:ascii="Times New Roman" w:eastAsia="Times New Roman" w:hAnsi="Times New Roman" w:cs="Times New Roman"/>
          <w:bCs/>
          <w:i/>
          <w:iCs/>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Контрольно – оценочные средства для промежуточной аттестации</w:t>
      </w: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 xml:space="preserve"> по </w:t>
      </w:r>
      <w:r w:rsidRPr="009A090B">
        <w:rPr>
          <w:rFonts w:ascii="Times New Roman" w:eastAsia="Times New Roman" w:hAnsi="Times New Roman" w:cs="Times New Roman"/>
          <w:b/>
          <w:sz w:val="24"/>
          <w:szCs w:val="24"/>
          <w:u w:val="single"/>
          <w:lang w:eastAsia="ru-RU"/>
        </w:rPr>
        <w:t>ОП.11 ЭКОНОМИКА ОРГАНИЗАЦИИ</w:t>
      </w: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(наименование учебной дисциплины)</w:t>
      </w: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right"/>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right"/>
        <w:rPr>
          <w:rFonts w:ascii="Times New Roman" w:eastAsia="Times New Roman" w:hAnsi="Times New Roman" w:cs="Times New Roman"/>
          <w:sz w:val="24"/>
          <w:szCs w:val="24"/>
          <w:u w:val="single"/>
          <w:lang w:eastAsia="ru-RU"/>
        </w:rPr>
      </w:pPr>
      <w:r w:rsidRPr="009A090B">
        <w:rPr>
          <w:rFonts w:ascii="Times New Roman" w:eastAsia="Times New Roman" w:hAnsi="Times New Roman" w:cs="Times New Roman"/>
          <w:sz w:val="24"/>
          <w:szCs w:val="24"/>
          <w:lang w:eastAsia="ru-RU"/>
        </w:rPr>
        <w:t xml:space="preserve">Преподаватель </w:t>
      </w:r>
      <w:r w:rsidRPr="009A090B">
        <w:rPr>
          <w:rFonts w:ascii="Times New Roman" w:eastAsia="Times New Roman" w:hAnsi="Times New Roman" w:cs="Times New Roman"/>
          <w:sz w:val="24"/>
          <w:szCs w:val="24"/>
          <w:u w:val="single"/>
          <w:lang w:eastAsia="ru-RU"/>
        </w:rPr>
        <w:t>Грицкова А.С.</w:t>
      </w:r>
    </w:p>
    <w:p w:rsidR="009A090B" w:rsidRPr="009A090B" w:rsidRDefault="009A090B" w:rsidP="009A090B">
      <w:pPr>
        <w:spacing w:after="0" w:line="240" w:lineRule="auto"/>
        <w:jc w:val="right"/>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right"/>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right"/>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Default="009A090B" w:rsidP="009A090B">
      <w:pPr>
        <w:spacing w:after="0" w:line="240" w:lineRule="auto"/>
        <w:rPr>
          <w:rFonts w:ascii="Times New Roman" w:eastAsia="Times New Roman" w:hAnsi="Times New Roman" w:cs="Times New Roman"/>
          <w:sz w:val="24"/>
          <w:szCs w:val="24"/>
          <w:lang w:eastAsia="ru-RU"/>
        </w:rPr>
      </w:pPr>
    </w:p>
    <w:p w:rsidR="00652C14" w:rsidRDefault="00652C14" w:rsidP="009A090B">
      <w:pPr>
        <w:spacing w:after="0" w:line="240" w:lineRule="auto"/>
        <w:rPr>
          <w:rFonts w:ascii="Times New Roman" w:eastAsia="Times New Roman" w:hAnsi="Times New Roman" w:cs="Times New Roman"/>
          <w:sz w:val="24"/>
          <w:szCs w:val="24"/>
          <w:lang w:eastAsia="ru-RU"/>
        </w:rPr>
      </w:pPr>
    </w:p>
    <w:p w:rsidR="00652C14" w:rsidRDefault="00652C14" w:rsidP="009A090B">
      <w:pPr>
        <w:spacing w:after="0" w:line="240" w:lineRule="auto"/>
        <w:rPr>
          <w:rFonts w:ascii="Times New Roman" w:eastAsia="Times New Roman" w:hAnsi="Times New Roman" w:cs="Times New Roman"/>
          <w:sz w:val="24"/>
          <w:szCs w:val="24"/>
          <w:lang w:eastAsia="ru-RU"/>
        </w:rPr>
      </w:pPr>
    </w:p>
    <w:p w:rsidR="00652C14" w:rsidRDefault="00652C14" w:rsidP="009A090B">
      <w:pPr>
        <w:spacing w:after="0" w:line="240" w:lineRule="auto"/>
        <w:rPr>
          <w:rFonts w:ascii="Times New Roman" w:eastAsia="Times New Roman" w:hAnsi="Times New Roman" w:cs="Times New Roman"/>
          <w:sz w:val="24"/>
          <w:szCs w:val="24"/>
          <w:lang w:eastAsia="ru-RU"/>
        </w:rPr>
      </w:pPr>
    </w:p>
    <w:p w:rsidR="00652C14" w:rsidRDefault="00652C14" w:rsidP="009A090B">
      <w:pPr>
        <w:spacing w:after="0" w:line="240" w:lineRule="auto"/>
        <w:rPr>
          <w:rFonts w:ascii="Times New Roman" w:eastAsia="Times New Roman" w:hAnsi="Times New Roman" w:cs="Times New Roman"/>
          <w:sz w:val="24"/>
          <w:szCs w:val="24"/>
          <w:lang w:eastAsia="ru-RU"/>
        </w:rPr>
      </w:pPr>
    </w:p>
    <w:p w:rsidR="00652C14" w:rsidRDefault="00652C14" w:rsidP="009A090B">
      <w:pPr>
        <w:spacing w:after="0" w:line="240" w:lineRule="auto"/>
        <w:rPr>
          <w:rFonts w:ascii="Times New Roman" w:eastAsia="Times New Roman" w:hAnsi="Times New Roman" w:cs="Times New Roman"/>
          <w:sz w:val="24"/>
          <w:szCs w:val="24"/>
          <w:lang w:eastAsia="ru-RU"/>
        </w:rPr>
      </w:pPr>
    </w:p>
    <w:p w:rsidR="00652C14" w:rsidRPr="009A090B" w:rsidRDefault="00652C14"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Маркс, 2017год</w:t>
      </w: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Calibri" w:hAnsi="Times New Roman" w:cs="Times New Roman"/>
          <w:sz w:val="24"/>
          <w:szCs w:val="24"/>
        </w:rPr>
      </w:pPr>
      <w:r w:rsidRPr="009A090B">
        <w:rPr>
          <w:rFonts w:ascii="Times New Roman" w:eastAsia="Calibri" w:hAnsi="Times New Roman" w:cs="Times New Roman"/>
          <w:sz w:val="24"/>
          <w:szCs w:val="24"/>
        </w:rPr>
        <w:lastRenderedPageBreak/>
        <w:t>МИНИСТЕРСТВО ОБРАЗОВАНИЯ САРАТОВСКОЙ ОБЛАСТИ</w:t>
      </w:r>
    </w:p>
    <w:p w:rsidR="009A090B" w:rsidRPr="009A090B" w:rsidRDefault="009A090B" w:rsidP="009A090B">
      <w:pPr>
        <w:spacing w:after="0" w:line="240" w:lineRule="auto"/>
        <w:jc w:val="center"/>
        <w:rPr>
          <w:rFonts w:ascii="Times New Roman" w:eastAsia="Calibri" w:hAnsi="Times New Roman" w:cs="Times New Roman"/>
          <w:sz w:val="24"/>
          <w:szCs w:val="24"/>
        </w:rPr>
      </w:pPr>
      <w:r w:rsidRPr="009A090B">
        <w:rPr>
          <w:rFonts w:ascii="Times New Roman" w:eastAsia="Calibri" w:hAnsi="Times New Roman" w:cs="Times New Roman"/>
          <w:sz w:val="24"/>
          <w:szCs w:val="24"/>
        </w:rPr>
        <w:t>государственное автономное профессиональное образовательное учреждение</w:t>
      </w:r>
    </w:p>
    <w:p w:rsidR="009A090B" w:rsidRPr="009A090B" w:rsidRDefault="009A090B" w:rsidP="009A090B">
      <w:pPr>
        <w:spacing w:after="0" w:line="240" w:lineRule="auto"/>
        <w:jc w:val="center"/>
        <w:rPr>
          <w:rFonts w:ascii="Times New Roman" w:eastAsia="Calibri" w:hAnsi="Times New Roman" w:cs="Times New Roman"/>
          <w:sz w:val="24"/>
          <w:szCs w:val="24"/>
        </w:rPr>
      </w:pPr>
      <w:r w:rsidRPr="009A090B">
        <w:rPr>
          <w:rFonts w:ascii="Times New Roman" w:eastAsia="Calibri" w:hAnsi="Times New Roman" w:cs="Times New Roman"/>
          <w:sz w:val="24"/>
          <w:szCs w:val="24"/>
        </w:rPr>
        <w:t>Саратовской области</w:t>
      </w:r>
    </w:p>
    <w:p w:rsidR="009A090B" w:rsidRPr="009A090B" w:rsidRDefault="009A090B" w:rsidP="009A090B">
      <w:pPr>
        <w:spacing w:after="0" w:line="240" w:lineRule="auto"/>
        <w:jc w:val="center"/>
        <w:rPr>
          <w:rFonts w:ascii="Times New Roman" w:eastAsia="Calibri" w:hAnsi="Times New Roman" w:cs="Times New Roman"/>
          <w:i/>
          <w:sz w:val="24"/>
          <w:szCs w:val="24"/>
        </w:rPr>
      </w:pPr>
      <w:r w:rsidRPr="009A090B">
        <w:rPr>
          <w:rFonts w:ascii="Times New Roman" w:eastAsia="Calibri" w:hAnsi="Times New Roman" w:cs="Times New Roman"/>
          <w:sz w:val="24"/>
          <w:szCs w:val="24"/>
        </w:rPr>
        <w:t>«Марксовский политехнический  колледж»</w:t>
      </w:r>
    </w:p>
    <w:p w:rsidR="009A090B" w:rsidRPr="009A090B" w:rsidRDefault="009A090B" w:rsidP="009A090B">
      <w:pPr>
        <w:spacing w:after="0" w:line="240" w:lineRule="auto"/>
        <w:rPr>
          <w:rFonts w:ascii="Times New Roman" w:eastAsia="Times New Roman" w:hAnsi="Times New Roman" w:cs="Times New Roman"/>
          <w:bCs/>
          <w:i/>
          <w:iCs/>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 xml:space="preserve">Комплект тестовых заданий </w:t>
      </w: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для проведения дифференцированного зачета</w:t>
      </w: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по учебной дисциплине</w:t>
      </w:r>
      <w:r w:rsidRPr="009A090B">
        <w:rPr>
          <w:rFonts w:ascii="Times New Roman" w:eastAsia="Times New Roman" w:hAnsi="Times New Roman" w:cs="Times New Roman"/>
          <w:sz w:val="24"/>
          <w:szCs w:val="24"/>
          <w:lang w:eastAsia="ru-RU"/>
        </w:rPr>
        <w:t xml:space="preserve"> </w:t>
      </w:r>
      <w:r w:rsidRPr="009A090B">
        <w:rPr>
          <w:rFonts w:ascii="Times New Roman" w:eastAsia="Times New Roman" w:hAnsi="Times New Roman" w:cs="Times New Roman"/>
          <w:b/>
          <w:sz w:val="24"/>
          <w:szCs w:val="24"/>
          <w:lang w:eastAsia="ru-RU"/>
        </w:rPr>
        <w:t>ОП.11 ЭКОНОМИКА ОРГАНИЗАЦИИ</w:t>
      </w: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специальность 40.02.01  Право и организация социального обеспечения</w:t>
      </w: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r w:rsidRPr="009A090B">
        <w:rPr>
          <w:rFonts w:ascii="Times New Roman" w:eastAsia="Times New Roman" w:hAnsi="Times New Roman" w:cs="Times New Roman"/>
          <w:b/>
          <w:sz w:val="24"/>
          <w:szCs w:val="24"/>
          <w:lang w:eastAsia="ru-RU"/>
        </w:rPr>
        <w:t>семестр________</w:t>
      </w:r>
    </w:p>
    <w:p w:rsidR="009A090B" w:rsidRPr="009A090B" w:rsidRDefault="009A090B" w:rsidP="009A090B">
      <w:pPr>
        <w:spacing w:after="0" w:line="240" w:lineRule="auto"/>
        <w:jc w:val="center"/>
        <w:rPr>
          <w:rFonts w:ascii="Times New Roman" w:eastAsia="Times New Roman" w:hAnsi="Times New Roman" w:cs="Times New Roman"/>
          <w:b/>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right"/>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right"/>
        <w:rPr>
          <w:rFonts w:ascii="Times New Roman" w:eastAsia="Times New Roman" w:hAnsi="Times New Roman" w:cs="Times New Roman"/>
          <w:sz w:val="24"/>
          <w:szCs w:val="24"/>
          <w:u w:val="single"/>
          <w:lang w:eastAsia="ru-RU"/>
        </w:rPr>
      </w:pPr>
      <w:r w:rsidRPr="009A090B">
        <w:rPr>
          <w:rFonts w:ascii="Times New Roman" w:eastAsia="Times New Roman" w:hAnsi="Times New Roman" w:cs="Times New Roman"/>
          <w:sz w:val="24"/>
          <w:szCs w:val="24"/>
          <w:lang w:eastAsia="ru-RU"/>
        </w:rPr>
        <w:t xml:space="preserve">Преподаватель </w:t>
      </w:r>
      <w:r w:rsidR="00972981">
        <w:rPr>
          <w:rFonts w:ascii="Times New Roman" w:eastAsia="Times New Roman" w:hAnsi="Times New Roman" w:cs="Times New Roman"/>
          <w:sz w:val="24"/>
          <w:szCs w:val="24"/>
          <w:u w:val="single"/>
          <w:lang w:eastAsia="ru-RU"/>
        </w:rPr>
        <w:t>Кучеренко Н.А.</w:t>
      </w:r>
    </w:p>
    <w:p w:rsidR="009A090B" w:rsidRPr="009A090B" w:rsidRDefault="009A090B" w:rsidP="009A090B">
      <w:pPr>
        <w:spacing w:after="0" w:line="240" w:lineRule="auto"/>
        <w:jc w:val="right"/>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right"/>
        <w:rPr>
          <w:rFonts w:ascii="Times New Roman" w:eastAsia="Times New Roman" w:hAnsi="Times New Roman" w:cs="Times New Roman"/>
          <w:sz w:val="24"/>
          <w:szCs w:val="24"/>
          <w:lang w:eastAsia="ru-RU"/>
        </w:rPr>
      </w:pPr>
    </w:p>
    <w:p w:rsidR="009A090B" w:rsidRDefault="009A090B" w:rsidP="009A090B">
      <w:pPr>
        <w:spacing w:after="0" w:line="240" w:lineRule="auto"/>
        <w:jc w:val="center"/>
        <w:rPr>
          <w:rFonts w:ascii="Times New Roman" w:eastAsia="Times New Roman" w:hAnsi="Times New Roman" w:cs="Times New Roman"/>
          <w:sz w:val="24"/>
          <w:szCs w:val="24"/>
          <w:lang w:eastAsia="ru-RU"/>
        </w:rPr>
      </w:pPr>
    </w:p>
    <w:p w:rsidR="00652C14" w:rsidRDefault="00652C14" w:rsidP="009A090B">
      <w:pPr>
        <w:spacing w:after="0" w:line="240" w:lineRule="auto"/>
        <w:jc w:val="center"/>
        <w:rPr>
          <w:rFonts w:ascii="Times New Roman" w:eastAsia="Times New Roman" w:hAnsi="Times New Roman" w:cs="Times New Roman"/>
          <w:sz w:val="24"/>
          <w:szCs w:val="24"/>
          <w:lang w:eastAsia="ru-RU"/>
        </w:rPr>
      </w:pPr>
    </w:p>
    <w:p w:rsidR="00652C14" w:rsidRDefault="00652C14" w:rsidP="009A090B">
      <w:pPr>
        <w:spacing w:after="0" w:line="240" w:lineRule="auto"/>
        <w:jc w:val="center"/>
        <w:rPr>
          <w:rFonts w:ascii="Times New Roman" w:eastAsia="Times New Roman" w:hAnsi="Times New Roman" w:cs="Times New Roman"/>
          <w:sz w:val="24"/>
          <w:szCs w:val="24"/>
          <w:lang w:eastAsia="ru-RU"/>
        </w:rPr>
      </w:pPr>
    </w:p>
    <w:p w:rsidR="00652C14" w:rsidRDefault="00652C14" w:rsidP="009A090B">
      <w:pPr>
        <w:spacing w:after="0" w:line="240" w:lineRule="auto"/>
        <w:jc w:val="center"/>
        <w:rPr>
          <w:rFonts w:ascii="Times New Roman" w:eastAsia="Times New Roman" w:hAnsi="Times New Roman" w:cs="Times New Roman"/>
          <w:sz w:val="24"/>
          <w:szCs w:val="24"/>
          <w:lang w:eastAsia="ru-RU"/>
        </w:rPr>
      </w:pPr>
    </w:p>
    <w:p w:rsidR="00652C14" w:rsidRDefault="00652C14" w:rsidP="009A090B">
      <w:pPr>
        <w:spacing w:after="0" w:line="240" w:lineRule="auto"/>
        <w:jc w:val="center"/>
        <w:rPr>
          <w:rFonts w:ascii="Times New Roman" w:eastAsia="Times New Roman" w:hAnsi="Times New Roman" w:cs="Times New Roman"/>
          <w:sz w:val="24"/>
          <w:szCs w:val="24"/>
          <w:lang w:eastAsia="ru-RU"/>
        </w:rPr>
      </w:pPr>
    </w:p>
    <w:p w:rsidR="00652C14" w:rsidRDefault="00652C14" w:rsidP="009A090B">
      <w:pPr>
        <w:spacing w:after="0" w:line="240" w:lineRule="auto"/>
        <w:jc w:val="center"/>
        <w:rPr>
          <w:rFonts w:ascii="Times New Roman" w:eastAsia="Times New Roman" w:hAnsi="Times New Roman" w:cs="Times New Roman"/>
          <w:sz w:val="24"/>
          <w:szCs w:val="24"/>
          <w:lang w:eastAsia="ru-RU"/>
        </w:rPr>
      </w:pPr>
    </w:p>
    <w:p w:rsidR="00652C14" w:rsidRDefault="00652C14" w:rsidP="009A090B">
      <w:pPr>
        <w:spacing w:after="0" w:line="240" w:lineRule="auto"/>
        <w:jc w:val="center"/>
        <w:rPr>
          <w:rFonts w:ascii="Times New Roman" w:eastAsia="Times New Roman" w:hAnsi="Times New Roman" w:cs="Times New Roman"/>
          <w:sz w:val="24"/>
          <w:szCs w:val="24"/>
          <w:lang w:eastAsia="ru-RU"/>
        </w:rPr>
      </w:pPr>
    </w:p>
    <w:p w:rsidR="00652C14" w:rsidRPr="009A090B" w:rsidRDefault="00652C14" w:rsidP="009A090B">
      <w:pPr>
        <w:spacing w:after="0" w:line="240" w:lineRule="auto"/>
        <w:jc w:val="center"/>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center"/>
        <w:rPr>
          <w:rFonts w:ascii="Times New Roman" w:eastAsia="Times New Roman" w:hAnsi="Times New Roman" w:cs="Times New Roman"/>
          <w:sz w:val="24"/>
          <w:szCs w:val="24"/>
          <w:lang w:eastAsia="ru-RU"/>
        </w:rPr>
      </w:pPr>
      <w:r w:rsidRPr="009A090B">
        <w:rPr>
          <w:rFonts w:ascii="Times New Roman" w:eastAsia="Times New Roman" w:hAnsi="Times New Roman" w:cs="Times New Roman"/>
          <w:sz w:val="24"/>
          <w:szCs w:val="24"/>
          <w:lang w:eastAsia="ru-RU"/>
        </w:rPr>
        <w:t>Маркс, 201</w:t>
      </w:r>
      <w:r w:rsidR="00972981">
        <w:rPr>
          <w:rFonts w:ascii="Times New Roman" w:eastAsia="Times New Roman" w:hAnsi="Times New Roman" w:cs="Times New Roman"/>
          <w:sz w:val="24"/>
          <w:szCs w:val="24"/>
          <w:lang w:eastAsia="ru-RU"/>
        </w:rPr>
        <w:t>8</w:t>
      </w:r>
      <w:r w:rsidRPr="009A090B">
        <w:rPr>
          <w:rFonts w:ascii="Times New Roman" w:eastAsia="Times New Roman" w:hAnsi="Times New Roman" w:cs="Times New Roman"/>
          <w:sz w:val="24"/>
          <w:szCs w:val="24"/>
          <w:lang w:eastAsia="ru-RU"/>
        </w:rPr>
        <w:t>год</w:t>
      </w:r>
    </w:p>
    <w:p w:rsidR="009A090B" w:rsidRDefault="009A090B" w:rsidP="009A090B">
      <w:pPr>
        <w:spacing w:after="0" w:line="240" w:lineRule="auto"/>
        <w:rPr>
          <w:rFonts w:ascii="Times New Roman" w:eastAsia="Times New Roman" w:hAnsi="Times New Roman" w:cs="Times New Roman"/>
          <w:b/>
          <w:sz w:val="24"/>
          <w:szCs w:val="24"/>
          <w:lang w:eastAsia="ru-RU"/>
        </w:rPr>
      </w:pPr>
    </w:p>
    <w:p w:rsidR="009A090B" w:rsidRPr="00652C14" w:rsidRDefault="009A090B" w:rsidP="009A090B">
      <w:pPr>
        <w:spacing w:after="0" w:line="240" w:lineRule="auto"/>
        <w:jc w:val="center"/>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lastRenderedPageBreak/>
        <w:t>Пояснительная записка</w:t>
      </w:r>
    </w:p>
    <w:p w:rsidR="009A090B" w:rsidRPr="00652C14" w:rsidRDefault="009A090B" w:rsidP="009A090B">
      <w:pPr>
        <w:spacing w:after="0" w:line="240" w:lineRule="auto"/>
        <w:jc w:val="both"/>
        <w:rPr>
          <w:rFonts w:ascii="Times New Roman" w:eastAsia="Times New Roman" w:hAnsi="Times New Roman" w:cs="Times New Roman"/>
          <w:sz w:val="28"/>
          <w:szCs w:val="28"/>
          <w:lang w:eastAsia="ru-RU"/>
        </w:rPr>
      </w:pPr>
      <w:bookmarkStart w:id="5" w:name="_GoBack"/>
      <w:bookmarkEnd w:id="5"/>
    </w:p>
    <w:p w:rsidR="009A090B" w:rsidRPr="00652C14" w:rsidRDefault="009A090B" w:rsidP="009A090B">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Вопросы к зачету составлены для специальности 40.02.01  Право и организация социального обеспечения, ____группы, ______курса.</w:t>
      </w:r>
    </w:p>
    <w:p w:rsidR="009A090B" w:rsidRPr="00652C14" w:rsidRDefault="009A090B" w:rsidP="009A090B">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вид проведения зачета тестирование;</w:t>
      </w:r>
    </w:p>
    <w:p w:rsidR="009A090B" w:rsidRPr="00652C14" w:rsidRDefault="009A090B" w:rsidP="009A090B">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 -цели проведения зачета проверка уровня освоения теоретического материала по дисциплине;</w:t>
      </w:r>
    </w:p>
    <w:p w:rsidR="009A090B" w:rsidRPr="00652C14" w:rsidRDefault="009A090B" w:rsidP="009A090B">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Объем  учебного материала, вошедшего в тест включает все разделы.</w:t>
      </w:r>
    </w:p>
    <w:p w:rsidR="009A090B" w:rsidRPr="00652C14" w:rsidRDefault="009A090B" w:rsidP="009A090B">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 Критерии оценки выполнения заданий в тестовой форме: </w:t>
      </w:r>
    </w:p>
    <w:p w:rsidR="009A090B" w:rsidRPr="00652C14" w:rsidRDefault="009A090B" w:rsidP="009A090B">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 xml:space="preserve">"5" (отлично) - 90-100% правильных ответов; </w:t>
      </w:r>
    </w:p>
    <w:p w:rsidR="009A090B" w:rsidRPr="00652C14" w:rsidRDefault="009A090B" w:rsidP="009A090B">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"4" (хорошо) - 70-80% правильных ответов;</w:t>
      </w:r>
    </w:p>
    <w:p w:rsidR="009A090B" w:rsidRPr="00652C14" w:rsidRDefault="009A090B" w:rsidP="009A090B">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"3" (удовлетворительно) - 30-60% правильных ответов;</w:t>
      </w:r>
    </w:p>
    <w:p w:rsidR="009A090B" w:rsidRPr="00652C14" w:rsidRDefault="009A090B" w:rsidP="009A090B">
      <w:pPr>
        <w:spacing w:after="0" w:line="240" w:lineRule="auto"/>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"2" (неудовлетворительно) - 30% и менее правильных ответов.</w:t>
      </w:r>
    </w:p>
    <w:p w:rsidR="009A090B" w:rsidRPr="009A090B" w:rsidRDefault="009A090B" w:rsidP="009A090B">
      <w:pPr>
        <w:spacing w:after="0" w:line="240" w:lineRule="auto"/>
        <w:jc w:val="both"/>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both"/>
        <w:rPr>
          <w:rFonts w:ascii="Times New Roman" w:eastAsia="Times New Roman" w:hAnsi="Times New Roman" w:cs="Times New Roman"/>
          <w:sz w:val="24"/>
          <w:szCs w:val="24"/>
          <w:lang w:eastAsia="ru-RU"/>
        </w:rPr>
      </w:pPr>
    </w:p>
    <w:p w:rsidR="009A090B" w:rsidRPr="009A090B" w:rsidRDefault="009A090B" w:rsidP="009A090B">
      <w:pPr>
        <w:spacing w:after="0" w:line="240" w:lineRule="auto"/>
        <w:jc w:val="both"/>
        <w:rPr>
          <w:rFonts w:ascii="Times New Roman" w:eastAsia="Times New Roman" w:hAnsi="Times New Roman" w:cs="Times New Roman"/>
          <w:sz w:val="24"/>
          <w:szCs w:val="24"/>
          <w:lang w:eastAsia="ru-RU"/>
        </w:rPr>
      </w:pPr>
    </w:p>
    <w:p w:rsidR="009A090B" w:rsidRDefault="009A090B" w:rsidP="009A090B">
      <w:pPr>
        <w:spacing w:after="0" w:line="240" w:lineRule="auto"/>
        <w:rPr>
          <w:rFonts w:ascii="Times New Roman" w:eastAsia="Times New Roman" w:hAnsi="Times New Roman" w:cs="Times New Roman"/>
          <w:sz w:val="28"/>
          <w:szCs w:val="28"/>
          <w:lang w:eastAsia="ru-RU"/>
        </w:rPr>
      </w:pPr>
    </w:p>
    <w:p w:rsidR="00652C14" w:rsidRDefault="00652C14" w:rsidP="009A090B">
      <w:pPr>
        <w:spacing w:after="0" w:line="240" w:lineRule="auto"/>
        <w:rPr>
          <w:rFonts w:ascii="Times New Roman" w:eastAsia="Times New Roman" w:hAnsi="Times New Roman" w:cs="Times New Roman"/>
          <w:sz w:val="28"/>
          <w:szCs w:val="28"/>
          <w:lang w:eastAsia="ru-RU"/>
        </w:rPr>
      </w:pPr>
    </w:p>
    <w:p w:rsidR="00652C14" w:rsidRDefault="00652C14" w:rsidP="009A090B">
      <w:pPr>
        <w:spacing w:after="0" w:line="240" w:lineRule="auto"/>
        <w:rPr>
          <w:rFonts w:ascii="Times New Roman" w:eastAsia="Times New Roman" w:hAnsi="Times New Roman" w:cs="Times New Roman"/>
          <w:sz w:val="28"/>
          <w:szCs w:val="28"/>
          <w:lang w:eastAsia="ru-RU"/>
        </w:rPr>
      </w:pPr>
    </w:p>
    <w:p w:rsidR="00652C14" w:rsidRDefault="00652C14" w:rsidP="009A090B">
      <w:pPr>
        <w:spacing w:after="0" w:line="240" w:lineRule="auto"/>
        <w:rPr>
          <w:rFonts w:ascii="Times New Roman" w:eastAsia="Times New Roman" w:hAnsi="Times New Roman" w:cs="Times New Roman"/>
          <w:sz w:val="28"/>
          <w:szCs w:val="28"/>
          <w:lang w:eastAsia="ru-RU"/>
        </w:rPr>
      </w:pPr>
    </w:p>
    <w:p w:rsidR="00652C14" w:rsidRDefault="00652C14" w:rsidP="009A090B">
      <w:pPr>
        <w:spacing w:after="0" w:line="240" w:lineRule="auto"/>
        <w:rPr>
          <w:rFonts w:ascii="Times New Roman" w:eastAsia="Times New Roman" w:hAnsi="Times New Roman" w:cs="Times New Roman"/>
          <w:sz w:val="28"/>
          <w:szCs w:val="28"/>
          <w:lang w:eastAsia="ru-RU"/>
        </w:rPr>
      </w:pPr>
    </w:p>
    <w:p w:rsidR="00652C14" w:rsidRDefault="00652C14" w:rsidP="009A090B">
      <w:pPr>
        <w:spacing w:after="0" w:line="240" w:lineRule="auto"/>
        <w:rPr>
          <w:rFonts w:ascii="Times New Roman" w:eastAsia="Times New Roman" w:hAnsi="Times New Roman" w:cs="Times New Roman"/>
          <w:sz w:val="28"/>
          <w:szCs w:val="28"/>
          <w:lang w:eastAsia="ru-RU"/>
        </w:rPr>
      </w:pPr>
    </w:p>
    <w:p w:rsidR="00652C14" w:rsidRDefault="00652C14" w:rsidP="009A090B">
      <w:pPr>
        <w:spacing w:after="0" w:line="240" w:lineRule="auto"/>
        <w:rPr>
          <w:rFonts w:ascii="Times New Roman" w:eastAsia="Times New Roman" w:hAnsi="Times New Roman" w:cs="Times New Roman"/>
          <w:sz w:val="28"/>
          <w:szCs w:val="28"/>
          <w:lang w:eastAsia="ru-RU"/>
        </w:rPr>
      </w:pPr>
    </w:p>
    <w:p w:rsidR="00652C14" w:rsidRDefault="00652C14" w:rsidP="009A090B">
      <w:pPr>
        <w:spacing w:after="0" w:line="240" w:lineRule="auto"/>
        <w:rPr>
          <w:rFonts w:ascii="Times New Roman" w:eastAsia="Times New Roman" w:hAnsi="Times New Roman" w:cs="Times New Roman"/>
          <w:sz w:val="28"/>
          <w:szCs w:val="28"/>
          <w:lang w:eastAsia="ru-RU"/>
        </w:rPr>
      </w:pPr>
    </w:p>
    <w:p w:rsidR="00652C14" w:rsidRDefault="00652C14" w:rsidP="009A090B">
      <w:pPr>
        <w:spacing w:after="0" w:line="240" w:lineRule="auto"/>
        <w:rPr>
          <w:rFonts w:ascii="Times New Roman" w:eastAsia="Times New Roman" w:hAnsi="Times New Roman" w:cs="Times New Roman"/>
          <w:sz w:val="28"/>
          <w:szCs w:val="28"/>
          <w:lang w:eastAsia="ru-RU"/>
        </w:rPr>
      </w:pPr>
    </w:p>
    <w:p w:rsidR="00652C14" w:rsidRDefault="00652C14" w:rsidP="009A090B">
      <w:pPr>
        <w:spacing w:after="0" w:line="240" w:lineRule="auto"/>
        <w:rPr>
          <w:rFonts w:ascii="Times New Roman" w:eastAsia="Times New Roman" w:hAnsi="Times New Roman" w:cs="Times New Roman"/>
          <w:sz w:val="28"/>
          <w:szCs w:val="28"/>
          <w:lang w:eastAsia="ru-RU"/>
        </w:rPr>
      </w:pPr>
    </w:p>
    <w:p w:rsidR="00652C14" w:rsidRDefault="00652C14" w:rsidP="009A090B">
      <w:pPr>
        <w:spacing w:after="0" w:line="240" w:lineRule="auto"/>
        <w:rPr>
          <w:rFonts w:ascii="Times New Roman" w:eastAsia="Times New Roman" w:hAnsi="Times New Roman" w:cs="Times New Roman"/>
          <w:sz w:val="28"/>
          <w:szCs w:val="28"/>
          <w:lang w:eastAsia="ru-RU"/>
        </w:rPr>
      </w:pPr>
    </w:p>
    <w:p w:rsidR="00652C14" w:rsidRDefault="00652C14" w:rsidP="009A090B">
      <w:pPr>
        <w:spacing w:after="0" w:line="240" w:lineRule="auto"/>
        <w:rPr>
          <w:rFonts w:ascii="Times New Roman" w:eastAsia="Times New Roman" w:hAnsi="Times New Roman" w:cs="Times New Roman"/>
          <w:sz w:val="28"/>
          <w:szCs w:val="28"/>
          <w:lang w:eastAsia="ru-RU"/>
        </w:rPr>
      </w:pPr>
    </w:p>
    <w:p w:rsidR="00652C14" w:rsidRDefault="00652C14" w:rsidP="009A090B">
      <w:pPr>
        <w:spacing w:after="0" w:line="240" w:lineRule="auto"/>
        <w:rPr>
          <w:rFonts w:ascii="Times New Roman" w:eastAsia="Times New Roman" w:hAnsi="Times New Roman" w:cs="Times New Roman"/>
          <w:sz w:val="28"/>
          <w:szCs w:val="28"/>
          <w:lang w:eastAsia="ru-RU"/>
        </w:rPr>
      </w:pPr>
    </w:p>
    <w:p w:rsidR="00652C14" w:rsidRDefault="00652C14" w:rsidP="009A090B">
      <w:pPr>
        <w:spacing w:after="0" w:line="240" w:lineRule="auto"/>
        <w:rPr>
          <w:rFonts w:ascii="Times New Roman" w:eastAsia="Times New Roman" w:hAnsi="Times New Roman" w:cs="Times New Roman"/>
          <w:sz w:val="28"/>
          <w:szCs w:val="28"/>
          <w:lang w:eastAsia="ru-RU"/>
        </w:rPr>
      </w:pPr>
    </w:p>
    <w:p w:rsidR="00652C14" w:rsidRDefault="00652C14" w:rsidP="009A090B">
      <w:pPr>
        <w:spacing w:after="0" w:line="240" w:lineRule="auto"/>
        <w:rPr>
          <w:rFonts w:ascii="Times New Roman" w:eastAsia="Times New Roman" w:hAnsi="Times New Roman" w:cs="Times New Roman"/>
          <w:sz w:val="28"/>
          <w:szCs w:val="28"/>
          <w:lang w:eastAsia="ru-RU"/>
        </w:rPr>
      </w:pPr>
    </w:p>
    <w:p w:rsidR="00652C14" w:rsidRDefault="00652C14" w:rsidP="009A090B">
      <w:pPr>
        <w:spacing w:after="0" w:line="240" w:lineRule="auto"/>
        <w:rPr>
          <w:rFonts w:ascii="Times New Roman" w:eastAsia="Times New Roman" w:hAnsi="Times New Roman" w:cs="Times New Roman"/>
          <w:sz w:val="28"/>
          <w:szCs w:val="28"/>
          <w:lang w:eastAsia="ru-RU"/>
        </w:rPr>
      </w:pPr>
    </w:p>
    <w:p w:rsidR="00652C14" w:rsidRDefault="00652C14" w:rsidP="009A090B">
      <w:pPr>
        <w:spacing w:after="0" w:line="240" w:lineRule="auto"/>
        <w:rPr>
          <w:rFonts w:ascii="Times New Roman" w:eastAsia="Times New Roman" w:hAnsi="Times New Roman" w:cs="Times New Roman"/>
          <w:sz w:val="28"/>
          <w:szCs w:val="28"/>
          <w:lang w:eastAsia="ru-RU"/>
        </w:rPr>
      </w:pPr>
    </w:p>
    <w:p w:rsidR="00652C14" w:rsidRDefault="00652C14" w:rsidP="009A090B">
      <w:pPr>
        <w:spacing w:after="0" w:line="240" w:lineRule="auto"/>
        <w:rPr>
          <w:rFonts w:ascii="Times New Roman" w:eastAsia="Times New Roman" w:hAnsi="Times New Roman" w:cs="Times New Roman"/>
          <w:sz w:val="28"/>
          <w:szCs w:val="28"/>
          <w:lang w:eastAsia="ru-RU"/>
        </w:rPr>
      </w:pPr>
    </w:p>
    <w:p w:rsidR="00652C14" w:rsidRDefault="00652C14" w:rsidP="009A090B">
      <w:pPr>
        <w:spacing w:after="0" w:line="240" w:lineRule="auto"/>
        <w:rPr>
          <w:rFonts w:ascii="Times New Roman" w:eastAsia="Times New Roman" w:hAnsi="Times New Roman" w:cs="Times New Roman"/>
          <w:sz w:val="28"/>
          <w:szCs w:val="28"/>
          <w:lang w:eastAsia="ru-RU"/>
        </w:rPr>
      </w:pPr>
    </w:p>
    <w:p w:rsidR="00652C14" w:rsidRDefault="00652C14" w:rsidP="009A090B">
      <w:pPr>
        <w:spacing w:after="0" w:line="240" w:lineRule="auto"/>
        <w:rPr>
          <w:rFonts w:ascii="Times New Roman" w:eastAsia="Times New Roman" w:hAnsi="Times New Roman" w:cs="Times New Roman"/>
          <w:sz w:val="28"/>
          <w:szCs w:val="28"/>
          <w:lang w:eastAsia="ru-RU"/>
        </w:rPr>
      </w:pPr>
    </w:p>
    <w:p w:rsidR="00652C14" w:rsidRDefault="00652C14" w:rsidP="009A090B">
      <w:pPr>
        <w:spacing w:after="0" w:line="240" w:lineRule="auto"/>
        <w:rPr>
          <w:rFonts w:ascii="Times New Roman" w:eastAsia="Times New Roman" w:hAnsi="Times New Roman" w:cs="Times New Roman"/>
          <w:sz w:val="28"/>
          <w:szCs w:val="28"/>
          <w:lang w:eastAsia="ru-RU"/>
        </w:rPr>
      </w:pPr>
    </w:p>
    <w:p w:rsidR="00652C14" w:rsidRDefault="00652C14" w:rsidP="009A090B">
      <w:pPr>
        <w:spacing w:after="0" w:line="240" w:lineRule="auto"/>
        <w:rPr>
          <w:rFonts w:ascii="Times New Roman" w:eastAsia="Times New Roman" w:hAnsi="Times New Roman" w:cs="Times New Roman"/>
          <w:sz w:val="28"/>
          <w:szCs w:val="28"/>
          <w:lang w:eastAsia="ru-RU"/>
        </w:rPr>
      </w:pPr>
    </w:p>
    <w:p w:rsidR="00652C14" w:rsidRDefault="00652C14" w:rsidP="009A090B">
      <w:pPr>
        <w:spacing w:after="0" w:line="240" w:lineRule="auto"/>
        <w:rPr>
          <w:rFonts w:ascii="Times New Roman" w:eastAsia="Times New Roman" w:hAnsi="Times New Roman" w:cs="Times New Roman"/>
          <w:sz w:val="28"/>
          <w:szCs w:val="28"/>
          <w:lang w:eastAsia="ru-RU"/>
        </w:rPr>
      </w:pPr>
    </w:p>
    <w:p w:rsidR="00652C14" w:rsidRDefault="00652C14" w:rsidP="009A090B">
      <w:pPr>
        <w:spacing w:after="0" w:line="240" w:lineRule="auto"/>
        <w:rPr>
          <w:rFonts w:ascii="Times New Roman" w:eastAsia="Times New Roman" w:hAnsi="Times New Roman" w:cs="Times New Roman"/>
          <w:sz w:val="28"/>
          <w:szCs w:val="28"/>
          <w:lang w:eastAsia="ru-RU"/>
        </w:rPr>
      </w:pPr>
    </w:p>
    <w:p w:rsidR="00652C14" w:rsidRDefault="00652C14" w:rsidP="009A090B">
      <w:pPr>
        <w:spacing w:after="0" w:line="240" w:lineRule="auto"/>
        <w:rPr>
          <w:rFonts w:ascii="Times New Roman" w:eastAsia="Times New Roman" w:hAnsi="Times New Roman" w:cs="Times New Roman"/>
          <w:sz w:val="28"/>
          <w:szCs w:val="28"/>
          <w:lang w:eastAsia="ru-RU"/>
        </w:rPr>
      </w:pPr>
    </w:p>
    <w:p w:rsidR="00652C14" w:rsidRDefault="00652C14" w:rsidP="009A090B">
      <w:pPr>
        <w:spacing w:after="0" w:line="240" w:lineRule="auto"/>
        <w:rPr>
          <w:rFonts w:ascii="Times New Roman" w:eastAsia="Times New Roman" w:hAnsi="Times New Roman" w:cs="Times New Roman"/>
          <w:sz w:val="28"/>
          <w:szCs w:val="28"/>
          <w:lang w:eastAsia="ru-RU"/>
        </w:rPr>
      </w:pPr>
    </w:p>
    <w:p w:rsidR="00652C14" w:rsidRDefault="00652C14" w:rsidP="009A090B">
      <w:pPr>
        <w:spacing w:after="0" w:line="240" w:lineRule="auto"/>
        <w:rPr>
          <w:rFonts w:ascii="Times New Roman" w:eastAsia="Times New Roman" w:hAnsi="Times New Roman" w:cs="Times New Roman"/>
          <w:sz w:val="28"/>
          <w:szCs w:val="28"/>
          <w:lang w:eastAsia="ru-RU"/>
        </w:rPr>
      </w:pPr>
    </w:p>
    <w:p w:rsidR="00652C14" w:rsidRDefault="00652C14" w:rsidP="009A090B">
      <w:pPr>
        <w:spacing w:after="0" w:line="240" w:lineRule="auto"/>
        <w:rPr>
          <w:rFonts w:ascii="Times New Roman" w:eastAsia="Times New Roman" w:hAnsi="Times New Roman" w:cs="Times New Roman"/>
          <w:sz w:val="28"/>
          <w:szCs w:val="28"/>
          <w:lang w:eastAsia="ru-RU"/>
        </w:rPr>
      </w:pPr>
    </w:p>
    <w:p w:rsidR="00652C14" w:rsidRPr="00652C14" w:rsidRDefault="00652C14" w:rsidP="009A090B">
      <w:pPr>
        <w:spacing w:after="0" w:line="240" w:lineRule="auto"/>
        <w:rPr>
          <w:rFonts w:ascii="Times New Roman" w:eastAsia="Times New Roman" w:hAnsi="Times New Roman" w:cs="Times New Roman"/>
          <w:sz w:val="28"/>
          <w:szCs w:val="28"/>
          <w:lang w:eastAsia="ru-RU"/>
        </w:rPr>
      </w:pPr>
    </w:p>
    <w:p w:rsidR="009A090B" w:rsidRPr="00652C14" w:rsidRDefault="009A090B" w:rsidP="009A090B">
      <w:pPr>
        <w:spacing w:after="0" w:line="240" w:lineRule="auto"/>
        <w:jc w:val="center"/>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lastRenderedPageBreak/>
        <w:t xml:space="preserve">Комплект тестовых заданий для проведения дифференцированного зачета </w:t>
      </w:r>
    </w:p>
    <w:p w:rsidR="009A090B" w:rsidRPr="00652C14" w:rsidRDefault="009A090B" w:rsidP="009A090B">
      <w:pPr>
        <w:spacing w:after="0" w:line="240" w:lineRule="auto"/>
        <w:jc w:val="center"/>
        <w:rPr>
          <w:rFonts w:ascii="Times New Roman" w:eastAsia="Times New Roman" w:hAnsi="Times New Roman" w:cs="Times New Roman"/>
          <w:b/>
          <w:sz w:val="28"/>
          <w:szCs w:val="28"/>
          <w:lang w:eastAsia="ru-RU"/>
        </w:rPr>
      </w:pPr>
    </w:p>
    <w:p w:rsidR="009A090B" w:rsidRPr="00652C14" w:rsidRDefault="009A090B" w:rsidP="009A090B">
      <w:pPr>
        <w:spacing w:after="0" w:line="240" w:lineRule="auto"/>
        <w:jc w:val="center"/>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t>Вариант 1</w:t>
      </w:r>
    </w:p>
    <w:p w:rsidR="009A090B" w:rsidRPr="00652C14" w:rsidRDefault="009A090B" w:rsidP="009A090B">
      <w:pPr>
        <w:spacing w:after="0"/>
        <w:jc w:val="center"/>
        <w:rPr>
          <w:rFonts w:ascii="Times New Roman" w:eastAsia="Calibri" w:hAnsi="Times New Roman" w:cs="Times New Roman"/>
          <w:sz w:val="28"/>
          <w:szCs w:val="28"/>
        </w:rPr>
      </w:pPr>
    </w:p>
    <w:p w:rsidR="009A090B" w:rsidRPr="00652C14" w:rsidRDefault="009A090B" w:rsidP="009A090B">
      <w:pPr>
        <w:numPr>
          <w:ilvl w:val="0"/>
          <w:numId w:val="42"/>
        </w:numPr>
        <w:spacing w:after="0" w:line="240" w:lineRule="auto"/>
        <w:contextualSpacing/>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Какой вид рынка характеризуется наличием множества продавцов и покупателей какого-либо сходного продукта?</w:t>
      </w:r>
    </w:p>
    <w:p w:rsidR="009A090B" w:rsidRPr="00652C14" w:rsidRDefault="009A090B" w:rsidP="009A090B">
      <w:pPr>
        <w:spacing w:after="0"/>
        <w:ind w:left="36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а) олигополия;</w:t>
      </w:r>
    </w:p>
    <w:p w:rsidR="009A090B" w:rsidRPr="00652C14" w:rsidRDefault="009A090B" w:rsidP="009A090B">
      <w:pPr>
        <w:spacing w:after="0"/>
        <w:ind w:left="36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б) чистая конкуренция;</w:t>
      </w:r>
    </w:p>
    <w:p w:rsidR="009A090B" w:rsidRPr="00652C14" w:rsidRDefault="009A090B" w:rsidP="009A090B">
      <w:pPr>
        <w:spacing w:after="0"/>
        <w:ind w:left="36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в) монополия;</w:t>
      </w:r>
    </w:p>
    <w:p w:rsidR="009A090B" w:rsidRPr="00652C14" w:rsidRDefault="009A090B" w:rsidP="009A090B">
      <w:pPr>
        <w:spacing w:after="0"/>
        <w:ind w:left="36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г) монополистическая конкуренция.</w:t>
      </w:r>
    </w:p>
    <w:p w:rsidR="009A090B" w:rsidRPr="00652C14" w:rsidRDefault="009A090B" w:rsidP="009A090B">
      <w:pPr>
        <w:numPr>
          <w:ilvl w:val="0"/>
          <w:numId w:val="42"/>
        </w:numPr>
        <w:spacing w:after="0" w:line="240" w:lineRule="auto"/>
        <w:contextualSpacing/>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Какую ответственность по обязательствам предприятия несут участники общества с ограниченной ответственностью?</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в пределах своих вкладов;</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в пределах пакета акций;</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полную имущественную ответственность;</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солидарную ответственность своим имуществом.</w:t>
      </w:r>
    </w:p>
    <w:p w:rsidR="009A090B" w:rsidRPr="00652C14" w:rsidRDefault="009A090B" w:rsidP="009A090B">
      <w:pPr>
        <w:numPr>
          <w:ilvl w:val="0"/>
          <w:numId w:val="42"/>
        </w:numPr>
        <w:spacing w:after="0" w:line="240" w:lineRule="auto"/>
        <w:contextualSpacing/>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Что из перечисленного относится к основным фондам?</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производственные запасы;</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готовая продукция;</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деньги;</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транспортные средства.</w:t>
      </w:r>
    </w:p>
    <w:p w:rsidR="009A090B" w:rsidRPr="00652C14" w:rsidRDefault="009A090B" w:rsidP="009A090B">
      <w:pPr>
        <w:numPr>
          <w:ilvl w:val="0"/>
          <w:numId w:val="42"/>
        </w:numPr>
        <w:spacing w:after="0" w:line="240" w:lineRule="auto"/>
        <w:contextualSpacing/>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Что относится к фондам обращения?</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готовая продукция;</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основные средства;</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материалы;</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незавершенное производство.</w:t>
      </w:r>
    </w:p>
    <w:p w:rsidR="009A090B" w:rsidRPr="00652C14" w:rsidRDefault="009A090B" w:rsidP="009A090B">
      <w:pPr>
        <w:numPr>
          <w:ilvl w:val="0"/>
          <w:numId w:val="42"/>
        </w:numPr>
        <w:spacing w:after="0" w:line="240" w:lineRule="auto"/>
        <w:contextualSpacing/>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При какой форме оплаты труда заработок рабочего не зависит от количества изготовленных им изделий?</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простая сдельная;</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простая повременная;</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сдельно-прогрессивная;</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сдельно-бригадная.</w:t>
      </w:r>
    </w:p>
    <w:p w:rsidR="009A090B" w:rsidRPr="00652C14" w:rsidRDefault="009A090B" w:rsidP="009A090B">
      <w:pPr>
        <w:numPr>
          <w:ilvl w:val="0"/>
          <w:numId w:val="42"/>
        </w:numPr>
        <w:spacing w:after="0" w:line="240" w:lineRule="auto"/>
        <w:contextualSpacing/>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Определить первоначальную стоимость станка, если известно, что его прейскурантная цена – 550 тыс.р., расходы на транспортировку – 15 тыс.р., на монтаж – 10 тыс.р. Амортизационный период – 10 лет.</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550 тыс. р.;</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55 тыс. р.;</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575 тыс. р.;</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г)57,5 тыс. р.</w:t>
      </w:r>
    </w:p>
    <w:p w:rsidR="009A090B" w:rsidRPr="00652C14" w:rsidRDefault="009A090B" w:rsidP="009A090B">
      <w:pPr>
        <w:numPr>
          <w:ilvl w:val="0"/>
          <w:numId w:val="42"/>
        </w:numPr>
        <w:spacing w:after="0" w:line="240" w:lineRule="auto"/>
        <w:contextualSpacing/>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Незаконченная изготовлением продукция, находящаяся на разных стадиях производства, – это…</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lastRenderedPageBreak/>
        <w:t>а) чистая продукция;</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валовая продукция;</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незавершенное производство;</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товарная продукция.</w:t>
      </w:r>
    </w:p>
    <w:p w:rsidR="009A090B" w:rsidRPr="00652C14" w:rsidRDefault="009A090B" w:rsidP="009A090B">
      <w:pPr>
        <w:spacing w:after="0"/>
        <w:ind w:left="720"/>
        <w:jc w:val="both"/>
        <w:rPr>
          <w:rFonts w:ascii="Times New Roman" w:eastAsia="Calibri" w:hAnsi="Times New Roman" w:cs="Times New Roman"/>
          <w:sz w:val="28"/>
          <w:szCs w:val="28"/>
        </w:rPr>
      </w:pPr>
    </w:p>
    <w:p w:rsidR="009A090B" w:rsidRPr="00652C14" w:rsidRDefault="009A090B" w:rsidP="009A090B">
      <w:pPr>
        <w:numPr>
          <w:ilvl w:val="0"/>
          <w:numId w:val="42"/>
        </w:numPr>
        <w:spacing w:after="0" w:line="240" w:lineRule="auto"/>
        <w:contextualSpacing/>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Способность работника произвести за единицу времени определенное количество продукции – это…</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рентабельность производства;</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производственная мощность;</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производительность труда;</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фондовооруженность.</w:t>
      </w:r>
    </w:p>
    <w:p w:rsidR="009A090B" w:rsidRPr="00652C14" w:rsidRDefault="009A090B" w:rsidP="009A090B">
      <w:pPr>
        <w:numPr>
          <w:ilvl w:val="0"/>
          <w:numId w:val="42"/>
        </w:numPr>
        <w:spacing w:after="0" w:line="240" w:lineRule="auto"/>
        <w:contextualSpacing/>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Пропорционально чему косвенные расходы распределяются между видами продукции?</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стоимости материалов;</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зарплате администрации предприятия;</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дополнительной зарплате рабочих;</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основной зарплате основных рабочих.</w:t>
      </w:r>
    </w:p>
    <w:p w:rsidR="009A090B" w:rsidRPr="00652C14" w:rsidRDefault="009A090B" w:rsidP="009A090B">
      <w:pPr>
        <w:numPr>
          <w:ilvl w:val="0"/>
          <w:numId w:val="42"/>
        </w:numPr>
        <w:spacing w:after="0" w:line="240" w:lineRule="auto"/>
        <w:contextualSpacing/>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Число рабочих-сдельщиков рассчитывается исходя из…</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трудоёмкости работ;</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количества рабочих мест;</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норм обслуживания;</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штатного расписания.</w:t>
      </w:r>
    </w:p>
    <w:p w:rsidR="009A090B" w:rsidRPr="00652C14" w:rsidRDefault="009A090B" w:rsidP="009A090B">
      <w:pPr>
        <w:numPr>
          <w:ilvl w:val="0"/>
          <w:numId w:val="42"/>
        </w:numPr>
        <w:spacing w:after="0" w:line="240" w:lineRule="auto"/>
        <w:contextualSpacing/>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Что надо знать, чтобы начислить зарплату при повременной оплате труда?</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сдельную расценку и отработанное время;</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трудоёмкость и часовую ставку;</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часовую ставку и отработанное время;</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количество рабочих мест.</w:t>
      </w:r>
    </w:p>
    <w:p w:rsidR="009A090B" w:rsidRPr="00652C14" w:rsidRDefault="009A090B" w:rsidP="009A090B">
      <w:pPr>
        <w:numPr>
          <w:ilvl w:val="0"/>
          <w:numId w:val="42"/>
        </w:numPr>
        <w:spacing w:after="0" w:line="240" w:lineRule="auto"/>
        <w:contextualSpacing/>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К какому виду себестоимости относится сумма всех производственных затрат и коммерческих расходов?</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технологическая себестоимость;</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цеховая себестоимость;</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производственная себестоимость;</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полная себестоимость.</w:t>
      </w:r>
    </w:p>
    <w:p w:rsidR="009A090B" w:rsidRPr="00652C14" w:rsidRDefault="009A090B" w:rsidP="009A090B">
      <w:pPr>
        <w:numPr>
          <w:ilvl w:val="0"/>
          <w:numId w:val="42"/>
        </w:numPr>
        <w:spacing w:after="0" w:line="240" w:lineRule="auto"/>
        <w:contextualSpacing/>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Трудоёмкость – это:</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время, необходимое для производства единицы продукции;</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затраченное время на производство;</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длительность рабочей смены;</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фонд рабочего времени.</w:t>
      </w:r>
    </w:p>
    <w:p w:rsidR="009A090B" w:rsidRPr="00652C14" w:rsidRDefault="009A090B" w:rsidP="009A090B">
      <w:pPr>
        <w:numPr>
          <w:ilvl w:val="0"/>
          <w:numId w:val="42"/>
        </w:numPr>
        <w:spacing w:after="0" w:line="240" w:lineRule="auto"/>
        <w:contextualSpacing/>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Переоценка основных средств производится, чтобы установить их…</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ликвидационную стоимость;</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lastRenderedPageBreak/>
        <w:t>б) восстановительную стоимость;</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первоначальную стоимость;</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остаточную стоимость.</w:t>
      </w:r>
    </w:p>
    <w:p w:rsidR="009A090B" w:rsidRPr="00652C14" w:rsidRDefault="009A090B" w:rsidP="009A090B">
      <w:pPr>
        <w:numPr>
          <w:ilvl w:val="0"/>
          <w:numId w:val="42"/>
        </w:numPr>
        <w:spacing w:after="0" w:line="240" w:lineRule="auto"/>
        <w:contextualSpacing/>
        <w:jc w:val="both"/>
        <w:rPr>
          <w:rFonts w:ascii="Times New Roman" w:eastAsia="Calibri" w:hAnsi="Times New Roman" w:cs="Times New Roman"/>
          <w:sz w:val="28"/>
          <w:szCs w:val="28"/>
        </w:rPr>
      </w:pPr>
      <w:r w:rsidRPr="00652C14">
        <w:rPr>
          <w:rFonts w:ascii="Times New Roman" w:eastAsia="Calibri" w:hAnsi="Times New Roman" w:cs="Times New Roman"/>
          <w:bCs/>
          <w:iCs/>
          <w:color w:val="000000"/>
          <w:sz w:val="28"/>
          <w:szCs w:val="28"/>
          <w:shd w:val="clear" w:color="auto" w:fill="FFFFFF"/>
        </w:rPr>
        <w:t>Если длительность оборота увеличилась с 60 до 65 дней, что можно сказать об эффективности использования оборотных средств?</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оборотные средства стали использоваться эффективнее;</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эффективность использования оборотных средств снизилась;</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эффективность использования оборотных средств осталась прежней;</w:t>
      </w:r>
    </w:p>
    <w:p w:rsidR="009A090B" w:rsidRPr="00652C14" w:rsidRDefault="009A090B" w:rsidP="009A090B">
      <w:pPr>
        <w:spacing w:after="0"/>
        <w:ind w:left="72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оборотные средства используются по максимуму.</w:t>
      </w:r>
    </w:p>
    <w:p w:rsidR="009A090B" w:rsidRPr="00652C14" w:rsidRDefault="009A090B" w:rsidP="009A090B">
      <w:pPr>
        <w:spacing w:after="0"/>
        <w:ind w:left="720"/>
        <w:jc w:val="both"/>
        <w:rPr>
          <w:rFonts w:ascii="Times New Roman" w:eastAsia="Calibri" w:hAnsi="Times New Roman" w:cs="Times New Roman"/>
          <w:sz w:val="28"/>
          <w:szCs w:val="28"/>
        </w:rPr>
      </w:pPr>
    </w:p>
    <w:p w:rsidR="009A090B" w:rsidRPr="00652C14" w:rsidRDefault="009A090B" w:rsidP="009A090B">
      <w:pPr>
        <w:spacing w:after="0"/>
        <w:ind w:left="720"/>
        <w:jc w:val="both"/>
        <w:rPr>
          <w:rFonts w:ascii="Times New Roman" w:eastAsia="Calibri" w:hAnsi="Times New Roman" w:cs="Times New Roman"/>
          <w:sz w:val="28"/>
          <w:szCs w:val="28"/>
        </w:rPr>
      </w:pPr>
    </w:p>
    <w:p w:rsidR="009A090B" w:rsidRPr="00652C14" w:rsidRDefault="009A090B" w:rsidP="009A090B">
      <w:pPr>
        <w:spacing w:after="0" w:line="240" w:lineRule="auto"/>
        <w:jc w:val="center"/>
        <w:rPr>
          <w:rFonts w:ascii="Times New Roman" w:eastAsia="Calibri" w:hAnsi="Times New Roman" w:cs="Times New Roman"/>
          <w:sz w:val="28"/>
          <w:szCs w:val="28"/>
        </w:rPr>
      </w:pPr>
    </w:p>
    <w:p w:rsidR="009A090B" w:rsidRDefault="009A090B"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Pr="00652C14" w:rsidRDefault="00652C14" w:rsidP="009A090B">
      <w:pPr>
        <w:spacing w:after="0" w:line="240" w:lineRule="auto"/>
        <w:jc w:val="center"/>
        <w:rPr>
          <w:rFonts w:ascii="Times New Roman" w:eastAsia="Calibri" w:hAnsi="Times New Roman" w:cs="Times New Roman"/>
          <w:sz w:val="28"/>
          <w:szCs w:val="28"/>
        </w:rPr>
      </w:pPr>
    </w:p>
    <w:p w:rsidR="009A090B" w:rsidRPr="00652C14" w:rsidRDefault="009A090B" w:rsidP="009A090B">
      <w:pPr>
        <w:spacing w:after="0" w:line="240" w:lineRule="auto"/>
        <w:jc w:val="center"/>
        <w:rPr>
          <w:rFonts w:ascii="Times New Roman" w:eastAsia="Times New Roman" w:hAnsi="Times New Roman" w:cs="Times New Roman"/>
          <w:b/>
          <w:sz w:val="28"/>
          <w:szCs w:val="28"/>
          <w:lang w:eastAsia="ru-RU"/>
        </w:rPr>
      </w:pPr>
      <w:r w:rsidRPr="00652C14">
        <w:rPr>
          <w:rFonts w:ascii="Times New Roman" w:eastAsia="Times New Roman" w:hAnsi="Times New Roman" w:cs="Times New Roman"/>
          <w:b/>
          <w:sz w:val="28"/>
          <w:szCs w:val="28"/>
          <w:lang w:eastAsia="ru-RU"/>
        </w:rPr>
        <w:lastRenderedPageBreak/>
        <w:t>Вариант 2</w:t>
      </w:r>
    </w:p>
    <w:p w:rsidR="009A090B" w:rsidRPr="00652C14" w:rsidRDefault="009A090B" w:rsidP="009A090B">
      <w:pPr>
        <w:numPr>
          <w:ilvl w:val="0"/>
          <w:numId w:val="43"/>
        </w:numPr>
        <w:spacing w:after="0" w:line="240" w:lineRule="auto"/>
        <w:ind w:left="709"/>
        <w:contextualSpacing/>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Какой вид рынка характеризуется наличием небольшого числа продавцов чувствительных к политике ценообразования и маркетинговых исследований друг друга?</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олигополия;</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чистая конкуренция;</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монополия;</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монополистическая конкуренция.</w:t>
      </w:r>
    </w:p>
    <w:p w:rsidR="009A090B" w:rsidRPr="00652C14" w:rsidRDefault="009A090B" w:rsidP="009A090B">
      <w:pPr>
        <w:numPr>
          <w:ilvl w:val="0"/>
          <w:numId w:val="43"/>
        </w:numPr>
        <w:spacing w:after="0" w:line="240" w:lineRule="auto"/>
        <w:ind w:left="709" w:hanging="425"/>
        <w:contextualSpacing/>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Что является источником образования имущества ООО?</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вклады участников;</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ассигнования из бюджета;</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продажа акций;</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вклады учредителей.</w:t>
      </w:r>
    </w:p>
    <w:p w:rsidR="009A090B" w:rsidRPr="00652C14" w:rsidRDefault="009A090B" w:rsidP="009A090B">
      <w:pPr>
        <w:numPr>
          <w:ilvl w:val="0"/>
          <w:numId w:val="43"/>
        </w:numPr>
        <w:spacing w:after="0" w:line="240" w:lineRule="auto"/>
        <w:ind w:left="709" w:hanging="425"/>
        <w:contextualSpacing/>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Что из перечисленного относится к основным фондам?</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силовые машины;</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незавершенное производство;</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производственные запасы;</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деньги.</w:t>
      </w:r>
    </w:p>
    <w:p w:rsidR="009A090B" w:rsidRPr="00652C14" w:rsidRDefault="009A090B" w:rsidP="009A090B">
      <w:pPr>
        <w:numPr>
          <w:ilvl w:val="0"/>
          <w:numId w:val="43"/>
        </w:numPr>
        <w:spacing w:after="0" w:line="240" w:lineRule="auto"/>
        <w:ind w:left="709" w:hanging="425"/>
        <w:contextualSpacing/>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Определить производственную себестоимость изделия, если материальные затраты – 400 руб., основная зарплата рабочих – 100 руб., цеховые расходы – 200%, общезаводские расходы – 100%. Начисления на зарплату не учитывать.</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600 руб.;</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700 руб.;</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800 руб.;</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900 руб.</w:t>
      </w:r>
    </w:p>
    <w:p w:rsidR="009A090B" w:rsidRPr="00652C14" w:rsidRDefault="009A090B" w:rsidP="009A090B">
      <w:pPr>
        <w:numPr>
          <w:ilvl w:val="0"/>
          <w:numId w:val="43"/>
        </w:numPr>
        <w:spacing w:after="0" w:line="240" w:lineRule="auto"/>
        <w:ind w:left="709" w:hanging="425"/>
        <w:contextualSpacing/>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Какую ответственность по своим обязательствам несут учредители акционерного общества?</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в пределах своих вкладов;</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в пределах пакета акций;</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полную имущественную ответственность;</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солидарную ответственность своим имуществом.</w:t>
      </w:r>
    </w:p>
    <w:p w:rsidR="009A090B" w:rsidRPr="00652C14" w:rsidRDefault="009A090B" w:rsidP="009A090B">
      <w:pPr>
        <w:numPr>
          <w:ilvl w:val="0"/>
          <w:numId w:val="43"/>
        </w:numPr>
        <w:spacing w:after="0" w:line="240" w:lineRule="auto"/>
        <w:ind w:left="709" w:hanging="425"/>
        <w:contextualSpacing/>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Превышение доходов предприятия от продажи товаров над производственными затратами – это:</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рентабельность;</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производительность труда;</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производственная мощность;</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прибыль.</w:t>
      </w:r>
    </w:p>
    <w:p w:rsidR="009A090B" w:rsidRPr="00652C14" w:rsidRDefault="009A090B" w:rsidP="009A090B">
      <w:pPr>
        <w:numPr>
          <w:ilvl w:val="0"/>
          <w:numId w:val="43"/>
        </w:numPr>
        <w:spacing w:after="0" w:line="240" w:lineRule="auto"/>
        <w:ind w:left="709" w:hanging="425"/>
        <w:contextualSpacing/>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Что надо знать, чтобы начислить зарплату при сдельной оплате труда?</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сдельную расценку и количество выпущенных изделий;</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трудоемкость и часовую ставку;</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lastRenderedPageBreak/>
        <w:t>в) часовую ставку и отработанное время;</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количество рабочих мест.</w:t>
      </w:r>
    </w:p>
    <w:p w:rsidR="009A090B" w:rsidRPr="00652C14" w:rsidRDefault="009A090B" w:rsidP="009A090B">
      <w:pPr>
        <w:spacing w:after="0"/>
        <w:ind w:left="720"/>
        <w:jc w:val="both"/>
        <w:rPr>
          <w:rFonts w:ascii="Times New Roman" w:eastAsia="Calibri" w:hAnsi="Times New Roman" w:cs="Times New Roman"/>
          <w:sz w:val="28"/>
          <w:szCs w:val="28"/>
        </w:rPr>
      </w:pPr>
    </w:p>
    <w:p w:rsidR="009A090B" w:rsidRPr="00652C14" w:rsidRDefault="009A090B" w:rsidP="009A090B">
      <w:pPr>
        <w:numPr>
          <w:ilvl w:val="0"/>
          <w:numId w:val="43"/>
        </w:numPr>
        <w:spacing w:after="0" w:line="240" w:lineRule="auto"/>
        <w:ind w:left="709" w:hanging="283"/>
        <w:contextualSpacing/>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К какому виду себестоимости относится сумма всех прямых затрат на производство, плюс косвенные расходы цеха, плюс общезаводские расходы?</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технологическая себестоимость;</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цеховая себестоимость;</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производственная себестоимость;</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полная себестоимость.</w:t>
      </w:r>
    </w:p>
    <w:p w:rsidR="009A090B" w:rsidRPr="00652C14" w:rsidRDefault="009A090B" w:rsidP="009A090B">
      <w:pPr>
        <w:numPr>
          <w:ilvl w:val="0"/>
          <w:numId w:val="43"/>
        </w:numPr>
        <w:spacing w:after="0" w:line="240" w:lineRule="auto"/>
        <w:ind w:left="709" w:hanging="283"/>
        <w:contextualSpacing/>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Что из перечисленного относится к оборотным фондам?</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готовая продукция на складе;</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денежные средства в кассе;</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оборудование;</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незавершенное производство.</w:t>
      </w:r>
    </w:p>
    <w:p w:rsidR="009A090B" w:rsidRPr="00652C14" w:rsidRDefault="009A090B" w:rsidP="009A090B">
      <w:pPr>
        <w:numPr>
          <w:ilvl w:val="0"/>
          <w:numId w:val="43"/>
        </w:numPr>
        <w:spacing w:after="0" w:line="240" w:lineRule="auto"/>
        <w:ind w:left="709"/>
        <w:contextualSpacing/>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К какой форме оплаты труда относится аккордная?</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к косвенно-сдельной;</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к сдельной;</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к повременной;</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к основной.</w:t>
      </w:r>
    </w:p>
    <w:p w:rsidR="009A090B" w:rsidRPr="00652C14" w:rsidRDefault="009A090B" w:rsidP="009A090B">
      <w:pPr>
        <w:numPr>
          <w:ilvl w:val="0"/>
          <w:numId w:val="43"/>
        </w:numPr>
        <w:tabs>
          <w:tab w:val="left" w:pos="851"/>
        </w:tabs>
        <w:spacing w:after="0" w:line="240" w:lineRule="auto"/>
        <w:ind w:left="709" w:hanging="283"/>
        <w:contextualSpacing/>
        <w:jc w:val="both"/>
        <w:rPr>
          <w:rFonts w:ascii="Times New Roman" w:eastAsia="Calibri" w:hAnsi="Times New Roman" w:cs="Times New Roman"/>
          <w:sz w:val="28"/>
          <w:szCs w:val="28"/>
        </w:rPr>
      </w:pPr>
      <w:r w:rsidRPr="00652C14">
        <w:rPr>
          <w:rFonts w:ascii="Times New Roman" w:eastAsia="Calibri" w:hAnsi="Times New Roman" w:cs="Times New Roman"/>
          <w:color w:val="333333"/>
          <w:sz w:val="28"/>
          <w:szCs w:val="28"/>
          <w:shd w:val="clear" w:color="auto" w:fill="FFFFFF"/>
        </w:rPr>
        <w:t>Показатель, который отражает оставшиеся в распоряжении предприятия средства после уплаты налогов.</w:t>
      </w:r>
    </w:p>
    <w:p w:rsidR="009A090B" w:rsidRPr="00652C14" w:rsidRDefault="009A090B" w:rsidP="009A090B">
      <w:pPr>
        <w:tabs>
          <w:tab w:val="left" w:pos="851"/>
        </w:tabs>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чистая прибыль;</w:t>
      </w:r>
    </w:p>
    <w:p w:rsidR="009A090B" w:rsidRPr="00652C14" w:rsidRDefault="009A090B" w:rsidP="009A090B">
      <w:pPr>
        <w:tabs>
          <w:tab w:val="left" w:pos="851"/>
        </w:tabs>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выручка;</w:t>
      </w:r>
    </w:p>
    <w:p w:rsidR="009A090B" w:rsidRPr="00652C14" w:rsidRDefault="009A090B" w:rsidP="009A090B">
      <w:pPr>
        <w:tabs>
          <w:tab w:val="left" w:pos="851"/>
        </w:tabs>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валовая прибыль;</w:t>
      </w:r>
    </w:p>
    <w:p w:rsidR="009A090B" w:rsidRPr="00652C14" w:rsidRDefault="009A090B" w:rsidP="009A090B">
      <w:pPr>
        <w:tabs>
          <w:tab w:val="left" w:pos="851"/>
        </w:tabs>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издержки.</w:t>
      </w:r>
    </w:p>
    <w:p w:rsidR="009A090B" w:rsidRPr="00652C14" w:rsidRDefault="009A090B" w:rsidP="009A090B">
      <w:pPr>
        <w:numPr>
          <w:ilvl w:val="0"/>
          <w:numId w:val="43"/>
        </w:numPr>
        <w:tabs>
          <w:tab w:val="left" w:pos="851"/>
        </w:tabs>
        <w:spacing w:after="0" w:line="240" w:lineRule="auto"/>
        <w:ind w:left="709" w:hanging="283"/>
        <w:contextualSpacing/>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Главная цель бизнес-плана – это:</w:t>
      </w:r>
    </w:p>
    <w:p w:rsidR="009A090B" w:rsidRPr="00652C14" w:rsidRDefault="009A090B" w:rsidP="009A090B">
      <w:pPr>
        <w:tabs>
          <w:tab w:val="left" w:pos="851"/>
        </w:tabs>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выпуск запланированного объема продукции;</w:t>
      </w:r>
    </w:p>
    <w:p w:rsidR="009A090B" w:rsidRPr="00652C14" w:rsidRDefault="009A090B" w:rsidP="009A090B">
      <w:pPr>
        <w:tabs>
          <w:tab w:val="left" w:pos="851"/>
        </w:tabs>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расширение предпринимательской деятельности;</w:t>
      </w:r>
    </w:p>
    <w:p w:rsidR="009A090B" w:rsidRPr="00652C14" w:rsidRDefault="009A090B" w:rsidP="009A090B">
      <w:pPr>
        <w:tabs>
          <w:tab w:val="left" w:pos="851"/>
        </w:tabs>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получение прибыли;</w:t>
      </w:r>
    </w:p>
    <w:p w:rsidR="009A090B" w:rsidRPr="00652C14" w:rsidRDefault="009A090B" w:rsidP="009A090B">
      <w:pPr>
        <w:tabs>
          <w:tab w:val="left" w:pos="851"/>
        </w:tabs>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необходимое условие для работы.</w:t>
      </w:r>
    </w:p>
    <w:p w:rsidR="009A090B" w:rsidRPr="00652C14" w:rsidRDefault="009A090B" w:rsidP="009A090B">
      <w:pPr>
        <w:spacing w:after="0" w:line="240" w:lineRule="auto"/>
        <w:ind w:left="709" w:hanging="283"/>
        <w:jc w:val="both"/>
        <w:rPr>
          <w:rFonts w:ascii="Times New Roman" w:eastAsia="Times New Roman" w:hAnsi="Times New Roman" w:cs="Times New Roman"/>
          <w:sz w:val="28"/>
          <w:szCs w:val="28"/>
          <w:lang w:eastAsia="ru-RU"/>
        </w:rPr>
      </w:pPr>
      <w:r w:rsidRPr="00652C14">
        <w:rPr>
          <w:rFonts w:ascii="Times New Roman" w:eastAsia="Times New Roman" w:hAnsi="Times New Roman" w:cs="Times New Roman"/>
          <w:sz w:val="28"/>
          <w:szCs w:val="28"/>
          <w:lang w:eastAsia="ru-RU"/>
        </w:rPr>
        <w:t>13. Какие показатели характеризуют эффективность использования оборотных средств:</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прибыль, рентабельность производства;</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фондоотдача, фондоемкость продукции, фондовооруженность труда;</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коэффициент оборачиваемости, средняя продолжительность одного оборота;</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уровень отдачи оборотных средств.</w:t>
      </w:r>
    </w:p>
    <w:p w:rsidR="009A090B" w:rsidRPr="00652C14" w:rsidRDefault="009A090B" w:rsidP="009A090B">
      <w:pPr>
        <w:spacing w:after="0"/>
        <w:ind w:left="709" w:hanging="425"/>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14. Все работники, в зависимости от степени участия в производственной деятельности, делятся на:</w:t>
      </w:r>
    </w:p>
    <w:p w:rsidR="009A090B" w:rsidRPr="00652C14" w:rsidRDefault="009A090B" w:rsidP="009A090B">
      <w:pPr>
        <w:spacing w:after="0"/>
        <w:ind w:left="709" w:hanging="425"/>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lastRenderedPageBreak/>
        <w:t xml:space="preserve">      а) рабочие, служащие и ИТР;</w:t>
      </w:r>
    </w:p>
    <w:p w:rsidR="009A090B" w:rsidRPr="00652C14" w:rsidRDefault="009A090B" w:rsidP="009A090B">
      <w:pPr>
        <w:spacing w:after="0"/>
        <w:ind w:left="709" w:hanging="425"/>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б) промышленно-производственный и непроизводственный персонал;</w:t>
      </w:r>
    </w:p>
    <w:p w:rsidR="009A090B" w:rsidRPr="00652C14" w:rsidRDefault="009A090B" w:rsidP="009A090B">
      <w:pPr>
        <w:spacing w:after="0"/>
        <w:ind w:left="709" w:hanging="425"/>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в) списочный и явочный состав;</w:t>
      </w:r>
    </w:p>
    <w:p w:rsidR="009A090B" w:rsidRPr="00652C14" w:rsidRDefault="009A090B" w:rsidP="009A090B">
      <w:pPr>
        <w:spacing w:after="0"/>
        <w:ind w:left="709" w:hanging="425"/>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г) постоянный и временный состав работников.</w:t>
      </w:r>
    </w:p>
    <w:p w:rsidR="009A090B" w:rsidRPr="00652C14" w:rsidRDefault="009A090B" w:rsidP="009A090B">
      <w:pPr>
        <w:spacing w:after="0"/>
        <w:ind w:left="709" w:hanging="425"/>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15. Какие из перечисленных затрат относятся к постоянным?</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а) затраты на сырье и материалы;</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основная зарплата производственных рабочих;</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зарплата управленческого персонала;</w:t>
      </w:r>
    </w:p>
    <w:p w:rsidR="009A090B" w:rsidRPr="00652C14" w:rsidRDefault="009A090B" w:rsidP="009A090B">
      <w:pPr>
        <w:spacing w:after="0"/>
        <w:ind w:left="709"/>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затраты на покупные полуфабрикаты.</w:t>
      </w:r>
    </w:p>
    <w:p w:rsidR="009A090B" w:rsidRPr="00652C14" w:rsidRDefault="009A090B" w:rsidP="009A090B">
      <w:pPr>
        <w:spacing w:after="0"/>
        <w:ind w:left="709"/>
        <w:jc w:val="both"/>
        <w:rPr>
          <w:rFonts w:ascii="Times New Roman" w:eastAsia="Calibri" w:hAnsi="Times New Roman" w:cs="Times New Roman"/>
          <w:sz w:val="28"/>
          <w:szCs w:val="28"/>
        </w:rPr>
      </w:pPr>
    </w:p>
    <w:p w:rsidR="009A090B" w:rsidRDefault="009A090B"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Default="00652C14" w:rsidP="009A090B">
      <w:pPr>
        <w:spacing w:after="0" w:line="240" w:lineRule="auto"/>
        <w:jc w:val="center"/>
        <w:rPr>
          <w:rFonts w:ascii="Times New Roman" w:eastAsia="Calibri" w:hAnsi="Times New Roman" w:cs="Times New Roman"/>
          <w:sz w:val="28"/>
          <w:szCs w:val="28"/>
        </w:rPr>
      </w:pPr>
    </w:p>
    <w:p w:rsidR="00652C14" w:rsidRPr="00652C14" w:rsidRDefault="00652C14" w:rsidP="009A090B">
      <w:pPr>
        <w:spacing w:after="0" w:line="240" w:lineRule="auto"/>
        <w:jc w:val="center"/>
        <w:rPr>
          <w:rFonts w:ascii="Times New Roman" w:eastAsia="Calibri" w:hAnsi="Times New Roman" w:cs="Times New Roman"/>
          <w:sz w:val="28"/>
          <w:szCs w:val="28"/>
        </w:rPr>
      </w:pPr>
    </w:p>
    <w:p w:rsidR="009A090B" w:rsidRPr="00652C14" w:rsidRDefault="009A090B" w:rsidP="009A090B">
      <w:pPr>
        <w:spacing w:after="0" w:line="240" w:lineRule="auto"/>
        <w:jc w:val="center"/>
        <w:rPr>
          <w:rFonts w:ascii="Times New Roman" w:eastAsia="Calibri" w:hAnsi="Times New Roman" w:cs="Times New Roman"/>
          <w:b/>
          <w:sz w:val="28"/>
          <w:szCs w:val="28"/>
        </w:rPr>
      </w:pPr>
      <w:r w:rsidRPr="00652C14">
        <w:rPr>
          <w:rFonts w:ascii="Times New Roman" w:eastAsia="Calibri" w:hAnsi="Times New Roman" w:cs="Times New Roman"/>
          <w:b/>
          <w:sz w:val="28"/>
          <w:szCs w:val="28"/>
        </w:rPr>
        <w:lastRenderedPageBreak/>
        <w:t>Вариант 3</w:t>
      </w:r>
    </w:p>
    <w:p w:rsidR="009A090B" w:rsidRPr="00652C14" w:rsidRDefault="009A090B" w:rsidP="009A090B">
      <w:pPr>
        <w:spacing w:after="0" w:line="240" w:lineRule="auto"/>
        <w:rPr>
          <w:rFonts w:ascii="Times New Roman" w:eastAsia="Times New Roman" w:hAnsi="Times New Roman" w:cs="Times New Roman"/>
          <w:sz w:val="28"/>
          <w:szCs w:val="28"/>
          <w:lang w:eastAsia="ru-RU"/>
        </w:rPr>
      </w:pPr>
    </w:p>
    <w:p w:rsidR="009A090B" w:rsidRPr="00652C14" w:rsidRDefault="009A090B" w:rsidP="009A090B">
      <w:pPr>
        <w:spacing w:after="0"/>
        <w:ind w:left="567" w:hanging="283"/>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1.   Общество, уставный капитал которого разделен на определенное число акций – это:</w:t>
      </w:r>
    </w:p>
    <w:p w:rsidR="009A090B" w:rsidRPr="00652C14" w:rsidRDefault="009A090B" w:rsidP="009A090B">
      <w:pPr>
        <w:spacing w:after="0"/>
        <w:ind w:left="567" w:hanging="283"/>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а) общество с ограниченной ответственностью;</w:t>
      </w:r>
    </w:p>
    <w:p w:rsidR="009A090B" w:rsidRPr="00652C14" w:rsidRDefault="009A090B" w:rsidP="009A090B">
      <w:pPr>
        <w:spacing w:after="0"/>
        <w:ind w:left="567"/>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б) общество с дополнительной ответственностью;</w:t>
      </w:r>
    </w:p>
    <w:p w:rsidR="009A090B" w:rsidRPr="00652C14" w:rsidRDefault="009A090B" w:rsidP="009A090B">
      <w:pPr>
        <w:spacing w:after="0"/>
        <w:ind w:left="567"/>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в)  акционерное общество;</w:t>
      </w:r>
    </w:p>
    <w:p w:rsidR="009A090B" w:rsidRPr="00652C14" w:rsidRDefault="009A090B" w:rsidP="009A090B">
      <w:pPr>
        <w:spacing w:after="0"/>
        <w:ind w:left="567"/>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г) товарищество.</w:t>
      </w:r>
    </w:p>
    <w:p w:rsidR="009A090B" w:rsidRPr="00652C14" w:rsidRDefault="009A090B" w:rsidP="009A090B">
      <w:pPr>
        <w:spacing w:after="0"/>
        <w:ind w:left="709" w:hanging="425"/>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2.  Выпуск продукции в расчете на один рубль стоимости основных фондов – это:</w:t>
      </w:r>
    </w:p>
    <w:p w:rsidR="009A090B" w:rsidRPr="00652C14" w:rsidRDefault="009A090B" w:rsidP="009A090B">
      <w:pPr>
        <w:spacing w:after="0"/>
        <w:ind w:left="709" w:hanging="425"/>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а) фодоотдача;</w:t>
      </w:r>
    </w:p>
    <w:p w:rsidR="009A090B" w:rsidRPr="00652C14" w:rsidRDefault="009A090B" w:rsidP="009A090B">
      <w:pPr>
        <w:spacing w:after="0"/>
        <w:ind w:left="709" w:hanging="425"/>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б) фондоемкость;</w:t>
      </w:r>
    </w:p>
    <w:p w:rsidR="009A090B" w:rsidRPr="00652C14" w:rsidRDefault="009A090B" w:rsidP="009A090B">
      <w:pPr>
        <w:spacing w:after="0"/>
        <w:ind w:left="709" w:hanging="425"/>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в) фондовооруженность;</w:t>
      </w:r>
    </w:p>
    <w:p w:rsidR="009A090B" w:rsidRPr="00652C14" w:rsidRDefault="009A090B" w:rsidP="009A090B">
      <w:pPr>
        <w:spacing w:after="0"/>
        <w:ind w:left="709" w:hanging="425"/>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г) фонд обращения.</w:t>
      </w:r>
    </w:p>
    <w:p w:rsidR="009A090B" w:rsidRPr="00652C14" w:rsidRDefault="009A090B" w:rsidP="009A090B">
      <w:pPr>
        <w:spacing w:after="0"/>
        <w:ind w:left="709" w:hanging="425"/>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3. Что из перечисленного относится к оборотным средствам предприятия?</w:t>
      </w:r>
    </w:p>
    <w:p w:rsidR="009A090B" w:rsidRPr="00652C14" w:rsidRDefault="009A090B" w:rsidP="009A090B">
      <w:pPr>
        <w:spacing w:after="0"/>
        <w:ind w:left="709" w:hanging="425"/>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а) топливо;</w:t>
      </w:r>
    </w:p>
    <w:p w:rsidR="009A090B" w:rsidRPr="00652C14" w:rsidRDefault="009A090B" w:rsidP="009A090B">
      <w:pPr>
        <w:spacing w:after="0"/>
        <w:ind w:left="709" w:hanging="425"/>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б) измерительные приборы;</w:t>
      </w:r>
    </w:p>
    <w:p w:rsidR="009A090B" w:rsidRPr="00652C14" w:rsidRDefault="009A090B" w:rsidP="009A090B">
      <w:pPr>
        <w:spacing w:after="0"/>
        <w:ind w:left="709" w:hanging="425"/>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в) сооружения;</w:t>
      </w:r>
    </w:p>
    <w:p w:rsidR="009A090B" w:rsidRPr="00652C14" w:rsidRDefault="009A090B" w:rsidP="009A090B">
      <w:pPr>
        <w:spacing w:after="0"/>
        <w:ind w:left="709" w:hanging="425"/>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г) земельный участок.</w:t>
      </w:r>
    </w:p>
    <w:p w:rsidR="009A090B" w:rsidRPr="00652C14" w:rsidRDefault="009A090B" w:rsidP="009A090B">
      <w:pPr>
        <w:spacing w:after="0"/>
        <w:ind w:left="709" w:hanging="425"/>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4. Перечень разрядов и соответствующих им тарифных коэффициентов – это:</w:t>
      </w:r>
    </w:p>
    <w:p w:rsidR="009A090B" w:rsidRPr="00652C14" w:rsidRDefault="009A090B" w:rsidP="009A090B">
      <w:pPr>
        <w:spacing w:after="0"/>
        <w:ind w:left="709" w:hanging="425"/>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а) тарифная ставка;</w:t>
      </w:r>
    </w:p>
    <w:p w:rsidR="009A090B" w:rsidRPr="00652C14" w:rsidRDefault="009A090B" w:rsidP="009A090B">
      <w:pPr>
        <w:spacing w:after="0"/>
        <w:ind w:left="709" w:hanging="425"/>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б) тарифная сетка;</w:t>
      </w:r>
    </w:p>
    <w:p w:rsidR="009A090B" w:rsidRPr="00652C14" w:rsidRDefault="009A090B" w:rsidP="009A090B">
      <w:pPr>
        <w:spacing w:after="0"/>
        <w:ind w:left="709" w:hanging="425"/>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в) тарифный коэффициент;</w:t>
      </w:r>
    </w:p>
    <w:p w:rsidR="009A090B" w:rsidRPr="00652C14" w:rsidRDefault="009A090B" w:rsidP="009A090B">
      <w:pPr>
        <w:spacing w:after="0"/>
        <w:ind w:left="709" w:hanging="425"/>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г) тарифный справочник.</w:t>
      </w:r>
    </w:p>
    <w:p w:rsidR="009A090B" w:rsidRPr="00652C14" w:rsidRDefault="009A090B" w:rsidP="009A090B">
      <w:pPr>
        <w:spacing w:after="0"/>
        <w:ind w:left="709" w:hanging="425"/>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5. К прямым расходам при калькуляции себестоимости относят…</w:t>
      </w:r>
    </w:p>
    <w:p w:rsidR="009A090B" w:rsidRPr="00652C14" w:rsidRDefault="009A090B" w:rsidP="009A090B">
      <w:pPr>
        <w:spacing w:after="0"/>
        <w:ind w:left="709" w:hanging="425"/>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а) внепроизводственные расходы;</w:t>
      </w:r>
    </w:p>
    <w:p w:rsidR="009A090B" w:rsidRPr="00652C14" w:rsidRDefault="009A090B" w:rsidP="009A090B">
      <w:pPr>
        <w:spacing w:after="0"/>
        <w:ind w:left="709" w:hanging="425"/>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б) заводские расходы;</w:t>
      </w:r>
    </w:p>
    <w:p w:rsidR="009A090B" w:rsidRPr="00652C14" w:rsidRDefault="009A090B" w:rsidP="009A090B">
      <w:pPr>
        <w:spacing w:after="0"/>
        <w:ind w:left="709" w:hanging="425"/>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в) цеховые расходы;</w:t>
      </w:r>
    </w:p>
    <w:p w:rsidR="009A090B" w:rsidRPr="00652C14" w:rsidRDefault="009A090B" w:rsidP="009A090B">
      <w:pPr>
        <w:spacing w:after="0"/>
        <w:ind w:left="709" w:hanging="425"/>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г) материалы.</w:t>
      </w:r>
    </w:p>
    <w:p w:rsidR="009A090B" w:rsidRPr="00652C14" w:rsidRDefault="009A090B" w:rsidP="009A090B">
      <w:pPr>
        <w:spacing w:after="0"/>
        <w:ind w:left="284"/>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6. Определить производственную себестоимость изделия, если материальные затраты – 700 руб., основная зарплата рабочих – 100 руб., цеховые расходы – 200%, общезаводские расходы – 100%. Начисления на зарплату не учитывать.</w:t>
      </w:r>
    </w:p>
    <w:p w:rsidR="009A090B" w:rsidRPr="00652C14" w:rsidRDefault="009A090B" w:rsidP="009A090B">
      <w:pPr>
        <w:spacing w:after="0"/>
        <w:ind w:left="709" w:hanging="142"/>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600 руб.;</w:t>
      </w:r>
    </w:p>
    <w:p w:rsidR="009A090B" w:rsidRPr="00652C14" w:rsidRDefault="009A090B" w:rsidP="009A090B">
      <w:pPr>
        <w:spacing w:after="0"/>
        <w:ind w:left="709" w:hanging="142"/>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700 руб.;</w:t>
      </w:r>
    </w:p>
    <w:p w:rsidR="009A090B" w:rsidRPr="00652C14" w:rsidRDefault="009A090B" w:rsidP="009A090B">
      <w:pPr>
        <w:spacing w:after="0"/>
        <w:ind w:left="709" w:hanging="142"/>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800 руб.;</w:t>
      </w:r>
    </w:p>
    <w:p w:rsidR="009A090B" w:rsidRPr="00652C14" w:rsidRDefault="009A090B" w:rsidP="009A090B">
      <w:pPr>
        <w:spacing w:after="0"/>
        <w:ind w:left="709" w:hanging="142"/>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1100 руб.</w:t>
      </w:r>
    </w:p>
    <w:p w:rsidR="009A090B" w:rsidRPr="00652C14" w:rsidRDefault="009A090B" w:rsidP="009A090B">
      <w:pPr>
        <w:spacing w:after="0"/>
        <w:ind w:left="567" w:hanging="283"/>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7. Превышение доходов предприятия от продажи товаров над производственными затратами – это:</w:t>
      </w:r>
    </w:p>
    <w:p w:rsidR="009A090B" w:rsidRPr="00652C14" w:rsidRDefault="009A090B" w:rsidP="009A090B">
      <w:pPr>
        <w:spacing w:after="0"/>
        <w:ind w:left="567"/>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рентабельность;</w:t>
      </w:r>
    </w:p>
    <w:p w:rsidR="009A090B" w:rsidRPr="00652C14" w:rsidRDefault="009A090B" w:rsidP="009A090B">
      <w:pPr>
        <w:spacing w:after="0"/>
        <w:ind w:left="567"/>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lastRenderedPageBreak/>
        <w:t>б) производительность труда;</w:t>
      </w:r>
    </w:p>
    <w:p w:rsidR="009A090B" w:rsidRPr="00652C14" w:rsidRDefault="009A090B" w:rsidP="009A090B">
      <w:pPr>
        <w:tabs>
          <w:tab w:val="left" w:pos="4230"/>
        </w:tabs>
        <w:spacing w:after="0"/>
        <w:ind w:left="567"/>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прибыль;</w:t>
      </w:r>
      <w:r w:rsidRPr="00652C14">
        <w:rPr>
          <w:rFonts w:ascii="Times New Roman" w:eastAsia="Calibri" w:hAnsi="Times New Roman" w:cs="Times New Roman"/>
          <w:sz w:val="28"/>
          <w:szCs w:val="28"/>
        </w:rPr>
        <w:tab/>
      </w:r>
    </w:p>
    <w:p w:rsidR="009A090B" w:rsidRPr="00652C14" w:rsidRDefault="009A090B" w:rsidP="009A090B">
      <w:pPr>
        <w:spacing w:after="0"/>
        <w:ind w:left="567"/>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производственная мощность.</w:t>
      </w:r>
    </w:p>
    <w:p w:rsidR="009A090B" w:rsidRPr="00652C14" w:rsidRDefault="009A090B" w:rsidP="009A090B">
      <w:pPr>
        <w:spacing w:after="0"/>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8. Что надо знать, чтобы начислить зарплату при сдельной оплате труда?</w:t>
      </w:r>
    </w:p>
    <w:p w:rsidR="009A090B" w:rsidRPr="00652C14" w:rsidRDefault="009A090B" w:rsidP="009A090B">
      <w:pPr>
        <w:spacing w:after="0"/>
        <w:ind w:left="567" w:firstLine="142"/>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сдельную расценку и количество выпущенных изделий;</w:t>
      </w:r>
    </w:p>
    <w:p w:rsidR="009A090B" w:rsidRPr="00652C14" w:rsidRDefault="009A090B" w:rsidP="009A090B">
      <w:pPr>
        <w:spacing w:after="0"/>
        <w:ind w:left="567" w:firstLine="142"/>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трудоемкость и часовую ставку;</w:t>
      </w:r>
    </w:p>
    <w:p w:rsidR="009A090B" w:rsidRPr="00652C14" w:rsidRDefault="009A090B" w:rsidP="009A090B">
      <w:pPr>
        <w:spacing w:after="0"/>
        <w:ind w:left="567" w:firstLine="142"/>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часовую ставку и отработанное время;</w:t>
      </w:r>
    </w:p>
    <w:p w:rsidR="009A090B" w:rsidRPr="00652C14" w:rsidRDefault="009A090B" w:rsidP="009A090B">
      <w:pPr>
        <w:spacing w:after="0"/>
        <w:ind w:left="567" w:firstLine="142"/>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количество рабочих мест.</w:t>
      </w:r>
    </w:p>
    <w:p w:rsidR="009A090B" w:rsidRPr="00652C14" w:rsidRDefault="009A090B" w:rsidP="009A090B">
      <w:pPr>
        <w:numPr>
          <w:ilvl w:val="0"/>
          <w:numId w:val="44"/>
        </w:numPr>
        <w:tabs>
          <w:tab w:val="left" w:pos="709"/>
        </w:tabs>
        <w:spacing w:after="0" w:line="240" w:lineRule="auto"/>
        <w:ind w:left="567" w:hanging="141"/>
        <w:contextualSpacing/>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Переоценка основных средств производится, чтобы установить их…</w:t>
      </w:r>
    </w:p>
    <w:p w:rsidR="009A090B" w:rsidRPr="00652C14" w:rsidRDefault="009A090B" w:rsidP="009A090B">
      <w:pPr>
        <w:tabs>
          <w:tab w:val="left" w:pos="851"/>
        </w:tabs>
        <w:spacing w:after="0"/>
        <w:ind w:left="567" w:firstLine="142"/>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ликвидационную стоимость;</w:t>
      </w:r>
    </w:p>
    <w:p w:rsidR="009A090B" w:rsidRPr="00652C14" w:rsidRDefault="009A090B" w:rsidP="009A090B">
      <w:pPr>
        <w:tabs>
          <w:tab w:val="left" w:pos="851"/>
        </w:tabs>
        <w:spacing w:after="0"/>
        <w:ind w:left="567" w:firstLine="142"/>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восстановительную стоимость;</w:t>
      </w:r>
    </w:p>
    <w:p w:rsidR="009A090B" w:rsidRPr="00652C14" w:rsidRDefault="009A090B" w:rsidP="009A090B">
      <w:pPr>
        <w:tabs>
          <w:tab w:val="left" w:pos="851"/>
        </w:tabs>
        <w:spacing w:after="0"/>
        <w:ind w:left="567" w:firstLine="142"/>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первоначальную стоимость;</w:t>
      </w:r>
    </w:p>
    <w:p w:rsidR="009A090B" w:rsidRPr="00652C14" w:rsidRDefault="009A090B" w:rsidP="009A090B">
      <w:pPr>
        <w:tabs>
          <w:tab w:val="left" w:pos="851"/>
        </w:tabs>
        <w:spacing w:after="0"/>
        <w:ind w:left="567" w:firstLine="142"/>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остаточную стоимость.</w:t>
      </w:r>
    </w:p>
    <w:p w:rsidR="009A090B" w:rsidRPr="00652C14" w:rsidRDefault="009A090B" w:rsidP="009A090B">
      <w:pPr>
        <w:numPr>
          <w:ilvl w:val="0"/>
          <w:numId w:val="44"/>
        </w:numPr>
        <w:tabs>
          <w:tab w:val="left" w:pos="709"/>
        </w:tabs>
        <w:spacing w:after="0" w:line="240" w:lineRule="auto"/>
        <w:ind w:left="567" w:hanging="141"/>
        <w:contextualSpacing/>
        <w:jc w:val="both"/>
        <w:rPr>
          <w:rFonts w:ascii="Times New Roman" w:eastAsia="Calibri" w:hAnsi="Times New Roman" w:cs="Times New Roman"/>
          <w:sz w:val="28"/>
          <w:szCs w:val="28"/>
        </w:rPr>
      </w:pPr>
      <w:r w:rsidRPr="00652C14">
        <w:rPr>
          <w:rFonts w:ascii="Times New Roman" w:eastAsia="Calibri" w:hAnsi="Times New Roman" w:cs="Times New Roman"/>
          <w:bCs/>
          <w:iCs/>
          <w:color w:val="000000"/>
          <w:sz w:val="28"/>
          <w:szCs w:val="28"/>
          <w:shd w:val="clear" w:color="auto" w:fill="FFFFFF"/>
        </w:rPr>
        <w:t>Если длительность оборота увеличилась с 60 до 65 дней, что можно сказать об эффективности использования оборотных средств?</w:t>
      </w:r>
    </w:p>
    <w:p w:rsidR="009A090B" w:rsidRPr="00652C14" w:rsidRDefault="009A090B" w:rsidP="009A090B">
      <w:pPr>
        <w:tabs>
          <w:tab w:val="left" w:pos="709"/>
        </w:tabs>
        <w:spacing w:after="0"/>
        <w:ind w:left="567" w:hanging="141"/>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а) оборотные средства стали использоваться эффективнее; </w:t>
      </w:r>
    </w:p>
    <w:p w:rsidR="009A090B" w:rsidRPr="00652C14" w:rsidRDefault="009A090B" w:rsidP="009A090B">
      <w:pPr>
        <w:tabs>
          <w:tab w:val="left" w:pos="709"/>
        </w:tabs>
        <w:spacing w:after="0"/>
        <w:ind w:left="567" w:hanging="141"/>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эффективность использования оборотных средств осталась прежней;</w:t>
      </w:r>
    </w:p>
    <w:p w:rsidR="009A090B" w:rsidRPr="00652C14" w:rsidRDefault="009A090B" w:rsidP="009A090B">
      <w:pPr>
        <w:tabs>
          <w:tab w:val="left" w:pos="709"/>
        </w:tabs>
        <w:spacing w:after="0"/>
        <w:ind w:left="567" w:hanging="141"/>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эффективность использования оборотных средств снизилась;</w:t>
      </w:r>
    </w:p>
    <w:p w:rsidR="009A090B" w:rsidRPr="00652C14" w:rsidRDefault="009A090B" w:rsidP="009A090B">
      <w:pPr>
        <w:tabs>
          <w:tab w:val="left" w:pos="709"/>
        </w:tabs>
        <w:spacing w:after="0"/>
        <w:ind w:left="567" w:hanging="141"/>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оборотные средства используются по максимуму.</w:t>
      </w:r>
    </w:p>
    <w:p w:rsidR="009A090B" w:rsidRPr="00652C14" w:rsidRDefault="009A090B" w:rsidP="009A090B">
      <w:pPr>
        <w:tabs>
          <w:tab w:val="left" w:pos="567"/>
        </w:tabs>
        <w:spacing w:after="0"/>
        <w:ind w:left="567" w:hanging="141"/>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11. Незаконченная изготовлением продукция, находящаяся на разных стадиях производства, – это…</w:t>
      </w:r>
    </w:p>
    <w:p w:rsidR="009A090B" w:rsidRPr="00652C14" w:rsidRDefault="009A090B" w:rsidP="009A090B">
      <w:pPr>
        <w:tabs>
          <w:tab w:val="left" w:pos="567"/>
        </w:tabs>
        <w:spacing w:after="0"/>
        <w:ind w:left="567" w:hanging="141"/>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чистая продукция;</w:t>
      </w:r>
    </w:p>
    <w:p w:rsidR="009A090B" w:rsidRPr="00652C14" w:rsidRDefault="009A090B" w:rsidP="009A090B">
      <w:pPr>
        <w:tabs>
          <w:tab w:val="left" w:pos="567"/>
        </w:tabs>
        <w:spacing w:after="0"/>
        <w:ind w:left="567" w:hanging="141"/>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валовая продукция;</w:t>
      </w:r>
    </w:p>
    <w:p w:rsidR="009A090B" w:rsidRPr="00652C14" w:rsidRDefault="009A090B" w:rsidP="009A090B">
      <w:pPr>
        <w:tabs>
          <w:tab w:val="left" w:pos="567"/>
        </w:tabs>
        <w:spacing w:after="0"/>
        <w:ind w:left="567" w:hanging="141"/>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незавершенное производство;</w:t>
      </w:r>
    </w:p>
    <w:p w:rsidR="009A090B" w:rsidRPr="00652C14" w:rsidRDefault="009A090B" w:rsidP="009A090B">
      <w:pPr>
        <w:tabs>
          <w:tab w:val="left" w:pos="567"/>
        </w:tabs>
        <w:spacing w:after="0"/>
        <w:ind w:left="567" w:hanging="141"/>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товарная продукция.</w:t>
      </w:r>
    </w:p>
    <w:p w:rsidR="009A090B" w:rsidRPr="00652C14" w:rsidRDefault="009A090B" w:rsidP="009A090B">
      <w:pPr>
        <w:spacing w:after="0"/>
        <w:ind w:left="567" w:hanging="141"/>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12. Какие из перечисленных затрат относятся к постоянным?</w:t>
      </w:r>
    </w:p>
    <w:p w:rsidR="009A090B" w:rsidRPr="00652C14" w:rsidRDefault="009A090B" w:rsidP="009A090B">
      <w:pPr>
        <w:spacing w:after="0"/>
        <w:ind w:left="567" w:firstLine="142"/>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а) затраты на сырье и материалы;</w:t>
      </w:r>
    </w:p>
    <w:p w:rsidR="009A090B" w:rsidRPr="00652C14" w:rsidRDefault="009A090B" w:rsidP="009A090B">
      <w:pPr>
        <w:spacing w:after="0"/>
        <w:ind w:left="567" w:firstLine="142"/>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основная зарплата производственных рабочих;</w:t>
      </w:r>
    </w:p>
    <w:p w:rsidR="009A090B" w:rsidRPr="00652C14" w:rsidRDefault="009A090B" w:rsidP="009A090B">
      <w:pPr>
        <w:spacing w:after="0"/>
        <w:ind w:left="567" w:firstLine="142"/>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в) затраты на покупные полуфабрикаты; </w:t>
      </w:r>
    </w:p>
    <w:p w:rsidR="009A090B" w:rsidRPr="00652C14" w:rsidRDefault="009A090B" w:rsidP="009A090B">
      <w:pPr>
        <w:spacing w:after="0"/>
        <w:ind w:left="567" w:firstLine="142"/>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арендная плата;</w:t>
      </w:r>
    </w:p>
    <w:p w:rsidR="009A090B" w:rsidRPr="00652C14" w:rsidRDefault="009A090B" w:rsidP="009A090B">
      <w:pPr>
        <w:spacing w:after="0"/>
        <w:ind w:left="567" w:hanging="141"/>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13. При какой форме оплаты труда заработок рабочего не зависит от количества изготовленных им изделий?</w:t>
      </w:r>
    </w:p>
    <w:p w:rsidR="009A090B" w:rsidRPr="00652C14" w:rsidRDefault="009A090B" w:rsidP="009A090B">
      <w:pPr>
        <w:spacing w:after="0"/>
        <w:ind w:left="567" w:firstLine="142"/>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простая сдельная;</w:t>
      </w:r>
    </w:p>
    <w:p w:rsidR="009A090B" w:rsidRPr="00652C14" w:rsidRDefault="009A090B" w:rsidP="009A090B">
      <w:pPr>
        <w:spacing w:after="0"/>
        <w:ind w:left="567" w:firstLine="142"/>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повременная;</w:t>
      </w:r>
    </w:p>
    <w:p w:rsidR="009A090B" w:rsidRPr="00652C14" w:rsidRDefault="009A090B" w:rsidP="009A090B">
      <w:pPr>
        <w:spacing w:after="0"/>
        <w:ind w:left="567" w:firstLine="142"/>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в) сдельно-прогрессивная;</w:t>
      </w:r>
    </w:p>
    <w:p w:rsidR="009A090B" w:rsidRPr="00652C14" w:rsidRDefault="009A090B" w:rsidP="009A090B">
      <w:pPr>
        <w:spacing w:after="0"/>
        <w:ind w:left="567" w:firstLine="142"/>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сдельно-бригадная.</w:t>
      </w:r>
    </w:p>
    <w:p w:rsidR="009A090B" w:rsidRPr="00652C14" w:rsidRDefault="009A090B" w:rsidP="009A090B">
      <w:pPr>
        <w:spacing w:after="0"/>
        <w:ind w:left="567" w:hanging="141"/>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14. Что надо знать, чтобы начислить зарплату при повременной оплате труда?</w:t>
      </w:r>
    </w:p>
    <w:p w:rsidR="009A090B" w:rsidRPr="00652C14" w:rsidRDefault="009A090B" w:rsidP="009A090B">
      <w:pPr>
        <w:spacing w:after="0"/>
        <w:ind w:left="567" w:firstLine="142"/>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а) часовую ставку и отработанное время;</w:t>
      </w:r>
    </w:p>
    <w:p w:rsidR="009A090B" w:rsidRPr="00652C14" w:rsidRDefault="009A090B" w:rsidP="009A090B">
      <w:pPr>
        <w:spacing w:after="0"/>
        <w:ind w:left="567" w:firstLine="142"/>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б) сдельную расценку и отработанное время;</w:t>
      </w:r>
    </w:p>
    <w:p w:rsidR="009A090B" w:rsidRPr="00652C14" w:rsidRDefault="009A090B" w:rsidP="009A090B">
      <w:pPr>
        <w:spacing w:after="0"/>
        <w:ind w:left="567" w:firstLine="142"/>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lastRenderedPageBreak/>
        <w:t>в) трудоёмкость и часовую ставку;</w:t>
      </w:r>
    </w:p>
    <w:p w:rsidR="009A090B" w:rsidRPr="00652C14" w:rsidRDefault="009A090B" w:rsidP="009A090B">
      <w:pPr>
        <w:spacing w:after="0"/>
        <w:ind w:left="567" w:firstLine="142"/>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г) количество рабочих мест.</w:t>
      </w:r>
    </w:p>
    <w:p w:rsidR="009A090B" w:rsidRPr="00652C14" w:rsidRDefault="009A090B" w:rsidP="009A090B">
      <w:pPr>
        <w:spacing w:after="0"/>
        <w:ind w:left="567" w:hanging="141"/>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15.  Что такое себестоимость продукции?</w:t>
      </w:r>
    </w:p>
    <w:p w:rsidR="009A090B" w:rsidRPr="00652C14" w:rsidRDefault="009A090B" w:rsidP="009A090B">
      <w:pPr>
        <w:spacing w:after="0"/>
        <w:ind w:left="567" w:hanging="141"/>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а) это прямые производственные затраты плюс расходы по реализации;</w:t>
      </w:r>
    </w:p>
    <w:p w:rsidR="009A090B" w:rsidRPr="00652C14" w:rsidRDefault="009A090B" w:rsidP="009A090B">
      <w:pPr>
        <w:spacing w:after="0"/>
        <w:ind w:left="567" w:hanging="141"/>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б) это прямые производственные затраты на продукцию;</w:t>
      </w:r>
    </w:p>
    <w:p w:rsidR="009A090B" w:rsidRPr="00652C14" w:rsidRDefault="009A090B" w:rsidP="009A090B">
      <w:pPr>
        <w:spacing w:after="0"/>
        <w:ind w:left="567" w:hanging="141"/>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в) это технологическая себестоимость плюс общепроизводственные расходы;</w:t>
      </w:r>
    </w:p>
    <w:p w:rsidR="009A090B" w:rsidRPr="00652C14" w:rsidRDefault="009A090B" w:rsidP="009A090B">
      <w:pPr>
        <w:spacing w:after="0"/>
        <w:ind w:left="567" w:hanging="141"/>
        <w:jc w:val="both"/>
        <w:rPr>
          <w:rFonts w:ascii="Times New Roman" w:eastAsia="Calibri" w:hAnsi="Times New Roman" w:cs="Times New Roman"/>
          <w:sz w:val="28"/>
          <w:szCs w:val="28"/>
        </w:rPr>
      </w:pPr>
      <w:r w:rsidRPr="00652C14">
        <w:rPr>
          <w:rFonts w:ascii="Times New Roman" w:eastAsia="Calibri" w:hAnsi="Times New Roman" w:cs="Times New Roman"/>
          <w:sz w:val="28"/>
          <w:szCs w:val="28"/>
        </w:rPr>
        <w:t xml:space="preserve">        г) это сумма затрат на производство и реализацию продукции.</w:t>
      </w:r>
    </w:p>
    <w:p w:rsidR="009A090B" w:rsidRPr="00652C14" w:rsidRDefault="009A090B" w:rsidP="009A090B">
      <w:pPr>
        <w:tabs>
          <w:tab w:val="left" w:pos="567"/>
        </w:tabs>
        <w:spacing w:after="0"/>
        <w:ind w:left="567" w:hanging="141"/>
        <w:jc w:val="both"/>
        <w:rPr>
          <w:rFonts w:ascii="Times New Roman" w:eastAsia="Calibri" w:hAnsi="Times New Roman" w:cs="Times New Roman"/>
          <w:sz w:val="28"/>
          <w:szCs w:val="28"/>
        </w:rPr>
      </w:pPr>
    </w:p>
    <w:p w:rsidR="009A090B" w:rsidRPr="00652C14" w:rsidRDefault="009A090B" w:rsidP="009A090B">
      <w:pPr>
        <w:tabs>
          <w:tab w:val="left" w:pos="567"/>
        </w:tabs>
        <w:spacing w:after="0"/>
        <w:ind w:left="567" w:hanging="141"/>
        <w:jc w:val="both"/>
        <w:rPr>
          <w:rFonts w:ascii="Times New Roman" w:eastAsia="Calibri" w:hAnsi="Times New Roman" w:cs="Times New Roman"/>
          <w:sz w:val="28"/>
          <w:szCs w:val="28"/>
        </w:rPr>
      </w:pPr>
    </w:p>
    <w:p w:rsidR="009A090B" w:rsidRPr="00652C14" w:rsidRDefault="009A090B" w:rsidP="009A090B">
      <w:pPr>
        <w:spacing w:after="0" w:line="240" w:lineRule="auto"/>
        <w:rPr>
          <w:rFonts w:ascii="Times New Roman" w:eastAsia="Times New Roman" w:hAnsi="Times New Roman" w:cs="Times New Roman"/>
          <w:sz w:val="28"/>
          <w:szCs w:val="28"/>
          <w:lang w:eastAsia="ru-RU"/>
        </w:rPr>
      </w:pPr>
    </w:p>
    <w:p w:rsidR="009A090B" w:rsidRPr="00652C14" w:rsidRDefault="009A090B" w:rsidP="009A090B">
      <w:pPr>
        <w:spacing w:after="0" w:line="240" w:lineRule="auto"/>
        <w:rPr>
          <w:rFonts w:ascii="Times New Roman" w:eastAsia="Times New Roman" w:hAnsi="Times New Roman" w:cs="Times New Roman"/>
          <w:sz w:val="28"/>
          <w:szCs w:val="28"/>
          <w:lang w:eastAsia="ru-RU"/>
        </w:rPr>
      </w:pPr>
    </w:p>
    <w:p w:rsidR="009A090B" w:rsidRPr="00652C14" w:rsidRDefault="009A090B" w:rsidP="009A090B">
      <w:pPr>
        <w:spacing w:after="0" w:line="240" w:lineRule="auto"/>
        <w:rPr>
          <w:rFonts w:ascii="Times New Roman" w:eastAsia="Times New Roman" w:hAnsi="Times New Roman" w:cs="Times New Roman"/>
          <w:sz w:val="28"/>
          <w:szCs w:val="28"/>
          <w:lang w:eastAsia="ru-RU"/>
        </w:rPr>
      </w:pPr>
    </w:p>
    <w:p w:rsidR="009A090B" w:rsidRPr="00652C14" w:rsidRDefault="009A090B" w:rsidP="009A090B">
      <w:pPr>
        <w:spacing w:after="0" w:line="240" w:lineRule="auto"/>
        <w:rPr>
          <w:rFonts w:ascii="Times New Roman" w:eastAsia="Times New Roman" w:hAnsi="Times New Roman" w:cs="Times New Roman"/>
          <w:sz w:val="28"/>
          <w:szCs w:val="28"/>
          <w:lang w:eastAsia="ru-RU"/>
        </w:rPr>
      </w:pPr>
    </w:p>
    <w:p w:rsidR="009A090B" w:rsidRPr="00652C14" w:rsidRDefault="009A090B" w:rsidP="009A090B">
      <w:pPr>
        <w:spacing w:after="0" w:line="240" w:lineRule="auto"/>
        <w:rPr>
          <w:rFonts w:ascii="Times New Roman" w:eastAsia="Times New Roman" w:hAnsi="Times New Roman" w:cs="Times New Roman"/>
          <w:sz w:val="28"/>
          <w:szCs w:val="28"/>
          <w:lang w:eastAsia="ru-RU"/>
        </w:rPr>
      </w:pPr>
    </w:p>
    <w:p w:rsidR="009A090B" w:rsidRPr="00652C14" w:rsidRDefault="009A090B" w:rsidP="009A090B">
      <w:pPr>
        <w:spacing w:after="0" w:line="240" w:lineRule="auto"/>
        <w:rPr>
          <w:rFonts w:ascii="Times New Roman" w:eastAsia="Times New Roman" w:hAnsi="Times New Roman" w:cs="Times New Roman"/>
          <w:sz w:val="28"/>
          <w:szCs w:val="28"/>
          <w:lang w:eastAsia="ru-RU"/>
        </w:rPr>
      </w:pPr>
    </w:p>
    <w:p w:rsidR="009A090B" w:rsidRPr="00652C14" w:rsidRDefault="009A090B" w:rsidP="009A090B">
      <w:pPr>
        <w:spacing w:after="0" w:line="240" w:lineRule="auto"/>
        <w:rPr>
          <w:rFonts w:ascii="Times New Roman" w:eastAsia="Times New Roman" w:hAnsi="Times New Roman" w:cs="Times New Roman"/>
          <w:sz w:val="28"/>
          <w:szCs w:val="28"/>
          <w:lang w:eastAsia="ru-RU"/>
        </w:rPr>
      </w:pPr>
    </w:p>
    <w:p w:rsidR="009A090B" w:rsidRPr="00652C14" w:rsidRDefault="009A090B" w:rsidP="009A090B">
      <w:pPr>
        <w:spacing w:after="0" w:line="240" w:lineRule="auto"/>
        <w:rPr>
          <w:rFonts w:ascii="Times New Roman" w:eastAsia="Times New Roman" w:hAnsi="Times New Roman" w:cs="Times New Roman"/>
          <w:sz w:val="28"/>
          <w:szCs w:val="28"/>
          <w:lang w:eastAsia="ru-RU"/>
        </w:rPr>
      </w:pPr>
    </w:p>
    <w:p w:rsidR="009A090B" w:rsidRPr="00652C14" w:rsidRDefault="009A090B" w:rsidP="009A090B">
      <w:pPr>
        <w:spacing w:after="0" w:line="240" w:lineRule="auto"/>
        <w:rPr>
          <w:rFonts w:ascii="Times New Roman" w:eastAsia="Times New Roman" w:hAnsi="Times New Roman" w:cs="Times New Roman"/>
          <w:sz w:val="28"/>
          <w:szCs w:val="28"/>
          <w:lang w:eastAsia="ru-RU"/>
        </w:rPr>
      </w:pPr>
    </w:p>
    <w:p w:rsidR="009A090B" w:rsidRPr="00652C14" w:rsidRDefault="009A090B" w:rsidP="009A090B">
      <w:pPr>
        <w:spacing w:after="0" w:line="240" w:lineRule="auto"/>
        <w:rPr>
          <w:rFonts w:ascii="Times New Roman" w:eastAsia="Times New Roman" w:hAnsi="Times New Roman" w:cs="Times New Roman"/>
          <w:sz w:val="28"/>
          <w:szCs w:val="28"/>
          <w:lang w:eastAsia="ru-RU"/>
        </w:rPr>
      </w:pPr>
    </w:p>
    <w:p w:rsidR="009A090B" w:rsidRPr="00652C14" w:rsidRDefault="009A090B" w:rsidP="009A090B">
      <w:pPr>
        <w:spacing w:after="0" w:line="240" w:lineRule="auto"/>
        <w:rPr>
          <w:rFonts w:ascii="Times New Roman" w:eastAsia="Times New Roman" w:hAnsi="Times New Roman" w:cs="Times New Roman"/>
          <w:sz w:val="28"/>
          <w:szCs w:val="28"/>
          <w:lang w:eastAsia="ru-RU"/>
        </w:rPr>
      </w:pPr>
    </w:p>
    <w:p w:rsidR="009A090B" w:rsidRPr="00652C14" w:rsidRDefault="009A090B" w:rsidP="009A090B">
      <w:pPr>
        <w:spacing w:after="0" w:line="240" w:lineRule="auto"/>
        <w:rPr>
          <w:rFonts w:ascii="Times New Roman" w:eastAsia="Times New Roman" w:hAnsi="Times New Roman" w:cs="Times New Roman"/>
          <w:sz w:val="28"/>
          <w:szCs w:val="28"/>
          <w:lang w:eastAsia="ru-RU"/>
        </w:rPr>
      </w:pPr>
    </w:p>
    <w:p w:rsidR="009A090B" w:rsidRPr="00652C14" w:rsidRDefault="009A090B" w:rsidP="009A090B">
      <w:pPr>
        <w:spacing w:after="0" w:line="240" w:lineRule="auto"/>
        <w:rPr>
          <w:rFonts w:ascii="Times New Roman" w:eastAsia="Times New Roman" w:hAnsi="Times New Roman" w:cs="Times New Roman"/>
          <w:sz w:val="28"/>
          <w:szCs w:val="28"/>
          <w:lang w:eastAsia="ru-RU"/>
        </w:rPr>
      </w:pPr>
    </w:p>
    <w:p w:rsidR="009A090B" w:rsidRPr="00652C14" w:rsidRDefault="009A090B" w:rsidP="009A090B">
      <w:pPr>
        <w:spacing w:after="0" w:line="240" w:lineRule="auto"/>
        <w:rPr>
          <w:rFonts w:ascii="Times New Roman" w:eastAsia="Times New Roman" w:hAnsi="Times New Roman" w:cs="Times New Roman"/>
          <w:sz w:val="28"/>
          <w:szCs w:val="28"/>
          <w:lang w:eastAsia="ru-RU"/>
        </w:rPr>
      </w:pPr>
    </w:p>
    <w:p w:rsidR="00EC20E0" w:rsidRPr="00652C14" w:rsidRDefault="00EC20E0">
      <w:pPr>
        <w:rPr>
          <w:sz w:val="28"/>
          <w:szCs w:val="28"/>
        </w:rPr>
      </w:pPr>
    </w:p>
    <w:sectPr w:rsidR="00EC20E0" w:rsidRPr="00652C14" w:rsidSect="009A090B">
      <w:pgSz w:w="11906" w:h="16838"/>
      <w:pgMar w:top="1134" w:right="707"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9D3" w:rsidRDefault="001739D3">
      <w:pPr>
        <w:spacing w:after="0" w:line="240" w:lineRule="auto"/>
      </w:pPr>
      <w:r>
        <w:separator/>
      </w:r>
    </w:p>
  </w:endnote>
  <w:endnote w:type="continuationSeparator" w:id="0">
    <w:p w:rsidR="001739D3" w:rsidRDefault="001739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9D3" w:rsidRDefault="001739D3">
      <w:pPr>
        <w:spacing w:after="0" w:line="240" w:lineRule="auto"/>
      </w:pPr>
      <w:r>
        <w:separator/>
      </w:r>
    </w:p>
  </w:footnote>
  <w:footnote w:type="continuationSeparator" w:id="0">
    <w:p w:rsidR="001739D3" w:rsidRDefault="001739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592" w:rsidRDefault="006D55FB" w:rsidP="00527592">
    <w:pPr>
      <w:pStyle w:val="a4"/>
      <w:framePr w:wrap="around" w:vAnchor="text" w:hAnchor="margin" w:xAlign="center" w:y="1"/>
      <w:rPr>
        <w:rStyle w:val="a6"/>
      </w:rPr>
    </w:pPr>
    <w:r>
      <w:rPr>
        <w:rStyle w:val="a6"/>
      </w:rPr>
      <w:fldChar w:fldCharType="begin"/>
    </w:r>
    <w:r w:rsidR="00527592">
      <w:rPr>
        <w:rStyle w:val="a6"/>
      </w:rPr>
      <w:instrText xml:space="preserve">PAGE  </w:instrText>
    </w:r>
    <w:r>
      <w:rPr>
        <w:rStyle w:val="a6"/>
      </w:rPr>
      <w:fldChar w:fldCharType="end"/>
    </w:r>
  </w:p>
  <w:p w:rsidR="00527592" w:rsidRDefault="0052759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6CFE"/>
    <w:multiLevelType w:val="multilevel"/>
    <w:tmpl w:val="3CDC3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433846"/>
    <w:multiLevelType w:val="hybridMultilevel"/>
    <w:tmpl w:val="159692B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66C1431"/>
    <w:multiLevelType w:val="hybridMultilevel"/>
    <w:tmpl w:val="42B6C7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8413F7"/>
    <w:multiLevelType w:val="hybridMultilevel"/>
    <w:tmpl w:val="57FCF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275213"/>
    <w:multiLevelType w:val="hybridMultilevel"/>
    <w:tmpl w:val="0D7E08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130989"/>
    <w:multiLevelType w:val="hybridMultilevel"/>
    <w:tmpl w:val="20C6B67C"/>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6">
    <w:nsid w:val="0C8A4949"/>
    <w:multiLevelType w:val="hybridMultilevel"/>
    <w:tmpl w:val="9668AF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AB58F3"/>
    <w:multiLevelType w:val="multilevel"/>
    <w:tmpl w:val="3692F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B25D52"/>
    <w:multiLevelType w:val="hybridMultilevel"/>
    <w:tmpl w:val="94726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5C4A30"/>
    <w:multiLevelType w:val="hybridMultilevel"/>
    <w:tmpl w:val="8CF29748"/>
    <w:lvl w:ilvl="0" w:tplc="6D58647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930B7F"/>
    <w:multiLevelType w:val="hybridMultilevel"/>
    <w:tmpl w:val="6D42FCE2"/>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11">
    <w:nsid w:val="13EA341B"/>
    <w:multiLevelType w:val="hybridMultilevel"/>
    <w:tmpl w:val="5BAEA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5D37960"/>
    <w:multiLevelType w:val="hybridMultilevel"/>
    <w:tmpl w:val="DDBC2B72"/>
    <w:lvl w:ilvl="0" w:tplc="6D7A6F6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nsid w:val="17B7755F"/>
    <w:multiLevelType w:val="hybridMultilevel"/>
    <w:tmpl w:val="832CAB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7F54170"/>
    <w:multiLevelType w:val="hybridMultilevel"/>
    <w:tmpl w:val="51E402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E513344"/>
    <w:multiLevelType w:val="hybridMultilevel"/>
    <w:tmpl w:val="C8F4C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09A6302"/>
    <w:multiLevelType w:val="multilevel"/>
    <w:tmpl w:val="18CC96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B7600E6"/>
    <w:multiLevelType w:val="hybridMultilevel"/>
    <w:tmpl w:val="4E2C4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8305BA"/>
    <w:multiLevelType w:val="hybridMultilevel"/>
    <w:tmpl w:val="B01A8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E13092"/>
    <w:multiLevelType w:val="hybridMultilevel"/>
    <w:tmpl w:val="2EF2432C"/>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0">
    <w:nsid w:val="2F3D6E4C"/>
    <w:multiLevelType w:val="hybridMultilevel"/>
    <w:tmpl w:val="68ACFB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070685A"/>
    <w:multiLevelType w:val="hybridMultilevel"/>
    <w:tmpl w:val="E0A241C2"/>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22">
    <w:nsid w:val="371A23F4"/>
    <w:multiLevelType w:val="hybridMultilevel"/>
    <w:tmpl w:val="060C49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B1713CF"/>
    <w:multiLevelType w:val="hybridMultilevel"/>
    <w:tmpl w:val="2D823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455954"/>
    <w:multiLevelType w:val="hybridMultilevel"/>
    <w:tmpl w:val="4DA2A594"/>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25">
    <w:nsid w:val="43264A62"/>
    <w:multiLevelType w:val="hybridMultilevel"/>
    <w:tmpl w:val="917CE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2256AC"/>
    <w:multiLevelType w:val="hybridMultilevel"/>
    <w:tmpl w:val="900E13A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4E74E3"/>
    <w:multiLevelType w:val="hybridMultilevel"/>
    <w:tmpl w:val="B67A1DAC"/>
    <w:lvl w:ilvl="0" w:tplc="4120B35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nsid w:val="508A1296"/>
    <w:multiLevelType w:val="multilevel"/>
    <w:tmpl w:val="7548B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1FC64FA"/>
    <w:multiLevelType w:val="hybridMultilevel"/>
    <w:tmpl w:val="11AC62FA"/>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30">
    <w:nsid w:val="53FA69E5"/>
    <w:multiLevelType w:val="hybridMultilevel"/>
    <w:tmpl w:val="82601CF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5665F9E"/>
    <w:multiLevelType w:val="hybridMultilevel"/>
    <w:tmpl w:val="235A7E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5DA4519"/>
    <w:multiLevelType w:val="hybridMultilevel"/>
    <w:tmpl w:val="3B50D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626E6B"/>
    <w:multiLevelType w:val="hybridMultilevel"/>
    <w:tmpl w:val="A132799E"/>
    <w:lvl w:ilvl="0" w:tplc="8726236E">
      <w:start w:val="1"/>
      <w:numFmt w:val="decimal"/>
      <w:lvlText w:val="%1."/>
      <w:lvlJc w:val="left"/>
      <w:pPr>
        <w:tabs>
          <w:tab w:val="num" w:pos="1215"/>
        </w:tabs>
        <w:ind w:left="1215" w:hanging="555"/>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34">
    <w:nsid w:val="58935670"/>
    <w:multiLevelType w:val="hybridMultilevel"/>
    <w:tmpl w:val="A3740C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D431FF1"/>
    <w:multiLevelType w:val="hybridMultilevel"/>
    <w:tmpl w:val="90B031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E9C418C"/>
    <w:multiLevelType w:val="hybridMultilevel"/>
    <w:tmpl w:val="2D88395C"/>
    <w:lvl w:ilvl="0" w:tplc="8F60F0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5F854F46"/>
    <w:multiLevelType w:val="hybridMultilevel"/>
    <w:tmpl w:val="AFACF9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01964E5"/>
    <w:multiLevelType w:val="hybridMultilevel"/>
    <w:tmpl w:val="2FAC4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0654170"/>
    <w:multiLevelType w:val="hybridMultilevel"/>
    <w:tmpl w:val="03867E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0D63603"/>
    <w:multiLevelType w:val="hybridMultilevel"/>
    <w:tmpl w:val="C10EA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15D72D7"/>
    <w:multiLevelType w:val="hybridMultilevel"/>
    <w:tmpl w:val="EC08A40C"/>
    <w:lvl w:ilvl="0" w:tplc="00A2C944">
      <w:start w:val="1"/>
      <w:numFmt w:val="decimal"/>
      <w:lvlText w:val="%1."/>
      <w:lvlJc w:val="left"/>
      <w:pPr>
        <w:ind w:left="1080" w:hanging="360"/>
      </w:pPr>
      <w:rPr>
        <w:rFonts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4D87D7D"/>
    <w:multiLevelType w:val="hybridMultilevel"/>
    <w:tmpl w:val="0874AA2A"/>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43">
    <w:nsid w:val="6AA76433"/>
    <w:multiLevelType w:val="hybridMultilevel"/>
    <w:tmpl w:val="956E1660"/>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44">
    <w:nsid w:val="6D2B4DA8"/>
    <w:multiLevelType w:val="hybridMultilevel"/>
    <w:tmpl w:val="E3ACE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D97B5E"/>
    <w:multiLevelType w:val="hybridMultilevel"/>
    <w:tmpl w:val="33B4F61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nsid w:val="6F0E4E24"/>
    <w:multiLevelType w:val="hybridMultilevel"/>
    <w:tmpl w:val="DB38AA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18F50E0"/>
    <w:multiLevelType w:val="hybridMultilevel"/>
    <w:tmpl w:val="E74AA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3A42E63"/>
    <w:multiLevelType w:val="hybridMultilevel"/>
    <w:tmpl w:val="3294A0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750476FB"/>
    <w:multiLevelType w:val="hybridMultilevel"/>
    <w:tmpl w:val="CE5EA9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758C3B69"/>
    <w:multiLevelType w:val="hybridMultilevel"/>
    <w:tmpl w:val="6AC0C2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75D70666"/>
    <w:multiLevelType w:val="multilevel"/>
    <w:tmpl w:val="6B7CD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A7D4E62"/>
    <w:multiLevelType w:val="multilevel"/>
    <w:tmpl w:val="AEF6C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EA42FF9"/>
    <w:multiLevelType w:val="hybridMultilevel"/>
    <w:tmpl w:val="2130A0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6"/>
  </w:num>
  <w:num w:numId="2">
    <w:abstractNumId w:val="7"/>
  </w:num>
  <w:num w:numId="3">
    <w:abstractNumId w:val="16"/>
  </w:num>
  <w:num w:numId="4">
    <w:abstractNumId w:val="39"/>
  </w:num>
  <w:num w:numId="5">
    <w:abstractNumId w:val="46"/>
  </w:num>
  <w:num w:numId="6">
    <w:abstractNumId w:val="34"/>
  </w:num>
  <w:num w:numId="7">
    <w:abstractNumId w:val="53"/>
  </w:num>
  <w:num w:numId="8">
    <w:abstractNumId w:val="49"/>
  </w:num>
  <w:num w:numId="9">
    <w:abstractNumId w:val="50"/>
  </w:num>
  <w:num w:numId="10">
    <w:abstractNumId w:val="2"/>
  </w:num>
  <w:num w:numId="11">
    <w:abstractNumId w:val="22"/>
  </w:num>
  <w:num w:numId="12">
    <w:abstractNumId w:val="35"/>
  </w:num>
  <w:num w:numId="13">
    <w:abstractNumId w:val="4"/>
  </w:num>
  <w:num w:numId="14">
    <w:abstractNumId w:val="48"/>
  </w:num>
  <w:num w:numId="15">
    <w:abstractNumId w:val="18"/>
  </w:num>
  <w:num w:numId="16">
    <w:abstractNumId w:val="31"/>
  </w:num>
  <w:num w:numId="17">
    <w:abstractNumId w:val="20"/>
  </w:num>
  <w:num w:numId="18">
    <w:abstractNumId w:val="14"/>
  </w:num>
  <w:num w:numId="19">
    <w:abstractNumId w:val="37"/>
  </w:num>
  <w:num w:numId="20">
    <w:abstractNumId w:val="23"/>
  </w:num>
  <w:num w:numId="21">
    <w:abstractNumId w:val="17"/>
  </w:num>
  <w:num w:numId="22">
    <w:abstractNumId w:val="47"/>
  </w:num>
  <w:num w:numId="23">
    <w:abstractNumId w:val="45"/>
  </w:num>
  <w:num w:numId="24">
    <w:abstractNumId w:val="25"/>
  </w:num>
  <w:num w:numId="25">
    <w:abstractNumId w:val="13"/>
  </w:num>
  <w:num w:numId="26">
    <w:abstractNumId w:val="36"/>
  </w:num>
  <w:num w:numId="27">
    <w:abstractNumId w:val="29"/>
  </w:num>
  <w:num w:numId="28">
    <w:abstractNumId w:val="21"/>
  </w:num>
  <w:num w:numId="29">
    <w:abstractNumId w:val="10"/>
  </w:num>
  <w:num w:numId="30">
    <w:abstractNumId w:val="3"/>
  </w:num>
  <w:num w:numId="31">
    <w:abstractNumId w:val="42"/>
  </w:num>
  <w:num w:numId="32">
    <w:abstractNumId w:val="32"/>
  </w:num>
  <w:num w:numId="33">
    <w:abstractNumId w:val="19"/>
  </w:num>
  <w:num w:numId="34">
    <w:abstractNumId w:val="44"/>
  </w:num>
  <w:num w:numId="35">
    <w:abstractNumId w:val="43"/>
  </w:num>
  <w:num w:numId="36">
    <w:abstractNumId w:val="40"/>
  </w:num>
  <w:num w:numId="37">
    <w:abstractNumId w:val="11"/>
  </w:num>
  <w:num w:numId="38">
    <w:abstractNumId w:val="8"/>
  </w:num>
  <w:num w:numId="39">
    <w:abstractNumId w:val="24"/>
  </w:num>
  <w:num w:numId="40">
    <w:abstractNumId w:val="5"/>
  </w:num>
  <w:num w:numId="41">
    <w:abstractNumId w:val="15"/>
  </w:num>
  <w:num w:numId="42">
    <w:abstractNumId w:val="38"/>
  </w:num>
  <w:num w:numId="43">
    <w:abstractNumId w:val="41"/>
  </w:num>
  <w:num w:numId="44">
    <w:abstractNumId w:val="9"/>
  </w:num>
  <w:num w:numId="45">
    <w:abstractNumId w:val="6"/>
  </w:num>
  <w:num w:numId="46">
    <w:abstractNumId w:val="33"/>
  </w:num>
  <w:num w:numId="47">
    <w:abstractNumId w:val="12"/>
  </w:num>
  <w:num w:numId="48">
    <w:abstractNumId w:val="27"/>
  </w:num>
  <w:num w:numId="49">
    <w:abstractNumId w:val="30"/>
  </w:num>
  <w:num w:numId="50">
    <w:abstractNumId w:val="1"/>
  </w:num>
  <w:num w:numId="51">
    <w:abstractNumId w:val="52"/>
  </w:num>
  <w:num w:numId="52">
    <w:abstractNumId w:val="28"/>
  </w:num>
  <w:num w:numId="53">
    <w:abstractNumId w:val="51"/>
  </w:num>
  <w:num w:numId="54">
    <w:abstractNumId w:val="0"/>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9A090B"/>
    <w:rsid w:val="001739D3"/>
    <w:rsid w:val="002F39BF"/>
    <w:rsid w:val="00306274"/>
    <w:rsid w:val="00426D2E"/>
    <w:rsid w:val="004B254B"/>
    <w:rsid w:val="00527592"/>
    <w:rsid w:val="00652C14"/>
    <w:rsid w:val="006D55FB"/>
    <w:rsid w:val="006E3285"/>
    <w:rsid w:val="00797681"/>
    <w:rsid w:val="00972981"/>
    <w:rsid w:val="009A090B"/>
    <w:rsid w:val="00A11C7A"/>
    <w:rsid w:val="00BE3779"/>
    <w:rsid w:val="00BE7782"/>
    <w:rsid w:val="00CA6AAA"/>
    <w:rsid w:val="00EC20E0"/>
    <w:rsid w:val="00F33034"/>
    <w:rsid w:val="00FB1B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782"/>
  </w:style>
  <w:style w:type="paragraph" w:styleId="1">
    <w:name w:val="heading 1"/>
    <w:basedOn w:val="a"/>
    <w:next w:val="a"/>
    <w:link w:val="10"/>
    <w:qFormat/>
    <w:rsid w:val="009A090B"/>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
    <w:qFormat/>
    <w:rsid w:val="009A090B"/>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9"/>
    <w:qFormat/>
    <w:rsid w:val="009A090B"/>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semiHidden/>
    <w:unhideWhenUsed/>
    <w:qFormat/>
    <w:rsid w:val="009A090B"/>
    <w:pPr>
      <w:keepNext/>
      <w:spacing w:before="240" w:after="60" w:line="240" w:lineRule="auto"/>
      <w:outlineLvl w:val="3"/>
    </w:pPr>
    <w:rPr>
      <w:rFonts w:ascii="Calibri" w:eastAsia="Times New Roman" w:hAnsi="Calibri" w:cs="Times New Roman"/>
      <w:b/>
      <w:bCs/>
      <w:sz w:val="28"/>
      <w:szCs w:val="28"/>
      <w:lang w:eastAsia="ru-RU"/>
    </w:rPr>
  </w:style>
  <w:style w:type="paragraph" w:styleId="8">
    <w:name w:val="heading 8"/>
    <w:basedOn w:val="a"/>
    <w:next w:val="a"/>
    <w:link w:val="80"/>
    <w:uiPriority w:val="9"/>
    <w:semiHidden/>
    <w:unhideWhenUsed/>
    <w:qFormat/>
    <w:rsid w:val="009A090B"/>
    <w:pPr>
      <w:keepNext/>
      <w:keepLines/>
      <w:spacing w:before="200" w:after="0" w:line="240" w:lineRule="auto"/>
      <w:outlineLvl w:val="7"/>
    </w:pPr>
    <w:rPr>
      <w:rFonts w:ascii="Cambria" w:eastAsia="Times New Roman" w:hAnsi="Cambria" w:cs="Times New Roman"/>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090B"/>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
    <w:rsid w:val="009A090B"/>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9"/>
    <w:rsid w:val="009A090B"/>
    <w:rPr>
      <w:rFonts w:ascii="Arial" w:eastAsia="Times New Roman" w:hAnsi="Arial" w:cs="Times New Roman"/>
      <w:b/>
      <w:bCs/>
      <w:sz w:val="26"/>
      <w:szCs w:val="26"/>
      <w:lang w:eastAsia="ru-RU"/>
    </w:rPr>
  </w:style>
  <w:style w:type="character" w:customStyle="1" w:styleId="40">
    <w:name w:val="Заголовок 4 Знак"/>
    <w:basedOn w:val="a0"/>
    <w:link w:val="4"/>
    <w:semiHidden/>
    <w:rsid w:val="009A090B"/>
    <w:rPr>
      <w:rFonts w:ascii="Calibri" w:eastAsia="Times New Roman" w:hAnsi="Calibri" w:cs="Times New Roman"/>
      <w:b/>
      <w:bCs/>
      <w:sz w:val="28"/>
      <w:szCs w:val="28"/>
      <w:lang w:eastAsia="ru-RU"/>
    </w:rPr>
  </w:style>
  <w:style w:type="character" w:customStyle="1" w:styleId="80">
    <w:name w:val="Заголовок 8 Знак"/>
    <w:basedOn w:val="a0"/>
    <w:link w:val="8"/>
    <w:uiPriority w:val="9"/>
    <w:semiHidden/>
    <w:rsid w:val="009A090B"/>
    <w:rPr>
      <w:rFonts w:ascii="Cambria" w:eastAsia="Times New Roman" w:hAnsi="Cambria" w:cs="Times New Roman"/>
      <w:color w:val="404040"/>
      <w:sz w:val="20"/>
      <w:szCs w:val="20"/>
      <w:lang w:eastAsia="ru-RU"/>
    </w:rPr>
  </w:style>
  <w:style w:type="numbering" w:customStyle="1" w:styleId="11">
    <w:name w:val="Нет списка1"/>
    <w:next w:val="a2"/>
    <w:uiPriority w:val="99"/>
    <w:semiHidden/>
    <w:unhideWhenUsed/>
    <w:rsid w:val="009A090B"/>
  </w:style>
  <w:style w:type="paragraph" w:styleId="a3">
    <w:name w:val="No Spacing"/>
    <w:uiPriority w:val="1"/>
    <w:qFormat/>
    <w:rsid w:val="009A090B"/>
    <w:pPr>
      <w:spacing w:after="0" w:line="240" w:lineRule="auto"/>
    </w:pPr>
    <w:rPr>
      <w:rFonts w:ascii="Calibri" w:eastAsia="Calibri" w:hAnsi="Calibri" w:cs="Times New Roman"/>
    </w:rPr>
  </w:style>
  <w:style w:type="paragraph" w:styleId="a4">
    <w:name w:val="header"/>
    <w:basedOn w:val="a"/>
    <w:link w:val="a5"/>
    <w:rsid w:val="009A090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9A090B"/>
    <w:rPr>
      <w:rFonts w:ascii="Times New Roman" w:eastAsia="Times New Roman" w:hAnsi="Times New Roman" w:cs="Times New Roman"/>
      <w:sz w:val="24"/>
      <w:szCs w:val="24"/>
      <w:lang w:eastAsia="ru-RU"/>
    </w:rPr>
  </w:style>
  <w:style w:type="character" w:styleId="a6">
    <w:name w:val="page number"/>
    <w:basedOn w:val="a0"/>
    <w:rsid w:val="009A090B"/>
  </w:style>
  <w:style w:type="paragraph" w:styleId="a7">
    <w:name w:val="footnote text"/>
    <w:basedOn w:val="a"/>
    <w:link w:val="a8"/>
    <w:uiPriority w:val="99"/>
    <w:rsid w:val="009A090B"/>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9A090B"/>
    <w:rPr>
      <w:rFonts w:ascii="Times New Roman" w:eastAsia="Times New Roman" w:hAnsi="Times New Roman" w:cs="Times New Roman"/>
      <w:sz w:val="20"/>
      <w:szCs w:val="20"/>
      <w:lang w:eastAsia="ru-RU"/>
    </w:rPr>
  </w:style>
  <w:style w:type="character" w:styleId="a9">
    <w:name w:val="footnote reference"/>
    <w:rsid w:val="009A090B"/>
    <w:rPr>
      <w:vertAlign w:val="superscript"/>
    </w:rPr>
  </w:style>
  <w:style w:type="paragraph" w:styleId="aa">
    <w:name w:val="List Paragraph"/>
    <w:basedOn w:val="a"/>
    <w:uiPriority w:val="34"/>
    <w:qFormat/>
    <w:rsid w:val="009A090B"/>
    <w:pPr>
      <w:ind w:left="720"/>
      <w:contextualSpacing/>
    </w:pPr>
    <w:rPr>
      <w:rFonts w:ascii="Calibri" w:eastAsia="Calibri" w:hAnsi="Calibri" w:cs="Times New Roman"/>
    </w:rPr>
  </w:style>
  <w:style w:type="paragraph" w:styleId="ab">
    <w:name w:val="Title"/>
    <w:basedOn w:val="a"/>
    <w:link w:val="ac"/>
    <w:qFormat/>
    <w:rsid w:val="009A090B"/>
    <w:pPr>
      <w:spacing w:after="0" w:line="240" w:lineRule="auto"/>
      <w:jc w:val="center"/>
    </w:pPr>
    <w:rPr>
      <w:rFonts w:ascii="Times New Roman" w:eastAsia="Calibri" w:hAnsi="Times New Roman" w:cs="Times New Roman"/>
      <w:sz w:val="24"/>
      <w:szCs w:val="20"/>
    </w:rPr>
  </w:style>
  <w:style w:type="character" w:customStyle="1" w:styleId="ac">
    <w:name w:val="Название Знак"/>
    <w:basedOn w:val="a0"/>
    <w:link w:val="ab"/>
    <w:rsid w:val="009A090B"/>
    <w:rPr>
      <w:rFonts w:ascii="Times New Roman" w:eastAsia="Calibri" w:hAnsi="Times New Roman" w:cs="Times New Roman"/>
      <w:sz w:val="24"/>
      <w:szCs w:val="20"/>
    </w:rPr>
  </w:style>
  <w:style w:type="character" w:customStyle="1" w:styleId="FontStyle52">
    <w:name w:val="Font Style52"/>
    <w:rsid w:val="009A090B"/>
    <w:rPr>
      <w:rFonts w:ascii="Times New Roman" w:hAnsi="Times New Roman" w:cs="Times New Roman"/>
      <w:b/>
      <w:bCs/>
      <w:sz w:val="26"/>
      <w:szCs w:val="26"/>
    </w:rPr>
  </w:style>
  <w:style w:type="paragraph" w:customStyle="1" w:styleId="Style13">
    <w:name w:val="Style13"/>
    <w:basedOn w:val="a"/>
    <w:rsid w:val="009A090B"/>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29">
    <w:name w:val="Style29"/>
    <w:basedOn w:val="a"/>
    <w:rsid w:val="009A090B"/>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styleId="ad">
    <w:name w:val="Balloon Text"/>
    <w:basedOn w:val="a"/>
    <w:link w:val="ae"/>
    <w:uiPriority w:val="99"/>
    <w:rsid w:val="009A090B"/>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rsid w:val="009A090B"/>
    <w:rPr>
      <w:rFonts w:ascii="Tahoma" w:eastAsia="Times New Roman" w:hAnsi="Tahoma" w:cs="Tahoma"/>
      <w:sz w:val="16"/>
      <w:szCs w:val="16"/>
      <w:lang w:eastAsia="ru-RU"/>
    </w:rPr>
  </w:style>
  <w:style w:type="table" w:styleId="af">
    <w:name w:val="Table Grid"/>
    <w:basedOn w:val="a1"/>
    <w:uiPriority w:val="59"/>
    <w:rsid w:val="009A09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er"/>
    <w:basedOn w:val="a"/>
    <w:link w:val="af1"/>
    <w:rsid w:val="009A090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rsid w:val="009A090B"/>
    <w:rPr>
      <w:rFonts w:ascii="Times New Roman" w:eastAsia="Times New Roman" w:hAnsi="Times New Roman" w:cs="Times New Roman"/>
      <w:sz w:val="24"/>
      <w:szCs w:val="24"/>
      <w:lang w:eastAsia="ru-RU"/>
    </w:rPr>
  </w:style>
  <w:style w:type="paragraph" w:customStyle="1" w:styleId="Default">
    <w:name w:val="Default"/>
    <w:rsid w:val="009A090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2">
    <w:name w:val="Body Text Indent"/>
    <w:basedOn w:val="a"/>
    <w:link w:val="af3"/>
    <w:unhideWhenUsed/>
    <w:rsid w:val="009A090B"/>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2"/>
    <w:rsid w:val="009A090B"/>
    <w:rPr>
      <w:rFonts w:ascii="Times New Roman" w:eastAsia="Times New Roman" w:hAnsi="Times New Roman" w:cs="Times New Roman"/>
      <w:sz w:val="24"/>
      <w:szCs w:val="24"/>
      <w:lang w:eastAsia="ru-RU"/>
    </w:rPr>
  </w:style>
  <w:style w:type="paragraph" w:customStyle="1" w:styleId="Style2">
    <w:name w:val="Style2"/>
    <w:basedOn w:val="a"/>
    <w:uiPriority w:val="99"/>
    <w:rsid w:val="009A090B"/>
    <w:pPr>
      <w:widowControl w:val="0"/>
      <w:autoSpaceDE w:val="0"/>
      <w:autoSpaceDN w:val="0"/>
      <w:adjustRightInd w:val="0"/>
      <w:spacing w:after="0" w:line="240" w:lineRule="auto"/>
    </w:pPr>
    <w:rPr>
      <w:rFonts w:ascii="Arial Unicode MS" w:eastAsia="Arial Unicode MS" w:hAnsi="Calibri" w:cs="Arial Unicode MS"/>
      <w:sz w:val="24"/>
      <w:szCs w:val="24"/>
      <w:lang w:eastAsia="ru-RU"/>
    </w:rPr>
  </w:style>
  <w:style w:type="paragraph" w:styleId="af4">
    <w:name w:val="Subtitle"/>
    <w:basedOn w:val="a"/>
    <w:link w:val="af5"/>
    <w:qFormat/>
    <w:rsid w:val="009A090B"/>
    <w:pPr>
      <w:spacing w:after="0" w:line="240" w:lineRule="auto"/>
      <w:jc w:val="center"/>
    </w:pPr>
    <w:rPr>
      <w:rFonts w:ascii="Times New Roman" w:eastAsia="Times New Roman" w:hAnsi="Times New Roman" w:cs="Times New Roman"/>
      <w:b/>
      <w:bCs/>
      <w:sz w:val="32"/>
      <w:szCs w:val="24"/>
      <w:lang w:eastAsia="ru-RU"/>
    </w:rPr>
  </w:style>
  <w:style w:type="character" w:customStyle="1" w:styleId="af5">
    <w:name w:val="Подзаголовок Знак"/>
    <w:basedOn w:val="a0"/>
    <w:link w:val="af4"/>
    <w:rsid w:val="009A090B"/>
    <w:rPr>
      <w:rFonts w:ascii="Times New Roman" w:eastAsia="Times New Roman" w:hAnsi="Times New Roman" w:cs="Times New Roman"/>
      <w:b/>
      <w:bCs/>
      <w:sz w:val="32"/>
      <w:szCs w:val="24"/>
      <w:lang w:eastAsia="ru-RU"/>
    </w:rPr>
  </w:style>
  <w:style w:type="paragraph" w:styleId="21">
    <w:name w:val="List 2"/>
    <w:basedOn w:val="a"/>
    <w:uiPriority w:val="99"/>
    <w:rsid w:val="009A090B"/>
    <w:pPr>
      <w:spacing w:after="0" w:line="240" w:lineRule="auto"/>
      <w:ind w:left="566" w:hanging="283"/>
    </w:pPr>
    <w:rPr>
      <w:rFonts w:ascii="Times New Roman" w:eastAsia="Times New Roman" w:hAnsi="Times New Roman" w:cs="Times New Roman"/>
      <w:sz w:val="24"/>
      <w:szCs w:val="24"/>
      <w:lang w:eastAsia="ru-RU"/>
    </w:rPr>
  </w:style>
  <w:style w:type="character" w:customStyle="1" w:styleId="af6">
    <w:name w:val="Основной текст_"/>
    <w:link w:val="28"/>
    <w:rsid w:val="009A090B"/>
    <w:rPr>
      <w:spacing w:val="3"/>
      <w:sz w:val="21"/>
      <w:szCs w:val="21"/>
      <w:shd w:val="clear" w:color="auto" w:fill="FFFFFF"/>
    </w:rPr>
  </w:style>
  <w:style w:type="paragraph" w:customStyle="1" w:styleId="28">
    <w:name w:val="Основной текст28"/>
    <w:basedOn w:val="a"/>
    <w:link w:val="af6"/>
    <w:rsid w:val="009A090B"/>
    <w:pPr>
      <w:widowControl w:val="0"/>
      <w:shd w:val="clear" w:color="auto" w:fill="FFFFFF"/>
      <w:spacing w:after="420" w:line="0" w:lineRule="atLeast"/>
      <w:ind w:hanging="640"/>
    </w:pPr>
    <w:rPr>
      <w:spacing w:val="3"/>
      <w:sz w:val="21"/>
      <w:szCs w:val="21"/>
    </w:rPr>
  </w:style>
  <w:style w:type="character" w:customStyle="1" w:styleId="41">
    <w:name w:val="Основной текст (4)_"/>
    <w:link w:val="42"/>
    <w:rsid w:val="009A090B"/>
    <w:rPr>
      <w:i/>
      <w:iCs/>
      <w:spacing w:val="-2"/>
      <w:sz w:val="21"/>
      <w:szCs w:val="21"/>
      <w:shd w:val="clear" w:color="auto" w:fill="FFFFFF"/>
    </w:rPr>
  </w:style>
  <w:style w:type="character" w:customStyle="1" w:styleId="40pt">
    <w:name w:val="Основной текст (4) + Интервал 0 pt"/>
    <w:rsid w:val="009A090B"/>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character" w:customStyle="1" w:styleId="0pt">
    <w:name w:val="Основной текст + Курсив;Интервал 0 pt"/>
    <w:rsid w:val="009A090B"/>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paragraph" w:customStyle="1" w:styleId="42">
    <w:name w:val="Основной текст (4)"/>
    <w:basedOn w:val="a"/>
    <w:link w:val="41"/>
    <w:rsid w:val="009A090B"/>
    <w:pPr>
      <w:widowControl w:val="0"/>
      <w:shd w:val="clear" w:color="auto" w:fill="FFFFFF"/>
      <w:spacing w:before="300" w:after="0" w:line="413" w:lineRule="exact"/>
      <w:jc w:val="both"/>
    </w:pPr>
    <w:rPr>
      <w:i/>
      <w:iCs/>
      <w:spacing w:val="-2"/>
      <w:sz w:val="21"/>
      <w:szCs w:val="21"/>
    </w:rPr>
  </w:style>
  <w:style w:type="paragraph" w:styleId="af7">
    <w:name w:val="Normal (Web)"/>
    <w:basedOn w:val="a"/>
    <w:uiPriority w:val="99"/>
    <w:rsid w:val="009A09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Знак Знак2 Знак Знак"/>
    <w:basedOn w:val="a"/>
    <w:rsid w:val="009A090B"/>
    <w:pPr>
      <w:spacing w:after="160" w:line="240" w:lineRule="exact"/>
    </w:pPr>
    <w:rPr>
      <w:rFonts w:ascii="Verdana" w:eastAsia="Times New Roman" w:hAnsi="Verdana" w:cs="Verdana"/>
      <w:sz w:val="20"/>
      <w:szCs w:val="20"/>
      <w:lang w:val="en-US"/>
    </w:rPr>
  </w:style>
  <w:style w:type="character" w:styleId="af8">
    <w:name w:val="Strong"/>
    <w:qFormat/>
    <w:rsid w:val="009A090B"/>
    <w:rPr>
      <w:b/>
    </w:rPr>
  </w:style>
  <w:style w:type="paragraph" w:customStyle="1" w:styleId="af9">
    <w:name w:val="Стиль"/>
    <w:rsid w:val="009A090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3">
    <w:name w:val="Знак Знак2"/>
    <w:basedOn w:val="a"/>
    <w:rsid w:val="009A090B"/>
    <w:pPr>
      <w:spacing w:after="160" w:line="240" w:lineRule="exact"/>
    </w:pPr>
    <w:rPr>
      <w:rFonts w:ascii="Verdana" w:eastAsia="Times New Roman" w:hAnsi="Verdana" w:cs="Verdana"/>
      <w:sz w:val="20"/>
      <w:szCs w:val="20"/>
      <w:lang w:val="en-US"/>
    </w:rPr>
  </w:style>
  <w:style w:type="character" w:customStyle="1" w:styleId="31">
    <w:name w:val="Основной текст (3)_"/>
    <w:link w:val="32"/>
    <w:locked/>
    <w:rsid w:val="009A090B"/>
    <w:rPr>
      <w:spacing w:val="4"/>
      <w:shd w:val="clear" w:color="auto" w:fill="FFFFFF"/>
    </w:rPr>
  </w:style>
  <w:style w:type="paragraph" w:customStyle="1" w:styleId="32">
    <w:name w:val="Основной текст (3)"/>
    <w:basedOn w:val="a"/>
    <w:link w:val="31"/>
    <w:rsid w:val="009A090B"/>
    <w:pPr>
      <w:widowControl w:val="0"/>
      <w:shd w:val="clear" w:color="auto" w:fill="FFFFFF"/>
      <w:spacing w:before="540" w:after="240" w:line="240" w:lineRule="atLeast"/>
      <w:jc w:val="center"/>
    </w:pPr>
    <w:rPr>
      <w:spacing w:val="4"/>
    </w:rPr>
  </w:style>
  <w:style w:type="paragraph" w:customStyle="1" w:styleId="12">
    <w:name w:val="1"/>
    <w:basedOn w:val="a"/>
    <w:rsid w:val="009A090B"/>
    <w:pPr>
      <w:spacing w:after="160" w:line="240" w:lineRule="exact"/>
    </w:pPr>
    <w:rPr>
      <w:rFonts w:ascii="Verdana" w:eastAsia="Times New Roman" w:hAnsi="Verdana" w:cs="Verdana"/>
      <w:sz w:val="20"/>
      <w:szCs w:val="20"/>
      <w:lang w:val="en-US"/>
    </w:rPr>
  </w:style>
  <w:style w:type="paragraph" w:customStyle="1" w:styleId="msonormalcxspmiddle">
    <w:name w:val="msonormalcxspmiddle"/>
    <w:basedOn w:val="a"/>
    <w:rsid w:val="009A09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List"/>
    <w:basedOn w:val="a"/>
    <w:rsid w:val="009A090B"/>
    <w:pPr>
      <w:spacing w:after="0" w:line="240" w:lineRule="auto"/>
      <w:ind w:left="283" w:hanging="283"/>
      <w:contextualSpacing/>
    </w:pPr>
    <w:rPr>
      <w:rFonts w:ascii="Times New Roman" w:eastAsia="Times New Roman" w:hAnsi="Times New Roman" w:cs="Times New Roman"/>
      <w:sz w:val="24"/>
      <w:szCs w:val="24"/>
      <w:lang w:eastAsia="ru-RU"/>
    </w:rPr>
  </w:style>
  <w:style w:type="paragraph" w:styleId="24">
    <w:name w:val="Body Text 2"/>
    <w:basedOn w:val="a"/>
    <w:link w:val="25"/>
    <w:rsid w:val="009A090B"/>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9A090B"/>
    <w:rPr>
      <w:rFonts w:ascii="Times New Roman" w:eastAsia="Times New Roman" w:hAnsi="Times New Roman" w:cs="Times New Roman"/>
      <w:sz w:val="24"/>
      <w:szCs w:val="24"/>
      <w:lang w:eastAsia="ru-RU"/>
    </w:rPr>
  </w:style>
  <w:style w:type="paragraph" w:customStyle="1" w:styleId="13">
    <w:name w:val="Обычный1"/>
    <w:rsid w:val="009A090B"/>
    <w:pPr>
      <w:widowControl w:val="0"/>
      <w:spacing w:after="0" w:line="240" w:lineRule="auto"/>
      <w:ind w:firstLine="260"/>
      <w:jc w:val="both"/>
    </w:pPr>
    <w:rPr>
      <w:rFonts w:ascii="Times New Roman" w:eastAsia="Times New Roman" w:hAnsi="Times New Roman" w:cs="Times New Roman"/>
      <w:snapToGrid w:val="0"/>
      <w:szCs w:val="20"/>
      <w:lang w:eastAsia="ru-RU"/>
    </w:rPr>
  </w:style>
  <w:style w:type="paragraph" w:customStyle="1" w:styleId="210">
    <w:name w:val="Основной текст 21"/>
    <w:basedOn w:val="a"/>
    <w:rsid w:val="009A090B"/>
    <w:pPr>
      <w:spacing w:after="0" w:line="240" w:lineRule="auto"/>
    </w:pPr>
    <w:rPr>
      <w:rFonts w:ascii="Times New Roman" w:eastAsia="Times New Roman" w:hAnsi="Times New Roman" w:cs="Times New Roman"/>
      <w:sz w:val="28"/>
      <w:szCs w:val="20"/>
      <w:lang w:eastAsia="ru-RU"/>
    </w:rPr>
  </w:style>
  <w:style w:type="paragraph" w:customStyle="1" w:styleId="211">
    <w:name w:val="Основной текст с отступом 21"/>
    <w:basedOn w:val="13"/>
    <w:rsid w:val="009A090B"/>
    <w:pPr>
      <w:widowControl/>
      <w:ind w:left="720" w:firstLine="0"/>
      <w:jc w:val="left"/>
    </w:pPr>
    <w:rPr>
      <w:snapToGrid/>
      <w:sz w:val="28"/>
    </w:rPr>
  </w:style>
  <w:style w:type="paragraph" w:styleId="26">
    <w:name w:val="Body Text Indent 2"/>
    <w:basedOn w:val="a"/>
    <w:link w:val="27"/>
    <w:rsid w:val="009A090B"/>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rsid w:val="009A090B"/>
    <w:rPr>
      <w:rFonts w:ascii="Times New Roman" w:eastAsia="Times New Roman" w:hAnsi="Times New Roman" w:cs="Times New Roman"/>
      <w:sz w:val="24"/>
      <w:szCs w:val="24"/>
      <w:lang w:eastAsia="ru-RU"/>
    </w:rPr>
  </w:style>
  <w:style w:type="paragraph" w:customStyle="1" w:styleId="14">
    <w:name w:val="Название1"/>
    <w:basedOn w:val="a"/>
    <w:rsid w:val="009A090B"/>
    <w:pPr>
      <w:spacing w:after="0" w:line="240" w:lineRule="auto"/>
      <w:jc w:val="center"/>
    </w:pPr>
    <w:rPr>
      <w:rFonts w:ascii="Times New Roman" w:eastAsia="Times New Roman" w:hAnsi="Times New Roman" w:cs="Times New Roman"/>
      <w:b/>
      <w:sz w:val="32"/>
      <w:szCs w:val="20"/>
      <w:lang w:eastAsia="ru-RU"/>
    </w:rPr>
  </w:style>
  <w:style w:type="paragraph" w:customStyle="1" w:styleId="123">
    <w:name w:val="123"/>
    <w:basedOn w:val="a"/>
    <w:link w:val="1230"/>
    <w:qFormat/>
    <w:rsid w:val="009A090B"/>
    <w:pPr>
      <w:widowControl w:val="0"/>
      <w:suppressAutoHyphens/>
      <w:spacing w:after="0" w:line="240" w:lineRule="auto"/>
      <w:jc w:val="center"/>
    </w:pPr>
    <w:rPr>
      <w:rFonts w:ascii="Times New Roman" w:eastAsia="Lucida Sans Unicode" w:hAnsi="Times New Roman" w:cs="Times New Roman"/>
      <w:b/>
      <w:kern w:val="1"/>
      <w:sz w:val="28"/>
      <w:szCs w:val="28"/>
    </w:rPr>
  </w:style>
  <w:style w:type="character" w:customStyle="1" w:styleId="1230">
    <w:name w:val="123 Знак"/>
    <w:basedOn w:val="a0"/>
    <w:link w:val="123"/>
    <w:rsid w:val="009A090B"/>
    <w:rPr>
      <w:rFonts w:ascii="Times New Roman" w:eastAsia="Lucida Sans Unicode" w:hAnsi="Times New Roman" w:cs="Times New Roman"/>
      <w:b/>
      <w:kern w:val="1"/>
      <w:sz w:val="28"/>
      <w:szCs w:val="28"/>
    </w:rPr>
  </w:style>
  <w:style w:type="paragraph" w:styleId="afb">
    <w:name w:val="Body Text"/>
    <w:basedOn w:val="a"/>
    <w:link w:val="afc"/>
    <w:rsid w:val="009A090B"/>
    <w:pPr>
      <w:spacing w:after="120" w:line="240" w:lineRule="auto"/>
    </w:pPr>
    <w:rPr>
      <w:rFonts w:ascii="Times New Roman" w:eastAsia="Times New Roman" w:hAnsi="Times New Roman" w:cs="Times New Roman"/>
      <w:sz w:val="24"/>
      <w:szCs w:val="24"/>
      <w:lang w:eastAsia="ru-RU"/>
    </w:rPr>
  </w:style>
  <w:style w:type="character" w:customStyle="1" w:styleId="afc">
    <w:name w:val="Основной текст Знак"/>
    <w:basedOn w:val="a0"/>
    <w:link w:val="afb"/>
    <w:rsid w:val="009A090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A090B"/>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
    <w:qFormat/>
    <w:rsid w:val="009A090B"/>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9"/>
    <w:qFormat/>
    <w:rsid w:val="009A090B"/>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semiHidden/>
    <w:unhideWhenUsed/>
    <w:qFormat/>
    <w:rsid w:val="009A090B"/>
    <w:pPr>
      <w:keepNext/>
      <w:spacing w:before="240" w:after="60" w:line="240" w:lineRule="auto"/>
      <w:outlineLvl w:val="3"/>
    </w:pPr>
    <w:rPr>
      <w:rFonts w:ascii="Calibri" w:eastAsia="Times New Roman" w:hAnsi="Calibri" w:cs="Times New Roman"/>
      <w:b/>
      <w:bCs/>
      <w:sz w:val="28"/>
      <w:szCs w:val="28"/>
      <w:lang w:eastAsia="ru-RU"/>
    </w:rPr>
  </w:style>
  <w:style w:type="paragraph" w:styleId="8">
    <w:name w:val="heading 8"/>
    <w:basedOn w:val="a"/>
    <w:next w:val="a"/>
    <w:link w:val="80"/>
    <w:uiPriority w:val="9"/>
    <w:semiHidden/>
    <w:unhideWhenUsed/>
    <w:qFormat/>
    <w:rsid w:val="009A090B"/>
    <w:pPr>
      <w:keepNext/>
      <w:keepLines/>
      <w:spacing w:before="200" w:after="0" w:line="240" w:lineRule="auto"/>
      <w:outlineLvl w:val="7"/>
    </w:pPr>
    <w:rPr>
      <w:rFonts w:ascii="Cambria" w:eastAsia="Times New Roman" w:hAnsi="Cambria" w:cs="Times New Roman"/>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090B"/>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
    <w:rsid w:val="009A090B"/>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9"/>
    <w:rsid w:val="009A090B"/>
    <w:rPr>
      <w:rFonts w:ascii="Arial" w:eastAsia="Times New Roman" w:hAnsi="Arial" w:cs="Times New Roman"/>
      <w:b/>
      <w:bCs/>
      <w:sz w:val="26"/>
      <w:szCs w:val="26"/>
      <w:lang w:eastAsia="ru-RU"/>
    </w:rPr>
  </w:style>
  <w:style w:type="character" w:customStyle="1" w:styleId="40">
    <w:name w:val="Заголовок 4 Знак"/>
    <w:basedOn w:val="a0"/>
    <w:link w:val="4"/>
    <w:semiHidden/>
    <w:rsid w:val="009A090B"/>
    <w:rPr>
      <w:rFonts w:ascii="Calibri" w:eastAsia="Times New Roman" w:hAnsi="Calibri" w:cs="Times New Roman"/>
      <w:b/>
      <w:bCs/>
      <w:sz w:val="28"/>
      <w:szCs w:val="28"/>
      <w:lang w:eastAsia="ru-RU"/>
    </w:rPr>
  </w:style>
  <w:style w:type="character" w:customStyle="1" w:styleId="80">
    <w:name w:val="Заголовок 8 Знак"/>
    <w:basedOn w:val="a0"/>
    <w:link w:val="8"/>
    <w:uiPriority w:val="9"/>
    <w:semiHidden/>
    <w:rsid w:val="009A090B"/>
    <w:rPr>
      <w:rFonts w:ascii="Cambria" w:eastAsia="Times New Roman" w:hAnsi="Cambria" w:cs="Times New Roman"/>
      <w:color w:val="404040"/>
      <w:sz w:val="20"/>
      <w:szCs w:val="20"/>
      <w:lang w:eastAsia="ru-RU"/>
    </w:rPr>
  </w:style>
  <w:style w:type="numbering" w:customStyle="1" w:styleId="11">
    <w:name w:val="Нет списка1"/>
    <w:next w:val="a2"/>
    <w:uiPriority w:val="99"/>
    <w:semiHidden/>
    <w:unhideWhenUsed/>
    <w:rsid w:val="009A090B"/>
  </w:style>
  <w:style w:type="paragraph" w:styleId="a3">
    <w:name w:val="No Spacing"/>
    <w:uiPriority w:val="1"/>
    <w:qFormat/>
    <w:rsid w:val="009A090B"/>
    <w:pPr>
      <w:spacing w:after="0" w:line="240" w:lineRule="auto"/>
    </w:pPr>
    <w:rPr>
      <w:rFonts w:ascii="Calibri" w:eastAsia="Calibri" w:hAnsi="Calibri" w:cs="Times New Roman"/>
    </w:rPr>
  </w:style>
  <w:style w:type="paragraph" w:styleId="a4">
    <w:name w:val="header"/>
    <w:basedOn w:val="a"/>
    <w:link w:val="a5"/>
    <w:rsid w:val="009A090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9A090B"/>
    <w:rPr>
      <w:rFonts w:ascii="Times New Roman" w:eastAsia="Times New Roman" w:hAnsi="Times New Roman" w:cs="Times New Roman"/>
      <w:sz w:val="24"/>
      <w:szCs w:val="24"/>
      <w:lang w:eastAsia="ru-RU"/>
    </w:rPr>
  </w:style>
  <w:style w:type="character" w:styleId="a6">
    <w:name w:val="page number"/>
    <w:basedOn w:val="a0"/>
    <w:rsid w:val="009A090B"/>
  </w:style>
  <w:style w:type="paragraph" w:styleId="a7">
    <w:name w:val="footnote text"/>
    <w:basedOn w:val="a"/>
    <w:link w:val="a8"/>
    <w:uiPriority w:val="99"/>
    <w:rsid w:val="009A090B"/>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9A090B"/>
    <w:rPr>
      <w:rFonts w:ascii="Times New Roman" w:eastAsia="Times New Roman" w:hAnsi="Times New Roman" w:cs="Times New Roman"/>
      <w:sz w:val="20"/>
      <w:szCs w:val="20"/>
      <w:lang w:eastAsia="ru-RU"/>
    </w:rPr>
  </w:style>
  <w:style w:type="character" w:styleId="a9">
    <w:name w:val="footnote reference"/>
    <w:rsid w:val="009A090B"/>
    <w:rPr>
      <w:vertAlign w:val="superscript"/>
    </w:rPr>
  </w:style>
  <w:style w:type="paragraph" w:styleId="aa">
    <w:name w:val="List Paragraph"/>
    <w:basedOn w:val="a"/>
    <w:uiPriority w:val="34"/>
    <w:qFormat/>
    <w:rsid w:val="009A090B"/>
    <w:pPr>
      <w:ind w:left="720"/>
      <w:contextualSpacing/>
    </w:pPr>
    <w:rPr>
      <w:rFonts w:ascii="Calibri" w:eastAsia="Calibri" w:hAnsi="Calibri" w:cs="Times New Roman"/>
    </w:rPr>
  </w:style>
  <w:style w:type="paragraph" w:styleId="ab">
    <w:name w:val="Title"/>
    <w:basedOn w:val="a"/>
    <w:link w:val="ac"/>
    <w:qFormat/>
    <w:rsid w:val="009A090B"/>
    <w:pPr>
      <w:spacing w:after="0" w:line="240" w:lineRule="auto"/>
      <w:jc w:val="center"/>
    </w:pPr>
    <w:rPr>
      <w:rFonts w:ascii="Times New Roman" w:eastAsia="Calibri" w:hAnsi="Times New Roman" w:cs="Times New Roman"/>
      <w:sz w:val="24"/>
      <w:szCs w:val="20"/>
    </w:rPr>
  </w:style>
  <w:style w:type="character" w:customStyle="1" w:styleId="ac">
    <w:name w:val="Название Знак"/>
    <w:basedOn w:val="a0"/>
    <w:link w:val="ab"/>
    <w:rsid w:val="009A090B"/>
    <w:rPr>
      <w:rFonts w:ascii="Times New Roman" w:eastAsia="Calibri" w:hAnsi="Times New Roman" w:cs="Times New Roman"/>
      <w:sz w:val="24"/>
      <w:szCs w:val="20"/>
    </w:rPr>
  </w:style>
  <w:style w:type="character" w:customStyle="1" w:styleId="FontStyle52">
    <w:name w:val="Font Style52"/>
    <w:rsid w:val="009A090B"/>
    <w:rPr>
      <w:rFonts w:ascii="Times New Roman" w:hAnsi="Times New Roman" w:cs="Times New Roman"/>
      <w:b/>
      <w:bCs/>
      <w:sz w:val="26"/>
      <w:szCs w:val="26"/>
    </w:rPr>
  </w:style>
  <w:style w:type="paragraph" w:customStyle="1" w:styleId="Style13">
    <w:name w:val="Style13"/>
    <w:basedOn w:val="a"/>
    <w:rsid w:val="009A090B"/>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29">
    <w:name w:val="Style29"/>
    <w:basedOn w:val="a"/>
    <w:rsid w:val="009A090B"/>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styleId="ad">
    <w:name w:val="Balloon Text"/>
    <w:basedOn w:val="a"/>
    <w:link w:val="ae"/>
    <w:uiPriority w:val="99"/>
    <w:rsid w:val="009A090B"/>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rsid w:val="009A090B"/>
    <w:rPr>
      <w:rFonts w:ascii="Tahoma" w:eastAsia="Times New Roman" w:hAnsi="Tahoma" w:cs="Tahoma"/>
      <w:sz w:val="16"/>
      <w:szCs w:val="16"/>
      <w:lang w:eastAsia="ru-RU"/>
    </w:rPr>
  </w:style>
  <w:style w:type="table" w:styleId="af">
    <w:name w:val="Table Grid"/>
    <w:basedOn w:val="a1"/>
    <w:uiPriority w:val="59"/>
    <w:rsid w:val="009A09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er"/>
    <w:basedOn w:val="a"/>
    <w:link w:val="af1"/>
    <w:rsid w:val="009A090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rsid w:val="009A090B"/>
    <w:rPr>
      <w:rFonts w:ascii="Times New Roman" w:eastAsia="Times New Roman" w:hAnsi="Times New Roman" w:cs="Times New Roman"/>
      <w:sz w:val="24"/>
      <w:szCs w:val="24"/>
      <w:lang w:eastAsia="ru-RU"/>
    </w:rPr>
  </w:style>
  <w:style w:type="paragraph" w:customStyle="1" w:styleId="Default">
    <w:name w:val="Default"/>
    <w:rsid w:val="009A090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2">
    <w:name w:val="Body Text Indent"/>
    <w:basedOn w:val="a"/>
    <w:link w:val="af3"/>
    <w:unhideWhenUsed/>
    <w:rsid w:val="009A090B"/>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2"/>
    <w:rsid w:val="009A090B"/>
    <w:rPr>
      <w:rFonts w:ascii="Times New Roman" w:eastAsia="Times New Roman" w:hAnsi="Times New Roman" w:cs="Times New Roman"/>
      <w:sz w:val="24"/>
      <w:szCs w:val="24"/>
      <w:lang w:eastAsia="ru-RU"/>
    </w:rPr>
  </w:style>
  <w:style w:type="paragraph" w:customStyle="1" w:styleId="Style2">
    <w:name w:val="Style2"/>
    <w:basedOn w:val="a"/>
    <w:uiPriority w:val="99"/>
    <w:rsid w:val="009A090B"/>
    <w:pPr>
      <w:widowControl w:val="0"/>
      <w:autoSpaceDE w:val="0"/>
      <w:autoSpaceDN w:val="0"/>
      <w:adjustRightInd w:val="0"/>
      <w:spacing w:after="0" w:line="240" w:lineRule="auto"/>
    </w:pPr>
    <w:rPr>
      <w:rFonts w:ascii="Arial Unicode MS" w:eastAsia="Arial Unicode MS" w:hAnsi="Calibri" w:cs="Arial Unicode MS"/>
      <w:sz w:val="24"/>
      <w:szCs w:val="24"/>
      <w:lang w:eastAsia="ru-RU"/>
    </w:rPr>
  </w:style>
  <w:style w:type="paragraph" w:styleId="af4">
    <w:name w:val="Subtitle"/>
    <w:basedOn w:val="a"/>
    <w:link w:val="af5"/>
    <w:qFormat/>
    <w:rsid w:val="009A090B"/>
    <w:pPr>
      <w:spacing w:after="0" w:line="240" w:lineRule="auto"/>
      <w:jc w:val="center"/>
    </w:pPr>
    <w:rPr>
      <w:rFonts w:ascii="Times New Roman" w:eastAsia="Times New Roman" w:hAnsi="Times New Roman" w:cs="Times New Roman"/>
      <w:b/>
      <w:bCs/>
      <w:sz w:val="32"/>
      <w:szCs w:val="24"/>
      <w:lang w:eastAsia="ru-RU"/>
    </w:rPr>
  </w:style>
  <w:style w:type="character" w:customStyle="1" w:styleId="af5">
    <w:name w:val="Подзаголовок Знак"/>
    <w:basedOn w:val="a0"/>
    <w:link w:val="af4"/>
    <w:rsid w:val="009A090B"/>
    <w:rPr>
      <w:rFonts w:ascii="Times New Roman" w:eastAsia="Times New Roman" w:hAnsi="Times New Roman" w:cs="Times New Roman"/>
      <w:b/>
      <w:bCs/>
      <w:sz w:val="32"/>
      <w:szCs w:val="24"/>
      <w:lang w:eastAsia="ru-RU"/>
    </w:rPr>
  </w:style>
  <w:style w:type="paragraph" w:styleId="21">
    <w:name w:val="List 2"/>
    <w:basedOn w:val="a"/>
    <w:uiPriority w:val="99"/>
    <w:rsid w:val="009A090B"/>
    <w:pPr>
      <w:spacing w:after="0" w:line="240" w:lineRule="auto"/>
      <w:ind w:left="566" w:hanging="283"/>
    </w:pPr>
    <w:rPr>
      <w:rFonts w:ascii="Times New Roman" w:eastAsia="Times New Roman" w:hAnsi="Times New Roman" w:cs="Times New Roman"/>
      <w:sz w:val="24"/>
      <w:szCs w:val="24"/>
      <w:lang w:eastAsia="ru-RU"/>
    </w:rPr>
  </w:style>
  <w:style w:type="character" w:customStyle="1" w:styleId="af6">
    <w:name w:val="Основной текст_"/>
    <w:link w:val="28"/>
    <w:rsid w:val="009A090B"/>
    <w:rPr>
      <w:spacing w:val="3"/>
      <w:sz w:val="21"/>
      <w:szCs w:val="21"/>
      <w:shd w:val="clear" w:color="auto" w:fill="FFFFFF"/>
    </w:rPr>
  </w:style>
  <w:style w:type="paragraph" w:customStyle="1" w:styleId="28">
    <w:name w:val="Основной текст28"/>
    <w:basedOn w:val="a"/>
    <w:link w:val="af6"/>
    <w:rsid w:val="009A090B"/>
    <w:pPr>
      <w:widowControl w:val="0"/>
      <w:shd w:val="clear" w:color="auto" w:fill="FFFFFF"/>
      <w:spacing w:after="420" w:line="0" w:lineRule="atLeast"/>
      <w:ind w:hanging="640"/>
    </w:pPr>
    <w:rPr>
      <w:spacing w:val="3"/>
      <w:sz w:val="21"/>
      <w:szCs w:val="21"/>
    </w:rPr>
  </w:style>
  <w:style w:type="character" w:customStyle="1" w:styleId="41">
    <w:name w:val="Основной текст (4)_"/>
    <w:link w:val="42"/>
    <w:rsid w:val="009A090B"/>
    <w:rPr>
      <w:i/>
      <w:iCs/>
      <w:spacing w:val="-2"/>
      <w:sz w:val="21"/>
      <w:szCs w:val="21"/>
      <w:shd w:val="clear" w:color="auto" w:fill="FFFFFF"/>
    </w:rPr>
  </w:style>
  <w:style w:type="character" w:customStyle="1" w:styleId="40pt">
    <w:name w:val="Основной текст (4) + Интервал 0 pt"/>
    <w:rsid w:val="009A090B"/>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character" w:customStyle="1" w:styleId="0pt">
    <w:name w:val="Основной текст + Курсив;Интервал 0 pt"/>
    <w:rsid w:val="009A090B"/>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paragraph" w:customStyle="1" w:styleId="42">
    <w:name w:val="Основной текст (4)"/>
    <w:basedOn w:val="a"/>
    <w:link w:val="41"/>
    <w:rsid w:val="009A090B"/>
    <w:pPr>
      <w:widowControl w:val="0"/>
      <w:shd w:val="clear" w:color="auto" w:fill="FFFFFF"/>
      <w:spacing w:before="300" w:after="0" w:line="413" w:lineRule="exact"/>
      <w:jc w:val="both"/>
    </w:pPr>
    <w:rPr>
      <w:i/>
      <w:iCs/>
      <w:spacing w:val="-2"/>
      <w:sz w:val="21"/>
      <w:szCs w:val="21"/>
    </w:rPr>
  </w:style>
  <w:style w:type="paragraph" w:styleId="af7">
    <w:name w:val="Normal (Web)"/>
    <w:basedOn w:val="a"/>
    <w:uiPriority w:val="99"/>
    <w:rsid w:val="009A09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Знак Знак2 Знак Знак"/>
    <w:basedOn w:val="a"/>
    <w:rsid w:val="009A090B"/>
    <w:pPr>
      <w:spacing w:after="160" w:line="240" w:lineRule="exact"/>
    </w:pPr>
    <w:rPr>
      <w:rFonts w:ascii="Verdana" w:eastAsia="Times New Roman" w:hAnsi="Verdana" w:cs="Verdana"/>
      <w:sz w:val="20"/>
      <w:szCs w:val="20"/>
      <w:lang w:val="en-US"/>
    </w:rPr>
  </w:style>
  <w:style w:type="character" w:styleId="af8">
    <w:name w:val="Strong"/>
    <w:qFormat/>
    <w:rsid w:val="009A090B"/>
    <w:rPr>
      <w:b/>
    </w:rPr>
  </w:style>
  <w:style w:type="paragraph" w:customStyle="1" w:styleId="af9">
    <w:name w:val="Стиль"/>
    <w:rsid w:val="009A090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3">
    <w:name w:val="Знак Знак2"/>
    <w:basedOn w:val="a"/>
    <w:rsid w:val="009A090B"/>
    <w:pPr>
      <w:spacing w:after="160" w:line="240" w:lineRule="exact"/>
    </w:pPr>
    <w:rPr>
      <w:rFonts w:ascii="Verdana" w:eastAsia="Times New Roman" w:hAnsi="Verdana" w:cs="Verdana"/>
      <w:sz w:val="20"/>
      <w:szCs w:val="20"/>
      <w:lang w:val="en-US"/>
    </w:rPr>
  </w:style>
  <w:style w:type="character" w:customStyle="1" w:styleId="31">
    <w:name w:val="Основной текст (3)_"/>
    <w:link w:val="32"/>
    <w:locked/>
    <w:rsid w:val="009A090B"/>
    <w:rPr>
      <w:spacing w:val="4"/>
      <w:shd w:val="clear" w:color="auto" w:fill="FFFFFF"/>
    </w:rPr>
  </w:style>
  <w:style w:type="paragraph" w:customStyle="1" w:styleId="32">
    <w:name w:val="Основной текст (3)"/>
    <w:basedOn w:val="a"/>
    <w:link w:val="31"/>
    <w:rsid w:val="009A090B"/>
    <w:pPr>
      <w:widowControl w:val="0"/>
      <w:shd w:val="clear" w:color="auto" w:fill="FFFFFF"/>
      <w:spacing w:before="540" w:after="240" w:line="240" w:lineRule="atLeast"/>
      <w:jc w:val="center"/>
    </w:pPr>
    <w:rPr>
      <w:spacing w:val="4"/>
    </w:rPr>
  </w:style>
  <w:style w:type="paragraph" w:customStyle="1" w:styleId="12">
    <w:name w:val="1"/>
    <w:basedOn w:val="a"/>
    <w:rsid w:val="009A090B"/>
    <w:pPr>
      <w:spacing w:after="160" w:line="240" w:lineRule="exact"/>
    </w:pPr>
    <w:rPr>
      <w:rFonts w:ascii="Verdana" w:eastAsia="Times New Roman" w:hAnsi="Verdana" w:cs="Verdana"/>
      <w:sz w:val="20"/>
      <w:szCs w:val="20"/>
      <w:lang w:val="en-US"/>
    </w:rPr>
  </w:style>
  <w:style w:type="paragraph" w:customStyle="1" w:styleId="msonormalcxspmiddle">
    <w:name w:val="msonormalcxspmiddle"/>
    <w:basedOn w:val="a"/>
    <w:rsid w:val="009A09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List"/>
    <w:basedOn w:val="a"/>
    <w:rsid w:val="009A090B"/>
    <w:pPr>
      <w:spacing w:after="0" w:line="240" w:lineRule="auto"/>
      <w:ind w:left="283" w:hanging="283"/>
      <w:contextualSpacing/>
    </w:pPr>
    <w:rPr>
      <w:rFonts w:ascii="Times New Roman" w:eastAsia="Times New Roman" w:hAnsi="Times New Roman" w:cs="Times New Roman"/>
      <w:sz w:val="24"/>
      <w:szCs w:val="24"/>
      <w:lang w:eastAsia="ru-RU"/>
    </w:rPr>
  </w:style>
  <w:style w:type="paragraph" w:styleId="24">
    <w:name w:val="Body Text 2"/>
    <w:basedOn w:val="a"/>
    <w:link w:val="25"/>
    <w:rsid w:val="009A090B"/>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9A090B"/>
    <w:rPr>
      <w:rFonts w:ascii="Times New Roman" w:eastAsia="Times New Roman" w:hAnsi="Times New Roman" w:cs="Times New Roman"/>
      <w:sz w:val="24"/>
      <w:szCs w:val="24"/>
      <w:lang w:eastAsia="ru-RU"/>
    </w:rPr>
  </w:style>
  <w:style w:type="paragraph" w:customStyle="1" w:styleId="13">
    <w:name w:val="Обычный1"/>
    <w:rsid w:val="009A090B"/>
    <w:pPr>
      <w:widowControl w:val="0"/>
      <w:spacing w:after="0" w:line="240" w:lineRule="auto"/>
      <w:ind w:firstLine="260"/>
      <w:jc w:val="both"/>
    </w:pPr>
    <w:rPr>
      <w:rFonts w:ascii="Times New Roman" w:eastAsia="Times New Roman" w:hAnsi="Times New Roman" w:cs="Times New Roman"/>
      <w:snapToGrid w:val="0"/>
      <w:szCs w:val="20"/>
      <w:lang w:eastAsia="ru-RU"/>
    </w:rPr>
  </w:style>
  <w:style w:type="paragraph" w:customStyle="1" w:styleId="210">
    <w:name w:val="Основной текст 21"/>
    <w:basedOn w:val="a"/>
    <w:rsid w:val="009A090B"/>
    <w:pPr>
      <w:spacing w:after="0" w:line="240" w:lineRule="auto"/>
    </w:pPr>
    <w:rPr>
      <w:rFonts w:ascii="Times New Roman" w:eastAsia="Times New Roman" w:hAnsi="Times New Roman" w:cs="Times New Roman"/>
      <w:sz w:val="28"/>
      <w:szCs w:val="20"/>
      <w:lang w:eastAsia="ru-RU"/>
    </w:rPr>
  </w:style>
  <w:style w:type="paragraph" w:customStyle="1" w:styleId="211">
    <w:name w:val="Основной текст с отступом 21"/>
    <w:basedOn w:val="13"/>
    <w:rsid w:val="009A090B"/>
    <w:pPr>
      <w:widowControl/>
      <w:ind w:left="720" w:firstLine="0"/>
      <w:jc w:val="left"/>
    </w:pPr>
    <w:rPr>
      <w:snapToGrid/>
      <w:sz w:val="28"/>
    </w:rPr>
  </w:style>
  <w:style w:type="paragraph" w:styleId="26">
    <w:name w:val="Body Text Indent 2"/>
    <w:basedOn w:val="a"/>
    <w:link w:val="27"/>
    <w:rsid w:val="009A090B"/>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rsid w:val="009A090B"/>
    <w:rPr>
      <w:rFonts w:ascii="Times New Roman" w:eastAsia="Times New Roman" w:hAnsi="Times New Roman" w:cs="Times New Roman"/>
      <w:sz w:val="24"/>
      <w:szCs w:val="24"/>
      <w:lang w:eastAsia="ru-RU"/>
    </w:rPr>
  </w:style>
  <w:style w:type="paragraph" w:customStyle="1" w:styleId="14">
    <w:name w:val="Название1"/>
    <w:basedOn w:val="a"/>
    <w:rsid w:val="009A090B"/>
    <w:pPr>
      <w:spacing w:after="0" w:line="240" w:lineRule="auto"/>
      <w:jc w:val="center"/>
    </w:pPr>
    <w:rPr>
      <w:rFonts w:ascii="Times New Roman" w:eastAsia="Times New Roman" w:hAnsi="Times New Roman" w:cs="Times New Roman"/>
      <w:b/>
      <w:sz w:val="32"/>
      <w:szCs w:val="20"/>
      <w:lang w:eastAsia="ru-RU"/>
    </w:rPr>
  </w:style>
  <w:style w:type="paragraph" w:customStyle="1" w:styleId="123">
    <w:name w:val="123"/>
    <w:basedOn w:val="a"/>
    <w:link w:val="1230"/>
    <w:qFormat/>
    <w:rsid w:val="009A090B"/>
    <w:pPr>
      <w:widowControl w:val="0"/>
      <w:suppressAutoHyphens/>
      <w:spacing w:after="0" w:line="240" w:lineRule="auto"/>
      <w:jc w:val="center"/>
    </w:pPr>
    <w:rPr>
      <w:rFonts w:ascii="Times New Roman" w:eastAsia="Lucida Sans Unicode" w:hAnsi="Times New Roman" w:cs="Times New Roman"/>
      <w:b/>
      <w:kern w:val="1"/>
      <w:sz w:val="28"/>
      <w:szCs w:val="28"/>
    </w:rPr>
  </w:style>
  <w:style w:type="character" w:customStyle="1" w:styleId="1230">
    <w:name w:val="123 Знак"/>
    <w:basedOn w:val="a0"/>
    <w:link w:val="123"/>
    <w:rsid w:val="009A090B"/>
    <w:rPr>
      <w:rFonts w:ascii="Times New Roman" w:eastAsia="Lucida Sans Unicode" w:hAnsi="Times New Roman" w:cs="Times New Roman"/>
      <w:b/>
      <w:kern w:val="1"/>
      <w:sz w:val="28"/>
      <w:szCs w:val="28"/>
    </w:rPr>
  </w:style>
  <w:style w:type="paragraph" w:styleId="afb">
    <w:name w:val="Body Text"/>
    <w:basedOn w:val="a"/>
    <w:link w:val="afc"/>
    <w:rsid w:val="009A090B"/>
    <w:pPr>
      <w:spacing w:after="120" w:line="240" w:lineRule="auto"/>
    </w:pPr>
    <w:rPr>
      <w:rFonts w:ascii="Times New Roman" w:eastAsia="Times New Roman" w:hAnsi="Times New Roman" w:cs="Times New Roman"/>
      <w:sz w:val="24"/>
      <w:szCs w:val="24"/>
      <w:lang w:eastAsia="ru-RU"/>
    </w:rPr>
  </w:style>
  <w:style w:type="character" w:customStyle="1" w:styleId="afc">
    <w:name w:val="Основной текст Знак"/>
    <w:basedOn w:val="a0"/>
    <w:link w:val="afb"/>
    <w:rsid w:val="009A090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9.bin"/><Relationship Id="rId21" Type="http://schemas.openxmlformats.org/officeDocument/2006/relationships/image" Target="media/image8.wmf"/><Relationship Id="rId34" Type="http://schemas.openxmlformats.org/officeDocument/2006/relationships/oleObject" Target="embeddings/oleObject16.bin"/><Relationship Id="rId42" Type="http://schemas.openxmlformats.org/officeDocument/2006/relationships/image" Target="media/image15.wmf"/><Relationship Id="rId47" Type="http://schemas.openxmlformats.org/officeDocument/2006/relationships/oleObject" Target="embeddings/oleObject23.bin"/><Relationship Id="rId50" Type="http://schemas.openxmlformats.org/officeDocument/2006/relationships/image" Target="media/image19.wmf"/><Relationship Id="rId55" Type="http://schemas.openxmlformats.org/officeDocument/2006/relationships/oleObject" Target="embeddings/oleObject27.bin"/><Relationship Id="rId63" Type="http://schemas.openxmlformats.org/officeDocument/2006/relationships/oleObject" Target="embeddings/oleObject31.bin"/><Relationship Id="rId68"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oleObject" Target="embeddings/oleObject14.bin"/><Relationship Id="rId37" Type="http://schemas.openxmlformats.org/officeDocument/2006/relationships/oleObject" Target="embeddings/oleObject18.bin"/><Relationship Id="rId40" Type="http://schemas.openxmlformats.org/officeDocument/2006/relationships/image" Target="media/image14.wmf"/><Relationship Id="rId45" Type="http://schemas.openxmlformats.org/officeDocument/2006/relationships/oleObject" Target="embeddings/oleObject22.bin"/><Relationship Id="rId53" Type="http://schemas.openxmlformats.org/officeDocument/2006/relationships/oleObject" Target="embeddings/oleObject26.bin"/><Relationship Id="rId58" Type="http://schemas.openxmlformats.org/officeDocument/2006/relationships/image" Target="media/image23.wmf"/><Relationship Id="rId66" Type="http://schemas.openxmlformats.org/officeDocument/2006/relationships/image" Target="media/image27.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2.wmf"/><Relationship Id="rId49" Type="http://schemas.openxmlformats.org/officeDocument/2006/relationships/oleObject" Target="embeddings/oleObject24.bin"/><Relationship Id="rId57" Type="http://schemas.openxmlformats.org/officeDocument/2006/relationships/oleObject" Target="embeddings/oleObject28.bin"/><Relationship Id="rId61" Type="http://schemas.openxmlformats.org/officeDocument/2006/relationships/oleObject" Target="embeddings/oleObject30.bin"/><Relationship Id="rId10" Type="http://schemas.openxmlformats.org/officeDocument/2006/relationships/image" Target="media/image3.wmf"/><Relationship Id="rId19" Type="http://schemas.openxmlformats.org/officeDocument/2006/relationships/image" Target="media/image7.wmf"/><Relationship Id="rId31" Type="http://schemas.openxmlformats.org/officeDocument/2006/relationships/oleObject" Target="embeddings/oleObject13.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32.bin"/><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oleObject" Target="embeddings/oleObject25.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5.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oleObject" Target="embeddings/oleObject29.bin"/><Relationship Id="rId67" Type="http://schemas.openxmlformats.org/officeDocument/2006/relationships/oleObject" Target="embeddings/oleObject33.bin"/><Relationship Id="rId20" Type="http://schemas.openxmlformats.org/officeDocument/2006/relationships/oleObject" Target="embeddings/oleObject6.bin"/><Relationship Id="rId41" Type="http://schemas.openxmlformats.org/officeDocument/2006/relationships/oleObject" Target="embeddings/oleObject20.bin"/><Relationship Id="rId54" Type="http://schemas.openxmlformats.org/officeDocument/2006/relationships/image" Target="media/image21.wmf"/><Relationship Id="rId62" Type="http://schemas.openxmlformats.org/officeDocument/2006/relationships/image" Target="media/image25.wmf"/><Relationship Id="rId7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16602</Words>
  <Characters>94632</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цветковантонина</cp:lastModifiedBy>
  <cp:revision>10</cp:revision>
  <dcterms:created xsi:type="dcterms:W3CDTF">2017-10-29T06:24:00Z</dcterms:created>
  <dcterms:modified xsi:type="dcterms:W3CDTF">2021-04-17T09:44:00Z</dcterms:modified>
</cp:coreProperties>
</file>