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8AA" w:rsidRPr="00F434F2" w:rsidRDefault="003C58AA" w:rsidP="003C58AA">
      <w:pPr>
        <w:tabs>
          <w:tab w:val="left" w:pos="-567"/>
          <w:tab w:val="left" w:pos="2700"/>
          <w:tab w:val="left" w:pos="6660"/>
        </w:tabs>
        <w:ind w:left="-567" w:right="-427"/>
        <w:jc w:val="center"/>
        <w:rPr>
          <w:b/>
          <w:bCs/>
          <w:caps/>
          <w:sz w:val="28"/>
          <w:szCs w:val="28"/>
        </w:rPr>
      </w:pPr>
      <w:r w:rsidRPr="00F434F2">
        <w:rPr>
          <w:b/>
          <w:bCs/>
          <w:caps/>
          <w:sz w:val="28"/>
          <w:szCs w:val="28"/>
        </w:rPr>
        <w:t>Министерство  образования  Саратовской области</w:t>
      </w:r>
    </w:p>
    <w:p w:rsidR="003C58AA" w:rsidRPr="00F434F2" w:rsidRDefault="003C58AA" w:rsidP="003C58AA">
      <w:pPr>
        <w:tabs>
          <w:tab w:val="left" w:pos="-1276"/>
          <w:tab w:val="left" w:pos="-567"/>
          <w:tab w:val="left" w:pos="2700"/>
          <w:tab w:val="left" w:pos="6660"/>
        </w:tabs>
        <w:ind w:left="-567" w:right="-285"/>
        <w:jc w:val="center"/>
        <w:rPr>
          <w:b/>
          <w:bCs/>
          <w:caps/>
        </w:rPr>
      </w:pPr>
      <w:r w:rsidRPr="00F434F2">
        <w:rPr>
          <w:b/>
          <w:bCs/>
          <w:caps/>
          <w:sz w:val="28"/>
          <w:szCs w:val="28"/>
        </w:rPr>
        <w:t xml:space="preserve">государственное автономное профессиональное </w:t>
      </w:r>
      <w:r w:rsidRPr="00F434F2">
        <w:rPr>
          <w:b/>
          <w:bCs/>
          <w:caps/>
        </w:rPr>
        <w:t xml:space="preserve"> </w:t>
      </w:r>
      <w:r w:rsidRPr="00F434F2">
        <w:rPr>
          <w:b/>
          <w:bCs/>
          <w:caps/>
          <w:sz w:val="28"/>
          <w:szCs w:val="28"/>
        </w:rPr>
        <w:t>образовательное учреждение Саратовской области  «Марксовский политехнический колледж»</w:t>
      </w:r>
    </w:p>
    <w:p w:rsidR="003C58AA" w:rsidRDefault="003C58AA" w:rsidP="003C58AA">
      <w:pPr>
        <w:tabs>
          <w:tab w:val="left" w:pos="0"/>
          <w:tab w:val="left" w:pos="2700"/>
          <w:tab w:val="left" w:pos="6660"/>
        </w:tabs>
        <w:jc w:val="center"/>
        <w:rPr>
          <w:b/>
          <w:bCs/>
          <w:sz w:val="28"/>
          <w:szCs w:val="28"/>
        </w:rPr>
      </w:pPr>
    </w:p>
    <w:p w:rsidR="003C58AA" w:rsidRDefault="003C58AA" w:rsidP="003C58AA">
      <w:pPr>
        <w:tabs>
          <w:tab w:val="left" w:pos="0"/>
          <w:tab w:val="left" w:pos="2700"/>
          <w:tab w:val="left" w:pos="6660"/>
        </w:tabs>
        <w:jc w:val="center"/>
        <w:rPr>
          <w:b/>
          <w:bCs/>
          <w:sz w:val="28"/>
          <w:szCs w:val="28"/>
        </w:rPr>
      </w:pPr>
    </w:p>
    <w:p w:rsidR="003C58AA" w:rsidRDefault="003C58AA" w:rsidP="003C58AA">
      <w:pPr>
        <w:tabs>
          <w:tab w:val="left" w:pos="0"/>
          <w:tab w:val="left" w:pos="2700"/>
          <w:tab w:val="left" w:pos="6660"/>
        </w:tabs>
        <w:jc w:val="center"/>
        <w:rPr>
          <w:b/>
          <w:bCs/>
          <w:sz w:val="28"/>
          <w:szCs w:val="28"/>
        </w:rPr>
      </w:pPr>
    </w:p>
    <w:p w:rsidR="003C58AA" w:rsidRDefault="00CC5425" w:rsidP="003C58AA">
      <w:pPr>
        <w:tabs>
          <w:tab w:val="left" w:pos="0"/>
          <w:tab w:val="left" w:pos="2700"/>
          <w:tab w:val="left" w:pos="6660"/>
        </w:tabs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>
            <wp:extent cx="6362700" cy="2060733"/>
            <wp:effectExtent l="19050" t="0" r="0" b="0"/>
            <wp:docPr id="2" name="Рисунок 1" descr="C:\Users\Администратор\Desktop\ОПОП 43.02.15 Поварское и кондитерское дело ДЕЛАТЬ\ххх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ОПОП 43.02.15 Поварское и кондитерское дело ДЕЛАТЬ\ххх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0" cy="20607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58AA" w:rsidRDefault="003C58AA" w:rsidP="003C58AA">
      <w:pPr>
        <w:tabs>
          <w:tab w:val="left" w:pos="0"/>
          <w:tab w:val="left" w:pos="2700"/>
          <w:tab w:val="left" w:pos="6660"/>
        </w:tabs>
        <w:jc w:val="center"/>
        <w:rPr>
          <w:b/>
          <w:bCs/>
        </w:rPr>
      </w:pPr>
    </w:p>
    <w:p w:rsidR="003C58AA" w:rsidRDefault="003C58AA" w:rsidP="003C58AA">
      <w:pPr>
        <w:tabs>
          <w:tab w:val="left" w:pos="0"/>
          <w:tab w:val="left" w:pos="2700"/>
          <w:tab w:val="left" w:pos="6660"/>
        </w:tabs>
        <w:jc w:val="center"/>
        <w:rPr>
          <w:b/>
          <w:bCs/>
        </w:rPr>
      </w:pPr>
    </w:p>
    <w:p w:rsidR="003C58AA" w:rsidRDefault="003C58AA" w:rsidP="00CC5425">
      <w:pPr>
        <w:tabs>
          <w:tab w:val="left" w:pos="0"/>
          <w:tab w:val="left" w:pos="2700"/>
          <w:tab w:val="left" w:pos="6660"/>
        </w:tabs>
        <w:rPr>
          <w:b/>
          <w:bCs/>
        </w:rPr>
      </w:pPr>
    </w:p>
    <w:p w:rsidR="003C58AA" w:rsidRPr="00A676FD" w:rsidRDefault="003C58AA" w:rsidP="003C58AA">
      <w:pPr>
        <w:tabs>
          <w:tab w:val="left" w:pos="0"/>
          <w:tab w:val="left" w:pos="2700"/>
          <w:tab w:val="left" w:pos="6660"/>
        </w:tabs>
        <w:jc w:val="center"/>
        <w:rPr>
          <w:b/>
          <w:bCs/>
        </w:rPr>
      </w:pPr>
    </w:p>
    <w:p w:rsidR="003C58AA" w:rsidRPr="0043407A" w:rsidRDefault="003C58AA" w:rsidP="003C58AA">
      <w:pPr>
        <w:jc w:val="center"/>
        <w:rPr>
          <w:b/>
          <w:bCs/>
          <w:sz w:val="36"/>
          <w:szCs w:val="36"/>
        </w:rPr>
      </w:pPr>
      <w:r w:rsidRPr="0043407A">
        <w:rPr>
          <w:b/>
          <w:bCs/>
          <w:sz w:val="36"/>
          <w:szCs w:val="36"/>
        </w:rPr>
        <w:t>ПРОГРАММА</w:t>
      </w:r>
    </w:p>
    <w:p w:rsidR="003C58AA" w:rsidRPr="0043407A" w:rsidRDefault="003C58AA" w:rsidP="003C58AA">
      <w:pPr>
        <w:jc w:val="center"/>
        <w:rPr>
          <w:b/>
          <w:bCs/>
          <w:sz w:val="36"/>
          <w:szCs w:val="36"/>
        </w:rPr>
      </w:pPr>
      <w:r w:rsidRPr="0043407A">
        <w:rPr>
          <w:b/>
          <w:bCs/>
          <w:sz w:val="36"/>
          <w:szCs w:val="36"/>
        </w:rPr>
        <w:t>ГОСУДАРСТВЕННОЙ   ИТОГОВОЙ  АТТЕСТАЦИИ</w:t>
      </w:r>
    </w:p>
    <w:p w:rsidR="003C58AA" w:rsidRPr="0043407A" w:rsidRDefault="003C58AA" w:rsidP="003C58AA">
      <w:pPr>
        <w:jc w:val="center"/>
        <w:rPr>
          <w:b/>
          <w:bCs/>
          <w:sz w:val="36"/>
          <w:szCs w:val="36"/>
        </w:rPr>
      </w:pPr>
      <w:r w:rsidRPr="0043407A">
        <w:rPr>
          <w:b/>
          <w:bCs/>
          <w:sz w:val="36"/>
          <w:szCs w:val="36"/>
        </w:rPr>
        <w:t xml:space="preserve">ВЫПУСКНИКОВ 2020-2021 </w:t>
      </w:r>
      <w:proofErr w:type="spellStart"/>
      <w:r w:rsidRPr="0043407A">
        <w:rPr>
          <w:b/>
          <w:bCs/>
          <w:sz w:val="36"/>
          <w:szCs w:val="36"/>
        </w:rPr>
        <w:t>уч.г</w:t>
      </w:r>
      <w:proofErr w:type="spellEnd"/>
      <w:r w:rsidRPr="0043407A">
        <w:rPr>
          <w:b/>
          <w:bCs/>
          <w:sz w:val="36"/>
          <w:szCs w:val="36"/>
        </w:rPr>
        <w:t>.</w:t>
      </w:r>
    </w:p>
    <w:p w:rsidR="003C58AA" w:rsidRDefault="003C58AA" w:rsidP="003C58AA">
      <w:pPr>
        <w:jc w:val="center"/>
        <w:rPr>
          <w:b/>
          <w:bCs/>
        </w:rPr>
      </w:pPr>
    </w:p>
    <w:p w:rsidR="003C58AA" w:rsidRDefault="003C58AA" w:rsidP="003C58AA">
      <w:pPr>
        <w:jc w:val="center"/>
        <w:rPr>
          <w:b/>
          <w:bCs/>
        </w:rPr>
      </w:pPr>
    </w:p>
    <w:p w:rsidR="003C58AA" w:rsidRPr="00A676FD" w:rsidRDefault="003C58AA" w:rsidP="003C58AA">
      <w:pPr>
        <w:jc w:val="center"/>
        <w:rPr>
          <w:b/>
          <w:bCs/>
        </w:rPr>
      </w:pPr>
    </w:p>
    <w:p w:rsidR="003C58AA" w:rsidRDefault="003C58AA" w:rsidP="003C58AA">
      <w:pPr>
        <w:pStyle w:val="1"/>
        <w:rPr>
          <w:b/>
          <w:bCs/>
          <w:sz w:val="32"/>
          <w:szCs w:val="32"/>
        </w:rPr>
      </w:pPr>
      <w:r w:rsidRPr="002361C7">
        <w:rPr>
          <w:b/>
          <w:bCs/>
          <w:sz w:val="32"/>
          <w:szCs w:val="32"/>
        </w:rPr>
        <w:t>специальност</w:t>
      </w:r>
      <w:r>
        <w:rPr>
          <w:b/>
          <w:bCs/>
          <w:sz w:val="32"/>
          <w:szCs w:val="32"/>
        </w:rPr>
        <w:t>ь</w:t>
      </w:r>
      <w:r w:rsidRPr="002361C7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43.02.15  Поварское и кондитерское дело</w:t>
      </w:r>
      <w:r w:rsidRPr="002361C7">
        <w:rPr>
          <w:b/>
          <w:bCs/>
          <w:sz w:val="32"/>
          <w:szCs w:val="32"/>
        </w:rPr>
        <w:t xml:space="preserve"> </w:t>
      </w:r>
    </w:p>
    <w:p w:rsidR="003C58AA" w:rsidRPr="0043407A" w:rsidRDefault="003C58AA" w:rsidP="003C58AA">
      <w:r>
        <w:t xml:space="preserve">                                               (базовый уровень)</w:t>
      </w:r>
    </w:p>
    <w:p w:rsidR="003C58AA" w:rsidRDefault="003C58AA" w:rsidP="003C58AA">
      <w:pPr>
        <w:jc w:val="both"/>
        <w:rPr>
          <w:b/>
          <w:sz w:val="36"/>
          <w:szCs w:val="36"/>
        </w:rPr>
      </w:pPr>
    </w:p>
    <w:p w:rsidR="003C58AA" w:rsidRDefault="003C58AA" w:rsidP="003C58AA">
      <w:pPr>
        <w:jc w:val="both"/>
        <w:rPr>
          <w:b/>
          <w:sz w:val="36"/>
          <w:szCs w:val="36"/>
        </w:rPr>
      </w:pPr>
      <w:r w:rsidRPr="000B4BE7">
        <w:rPr>
          <w:b/>
          <w:sz w:val="28"/>
          <w:szCs w:val="28"/>
        </w:rPr>
        <w:t>квалификация</w:t>
      </w:r>
      <w:r w:rsidRPr="00282A97">
        <w:rPr>
          <w:sz w:val="28"/>
          <w:szCs w:val="28"/>
        </w:rPr>
        <w:t xml:space="preserve">: </w:t>
      </w:r>
      <w:r>
        <w:rPr>
          <w:sz w:val="28"/>
          <w:szCs w:val="28"/>
        </w:rPr>
        <w:t>специалист по поварскому и кондитерскому делу</w:t>
      </w:r>
    </w:p>
    <w:p w:rsidR="003C58AA" w:rsidRPr="009A5049" w:rsidRDefault="003C58AA" w:rsidP="003C58AA">
      <w:pPr>
        <w:jc w:val="both"/>
        <w:rPr>
          <w:sz w:val="28"/>
          <w:szCs w:val="28"/>
        </w:rPr>
      </w:pPr>
      <w:r w:rsidRPr="000D2079">
        <w:rPr>
          <w:b/>
          <w:sz w:val="28"/>
          <w:szCs w:val="28"/>
        </w:rPr>
        <w:t>Форма обучения</w:t>
      </w:r>
      <w:r w:rsidRPr="00941398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 заочная</w:t>
      </w:r>
    </w:p>
    <w:p w:rsidR="003C58AA" w:rsidRDefault="003C58AA" w:rsidP="003C58AA">
      <w:pPr>
        <w:jc w:val="both"/>
        <w:rPr>
          <w:sz w:val="28"/>
          <w:szCs w:val="28"/>
          <w:u w:val="single"/>
        </w:rPr>
      </w:pPr>
    </w:p>
    <w:p w:rsidR="003C58AA" w:rsidRDefault="003C58AA" w:rsidP="003C58AA">
      <w:pPr>
        <w:jc w:val="both"/>
        <w:rPr>
          <w:sz w:val="28"/>
          <w:szCs w:val="28"/>
          <w:u w:val="single"/>
        </w:rPr>
      </w:pPr>
    </w:p>
    <w:p w:rsidR="003C58AA" w:rsidRDefault="003C58AA" w:rsidP="003C58AA">
      <w:pPr>
        <w:jc w:val="center"/>
        <w:rPr>
          <w:b/>
          <w:sz w:val="28"/>
          <w:szCs w:val="28"/>
        </w:rPr>
      </w:pPr>
    </w:p>
    <w:p w:rsidR="003C58AA" w:rsidRDefault="003C58AA" w:rsidP="003C58AA">
      <w:pPr>
        <w:jc w:val="center"/>
        <w:rPr>
          <w:b/>
          <w:sz w:val="36"/>
          <w:szCs w:val="36"/>
        </w:rPr>
      </w:pPr>
    </w:p>
    <w:p w:rsidR="003C58AA" w:rsidRDefault="003C58AA" w:rsidP="00CC5425">
      <w:pPr>
        <w:rPr>
          <w:b/>
          <w:sz w:val="36"/>
          <w:szCs w:val="36"/>
        </w:rPr>
      </w:pPr>
    </w:p>
    <w:p w:rsidR="003C58AA" w:rsidRDefault="003C58AA" w:rsidP="003C58AA">
      <w:pPr>
        <w:jc w:val="center"/>
        <w:rPr>
          <w:b/>
          <w:sz w:val="36"/>
          <w:szCs w:val="36"/>
        </w:rPr>
      </w:pPr>
    </w:p>
    <w:p w:rsidR="003C58AA" w:rsidRDefault="003C58AA" w:rsidP="003C58AA">
      <w:pPr>
        <w:jc w:val="center"/>
        <w:rPr>
          <w:b/>
          <w:sz w:val="36"/>
          <w:szCs w:val="36"/>
        </w:rPr>
      </w:pPr>
    </w:p>
    <w:p w:rsidR="003C58AA" w:rsidRDefault="003C58AA" w:rsidP="003C58AA">
      <w:pPr>
        <w:jc w:val="center"/>
        <w:rPr>
          <w:b/>
          <w:sz w:val="36"/>
          <w:szCs w:val="36"/>
        </w:rPr>
      </w:pPr>
    </w:p>
    <w:p w:rsidR="003C58AA" w:rsidRDefault="003C58AA" w:rsidP="003C58AA">
      <w:pPr>
        <w:jc w:val="center"/>
        <w:rPr>
          <w:sz w:val="28"/>
          <w:szCs w:val="28"/>
        </w:rPr>
      </w:pPr>
      <w:r w:rsidRPr="000D2079">
        <w:rPr>
          <w:sz w:val="28"/>
          <w:szCs w:val="28"/>
        </w:rPr>
        <w:t>г.</w:t>
      </w:r>
      <w:r>
        <w:rPr>
          <w:sz w:val="28"/>
          <w:szCs w:val="28"/>
        </w:rPr>
        <w:t xml:space="preserve"> Маркс</w:t>
      </w:r>
    </w:p>
    <w:p w:rsidR="003C58AA" w:rsidRPr="00F479E8" w:rsidRDefault="003C58AA" w:rsidP="003C58AA">
      <w:pPr>
        <w:jc w:val="center"/>
        <w:rPr>
          <w:sz w:val="28"/>
          <w:szCs w:val="28"/>
        </w:rPr>
      </w:pPr>
      <w:r w:rsidRPr="00F479E8">
        <w:rPr>
          <w:sz w:val="28"/>
          <w:szCs w:val="28"/>
        </w:rPr>
        <w:t>20</w:t>
      </w:r>
      <w:r>
        <w:rPr>
          <w:sz w:val="28"/>
          <w:szCs w:val="28"/>
        </w:rPr>
        <w:t xml:space="preserve">20-2021 </w:t>
      </w:r>
      <w:proofErr w:type="spellStart"/>
      <w:r>
        <w:rPr>
          <w:sz w:val="28"/>
          <w:szCs w:val="28"/>
        </w:rPr>
        <w:t>уч.г</w:t>
      </w:r>
      <w:proofErr w:type="spellEnd"/>
      <w:r>
        <w:rPr>
          <w:sz w:val="28"/>
          <w:szCs w:val="28"/>
        </w:rPr>
        <w:t>.</w:t>
      </w:r>
    </w:p>
    <w:p w:rsidR="003C58AA" w:rsidRDefault="003C58AA" w:rsidP="003C58AA">
      <w:pPr>
        <w:jc w:val="center"/>
        <w:rPr>
          <w:b/>
          <w:sz w:val="28"/>
          <w:szCs w:val="28"/>
        </w:rPr>
      </w:pPr>
    </w:p>
    <w:p w:rsidR="003C58AA" w:rsidRDefault="003C58AA" w:rsidP="003C58AA">
      <w:pPr>
        <w:jc w:val="center"/>
        <w:rPr>
          <w:b/>
          <w:sz w:val="28"/>
          <w:szCs w:val="28"/>
        </w:rPr>
      </w:pPr>
    </w:p>
    <w:p w:rsidR="003C58AA" w:rsidRDefault="003C58AA" w:rsidP="003C58AA">
      <w:pPr>
        <w:pStyle w:val="a9"/>
        <w:spacing w:before="65"/>
        <w:ind w:left="426" w:right="97" w:firstLine="425"/>
        <w:jc w:val="both"/>
      </w:pPr>
      <w:r>
        <w:lastRenderedPageBreak/>
        <w:t xml:space="preserve">Программа государственной итоговой аттестации составлена в соответствии с требованиями Федерального государственного образовательного стандарта по специальности среднего профессионального образования </w:t>
      </w:r>
      <w:r w:rsidRPr="008064E1">
        <w:rPr>
          <w:b/>
        </w:rPr>
        <w:t>4</w:t>
      </w:r>
      <w:r>
        <w:rPr>
          <w:b/>
        </w:rPr>
        <w:t>3</w:t>
      </w:r>
      <w:r w:rsidRPr="008064E1">
        <w:rPr>
          <w:b/>
        </w:rPr>
        <w:t>.02.</w:t>
      </w:r>
      <w:r>
        <w:rPr>
          <w:b/>
        </w:rPr>
        <w:t>15</w:t>
      </w:r>
      <w:r w:rsidRPr="008064E1">
        <w:rPr>
          <w:b/>
        </w:rPr>
        <w:t xml:space="preserve"> П</w:t>
      </w:r>
      <w:r>
        <w:rPr>
          <w:b/>
        </w:rPr>
        <w:t>оварское и кондитерское дело</w:t>
      </w:r>
    </w:p>
    <w:p w:rsidR="003C58AA" w:rsidRDefault="003C58AA" w:rsidP="003C58AA">
      <w:pPr>
        <w:pStyle w:val="a9"/>
        <w:ind w:left="426" w:right="97" w:firstLine="425"/>
        <w:rPr>
          <w:sz w:val="30"/>
        </w:rPr>
      </w:pPr>
    </w:p>
    <w:p w:rsidR="003C58AA" w:rsidRDefault="003C58AA" w:rsidP="003C58AA">
      <w:pPr>
        <w:pStyle w:val="a9"/>
        <w:rPr>
          <w:sz w:val="30"/>
        </w:rPr>
      </w:pPr>
    </w:p>
    <w:p w:rsidR="003C58AA" w:rsidRDefault="003C58AA" w:rsidP="003C58AA">
      <w:pPr>
        <w:pStyle w:val="a9"/>
        <w:spacing w:before="7"/>
        <w:rPr>
          <w:sz w:val="23"/>
        </w:rPr>
      </w:pPr>
    </w:p>
    <w:p w:rsidR="003C58AA" w:rsidRDefault="003C58AA" w:rsidP="003C58AA">
      <w:pPr>
        <w:pStyle w:val="a9"/>
        <w:rPr>
          <w:sz w:val="30"/>
        </w:rPr>
      </w:pPr>
    </w:p>
    <w:p w:rsidR="003C58AA" w:rsidRDefault="003C58AA" w:rsidP="003C58AA">
      <w:pPr>
        <w:pStyle w:val="a9"/>
        <w:spacing w:before="10"/>
        <w:rPr>
          <w:sz w:val="25"/>
        </w:rPr>
      </w:pPr>
    </w:p>
    <w:p w:rsidR="003C58AA" w:rsidRDefault="003C58AA" w:rsidP="003C58AA">
      <w:pPr>
        <w:pStyle w:val="a9"/>
        <w:tabs>
          <w:tab w:val="left" w:pos="2841"/>
          <w:tab w:val="left" w:pos="3802"/>
          <w:tab w:val="left" w:pos="5409"/>
        </w:tabs>
        <w:spacing w:after="0"/>
        <w:ind w:left="425" w:right="3411"/>
      </w:pPr>
      <w:r>
        <w:t>Рассмотрено на заседании ЦМК сферы общественного питания</w:t>
      </w:r>
    </w:p>
    <w:p w:rsidR="003C58AA" w:rsidRDefault="003C58AA" w:rsidP="003C58AA">
      <w:pPr>
        <w:pStyle w:val="a9"/>
        <w:tabs>
          <w:tab w:val="left" w:pos="2841"/>
          <w:tab w:val="left" w:pos="3802"/>
          <w:tab w:val="left" w:pos="5409"/>
        </w:tabs>
        <w:spacing w:after="0"/>
        <w:ind w:left="425" w:right="3411"/>
        <w:rPr>
          <w:u w:val="single"/>
        </w:rPr>
      </w:pPr>
      <w:r>
        <w:t>Протокол</w:t>
      </w:r>
      <w:r>
        <w:rPr>
          <w:spacing w:val="-4"/>
        </w:rPr>
        <w:t xml:space="preserve"> </w:t>
      </w:r>
      <w:r>
        <w:t>№</w:t>
      </w:r>
      <w:r>
        <w:rPr>
          <w:u w:val="single"/>
        </w:rPr>
        <w:t xml:space="preserve"> </w:t>
      </w:r>
      <w:r w:rsidR="0060086F">
        <w:rPr>
          <w:u w:val="single"/>
        </w:rPr>
        <w:t>5</w:t>
      </w:r>
    </w:p>
    <w:p w:rsidR="003C58AA" w:rsidRDefault="003C58AA" w:rsidP="003C58AA">
      <w:pPr>
        <w:pStyle w:val="a9"/>
        <w:tabs>
          <w:tab w:val="left" w:pos="2841"/>
          <w:tab w:val="left" w:pos="3802"/>
          <w:tab w:val="left" w:pos="5409"/>
        </w:tabs>
        <w:spacing w:after="0"/>
        <w:ind w:left="425" w:right="3411"/>
      </w:pPr>
      <w:r w:rsidRPr="006D2939">
        <w:t>от</w:t>
      </w:r>
      <w:r w:rsidRPr="006D2939">
        <w:rPr>
          <w:spacing w:val="-2"/>
        </w:rPr>
        <w:t xml:space="preserve"> </w:t>
      </w:r>
      <w:r w:rsidRPr="006D2939">
        <w:t>«</w:t>
      </w:r>
      <w:r w:rsidR="0060086F">
        <w:t xml:space="preserve">18» декабря </w:t>
      </w:r>
      <w:r w:rsidRPr="006D2939">
        <w:t>20</w:t>
      </w:r>
      <w:r w:rsidR="0060086F">
        <w:t>20</w:t>
      </w:r>
      <w:r w:rsidRPr="006D2939">
        <w:t>г.</w:t>
      </w:r>
    </w:p>
    <w:p w:rsidR="003C58AA" w:rsidRDefault="003C58AA" w:rsidP="0060086F">
      <w:pPr>
        <w:pStyle w:val="a9"/>
        <w:spacing w:after="0"/>
        <w:ind w:left="425"/>
      </w:pPr>
      <w:r>
        <w:t>Председатель ЦМК</w:t>
      </w:r>
      <w:r w:rsidR="0060086F">
        <w:t xml:space="preserve"> - </w:t>
      </w:r>
      <w:r>
        <w:t>Г.В. Горбатова</w:t>
      </w:r>
    </w:p>
    <w:p w:rsidR="003C58AA" w:rsidRDefault="003C58AA" w:rsidP="003C58AA">
      <w:pPr>
        <w:jc w:val="center"/>
        <w:rPr>
          <w:b/>
          <w:sz w:val="28"/>
          <w:szCs w:val="28"/>
        </w:rPr>
      </w:pPr>
    </w:p>
    <w:p w:rsidR="003C58AA" w:rsidRDefault="003C58AA" w:rsidP="003C58AA">
      <w:pPr>
        <w:jc w:val="center"/>
        <w:rPr>
          <w:b/>
          <w:sz w:val="28"/>
          <w:szCs w:val="28"/>
        </w:rPr>
      </w:pPr>
    </w:p>
    <w:p w:rsidR="003C58AA" w:rsidRDefault="003C58AA" w:rsidP="003C58AA">
      <w:pPr>
        <w:jc w:val="center"/>
        <w:rPr>
          <w:b/>
          <w:sz w:val="28"/>
          <w:szCs w:val="28"/>
        </w:rPr>
      </w:pPr>
    </w:p>
    <w:p w:rsidR="003C58AA" w:rsidRDefault="003C58AA" w:rsidP="003C58AA">
      <w:pPr>
        <w:jc w:val="center"/>
        <w:rPr>
          <w:b/>
          <w:sz w:val="28"/>
          <w:szCs w:val="28"/>
        </w:rPr>
      </w:pPr>
    </w:p>
    <w:p w:rsidR="003C58AA" w:rsidRDefault="003C58AA" w:rsidP="003C58AA">
      <w:pPr>
        <w:jc w:val="center"/>
        <w:rPr>
          <w:b/>
          <w:sz w:val="28"/>
          <w:szCs w:val="28"/>
        </w:rPr>
      </w:pPr>
    </w:p>
    <w:p w:rsidR="003C58AA" w:rsidRDefault="003C58AA" w:rsidP="003C58AA">
      <w:pPr>
        <w:jc w:val="center"/>
        <w:rPr>
          <w:b/>
          <w:sz w:val="28"/>
          <w:szCs w:val="28"/>
        </w:rPr>
      </w:pPr>
    </w:p>
    <w:p w:rsidR="003C58AA" w:rsidRDefault="003C58AA" w:rsidP="003C58AA">
      <w:pPr>
        <w:jc w:val="center"/>
        <w:rPr>
          <w:b/>
          <w:sz w:val="28"/>
          <w:szCs w:val="28"/>
        </w:rPr>
      </w:pPr>
    </w:p>
    <w:p w:rsidR="003C58AA" w:rsidRDefault="003C58AA" w:rsidP="003C58AA">
      <w:pPr>
        <w:jc w:val="center"/>
        <w:rPr>
          <w:b/>
          <w:sz w:val="28"/>
          <w:szCs w:val="28"/>
        </w:rPr>
      </w:pPr>
    </w:p>
    <w:p w:rsidR="003C58AA" w:rsidRDefault="003C58AA" w:rsidP="003C58AA">
      <w:pPr>
        <w:jc w:val="center"/>
        <w:rPr>
          <w:b/>
          <w:sz w:val="28"/>
          <w:szCs w:val="28"/>
        </w:rPr>
      </w:pPr>
    </w:p>
    <w:p w:rsidR="003C58AA" w:rsidRDefault="003C58AA" w:rsidP="003C58AA">
      <w:pPr>
        <w:jc w:val="center"/>
        <w:rPr>
          <w:b/>
          <w:sz w:val="28"/>
          <w:szCs w:val="28"/>
        </w:rPr>
      </w:pPr>
    </w:p>
    <w:p w:rsidR="003C58AA" w:rsidRDefault="003C58AA" w:rsidP="003C58AA">
      <w:pPr>
        <w:jc w:val="center"/>
        <w:rPr>
          <w:b/>
          <w:sz w:val="28"/>
          <w:szCs w:val="28"/>
        </w:rPr>
      </w:pPr>
    </w:p>
    <w:p w:rsidR="003C58AA" w:rsidRDefault="003C58AA" w:rsidP="003C58AA">
      <w:pPr>
        <w:jc w:val="center"/>
        <w:rPr>
          <w:b/>
          <w:sz w:val="28"/>
          <w:szCs w:val="28"/>
        </w:rPr>
      </w:pPr>
    </w:p>
    <w:p w:rsidR="003C58AA" w:rsidRDefault="003C58AA" w:rsidP="003C58AA">
      <w:pPr>
        <w:jc w:val="center"/>
        <w:rPr>
          <w:b/>
          <w:sz w:val="28"/>
          <w:szCs w:val="28"/>
        </w:rPr>
      </w:pPr>
    </w:p>
    <w:p w:rsidR="003C58AA" w:rsidRDefault="003C58AA" w:rsidP="003C58AA">
      <w:pPr>
        <w:jc w:val="center"/>
        <w:rPr>
          <w:b/>
          <w:sz w:val="28"/>
          <w:szCs w:val="28"/>
        </w:rPr>
      </w:pPr>
    </w:p>
    <w:p w:rsidR="003C58AA" w:rsidRDefault="003C58AA" w:rsidP="003C58AA">
      <w:pPr>
        <w:jc w:val="center"/>
        <w:rPr>
          <w:b/>
          <w:sz w:val="28"/>
          <w:szCs w:val="28"/>
        </w:rPr>
      </w:pPr>
    </w:p>
    <w:p w:rsidR="003C58AA" w:rsidRDefault="003C58AA" w:rsidP="003C58AA">
      <w:pPr>
        <w:jc w:val="center"/>
        <w:rPr>
          <w:b/>
          <w:sz w:val="28"/>
          <w:szCs w:val="28"/>
        </w:rPr>
      </w:pPr>
    </w:p>
    <w:p w:rsidR="003C58AA" w:rsidRDefault="003C58AA" w:rsidP="003C58AA">
      <w:pPr>
        <w:jc w:val="center"/>
        <w:rPr>
          <w:b/>
          <w:sz w:val="28"/>
          <w:szCs w:val="28"/>
        </w:rPr>
      </w:pPr>
    </w:p>
    <w:p w:rsidR="003C58AA" w:rsidRDefault="003C58AA" w:rsidP="003C58AA">
      <w:pPr>
        <w:jc w:val="center"/>
        <w:rPr>
          <w:b/>
          <w:sz w:val="28"/>
          <w:szCs w:val="28"/>
        </w:rPr>
      </w:pPr>
    </w:p>
    <w:p w:rsidR="003C58AA" w:rsidRDefault="003C58AA" w:rsidP="003C58AA">
      <w:pPr>
        <w:jc w:val="center"/>
        <w:rPr>
          <w:b/>
          <w:sz w:val="28"/>
          <w:szCs w:val="28"/>
        </w:rPr>
      </w:pPr>
    </w:p>
    <w:p w:rsidR="003C58AA" w:rsidRDefault="003C58AA" w:rsidP="003C58AA">
      <w:pPr>
        <w:jc w:val="center"/>
        <w:rPr>
          <w:b/>
          <w:sz w:val="28"/>
          <w:szCs w:val="28"/>
        </w:rPr>
      </w:pPr>
    </w:p>
    <w:p w:rsidR="003C58AA" w:rsidRDefault="003C58AA" w:rsidP="003C58AA">
      <w:pPr>
        <w:jc w:val="center"/>
        <w:rPr>
          <w:b/>
          <w:sz w:val="28"/>
          <w:szCs w:val="28"/>
        </w:rPr>
      </w:pPr>
    </w:p>
    <w:p w:rsidR="003C58AA" w:rsidRDefault="003C58AA" w:rsidP="003C58AA">
      <w:pPr>
        <w:jc w:val="center"/>
        <w:rPr>
          <w:b/>
          <w:sz w:val="28"/>
          <w:szCs w:val="28"/>
        </w:rPr>
      </w:pPr>
    </w:p>
    <w:p w:rsidR="0060086F" w:rsidRDefault="0060086F" w:rsidP="003C58AA">
      <w:pPr>
        <w:jc w:val="center"/>
        <w:rPr>
          <w:b/>
          <w:sz w:val="28"/>
          <w:szCs w:val="28"/>
        </w:rPr>
      </w:pPr>
    </w:p>
    <w:p w:rsidR="003C58AA" w:rsidRDefault="003C58AA" w:rsidP="003C58AA">
      <w:pPr>
        <w:jc w:val="center"/>
        <w:rPr>
          <w:b/>
          <w:sz w:val="28"/>
          <w:szCs w:val="28"/>
        </w:rPr>
      </w:pPr>
    </w:p>
    <w:p w:rsidR="003C58AA" w:rsidRDefault="003C58AA" w:rsidP="003C58AA">
      <w:pPr>
        <w:jc w:val="center"/>
        <w:rPr>
          <w:b/>
          <w:sz w:val="28"/>
          <w:szCs w:val="28"/>
        </w:rPr>
      </w:pPr>
    </w:p>
    <w:p w:rsidR="003C58AA" w:rsidRDefault="003C58AA" w:rsidP="003C58AA">
      <w:pPr>
        <w:jc w:val="center"/>
        <w:rPr>
          <w:b/>
          <w:sz w:val="28"/>
          <w:szCs w:val="28"/>
        </w:rPr>
      </w:pPr>
    </w:p>
    <w:p w:rsidR="003C58AA" w:rsidRDefault="003C58AA" w:rsidP="003C58AA">
      <w:pPr>
        <w:jc w:val="center"/>
        <w:rPr>
          <w:b/>
          <w:sz w:val="28"/>
          <w:szCs w:val="28"/>
        </w:rPr>
      </w:pPr>
    </w:p>
    <w:p w:rsidR="003C58AA" w:rsidRDefault="003C58AA" w:rsidP="003C58AA">
      <w:pPr>
        <w:pStyle w:val="Heading1"/>
        <w:spacing w:before="65" w:line="240" w:lineRule="auto"/>
        <w:ind w:left="2132" w:right="2032"/>
        <w:jc w:val="center"/>
      </w:pPr>
      <w:r>
        <w:t>Содержание</w:t>
      </w:r>
    </w:p>
    <w:p w:rsidR="003C58AA" w:rsidRDefault="003C58AA" w:rsidP="003C58AA">
      <w:pPr>
        <w:pStyle w:val="Heading1"/>
        <w:spacing w:before="65" w:line="240" w:lineRule="auto"/>
        <w:ind w:left="2132" w:right="2032"/>
        <w:jc w:val="center"/>
      </w:pPr>
    </w:p>
    <w:p w:rsidR="003C58AA" w:rsidRDefault="003C58AA" w:rsidP="003C58AA">
      <w:pPr>
        <w:pStyle w:val="Heading1"/>
        <w:spacing w:before="65" w:line="240" w:lineRule="auto"/>
        <w:ind w:left="2132" w:right="2032"/>
        <w:jc w:val="center"/>
      </w:pPr>
    </w:p>
    <w:p w:rsidR="003C58AA" w:rsidRDefault="003C58AA" w:rsidP="003C58AA">
      <w:pPr>
        <w:pStyle w:val="Heading1"/>
        <w:spacing w:line="360" w:lineRule="auto"/>
        <w:ind w:left="2132" w:right="2032"/>
        <w:jc w:val="center"/>
      </w:pPr>
    </w:p>
    <w:p w:rsidR="003C58AA" w:rsidRDefault="003C58AA" w:rsidP="003C58AA">
      <w:pPr>
        <w:pStyle w:val="TOC1"/>
        <w:tabs>
          <w:tab w:val="right" w:pos="9433"/>
        </w:tabs>
        <w:spacing w:line="360" w:lineRule="auto"/>
        <w:ind w:left="928" w:firstLine="0"/>
      </w:pPr>
      <w:r>
        <w:t xml:space="preserve"> </w:t>
      </w:r>
      <w:hyperlink w:anchor="_TOC_250001" w:history="1">
        <w:r>
          <w:t>Пояснительная записка                                                                             4</w:t>
        </w:r>
      </w:hyperlink>
    </w:p>
    <w:p w:rsidR="003C58AA" w:rsidRDefault="003C58AA" w:rsidP="003C58AA">
      <w:pPr>
        <w:pStyle w:val="TOC1"/>
        <w:numPr>
          <w:ilvl w:val="0"/>
          <w:numId w:val="24"/>
        </w:numPr>
        <w:tabs>
          <w:tab w:val="left" w:pos="1152"/>
          <w:tab w:val="right" w:pos="9287"/>
        </w:tabs>
        <w:spacing w:line="360" w:lineRule="auto"/>
        <w:ind w:hanging="212"/>
        <w:jc w:val="both"/>
      </w:pPr>
      <w:r>
        <w:t xml:space="preserve"> Паспорт программы государственной</w:t>
      </w:r>
      <w:r>
        <w:rPr>
          <w:spacing w:val="-11"/>
        </w:rPr>
        <w:t xml:space="preserve"> </w:t>
      </w:r>
      <w:r>
        <w:t>итоговой</w:t>
      </w:r>
      <w:r>
        <w:rPr>
          <w:spacing w:val="-3"/>
        </w:rPr>
        <w:t xml:space="preserve"> </w:t>
      </w:r>
      <w:r>
        <w:t>аттестации</w:t>
      </w:r>
      <w:r>
        <w:tab/>
        <w:t xml:space="preserve">            6</w:t>
      </w:r>
    </w:p>
    <w:p w:rsidR="003C58AA" w:rsidRDefault="003C58AA" w:rsidP="003C58AA">
      <w:pPr>
        <w:pStyle w:val="TOC1"/>
        <w:numPr>
          <w:ilvl w:val="0"/>
          <w:numId w:val="24"/>
        </w:numPr>
        <w:tabs>
          <w:tab w:val="left" w:pos="1152"/>
        </w:tabs>
        <w:spacing w:line="360" w:lineRule="auto"/>
        <w:ind w:hanging="212"/>
      </w:pPr>
      <w:r>
        <w:t xml:space="preserve"> Структура и содержание государственной итоговой</w:t>
      </w:r>
      <w:r>
        <w:rPr>
          <w:spacing w:val="-13"/>
        </w:rPr>
        <w:t xml:space="preserve"> </w:t>
      </w:r>
      <w:r>
        <w:t>аттестации     9</w:t>
      </w:r>
    </w:p>
    <w:p w:rsidR="003C58AA" w:rsidRPr="008064E1" w:rsidRDefault="003C58AA" w:rsidP="003C58AA">
      <w:pPr>
        <w:pStyle w:val="TOC1"/>
        <w:numPr>
          <w:ilvl w:val="0"/>
          <w:numId w:val="24"/>
        </w:numPr>
        <w:tabs>
          <w:tab w:val="left" w:pos="1152"/>
          <w:tab w:val="right" w:pos="9349"/>
        </w:tabs>
        <w:spacing w:line="360" w:lineRule="auto"/>
        <w:ind w:hanging="212"/>
      </w:pPr>
      <w:r>
        <w:t xml:space="preserve"> Условия реализации программы государственной</w:t>
      </w:r>
      <w:r>
        <w:rPr>
          <w:spacing w:val="-10"/>
        </w:rPr>
        <w:t xml:space="preserve"> </w:t>
      </w:r>
      <w:r>
        <w:t>итоговой</w:t>
      </w:r>
      <w:r>
        <w:rPr>
          <w:spacing w:val="-3"/>
        </w:rPr>
        <w:t xml:space="preserve"> </w:t>
      </w:r>
    </w:p>
    <w:p w:rsidR="003C58AA" w:rsidRDefault="003C58AA" w:rsidP="003C58AA">
      <w:pPr>
        <w:pStyle w:val="TOC1"/>
        <w:tabs>
          <w:tab w:val="left" w:pos="1152"/>
          <w:tab w:val="right" w:pos="9349"/>
        </w:tabs>
        <w:spacing w:line="360" w:lineRule="auto"/>
      </w:pPr>
      <w:r>
        <w:t>аттестации</w:t>
      </w:r>
      <w:r>
        <w:tab/>
        <w:t xml:space="preserve">    13</w:t>
      </w:r>
    </w:p>
    <w:p w:rsidR="003C58AA" w:rsidRDefault="003C58AA" w:rsidP="003C58AA">
      <w:pPr>
        <w:pStyle w:val="TOC1"/>
        <w:numPr>
          <w:ilvl w:val="0"/>
          <w:numId w:val="24"/>
        </w:numPr>
        <w:tabs>
          <w:tab w:val="left" w:pos="1152"/>
          <w:tab w:val="right" w:pos="9345"/>
        </w:tabs>
        <w:spacing w:line="360" w:lineRule="auto"/>
        <w:ind w:hanging="212"/>
      </w:pPr>
      <w:r>
        <w:t xml:space="preserve"> </w:t>
      </w:r>
      <w:hyperlink w:anchor="_TOC_250000" w:history="1">
        <w:r>
          <w:t>Оценка результатов государственной</w:t>
        </w:r>
        <w:r>
          <w:rPr>
            <w:spacing w:val="-12"/>
          </w:rPr>
          <w:t xml:space="preserve"> </w:t>
        </w:r>
        <w:r>
          <w:t>итоговой</w:t>
        </w:r>
        <w:r>
          <w:rPr>
            <w:spacing w:val="-3"/>
          </w:rPr>
          <w:t xml:space="preserve"> </w:t>
        </w:r>
        <w:r>
          <w:t>аттестации</w:t>
        </w:r>
        <w:r>
          <w:tab/>
          <w:t>14</w:t>
        </w:r>
      </w:hyperlink>
    </w:p>
    <w:p w:rsidR="003C58AA" w:rsidRPr="00283B8A" w:rsidRDefault="003C58AA" w:rsidP="003C58AA">
      <w:pPr>
        <w:spacing w:line="360" w:lineRule="auto"/>
        <w:rPr>
          <w:sz w:val="28"/>
          <w:szCs w:val="28"/>
        </w:rPr>
        <w:sectPr w:rsidR="003C58AA" w:rsidRPr="00283B8A">
          <w:pgSz w:w="11900" w:h="16840"/>
          <w:pgMar w:top="800" w:right="740" w:bottom="520" w:left="1140" w:header="0" w:footer="327" w:gutter="0"/>
          <w:cols w:space="720"/>
        </w:sectPr>
      </w:pPr>
      <w:r w:rsidRPr="00283B8A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</w:t>
      </w:r>
      <w:r w:rsidRPr="00283B8A">
        <w:rPr>
          <w:sz w:val="28"/>
          <w:szCs w:val="28"/>
        </w:rPr>
        <w:t xml:space="preserve"> Приложения </w:t>
      </w:r>
      <w:r>
        <w:rPr>
          <w:sz w:val="28"/>
          <w:szCs w:val="28"/>
        </w:rPr>
        <w:t xml:space="preserve">                                                                                             19</w:t>
      </w:r>
    </w:p>
    <w:p w:rsidR="003C58AA" w:rsidRDefault="003C58AA" w:rsidP="003C58AA">
      <w:pPr>
        <w:jc w:val="center"/>
        <w:rPr>
          <w:b/>
          <w:sz w:val="28"/>
          <w:szCs w:val="28"/>
        </w:rPr>
      </w:pPr>
    </w:p>
    <w:p w:rsidR="003C58AA" w:rsidRPr="005F5929" w:rsidRDefault="003C58AA" w:rsidP="003C58AA">
      <w:pPr>
        <w:jc w:val="center"/>
        <w:rPr>
          <w:b/>
          <w:sz w:val="28"/>
          <w:szCs w:val="28"/>
        </w:rPr>
      </w:pPr>
      <w:r w:rsidRPr="0050627D">
        <w:rPr>
          <w:b/>
          <w:sz w:val="28"/>
          <w:szCs w:val="28"/>
        </w:rPr>
        <w:t>П</w:t>
      </w:r>
      <w:r w:rsidRPr="005F5929">
        <w:rPr>
          <w:b/>
          <w:sz w:val="28"/>
          <w:szCs w:val="28"/>
        </w:rPr>
        <w:t>ояснительная записка</w:t>
      </w:r>
    </w:p>
    <w:p w:rsidR="003C58AA" w:rsidRDefault="003C58AA" w:rsidP="003C58AA">
      <w:pPr>
        <w:jc w:val="center"/>
        <w:rPr>
          <w:sz w:val="28"/>
          <w:szCs w:val="28"/>
        </w:rPr>
      </w:pPr>
    </w:p>
    <w:p w:rsidR="003C58AA" w:rsidRDefault="003C58AA" w:rsidP="003C58AA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Программа государственной итоговой аттестации разработана в соответствии с  Федеральным законом от 29 декабря 2012 г. № 273- ФЗ «Об образовании в Российской Федерации», приказом Министерства образования и науки Российской Федерации  от 16 августа </w:t>
      </w:r>
      <w:smartTag w:uri="urn:schemas-microsoft-com:office:smarttags" w:element="metricconverter">
        <w:smartTagPr>
          <w:attr w:name="ProductID" w:val="2013 г"/>
        </w:smartTagPr>
        <w:r>
          <w:rPr>
            <w:sz w:val="28"/>
            <w:szCs w:val="28"/>
          </w:rPr>
          <w:t>2013 г</w:t>
        </w:r>
      </w:smartTag>
      <w:r>
        <w:rPr>
          <w:sz w:val="28"/>
          <w:szCs w:val="28"/>
        </w:rPr>
        <w:t>. № 968</w:t>
      </w:r>
      <w:proofErr w:type="gramStart"/>
      <w:r>
        <w:rPr>
          <w:sz w:val="28"/>
          <w:szCs w:val="28"/>
        </w:rPr>
        <w:t xml:space="preserve">  О</w:t>
      </w:r>
      <w:proofErr w:type="gramEnd"/>
      <w:r>
        <w:rPr>
          <w:sz w:val="28"/>
          <w:szCs w:val="28"/>
        </w:rPr>
        <w:t>б утверждении Порядка проведения государственной итоговой аттестации по образовательным программам среднего профессионального образования.</w:t>
      </w:r>
    </w:p>
    <w:p w:rsidR="003C58AA" w:rsidRDefault="003C58AA" w:rsidP="003C58AA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Настоящая Программа  определяет совокупность требований  к государственной итоговой аттестации по специальности 43.02.15 Поварское и кондитерское дело   на 2020 – 2021 учебный год.</w:t>
      </w:r>
    </w:p>
    <w:p w:rsidR="003C58AA" w:rsidRDefault="003C58AA" w:rsidP="003C58AA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В программе государственной итоговой аттестации  определены:</w:t>
      </w:r>
    </w:p>
    <w:p w:rsidR="003C58AA" w:rsidRDefault="003C58AA" w:rsidP="003C58AA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- паспорт программы, содержащий информацию о месте государственной итоговой аттестации в структуре  основной профессиональной образовательной программы (ОПОП), форме проведения, о целях и задачах  и времени на подготовку и проведение;</w:t>
      </w:r>
    </w:p>
    <w:p w:rsidR="003C58AA" w:rsidRDefault="003C58AA" w:rsidP="003C58AA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-  структура и содержание государственной итоговой аттестации;</w:t>
      </w:r>
    </w:p>
    <w:p w:rsidR="003C58AA" w:rsidRDefault="003C58AA" w:rsidP="003C58AA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- условия  подготовки  и  процедура проведения государственной итоговой аттестации;</w:t>
      </w:r>
    </w:p>
    <w:p w:rsidR="003C58AA" w:rsidRDefault="003C58AA" w:rsidP="003C58AA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 критерии </w:t>
      </w:r>
      <w:proofErr w:type="gramStart"/>
      <w:r>
        <w:rPr>
          <w:sz w:val="28"/>
          <w:szCs w:val="28"/>
        </w:rPr>
        <w:t>оценки   уровня  качества подготовки выпускников</w:t>
      </w:r>
      <w:proofErr w:type="gramEnd"/>
      <w:r>
        <w:rPr>
          <w:sz w:val="28"/>
          <w:szCs w:val="28"/>
        </w:rPr>
        <w:t>.</w:t>
      </w:r>
    </w:p>
    <w:p w:rsidR="003C58AA" w:rsidRDefault="003C58AA" w:rsidP="003C58AA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Программа государственной итоговой аттестации рассматривается цикловой методической комиссией, обсуждается на заседании педагогического совета с участием председателя  государственной </w:t>
      </w:r>
      <w:r w:rsidRPr="00CC7E15">
        <w:rPr>
          <w:sz w:val="28"/>
          <w:szCs w:val="28"/>
        </w:rPr>
        <w:t>экзаменационной</w:t>
      </w:r>
      <w:r>
        <w:rPr>
          <w:sz w:val="28"/>
          <w:szCs w:val="28"/>
        </w:rPr>
        <w:t xml:space="preserve"> комиссии и утверждается директором колледжа.  Программа доводится до сведения  обучающихся не позднее, чем за шесть месяцев до начала государственной итоговой аттестации.</w:t>
      </w:r>
    </w:p>
    <w:p w:rsidR="003C58AA" w:rsidRDefault="003C58AA" w:rsidP="003C58AA">
      <w:pPr>
        <w:jc w:val="center"/>
        <w:rPr>
          <w:sz w:val="28"/>
          <w:szCs w:val="28"/>
        </w:rPr>
      </w:pPr>
    </w:p>
    <w:p w:rsidR="003C58AA" w:rsidRDefault="003C58AA" w:rsidP="003C58AA">
      <w:pPr>
        <w:jc w:val="center"/>
        <w:rPr>
          <w:b/>
          <w:sz w:val="28"/>
          <w:szCs w:val="28"/>
        </w:rPr>
      </w:pPr>
    </w:p>
    <w:p w:rsidR="003C58AA" w:rsidRDefault="003C58AA" w:rsidP="003C58AA">
      <w:pPr>
        <w:jc w:val="center"/>
        <w:rPr>
          <w:b/>
          <w:sz w:val="28"/>
          <w:szCs w:val="28"/>
        </w:rPr>
      </w:pPr>
    </w:p>
    <w:p w:rsidR="003C58AA" w:rsidRDefault="003C58AA" w:rsidP="003C58AA">
      <w:pPr>
        <w:jc w:val="center"/>
        <w:rPr>
          <w:b/>
          <w:sz w:val="28"/>
          <w:szCs w:val="28"/>
        </w:rPr>
      </w:pPr>
    </w:p>
    <w:p w:rsidR="003C58AA" w:rsidRDefault="003C58AA" w:rsidP="003C58AA">
      <w:pPr>
        <w:jc w:val="center"/>
        <w:rPr>
          <w:b/>
          <w:sz w:val="28"/>
          <w:szCs w:val="28"/>
        </w:rPr>
      </w:pPr>
    </w:p>
    <w:p w:rsidR="003C58AA" w:rsidRDefault="003C58AA" w:rsidP="003C58AA">
      <w:pPr>
        <w:jc w:val="center"/>
        <w:rPr>
          <w:b/>
          <w:sz w:val="28"/>
          <w:szCs w:val="28"/>
        </w:rPr>
      </w:pPr>
    </w:p>
    <w:p w:rsidR="003C58AA" w:rsidRDefault="003C58AA" w:rsidP="003C58AA">
      <w:pPr>
        <w:jc w:val="center"/>
        <w:rPr>
          <w:b/>
          <w:sz w:val="28"/>
          <w:szCs w:val="28"/>
        </w:rPr>
      </w:pPr>
    </w:p>
    <w:p w:rsidR="003C58AA" w:rsidRDefault="003C58AA" w:rsidP="003C58AA">
      <w:pPr>
        <w:jc w:val="center"/>
        <w:rPr>
          <w:b/>
          <w:sz w:val="28"/>
          <w:szCs w:val="28"/>
        </w:rPr>
      </w:pPr>
    </w:p>
    <w:p w:rsidR="003C58AA" w:rsidRDefault="003C58AA" w:rsidP="003C58AA">
      <w:pPr>
        <w:jc w:val="center"/>
        <w:rPr>
          <w:b/>
          <w:sz w:val="28"/>
          <w:szCs w:val="28"/>
        </w:rPr>
      </w:pPr>
    </w:p>
    <w:p w:rsidR="003C58AA" w:rsidRDefault="003C58AA" w:rsidP="003C58AA">
      <w:pPr>
        <w:jc w:val="center"/>
        <w:rPr>
          <w:b/>
          <w:sz w:val="28"/>
          <w:szCs w:val="28"/>
        </w:rPr>
      </w:pPr>
    </w:p>
    <w:p w:rsidR="003C58AA" w:rsidRDefault="003C58AA" w:rsidP="003C58AA">
      <w:pPr>
        <w:jc w:val="center"/>
        <w:rPr>
          <w:b/>
          <w:sz w:val="28"/>
          <w:szCs w:val="28"/>
        </w:rPr>
      </w:pPr>
    </w:p>
    <w:p w:rsidR="003C58AA" w:rsidRDefault="003C58AA" w:rsidP="003C58AA">
      <w:pPr>
        <w:jc w:val="center"/>
        <w:rPr>
          <w:b/>
          <w:sz w:val="28"/>
          <w:szCs w:val="28"/>
        </w:rPr>
      </w:pPr>
    </w:p>
    <w:p w:rsidR="003C58AA" w:rsidRDefault="003C58AA" w:rsidP="003C58AA">
      <w:pPr>
        <w:jc w:val="center"/>
        <w:rPr>
          <w:b/>
          <w:sz w:val="28"/>
          <w:szCs w:val="28"/>
        </w:rPr>
      </w:pPr>
    </w:p>
    <w:p w:rsidR="003C58AA" w:rsidRDefault="003C58AA" w:rsidP="003C58AA">
      <w:pPr>
        <w:jc w:val="center"/>
        <w:rPr>
          <w:b/>
          <w:sz w:val="28"/>
          <w:szCs w:val="28"/>
        </w:rPr>
      </w:pPr>
    </w:p>
    <w:p w:rsidR="003C58AA" w:rsidRDefault="003C58AA" w:rsidP="003C58AA">
      <w:pPr>
        <w:jc w:val="center"/>
        <w:rPr>
          <w:b/>
          <w:sz w:val="28"/>
          <w:szCs w:val="28"/>
        </w:rPr>
      </w:pPr>
    </w:p>
    <w:p w:rsidR="003C58AA" w:rsidRDefault="003C58AA" w:rsidP="003C58AA">
      <w:pPr>
        <w:jc w:val="center"/>
        <w:rPr>
          <w:b/>
          <w:sz w:val="28"/>
          <w:szCs w:val="28"/>
        </w:rPr>
      </w:pPr>
    </w:p>
    <w:p w:rsidR="003C58AA" w:rsidRDefault="003C58AA" w:rsidP="003C58AA">
      <w:pPr>
        <w:jc w:val="center"/>
        <w:rPr>
          <w:b/>
          <w:sz w:val="28"/>
          <w:szCs w:val="28"/>
        </w:rPr>
      </w:pPr>
    </w:p>
    <w:p w:rsidR="003C58AA" w:rsidRDefault="003C58AA" w:rsidP="003C58AA">
      <w:pPr>
        <w:jc w:val="center"/>
        <w:rPr>
          <w:b/>
          <w:sz w:val="28"/>
          <w:szCs w:val="28"/>
        </w:rPr>
      </w:pPr>
    </w:p>
    <w:p w:rsidR="003C58AA" w:rsidRDefault="003C58AA" w:rsidP="003C58AA">
      <w:pPr>
        <w:jc w:val="center"/>
        <w:rPr>
          <w:b/>
          <w:sz w:val="28"/>
          <w:szCs w:val="28"/>
        </w:rPr>
      </w:pPr>
    </w:p>
    <w:p w:rsidR="003C58AA" w:rsidRDefault="003C58AA" w:rsidP="003C58AA">
      <w:pPr>
        <w:jc w:val="center"/>
        <w:rPr>
          <w:b/>
          <w:sz w:val="28"/>
          <w:szCs w:val="28"/>
        </w:rPr>
      </w:pPr>
    </w:p>
    <w:p w:rsidR="003C58AA" w:rsidRDefault="003C58AA" w:rsidP="003C58AA">
      <w:pPr>
        <w:rPr>
          <w:b/>
          <w:sz w:val="28"/>
          <w:szCs w:val="28"/>
        </w:rPr>
      </w:pPr>
    </w:p>
    <w:p w:rsidR="003C58AA" w:rsidRPr="006D2939" w:rsidRDefault="003C58AA" w:rsidP="003C58AA">
      <w:pPr>
        <w:numPr>
          <w:ilvl w:val="0"/>
          <w:numId w:val="25"/>
        </w:numPr>
        <w:jc w:val="center"/>
        <w:rPr>
          <w:b/>
          <w:caps/>
          <w:sz w:val="28"/>
          <w:szCs w:val="28"/>
        </w:rPr>
      </w:pPr>
      <w:r w:rsidRPr="006D2939">
        <w:rPr>
          <w:b/>
          <w:caps/>
          <w:sz w:val="28"/>
          <w:szCs w:val="28"/>
        </w:rPr>
        <w:t xml:space="preserve"> Паспорт   программы государственной  итоговой аттестации.</w:t>
      </w:r>
    </w:p>
    <w:p w:rsidR="003C58AA" w:rsidRDefault="003C58AA" w:rsidP="003C58AA">
      <w:pPr>
        <w:jc w:val="center"/>
        <w:rPr>
          <w:b/>
          <w:sz w:val="28"/>
          <w:szCs w:val="28"/>
        </w:rPr>
      </w:pPr>
    </w:p>
    <w:p w:rsidR="003C58AA" w:rsidRDefault="003C58AA" w:rsidP="003C58AA">
      <w:pPr>
        <w:numPr>
          <w:ilvl w:val="1"/>
          <w:numId w:val="25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Место государственной итоговой аттестации  в структуре  ОПОП.</w:t>
      </w:r>
    </w:p>
    <w:p w:rsidR="003C58AA" w:rsidRPr="006D2939" w:rsidRDefault="003C58AA" w:rsidP="003C58AA">
      <w:pPr>
        <w:ind w:left="1245"/>
        <w:jc w:val="both"/>
        <w:rPr>
          <w:b/>
          <w:sz w:val="16"/>
          <w:szCs w:val="16"/>
        </w:rPr>
      </w:pPr>
    </w:p>
    <w:p w:rsidR="003C58AA" w:rsidRDefault="003C58AA" w:rsidP="003C58AA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Государственная итоговая аттестация является  частью                             ОПОП  СПО специальности 43.02.15 Поварское и кондитерское дело   и проводится  после успешного завершения в полном объеме освоения всех профессиональных модулей  и прохождения  производственной практики (преддипломной) – ППД.</w:t>
      </w:r>
    </w:p>
    <w:p w:rsidR="003C58AA" w:rsidRDefault="003C58AA" w:rsidP="003C58A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3C58AA" w:rsidRDefault="003C58AA" w:rsidP="003C58AA">
      <w:pPr>
        <w:numPr>
          <w:ilvl w:val="1"/>
          <w:numId w:val="3"/>
        </w:numPr>
        <w:tabs>
          <w:tab w:val="clear" w:pos="1485"/>
          <w:tab w:val="num" w:pos="851"/>
        </w:tabs>
        <w:ind w:left="1276" w:hanging="42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Форма государственной   итоговой аттестации.</w:t>
      </w:r>
    </w:p>
    <w:p w:rsidR="003C58AA" w:rsidRPr="006D2939" w:rsidRDefault="003C58AA" w:rsidP="003C58AA">
      <w:pPr>
        <w:jc w:val="both"/>
        <w:rPr>
          <w:sz w:val="16"/>
          <w:szCs w:val="16"/>
        </w:rPr>
      </w:pPr>
    </w:p>
    <w:p w:rsidR="003C58AA" w:rsidRDefault="003C58AA" w:rsidP="003C58A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Формой  государственной итоговой аттестации по образовательной программе среднего профессионального образования 43.02.15 Поварское и кондитерское дело  является выполнение и защита выпускной квалификационной работы в форме дипломной работы.</w:t>
      </w:r>
    </w:p>
    <w:p w:rsidR="003C58AA" w:rsidRDefault="003C58AA" w:rsidP="003C58A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</w:p>
    <w:p w:rsidR="003C58AA" w:rsidRDefault="003C58AA" w:rsidP="003C58A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r w:rsidRPr="00DE684D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3  Цели   и задачи  государственной  итоговой  аттестации.</w:t>
      </w:r>
    </w:p>
    <w:p w:rsidR="003C58AA" w:rsidRDefault="003C58AA" w:rsidP="003C58A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</w:t>
      </w:r>
    </w:p>
    <w:p w:rsidR="003C58AA" w:rsidRPr="000D6DB1" w:rsidRDefault="003C58AA" w:rsidP="003C58AA">
      <w:pPr>
        <w:tabs>
          <w:tab w:val="left" w:pos="709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>
        <w:rPr>
          <w:sz w:val="28"/>
          <w:szCs w:val="28"/>
        </w:rPr>
        <w:t>Целью государственной итоговой аттестации является</w:t>
      </w:r>
      <w:r>
        <w:rPr>
          <w:b/>
          <w:bCs/>
        </w:rPr>
        <w:t xml:space="preserve">  </w:t>
      </w:r>
      <w:r w:rsidRPr="0099656A">
        <w:rPr>
          <w:bCs/>
          <w:sz w:val="28"/>
          <w:szCs w:val="28"/>
        </w:rPr>
        <w:t>определение соответствия результатов освоения</w:t>
      </w:r>
      <w:r>
        <w:rPr>
          <w:bCs/>
          <w:sz w:val="28"/>
          <w:szCs w:val="28"/>
        </w:rPr>
        <w:t xml:space="preserve"> выпускниками образовательных программ  соответствующим требованиям федерального государственного образовательного стандарта среднего профессионального образования, </w:t>
      </w:r>
      <w:r w:rsidRPr="00435FDA">
        <w:rPr>
          <w:bCs/>
          <w:sz w:val="28"/>
          <w:szCs w:val="28"/>
        </w:rPr>
        <w:t>установление</w:t>
      </w:r>
      <w:r>
        <w:rPr>
          <w:bCs/>
          <w:sz w:val="28"/>
          <w:szCs w:val="28"/>
        </w:rPr>
        <w:t xml:space="preserve"> соответствия уровня и качества  профессиональной подготовки выпускников,</w:t>
      </w:r>
      <w:r w:rsidRPr="00435FD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их готовности</w:t>
      </w:r>
      <w:r w:rsidRPr="00435FDA">
        <w:rPr>
          <w:bCs/>
          <w:sz w:val="28"/>
          <w:szCs w:val="28"/>
        </w:rPr>
        <w:t xml:space="preserve"> к</w:t>
      </w:r>
      <w:r>
        <w:rPr>
          <w:bCs/>
          <w:sz w:val="28"/>
          <w:szCs w:val="28"/>
        </w:rPr>
        <w:t xml:space="preserve"> самостоятельной работе по выполнению профессиональных задач.</w:t>
      </w:r>
    </w:p>
    <w:p w:rsidR="003C58AA" w:rsidRDefault="003C58AA" w:rsidP="003C58AA">
      <w:pPr>
        <w:jc w:val="both"/>
        <w:rPr>
          <w:rStyle w:val="butback1"/>
          <w:b/>
          <w:bCs/>
          <w:sz w:val="28"/>
          <w:szCs w:val="28"/>
        </w:rPr>
      </w:pPr>
      <w:r w:rsidRPr="00A43B93">
        <w:rPr>
          <w:sz w:val="28"/>
          <w:szCs w:val="28"/>
        </w:rPr>
        <w:t xml:space="preserve">         Основными задачами  </w:t>
      </w:r>
      <w:r>
        <w:rPr>
          <w:sz w:val="28"/>
          <w:szCs w:val="28"/>
        </w:rPr>
        <w:t>государственной  итоговой  аттестации являются:</w:t>
      </w:r>
      <w:r>
        <w:rPr>
          <w:rStyle w:val="butback1"/>
          <w:b/>
          <w:bCs/>
          <w:sz w:val="28"/>
          <w:szCs w:val="28"/>
        </w:rPr>
        <w:t xml:space="preserve">  </w:t>
      </w:r>
    </w:p>
    <w:p w:rsidR="003C58AA" w:rsidRDefault="003C58AA" w:rsidP="003C58AA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осмысленное </w:t>
      </w:r>
      <w:r w:rsidRPr="00C42820">
        <w:rPr>
          <w:sz w:val="28"/>
          <w:szCs w:val="28"/>
        </w:rPr>
        <w:t>понимани</w:t>
      </w:r>
      <w:r>
        <w:rPr>
          <w:sz w:val="28"/>
          <w:szCs w:val="28"/>
        </w:rPr>
        <w:t>е выпускниками</w:t>
      </w:r>
      <w:r w:rsidRPr="00C42820">
        <w:rPr>
          <w:sz w:val="28"/>
          <w:szCs w:val="28"/>
        </w:rPr>
        <w:t xml:space="preserve"> значимости </w:t>
      </w:r>
      <w:r>
        <w:rPr>
          <w:sz w:val="28"/>
          <w:szCs w:val="28"/>
        </w:rPr>
        <w:t xml:space="preserve">будущей профессии </w:t>
      </w:r>
      <w:r w:rsidRPr="00C4282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старшего технолога продукции общественного питания </w:t>
      </w:r>
      <w:r w:rsidRPr="00C42820">
        <w:rPr>
          <w:sz w:val="28"/>
          <w:szCs w:val="28"/>
        </w:rPr>
        <w:t xml:space="preserve">как важной составляющей  единого </w:t>
      </w:r>
      <w:r>
        <w:rPr>
          <w:sz w:val="28"/>
          <w:szCs w:val="28"/>
        </w:rPr>
        <w:t>промышленного</w:t>
      </w:r>
      <w:r w:rsidRPr="00C42820">
        <w:rPr>
          <w:sz w:val="28"/>
          <w:szCs w:val="28"/>
        </w:rPr>
        <w:t xml:space="preserve"> комплекса России</w:t>
      </w:r>
      <w:r>
        <w:rPr>
          <w:sz w:val="28"/>
          <w:szCs w:val="28"/>
        </w:rPr>
        <w:t>;</w:t>
      </w:r>
    </w:p>
    <w:p w:rsidR="003C58AA" w:rsidRPr="003C58AA" w:rsidRDefault="003C58AA" w:rsidP="003C58AA">
      <w:pPr>
        <w:jc w:val="both"/>
        <w:rPr>
          <w:rStyle w:val="butback1"/>
          <w:bCs/>
          <w:color w:val="auto"/>
          <w:sz w:val="28"/>
          <w:szCs w:val="28"/>
        </w:rPr>
      </w:pPr>
      <w:r w:rsidRPr="003C58AA">
        <w:rPr>
          <w:sz w:val="28"/>
          <w:szCs w:val="28"/>
        </w:rPr>
        <w:t xml:space="preserve"> </w:t>
      </w:r>
      <w:r w:rsidRPr="003C58AA">
        <w:rPr>
          <w:rStyle w:val="butback1"/>
          <w:b/>
          <w:bCs/>
          <w:color w:val="auto"/>
          <w:sz w:val="28"/>
          <w:szCs w:val="28"/>
        </w:rPr>
        <w:t xml:space="preserve">        </w:t>
      </w:r>
      <w:r w:rsidRPr="003C58AA">
        <w:rPr>
          <w:rStyle w:val="butback1"/>
          <w:bCs/>
          <w:color w:val="auto"/>
          <w:sz w:val="28"/>
          <w:szCs w:val="28"/>
        </w:rPr>
        <w:t>- систематизация, закрепление  и расширение теоретических знаний выпускников по специальности при решении конкретных задач;</w:t>
      </w:r>
    </w:p>
    <w:p w:rsidR="003C58AA" w:rsidRDefault="003C58AA" w:rsidP="003C58AA">
      <w:pPr>
        <w:jc w:val="both"/>
        <w:rPr>
          <w:sz w:val="28"/>
          <w:szCs w:val="28"/>
        </w:rPr>
      </w:pPr>
      <w:r w:rsidRPr="003C58AA">
        <w:rPr>
          <w:rStyle w:val="butback1"/>
          <w:bCs/>
          <w:color w:val="auto"/>
          <w:sz w:val="28"/>
          <w:szCs w:val="28"/>
        </w:rPr>
        <w:t xml:space="preserve">          - использование знаний и практических навыков в</w:t>
      </w:r>
      <w:r w:rsidRPr="00C42820">
        <w:rPr>
          <w:sz w:val="28"/>
          <w:szCs w:val="28"/>
        </w:rPr>
        <w:t xml:space="preserve"> вопросах </w:t>
      </w:r>
      <w:r w:rsidRPr="00BF5776">
        <w:rPr>
          <w:sz w:val="28"/>
          <w:szCs w:val="28"/>
        </w:rPr>
        <w:t>р</w:t>
      </w:r>
      <w:r>
        <w:rPr>
          <w:sz w:val="28"/>
          <w:szCs w:val="28"/>
        </w:rPr>
        <w:t>азработки</w:t>
      </w:r>
      <w:r w:rsidRPr="00BF5776">
        <w:rPr>
          <w:sz w:val="28"/>
          <w:szCs w:val="28"/>
        </w:rPr>
        <w:t xml:space="preserve"> технологических процессов</w:t>
      </w:r>
      <w:r>
        <w:rPr>
          <w:sz w:val="28"/>
          <w:szCs w:val="28"/>
        </w:rPr>
        <w:t>, о</w:t>
      </w:r>
      <w:r w:rsidRPr="00155B7F">
        <w:rPr>
          <w:sz w:val="28"/>
          <w:szCs w:val="28"/>
        </w:rPr>
        <w:t>рганизаци</w:t>
      </w:r>
      <w:r>
        <w:rPr>
          <w:sz w:val="28"/>
          <w:szCs w:val="28"/>
        </w:rPr>
        <w:t>и</w:t>
      </w:r>
      <w:r w:rsidRPr="00155B7F">
        <w:rPr>
          <w:sz w:val="28"/>
          <w:szCs w:val="28"/>
        </w:rPr>
        <w:t xml:space="preserve"> и планировани</w:t>
      </w:r>
      <w:r>
        <w:rPr>
          <w:sz w:val="28"/>
          <w:szCs w:val="28"/>
        </w:rPr>
        <w:t>и</w:t>
      </w:r>
      <w:r w:rsidRPr="00155B7F">
        <w:rPr>
          <w:sz w:val="28"/>
          <w:szCs w:val="28"/>
        </w:rPr>
        <w:t xml:space="preserve"> производства</w:t>
      </w:r>
      <w:r>
        <w:rPr>
          <w:sz w:val="28"/>
          <w:szCs w:val="28"/>
        </w:rPr>
        <w:t xml:space="preserve"> продукции общественного питания в области </w:t>
      </w:r>
      <w:r w:rsidRPr="00C42820">
        <w:rPr>
          <w:sz w:val="28"/>
          <w:szCs w:val="28"/>
        </w:rPr>
        <w:t xml:space="preserve">современных тенденций развития  </w:t>
      </w:r>
      <w:r>
        <w:rPr>
          <w:sz w:val="28"/>
          <w:szCs w:val="28"/>
        </w:rPr>
        <w:t>механизации и автоматизации работ;</w:t>
      </w:r>
    </w:p>
    <w:p w:rsidR="003C58AA" w:rsidRDefault="003C58AA" w:rsidP="003C58AA">
      <w:pPr>
        <w:ind w:left="357" w:hanging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</w:t>
      </w:r>
      <w:r w:rsidRPr="001751CD">
        <w:rPr>
          <w:sz w:val="28"/>
          <w:szCs w:val="28"/>
        </w:rPr>
        <w:t xml:space="preserve"> </w:t>
      </w:r>
      <w:r w:rsidRPr="00C42820">
        <w:rPr>
          <w:sz w:val="28"/>
          <w:szCs w:val="28"/>
        </w:rPr>
        <w:t>подготовленност</w:t>
      </w:r>
      <w:r>
        <w:rPr>
          <w:sz w:val="28"/>
          <w:szCs w:val="28"/>
        </w:rPr>
        <w:t>ь</w:t>
      </w:r>
      <w:r w:rsidRPr="00C42820">
        <w:rPr>
          <w:sz w:val="28"/>
          <w:szCs w:val="28"/>
        </w:rPr>
        <w:t xml:space="preserve"> выпускник</w:t>
      </w:r>
      <w:r>
        <w:rPr>
          <w:sz w:val="28"/>
          <w:szCs w:val="28"/>
        </w:rPr>
        <w:t>ов</w:t>
      </w:r>
      <w:r w:rsidRPr="00C42820">
        <w:rPr>
          <w:sz w:val="28"/>
          <w:szCs w:val="28"/>
        </w:rPr>
        <w:t xml:space="preserve"> к самостоятельной работе в условиях быстро меняющихся  </w:t>
      </w:r>
      <w:proofErr w:type="gramStart"/>
      <w:r w:rsidRPr="00C42820">
        <w:rPr>
          <w:sz w:val="28"/>
          <w:szCs w:val="28"/>
        </w:rPr>
        <w:t>экономических</w:t>
      </w:r>
      <w:r>
        <w:rPr>
          <w:sz w:val="28"/>
          <w:szCs w:val="28"/>
        </w:rPr>
        <w:t xml:space="preserve">   и   технологических</w:t>
      </w:r>
      <w:r w:rsidRPr="00C42820">
        <w:rPr>
          <w:sz w:val="28"/>
          <w:szCs w:val="28"/>
        </w:rPr>
        <w:t xml:space="preserve"> процессов</w:t>
      </w:r>
      <w:proofErr w:type="gramEnd"/>
      <w:r>
        <w:rPr>
          <w:sz w:val="28"/>
          <w:szCs w:val="28"/>
        </w:rPr>
        <w:t>.</w:t>
      </w:r>
    </w:p>
    <w:p w:rsidR="003C58AA" w:rsidRDefault="003C58AA" w:rsidP="003C58AA">
      <w:pPr>
        <w:spacing w:before="100" w:beforeAutospacing="1" w:after="100" w:afterAutospacing="1"/>
        <w:ind w:left="357" w:firstLine="90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1.4 </w:t>
      </w:r>
      <w:r w:rsidRPr="00156A5F">
        <w:rPr>
          <w:b/>
          <w:sz w:val="28"/>
          <w:szCs w:val="28"/>
        </w:rPr>
        <w:t xml:space="preserve">Объем времени на подготовку и проведение  государственной итоговой </w:t>
      </w:r>
      <w:r>
        <w:rPr>
          <w:b/>
          <w:sz w:val="28"/>
          <w:szCs w:val="28"/>
        </w:rPr>
        <w:t xml:space="preserve"> </w:t>
      </w:r>
      <w:r w:rsidRPr="00156A5F">
        <w:rPr>
          <w:b/>
          <w:sz w:val="28"/>
          <w:szCs w:val="28"/>
        </w:rPr>
        <w:t>аттестации</w:t>
      </w:r>
      <w:r>
        <w:rPr>
          <w:b/>
          <w:sz w:val="28"/>
          <w:szCs w:val="28"/>
        </w:rPr>
        <w:t>.</w:t>
      </w:r>
    </w:p>
    <w:p w:rsidR="003C58AA" w:rsidRDefault="003C58AA" w:rsidP="003C58A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  учебным планом   объем времени  на   подготовку выпускной квалификационной работы и проведение  государственной итоговой аттестации в форме защиты  дипломной работы  составляет 6 недель;  по графику учебного процесса в 2020 -2021 </w:t>
      </w:r>
      <w:proofErr w:type="spellStart"/>
      <w:r>
        <w:rPr>
          <w:sz w:val="28"/>
          <w:szCs w:val="28"/>
        </w:rPr>
        <w:t>уч</w:t>
      </w:r>
      <w:proofErr w:type="spellEnd"/>
      <w:r>
        <w:rPr>
          <w:sz w:val="28"/>
          <w:szCs w:val="28"/>
        </w:rPr>
        <w:t>. году:</w:t>
      </w:r>
    </w:p>
    <w:p w:rsidR="003C58AA" w:rsidRPr="006A4FD3" w:rsidRDefault="003C58AA" w:rsidP="003C58AA">
      <w:pPr>
        <w:ind w:firstLine="709"/>
        <w:jc w:val="both"/>
        <w:rPr>
          <w:sz w:val="28"/>
          <w:szCs w:val="28"/>
        </w:rPr>
      </w:pPr>
      <w:r w:rsidRPr="006A4FD3">
        <w:rPr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 w:rsidRPr="006A4FD3">
        <w:rPr>
          <w:sz w:val="28"/>
          <w:szCs w:val="28"/>
        </w:rPr>
        <w:t>очное отделение   с  «</w:t>
      </w:r>
      <w:r>
        <w:rPr>
          <w:sz w:val="28"/>
          <w:szCs w:val="28"/>
        </w:rPr>
        <w:t>10</w:t>
      </w:r>
      <w:r w:rsidRPr="006A4FD3">
        <w:rPr>
          <w:sz w:val="28"/>
          <w:szCs w:val="28"/>
        </w:rPr>
        <w:t>»</w:t>
      </w:r>
      <w:r>
        <w:rPr>
          <w:sz w:val="28"/>
          <w:szCs w:val="28"/>
        </w:rPr>
        <w:t xml:space="preserve"> мая</w:t>
      </w:r>
      <w:r w:rsidRPr="006A4FD3">
        <w:rPr>
          <w:sz w:val="28"/>
          <w:szCs w:val="28"/>
        </w:rPr>
        <w:t xml:space="preserve"> по «</w:t>
      </w:r>
      <w:r>
        <w:rPr>
          <w:sz w:val="28"/>
          <w:szCs w:val="28"/>
        </w:rPr>
        <w:t>30</w:t>
      </w:r>
      <w:r w:rsidRPr="006A4FD3">
        <w:rPr>
          <w:sz w:val="28"/>
          <w:szCs w:val="28"/>
        </w:rPr>
        <w:t>»</w:t>
      </w:r>
      <w:r>
        <w:rPr>
          <w:sz w:val="28"/>
          <w:szCs w:val="28"/>
        </w:rPr>
        <w:t xml:space="preserve"> июня </w:t>
      </w:r>
      <w:r w:rsidRPr="006A4FD3">
        <w:rPr>
          <w:sz w:val="28"/>
          <w:szCs w:val="28"/>
        </w:rPr>
        <w:t xml:space="preserve"> </w:t>
      </w:r>
      <w:r>
        <w:rPr>
          <w:sz w:val="28"/>
          <w:szCs w:val="28"/>
        </w:rPr>
        <w:t>2021</w:t>
      </w:r>
      <w:r w:rsidRPr="006A4FD3">
        <w:rPr>
          <w:sz w:val="28"/>
          <w:szCs w:val="28"/>
        </w:rPr>
        <w:t>г.;</w:t>
      </w:r>
    </w:p>
    <w:p w:rsidR="003C58AA" w:rsidRPr="006A4FD3" w:rsidRDefault="003C58AA" w:rsidP="003C58AA">
      <w:pPr>
        <w:jc w:val="both"/>
        <w:rPr>
          <w:sz w:val="28"/>
          <w:szCs w:val="28"/>
        </w:rPr>
      </w:pPr>
    </w:p>
    <w:p w:rsidR="003C58AA" w:rsidRPr="006D2939" w:rsidRDefault="003C58AA" w:rsidP="003C58AA">
      <w:pPr>
        <w:jc w:val="center"/>
        <w:rPr>
          <w:b/>
          <w:caps/>
          <w:sz w:val="28"/>
          <w:szCs w:val="28"/>
        </w:rPr>
      </w:pPr>
      <w:r w:rsidRPr="006D2939">
        <w:rPr>
          <w:b/>
          <w:caps/>
          <w:sz w:val="28"/>
          <w:szCs w:val="28"/>
        </w:rPr>
        <w:t>2</w:t>
      </w:r>
      <w:r>
        <w:rPr>
          <w:b/>
          <w:caps/>
          <w:sz w:val="28"/>
          <w:szCs w:val="28"/>
        </w:rPr>
        <w:t>.</w:t>
      </w:r>
      <w:r w:rsidRPr="006D2939">
        <w:rPr>
          <w:b/>
          <w:caps/>
          <w:color w:val="FF0000"/>
          <w:sz w:val="28"/>
          <w:szCs w:val="28"/>
        </w:rPr>
        <w:t xml:space="preserve"> </w:t>
      </w:r>
      <w:r w:rsidRPr="006D2939">
        <w:rPr>
          <w:b/>
          <w:caps/>
          <w:sz w:val="28"/>
          <w:szCs w:val="28"/>
        </w:rPr>
        <w:t xml:space="preserve"> Структура и содержание   государственной итоговой аттестации</w:t>
      </w:r>
    </w:p>
    <w:p w:rsidR="003C58AA" w:rsidRDefault="003C58AA" w:rsidP="003C58AA">
      <w:pPr>
        <w:spacing w:before="100" w:beforeAutospacing="1" w:after="100" w:afterAutospacing="1"/>
        <w:ind w:left="357" w:firstLine="90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</w:t>
      </w:r>
      <w:r w:rsidRPr="00AD50A0">
        <w:rPr>
          <w:b/>
          <w:sz w:val="28"/>
          <w:szCs w:val="28"/>
        </w:rPr>
        <w:t>2.</w:t>
      </w:r>
      <w:r>
        <w:rPr>
          <w:b/>
          <w:sz w:val="28"/>
          <w:szCs w:val="28"/>
        </w:rPr>
        <w:t xml:space="preserve">1 </w:t>
      </w:r>
      <w:r w:rsidRPr="00AD50A0">
        <w:rPr>
          <w:b/>
          <w:sz w:val="28"/>
          <w:szCs w:val="28"/>
        </w:rPr>
        <w:t>Тематика дипломн</w:t>
      </w:r>
      <w:r>
        <w:rPr>
          <w:b/>
          <w:sz w:val="28"/>
          <w:szCs w:val="28"/>
        </w:rPr>
        <w:t>ых</w:t>
      </w:r>
      <w:r w:rsidRPr="00AD50A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работ</w:t>
      </w:r>
    </w:p>
    <w:p w:rsidR="003C58AA" w:rsidRDefault="003C58AA" w:rsidP="003C58AA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Тематика дипломных работ должна отвечать современным требованиям организации производства продукции общественного питания, включать основные вопросы,  с  которыми   выпускник в будущем   встретится в своей профессиональной деятельности. Темы разрабатываемых работ должны соответствовать по степени сложности объему теоретических знаний и практических навыков, полученных </w:t>
      </w:r>
      <w:proofErr w:type="gramStart"/>
      <w:r>
        <w:rPr>
          <w:sz w:val="28"/>
          <w:szCs w:val="28"/>
        </w:rPr>
        <w:t>обучающимися</w:t>
      </w:r>
      <w:proofErr w:type="gramEnd"/>
      <w:r>
        <w:rPr>
          <w:sz w:val="28"/>
          <w:szCs w:val="28"/>
        </w:rPr>
        <w:t xml:space="preserve"> за время освоения ОПОП,  а по содержанию одному или нескольким профессиональным модулям, входящих в образовательную программу. Выпускная квалификационная работа  предполагает  выполнение  дипломной  работы  в соответствии с проверяемыми компетенциями</w:t>
      </w:r>
      <w:r w:rsidRPr="0043407A">
        <w:rPr>
          <w:sz w:val="28"/>
        </w:rPr>
        <w:t xml:space="preserve"> </w:t>
      </w:r>
      <w:r>
        <w:rPr>
          <w:sz w:val="28"/>
        </w:rPr>
        <w:t>ОК 1-11, ПК 1.1-1.4, ПК 2.1-2.7</w:t>
      </w:r>
      <w:r w:rsidRPr="004D7195">
        <w:rPr>
          <w:sz w:val="28"/>
        </w:rPr>
        <w:t xml:space="preserve">,  </w:t>
      </w:r>
      <w:r>
        <w:rPr>
          <w:sz w:val="28"/>
        </w:rPr>
        <w:t>ПК  3.1-3.8, ПК 4.1-4.6, ПК 6.1-6.6, ПК 7.1-7</w:t>
      </w:r>
      <w:r w:rsidRPr="004D7195">
        <w:rPr>
          <w:sz w:val="28"/>
        </w:rPr>
        <w:t>.5</w:t>
      </w:r>
    </w:p>
    <w:p w:rsidR="003C58AA" w:rsidRDefault="003C58AA" w:rsidP="003C58AA">
      <w:pPr>
        <w:spacing w:line="240" w:lineRule="atLeast"/>
        <w:ind w:firstLine="902"/>
        <w:jc w:val="both"/>
        <w:rPr>
          <w:sz w:val="28"/>
          <w:szCs w:val="28"/>
        </w:rPr>
      </w:pPr>
      <w:r>
        <w:rPr>
          <w:sz w:val="28"/>
          <w:szCs w:val="28"/>
        </w:rPr>
        <w:t>Конкретные темы дипломных работ разрабатываются руководителями выпускных квалификационных работ. Темы дипломных работ рассматриваются на заседании ЦМК  сферы общественного питания.  Выпускнику предоставляется право выбора темы дипломной работы и  предложение своей темы с обоснованием целесообразности ее разработки для практического применения.</w:t>
      </w:r>
    </w:p>
    <w:p w:rsidR="003C58AA" w:rsidRDefault="003C58AA" w:rsidP="003C58AA">
      <w:pPr>
        <w:widowControl w:val="0"/>
        <w:ind w:firstLine="902"/>
        <w:jc w:val="both"/>
        <w:rPr>
          <w:sz w:val="28"/>
          <w:szCs w:val="28"/>
        </w:rPr>
      </w:pPr>
      <w:r>
        <w:rPr>
          <w:sz w:val="28"/>
          <w:szCs w:val="28"/>
        </w:rPr>
        <w:t>Тема дипломной работы может быть разработана и по заданию конкретного предприятия.</w:t>
      </w:r>
    </w:p>
    <w:p w:rsidR="003C58AA" w:rsidRDefault="003C58AA" w:rsidP="003C58AA">
      <w:pPr>
        <w:spacing w:line="240" w:lineRule="atLeast"/>
        <w:ind w:firstLine="902"/>
        <w:jc w:val="both"/>
        <w:rPr>
          <w:sz w:val="28"/>
          <w:szCs w:val="28"/>
        </w:rPr>
      </w:pPr>
      <w:r>
        <w:rPr>
          <w:sz w:val="28"/>
          <w:szCs w:val="28"/>
        </w:rPr>
        <w:t>Закрепление дипломников  за руководителями  выпускных квалификационных работ и разрабатываемая тематика дипломных работ утверждается приказом по колледжу. Руководителями выпускных квалификационных работ могут являться как преподаватели специальных дисциплин, так и квалифицированные специалисты - практики.</w:t>
      </w:r>
    </w:p>
    <w:p w:rsidR="003C58AA" w:rsidRPr="0099131A" w:rsidRDefault="003C58AA" w:rsidP="003C58AA">
      <w:pPr>
        <w:ind w:firstLine="9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утвержденным темам руководители выпускных квалификационных работ разрабатывают индивидуальные задания для каждого дипломника, которые рассматриваются на заседании цикловой комиссии </w:t>
      </w:r>
      <w:r w:rsidRPr="0099131A">
        <w:rPr>
          <w:sz w:val="28"/>
          <w:szCs w:val="28"/>
        </w:rPr>
        <w:t xml:space="preserve">и утверждаются заместителем </w:t>
      </w:r>
      <w:r>
        <w:rPr>
          <w:sz w:val="28"/>
          <w:szCs w:val="28"/>
        </w:rPr>
        <w:t>директора по учебно-производственной работе</w:t>
      </w:r>
    </w:p>
    <w:p w:rsidR="003C58AA" w:rsidRDefault="003C58AA" w:rsidP="003C58AA">
      <w:pPr>
        <w:ind w:firstLine="902"/>
        <w:jc w:val="both"/>
        <w:rPr>
          <w:sz w:val="28"/>
          <w:szCs w:val="28"/>
        </w:rPr>
      </w:pPr>
      <w:r>
        <w:rPr>
          <w:sz w:val="28"/>
          <w:szCs w:val="28"/>
        </w:rPr>
        <w:t>Объем задания должен соответствовать времени, отводимому на дипломную работу. Указывается график выполнения работы, срок окончания работы и дата проведения государственной  итоговой аттестации.</w:t>
      </w:r>
    </w:p>
    <w:p w:rsidR="003C58AA" w:rsidRPr="00164738" w:rsidRDefault="003C58AA" w:rsidP="003C58AA">
      <w:pPr>
        <w:ind w:firstLine="902"/>
        <w:jc w:val="both"/>
        <w:rPr>
          <w:sz w:val="28"/>
          <w:szCs w:val="28"/>
        </w:rPr>
      </w:pPr>
      <w:r w:rsidRPr="00532D9C">
        <w:rPr>
          <w:sz w:val="28"/>
          <w:szCs w:val="28"/>
        </w:rPr>
        <w:t>Задания на дипломн</w:t>
      </w:r>
      <w:r>
        <w:rPr>
          <w:sz w:val="28"/>
          <w:szCs w:val="28"/>
        </w:rPr>
        <w:t>ую</w:t>
      </w:r>
      <w:r w:rsidRPr="00532D9C">
        <w:rPr>
          <w:sz w:val="28"/>
          <w:szCs w:val="28"/>
        </w:rPr>
        <w:t xml:space="preserve"> </w:t>
      </w:r>
      <w:r>
        <w:rPr>
          <w:sz w:val="28"/>
          <w:szCs w:val="28"/>
        </w:rPr>
        <w:t>работу</w:t>
      </w:r>
      <w:r w:rsidRPr="00532D9C">
        <w:rPr>
          <w:sz w:val="28"/>
          <w:szCs w:val="28"/>
        </w:rPr>
        <w:t xml:space="preserve"> выдаются   выпускнику не позднее, чем за две недели до начала преддипломной практики.</w:t>
      </w:r>
      <w:r w:rsidRPr="0050627D">
        <w:rPr>
          <w:b/>
          <w:color w:val="C00000"/>
          <w:sz w:val="28"/>
          <w:szCs w:val="28"/>
        </w:rPr>
        <w:t xml:space="preserve"> </w:t>
      </w:r>
      <w:r>
        <w:rPr>
          <w:b/>
          <w:color w:val="C00000"/>
          <w:sz w:val="28"/>
          <w:szCs w:val="28"/>
        </w:rPr>
        <w:t xml:space="preserve">    </w:t>
      </w:r>
    </w:p>
    <w:p w:rsidR="003C58AA" w:rsidRDefault="003C58AA" w:rsidP="003C58AA">
      <w:pPr>
        <w:spacing w:before="100" w:beforeAutospacing="1" w:after="100" w:afterAutospacing="1"/>
        <w:ind w:left="357" w:hanging="360"/>
        <w:jc w:val="center"/>
        <w:rPr>
          <w:b/>
          <w:sz w:val="28"/>
          <w:szCs w:val="28"/>
        </w:rPr>
      </w:pPr>
      <w:r w:rsidRPr="00164738">
        <w:rPr>
          <w:b/>
          <w:sz w:val="28"/>
          <w:szCs w:val="28"/>
        </w:rPr>
        <w:t>2.</w:t>
      </w:r>
      <w:r>
        <w:rPr>
          <w:b/>
          <w:sz w:val="28"/>
          <w:szCs w:val="28"/>
        </w:rPr>
        <w:t xml:space="preserve">2 </w:t>
      </w:r>
      <w:r w:rsidRPr="006E4C50">
        <w:rPr>
          <w:b/>
          <w:sz w:val="28"/>
          <w:szCs w:val="28"/>
        </w:rPr>
        <w:t xml:space="preserve"> Структура  дипломн</w:t>
      </w:r>
      <w:r>
        <w:rPr>
          <w:b/>
          <w:sz w:val="28"/>
          <w:szCs w:val="28"/>
        </w:rPr>
        <w:t>ой</w:t>
      </w:r>
      <w:r w:rsidRPr="006E4C5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работы</w:t>
      </w:r>
    </w:p>
    <w:p w:rsidR="003C58AA" w:rsidRDefault="003C58AA" w:rsidP="003C58A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BA5F71">
        <w:rPr>
          <w:sz w:val="28"/>
          <w:szCs w:val="28"/>
        </w:rPr>
        <w:t>Дипломн</w:t>
      </w:r>
      <w:r>
        <w:rPr>
          <w:sz w:val="28"/>
          <w:szCs w:val="28"/>
        </w:rPr>
        <w:t>ая</w:t>
      </w:r>
      <w:r w:rsidRPr="00BA5F71">
        <w:rPr>
          <w:sz w:val="28"/>
          <w:szCs w:val="28"/>
        </w:rPr>
        <w:t xml:space="preserve"> </w:t>
      </w:r>
      <w:r>
        <w:rPr>
          <w:sz w:val="28"/>
          <w:szCs w:val="28"/>
        </w:rPr>
        <w:t>работа</w:t>
      </w:r>
      <w:r w:rsidRPr="00BA5F71">
        <w:rPr>
          <w:sz w:val="28"/>
          <w:szCs w:val="28"/>
        </w:rPr>
        <w:t xml:space="preserve">  долж</w:t>
      </w:r>
      <w:r>
        <w:rPr>
          <w:sz w:val="28"/>
          <w:szCs w:val="28"/>
        </w:rPr>
        <w:t>на</w:t>
      </w:r>
      <w:r w:rsidRPr="00BA5F7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BA5F71">
        <w:rPr>
          <w:sz w:val="28"/>
          <w:szCs w:val="28"/>
        </w:rPr>
        <w:t>включать</w:t>
      </w:r>
      <w:r>
        <w:rPr>
          <w:sz w:val="28"/>
          <w:szCs w:val="28"/>
        </w:rPr>
        <w:t xml:space="preserve">:  </w:t>
      </w:r>
    </w:p>
    <w:p w:rsidR="003C58AA" w:rsidRDefault="003C58AA" w:rsidP="003C58AA">
      <w:pPr>
        <w:jc w:val="both"/>
        <w:rPr>
          <w:sz w:val="28"/>
          <w:szCs w:val="28"/>
        </w:rPr>
      </w:pPr>
      <w:r>
        <w:rPr>
          <w:sz w:val="28"/>
          <w:szCs w:val="28"/>
        </w:rPr>
        <w:t>- введение;</w:t>
      </w:r>
    </w:p>
    <w:p w:rsidR="003C58AA" w:rsidRDefault="003C58AA" w:rsidP="003C58A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основная часть (маркетинговые исследования, анализ предприятия, </w:t>
      </w:r>
      <w:proofErr w:type="spellStart"/>
      <w:r>
        <w:rPr>
          <w:sz w:val="28"/>
          <w:szCs w:val="28"/>
        </w:rPr>
        <w:t>организацио-технологические</w:t>
      </w:r>
      <w:proofErr w:type="spellEnd"/>
      <w:r>
        <w:rPr>
          <w:sz w:val="28"/>
          <w:szCs w:val="28"/>
        </w:rPr>
        <w:t xml:space="preserve"> расчеты, экономическая часть, охрана труда и техника безопасности);</w:t>
      </w:r>
    </w:p>
    <w:p w:rsidR="003C58AA" w:rsidRDefault="003C58AA" w:rsidP="003C58AA">
      <w:pPr>
        <w:jc w:val="both"/>
        <w:rPr>
          <w:sz w:val="28"/>
          <w:szCs w:val="28"/>
        </w:rPr>
      </w:pPr>
      <w:r>
        <w:rPr>
          <w:sz w:val="28"/>
          <w:szCs w:val="28"/>
        </w:rPr>
        <w:t>- заключение;</w:t>
      </w:r>
    </w:p>
    <w:p w:rsidR="003C58AA" w:rsidRDefault="003C58AA" w:rsidP="003C58A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список используемой литературы;  приложение </w:t>
      </w:r>
    </w:p>
    <w:p w:rsidR="003C58AA" w:rsidRPr="0030774F" w:rsidRDefault="003C58AA" w:rsidP="003C58AA">
      <w:pPr>
        <w:ind w:firstLine="90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Рекомендуется использовать наглядный  материал в виде презентации или показа отдельных слайдов, выполненных в программе </w:t>
      </w:r>
      <w:r>
        <w:rPr>
          <w:sz w:val="28"/>
          <w:szCs w:val="28"/>
          <w:lang w:val="en-US"/>
        </w:rPr>
        <w:t>Power</w:t>
      </w:r>
      <w:r w:rsidRPr="0030774F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Point</w:t>
      </w:r>
      <w:r>
        <w:rPr>
          <w:sz w:val="28"/>
          <w:szCs w:val="28"/>
        </w:rPr>
        <w:t>.</w:t>
      </w:r>
    </w:p>
    <w:p w:rsidR="003C58AA" w:rsidRPr="00532D9C" w:rsidRDefault="003C58AA" w:rsidP="003C58AA">
      <w:pPr>
        <w:ind w:firstLine="709"/>
        <w:jc w:val="both"/>
        <w:rPr>
          <w:sz w:val="28"/>
          <w:szCs w:val="28"/>
        </w:rPr>
      </w:pPr>
      <w:r w:rsidRPr="004D20B4">
        <w:rPr>
          <w:b/>
          <w:sz w:val="28"/>
          <w:szCs w:val="28"/>
        </w:rPr>
        <w:t>Во введении</w:t>
      </w:r>
      <w:r w:rsidRPr="00532D9C">
        <w:rPr>
          <w:sz w:val="28"/>
          <w:szCs w:val="28"/>
        </w:rPr>
        <w:t xml:space="preserve"> обосновывается актуальность и практическая значимость  темы, формулируются цели и задачи. Объем введения должен составлять 2-3 страниц.</w:t>
      </w:r>
    </w:p>
    <w:p w:rsidR="003C58AA" w:rsidRDefault="003C58AA" w:rsidP="003C58A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F53796">
        <w:rPr>
          <w:b/>
          <w:sz w:val="28"/>
          <w:szCs w:val="28"/>
        </w:rPr>
        <w:t>В основной части</w:t>
      </w:r>
      <w:r w:rsidRPr="00F53796">
        <w:rPr>
          <w:sz w:val="28"/>
          <w:szCs w:val="28"/>
        </w:rPr>
        <w:t xml:space="preserve">   </w:t>
      </w:r>
      <w:r w:rsidRPr="003622F5">
        <w:rPr>
          <w:sz w:val="28"/>
          <w:szCs w:val="28"/>
        </w:rPr>
        <w:t>необходимо осветить актуальные направления в приготовлении сложной кулинарной продукции</w:t>
      </w:r>
      <w:r>
        <w:rPr>
          <w:sz w:val="28"/>
          <w:szCs w:val="28"/>
        </w:rPr>
        <w:t>. Провести маркетинговые исследования организации работы предприятия Проанализировать тип и вместимость предприятия, формы и методы обслуживания, место расположения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>режим работы предприятия, систему снабжения, организацию производства и техническое оснащение предприятия. Разработать производственную программу предприятия. Рассчитать количество вырабатываемой продукции, и требуемого количества продуктов. Осуществить подбор технологического оборудования, инвентаря и посуды. Рассчитать калькуляцию цен на блюда и торговые наценки на предприятии. Осветить вопросы охраны труда и техники безопасности и проанализировать работы по охране окружающей среды.</w:t>
      </w:r>
    </w:p>
    <w:p w:rsidR="003C58AA" w:rsidRDefault="003C58AA" w:rsidP="003C58AA">
      <w:pPr>
        <w:jc w:val="both"/>
        <w:rPr>
          <w:sz w:val="28"/>
          <w:szCs w:val="28"/>
        </w:rPr>
      </w:pPr>
      <w:r>
        <w:rPr>
          <w:sz w:val="28"/>
          <w:szCs w:val="28"/>
        </w:rPr>
        <w:t>Объем основной части должен быть не менее 45 страниц.</w:t>
      </w:r>
    </w:p>
    <w:p w:rsidR="003C58AA" w:rsidRDefault="003C58AA" w:rsidP="003C58AA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З</w:t>
      </w:r>
      <w:r w:rsidRPr="00551DEA">
        <w:rPr>
          <w:b/>
          <w:sz w:val="28"/>
          <w:szCs w:val="28"/>
        </w:rPr>
        <w:t>аключени</w:t>
      </w:r>
      <w:r>
        <w:rPr>
          <w:b/>
          <w:sz w:val="28"/>
          <w:szCs w:val="28"/>
        </w:rPr>
        <w:t>е</w:t>
      </w:r>
      <w:r w:rsidRPr="00551DEA">
        <w:t xml:space="preserve"> </w:t>
      </w:r>
      <w:r w:rsidRPr="00F53796">
        <w:rPr>
          <w:rStyle w:val="FontStyle75"/>
          <w:sz w:val="28"/>
          <w:szCs w:val="28"/>
        </w:rPr>
        <w:t>содержит выводы по работе, основные результаты с указанием их новизны и прикладного значения, рекомендации относительно возможностей применения полученных результатов.</w:t>
      </w:r>
      <w:r w:rsidRPr="00164738">
        <w:rPr>
          <w:sz w:val="28"/>
          <w:szCs w:val="28"/>
        </w:rPr>
        <w:t xml:space="preserve"> </w:t>
      </w:r>
    </w:p>
    <w:p w:rsidR="003C58AA" w:rsidRDefault="003C58AA" w:rsidP="003C58AA">
      <w:pPr>
        <w:ind w:firstLine="902"/>
        <w:jc w:val="both"/>
        <w:rPr>
          <w:sz w:val="28"/>
          <w:szCs w:val="28"/>
        </w:rPr>
      </w:pPr>
      <w:r w:rsidRPr="00F53796">
        <w:rPr>
          <w:sz w:val="28"/>
          <w:szCs w:val="28"/>
        </w:rPr>
        <w:t>Объем заключения должен быть в пределах  1- 2 страниц</w:t>
      </w:r>
      <w:r w:rsidRPr="00532D9C">
        <w:rPr>
          <w:sz w:val="28"/>
          <w:szCs w:val="28"/>
        </w:rPr>
        <w:t>.</w:t>
      </w:r>
    </w:p>
    <w:p w:rsidR="003C58AA" w:rsidRPr="00532D9C" w:rsidRDefault="003C58AA" w:rsidP="003C58AA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Pr="00532D9C">
        <w:rPr>
          <w:b/>
          <w:sz w:val="28"/>
          <w:szCs w:val="28"/>
        </w:rPr>
        <w:t>В списке используем</w:t>
      </w:r>
      <w:r>
        <w:rPr>
          <w:b/>
          <w:sz w:val="28"/>
          <w:szCs w:val="28"/>
        </w:rPr>
        <w:t>ой</w:t>
      </w:r>
      <w:r w:rsidRPr="00532D9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литературы</w:t>
      </w:r>
      <w:r w:rsidRPr="00532D9C">
        <w:rPr>
          <w:b/>
          <w:sz w:val="28"/>
          <w:szCs w:val="28"/>
        </w:rPr>
        <w:t xml:space="preserve"> </w:t>
      </w:r>
      <w:r w:rsidRPr="00532D9C">
        <w:rPr>
          <w:sz w:val="28"/>
          <w:szCs w:val="28"/>
        </w:rPr>
        <w:t xml:space="preserve"> указываются</w:t>
      </w:r>
      <w:r>
        <w:rPr>
          <w:sz w:val="28"/>
          <w:szCs w:val="28"/>
        </w:rPr>
        <w:t>:</w:t>
      </w:r>
      <w:r w:rsidRPr="00532D9C">
        <w:rPr>
          <w:sz w:val="28"/>
          <w:szCs w:val="28"/>
        </w:rPr>
        <w:t xml:space="preserve"> </w:t>
      </w:r>
    </w:p>
    <w:p w:rsidR="003C58AA" w:rsidRPr="00532D9C" w:rsidRDefault="003C58AA" w:rsidP="003C58AA">
      <w:pPr>
        <w:ind w:firstLine="902"/>
        <w:jc w:val="both"/>
        <w:rPr>
          <w:sz w:val="28"/>
          <w:szCs w:val="28"/>
        </w:rPr>
      </w:pPr>
      <w:r w:rsidRPr="00532D9C">
        <w:rPr>
          <w:sz w:val="28"/>
          <w:szCs w:val="28"/>
        </w:rPr>
        <w:t xml:space="preserve">- законодательные и нормативные акты по вопросам </w:t>
      </w:r>
      <w:r>
        <w:rPr>
          <w:sz w:val="28"/>
          <w:szCs w:val="28"/>
        </w:rPr>
        <w:t>производства продукции общественного питания</w:t>
      </w:r>
      <w:r w:rsidRPr="00532D9C">
        <w:rPr>
          <w:sz w:val="28"/>
          <w:szCs w:val="28"/>
        </w:rPr>
        <w:t>;</w:t>
      </w:r>
    </w:p>
    <w:p w:rsidR="003C58AA" w:rsidRPr="00532D9C" w:rsidRDefault="003C58AA" w:rsidP="003C58AA">
      <w:pPr>
        <w:ind w:firstLine="902"/>
        <w:jc w:val="both"/>
        <w:rPr>
          <w:sz w:val="28"/>
          <w:szCs w:val="28"/>
        </w:rPr>
      </w:pPr>
      <w:r w:rsidRPr="00532D9C">
        <w:rPr>
          <w:sz w:val="28"/>
          <w:szCs w:val="28"/>
        </w:rPr>
        <w:t>- учебная и специальная  литература;</w:t>
      </w:r>
    </w:p>
    <w:p w:rsidR="003C58AA" w:rsidRPr="00532D9C" w:rsidRDefault="003C58AA" w:rsidP="003C58AA">
      <w:pPr>
        <w:ind w:firstLine="902"/>
        <w:jc w:val="both"/>
        <w:rPr>
          <w:sz w:val="28"/>
          <w:szCs w:val="28"/>
        </w:rPr>
      </w:pPr>
      <w:r w:rsidRPr="00532D9C">
        <w:rPr>
          <w:sz w:val="28"/>
          <w:szCs w:val="28"/>
        </w:rPr>
        <w:t>-  электронно-информационные ресурсы.</w:t>
      </w:r>
    </w:p>
    <w:p w:rsidR="003C58AA" w:rsidRPr="00532D9C" w:rsidRDefault="003C58AA" w:rsidP="003C58AA">
      <w:pPr>
        <w:ind w:firstLine="902"/>
        <w:jc w:val="both"/>
        <w:rPr>
          <w:sz w:val="28"/>
          <w:szCs w:val="28"/>
        </w:rPr>
      </w:pPr>
      <w:r w:rsidRPr="00551DEA">
        <w:rPr>
          <w:b/>
          <w:sz w:val="28"/>
          <w:szCs w:val="28"/>
        </w:rPr>
        <w:t>П</w:t>
      </w:r>
      <w:r w:rsidRPr="00532D9C">
        <w:rPr>
          <w:b/>
          <w:sz w:val="28"/>
          <w:szCs w:val="28"/>
        </w:rPr>
        <w:t>риложение</w:t>
      </w:r>
      <w:r>
        <w:rPr>
          <w:b/>
          <w:sz w:val="28"/>
          <w:szCs w:val="28"/>
        </w:rPr>
        <w:t>м</w:t>
      </w:r>
      <w:r w:rsidRPr="00532D9C">
        <w:rPr>
          <w:sz w:val="28"/>
          <w:szCs w:val="28"/>
        </w:rPr>
        <w:t xml:space="preserve"> к дипломно</w:t>
      </w:r>
      <w:r>
        <w:rPr>
          <w:sz w:val="28"/>
          <w:szCs w:val="28"/>
        </w:rPr>
        <w:t>й</w:t>
      </w:r>
      <w:r w:rsidRPr="00532D9C">
        <w:rPr>
          <w:sz w:val="28"/>
          <w:szCs w:val="28"/>
        </w:rPr>
        <w:t xml:space="preserve"> </w:t>
      </w:r>
      <w:r>
        <w:rPr>
          <w:sz w:val="28"/>
          <w:szCs w:val="28"/>
        </w:rPr>
        <w:t>работе</w:t>
      </w:r>
      <w:r w:rsidRPr="00532D9C">
        <w:rPr>
          <w:sz w:val="28"/>
          <w:szCs w:val="28"/>
        </w:rPr>
        <w:t xml:space="preserve"> мо</w:t>
      </w:r>
      <w:r>
        <w:rPr>
          <w:sz w:val="28"/>
          <w:szCs w:val="28"/>
        </w:rPr>
        <w:t>гут быть</w:t>
      </w:r>
      <w:r w:rsidRPr="00532D9C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Pr="00532D9C">
        <w:rPr>
          <w:sz w:val="28"/>
          <w:szCs w:val="28"/>
        </w:rPr>
        <w:t xml:space="preserve">  таблицы, схемы, фотографии и пр.</w:t>
      </w:r>
    </w:p>
    <w:p w:rsidR="003C58AA" w:rsidRPr="00532D9C" w:rsidRDefault="003C58AA" w:rsidP="003C58AA">
      <w:pPr>
        <w:ind w:firstLine="902"/>
        <w:jc w:val="both"/>
        <w:rPr>
          <w:sz w:val="28"/>
          <w:szCs w:val="28"/>
        </w:rPr>
      </w:pPr>
      <w:r w:rsidRPr="00532D9C">
        <w:rPr>
          <w:sz w:val="28"/>
          <w:szCs w:val="28"/>
        </w:rPr>
        <w:t xml:space="preserve">При разработке нестандартных тем руководитель вправе внести изменения по содержанию </w:t>
      </w:r>
      <w:r>
        <w:rPr>
          <w:sz w:val="28"/>
          <w:szCs w:val="28"/>
        </w:rPr>
        <w:t>структуры дипломной работы</w:t>
      </w:r>
      <w:r w:rsidRPr="00532D9C">
        <w:rPr>
          <w:sz w:val="28"/>
          <w:szCs w:val="28"/>
        </w:rPr>
        <w:t>, отражающие особенности темы. Это обязательно отражается в индивидуальном задании на дипломн</w:t>
      </w:r>
      <w:r>
        <w:rPr>
          <w:sz w:val="28"/>
          <w:szCs w:val="28"/>
        </w:rPr>
        <w:t>ую</w:t>
      </w:r>
      <w:r w:rsidRPr="00532D9C">
        <w:rPr>
          <w:sz w:val="28"/>
          <w:szCs w:val="28"/>
        </w:rPr>
        <w:t xml:space="preserve"> </w:t>
      </w:r>
      <w:r>
        <w:rPr>
          <w:sz w:val="28"/>
          <w:szCs w:val="28"/>
        </w:rPr>
        <w:t>работу</w:t>
      </w:r>
      <w:r w:rsidRPr="00532D9C">
        <w:rPr>
          <w:sz w:val="28"/>
          <w:szCs w:val="28"/>
        </w:rPr>
        <w:t>.</w:t>
      </w:r>
    </w:p>
    <w:p w:rsidR="003C58AA" w:rsidRPr="006E1505" w:rsidRDefault="003C58AA" w:rsidP="003C58AA">
      <w:pPr>
        <w:ind w:firstLine="902"/>
        <w:jc w:val="both"/>
        <w:rPr>
          <w:color w:val="FF0000"/>
          <w:sz w:val="28"/>
          <w:szCs w:val="28"/>
        </w:rPr>
      </w:pPr>
    </w:p>
    <w:p w:rsidR="003C58AA" w:rsidRPr="00054DE9" w:rsidRDefault="003C58AA" w:rsidP="003C58AA">
      <w:pPr>
        <w:shd w:val="clear" w:color="auto" w:fill="FFFFFF"/>
        <w:spacing w:line="270" w:lineRule="atLeast"/>
        <w:jc w:val="center"/>
        <w:rPr>
          <w:b/>
          <w:sz w:val="28"/>
          <w:szCs w:val="28"/>
        </w:rPr>
      </w:pPr>
      <w:r w:rsidRPr="00164738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.3  Требования к оформлению дипломной  работы</w:t>
      </w:r>
    </w:p>
    <w:p w:rsidR="003C58AA" w:rsidRPr="00054DE9" w:rsidRDefault="003C58AA" w:rsidP="003C58AA">
      <w:pPr>
        <w:shd w:val="clear" w:color="auto" w:fill="FFFFFF"/>
        <w:spacing w:line="270" w:lineRule="atLeast"/>
        <w:ind w:firstLine="720"/>
        <w:rPr>
          <w:sz w:val="28"/>
          <w:szCs w:val="28"/>
        </w:rPr>
      </w:pPr>
    </w:p>
    <w:p w:rsidR="003C58AA" w:rsidRPr="00054DE9" w:rsidRDefault="003C58AA" w:rsidP="003C58AA">
      <w:pPr>
        <w:ind w:firstLine="720"/>
        <w:jc w:val="both"/>
        <w:rPr>
          <w:sz w:val="28"/>
          <w:szCs w:val="28"/>
        </w:rPr>
      </w:pPr>
      <w:r w:rsidRPr="00054DE9">
        <w:rPr>
          <w:sz w:val="28"/>
          <w:szCs w:val="28"/>
        </w:rPr>
        <w:t>Дипломн</w:t>
      </w:r>
      <w:r>
        <w:rPr>
          <w:sz w:val="28"/>
          <w:szCs w:val="28"/>
        </w:rPr>
        <w:t>ая</w:t>
      </w:r>
      <w:r w:rsidRPr="00054DE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работа</w:t>
      </w:r>
      <w:r w:rsidRPr="00054DE9">
        <w:rPr>
          <w:sz w:val="28"/>
          <w:szCs w:val="28"/>
        </w:rPr>
        <w:t xml:space="preserve"> может быть выполнен</w:t>
      </w:r>
      <w:r>
        <w:rPr>
          <w:sz w:val="28"/>
          <w:szCs w:val="28"/>
        </w:rPr>
        <w:t>а</w:t>
      </w:r>
      <w:r w:rsidRPr="00054DE9">
        <w:rPr>
          <w:sz w:val="28"/>
          <w:szCs w:val="28"/>
        </w:rPr>
        <w:t>:</w:t>
      </w:r>
    </w:p>
    <w:p w:rsidR="003C58AA" w:rsidRPr="00054DE9" w:rsidRDefault="003C58AA" w:rsidP="003C58A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в</w:t>
      </w:r>
      <w:r w:rsidRPr="00054DE9">
        <w:rPr>
          <w:sz w:val="28"/>
          <w:szCs w:val="28"/>
        </w:rPr>
        <w:t xml:space="preserve"> электронном варианте с применением пакета </w:t>
      </w:r>
      <w:r w:rsidRPr="00054DE9">
        <w:rPr>
          <w:sz w:val="28"/>
          <w:szCs w:val="28"/>
          <w:lang w:val="en-US"/>
        </w:rPr>
        <w:t>Microsoft</w:t>
      </w:r>
      <w:r w:rsidRPr="00054DE9">
        <w:rPr>
          <w:sz w:val="28"/>
          <w:szCs w:val="28"/>
        </w:rPr>
        <w:t xml:space="preserve"> </w:t>
      </w:r>
      <w:r w:rsidRPr="00054DE9">
        <w:rPr>
          <w:sz w:val="28"/>
          <w:szCs w:val="28"/>
          <w:lang w:val="en-US"/>
        </w:rPr>
        <w:t>Office</w:t>
      </w:r>
      <w:r w:rsidRPr="00054DE9">
        <w:rPr>
          <w:sz w:val="28"/>
          <w:szCs w:val="28"/>
        </w:rPr>
        <w:t xml:space="preserve"> (</w:t>
      </w:r>
      <w:r w:rsidRPr="00054DE9">
        <w:rPr>
          <w:sz w:val="28"/>
          <w:szCs w:val="28"/>
          <w:lang w:val="en-US"/>
        </w:rPr>
        <w:t>Ms Word</w:t>
      </w:r>
      <w:r w:rsidRPr="00054DE9">
        <w:rPr>
          <w:sz w:val="28"/>
          <w:szCs w:val="28"/>
        </w:rPr>
        <w:t xml:space="preserve">, </w:t>
      </w:r>
      <w:r w:rsidRPr="00054DE9">
        <w:rPr>
          <w:sz w:val="28"/>
          <w:szCs w:val="28"/>
          <w:lang w:val="en-US"/>
        </w:rPr>
        <w:t>Ms</w:t>
      </w:r>
      <w:r w:rsidRPr="00054DE9">
        <w:rPr>
          <w:sz w:val="28"/>
          <w:szCs w:val="28"/>
        </w:rPr>
        <w:t xml:space="preserve"> </w:t>
      </w:r>
      <w:r w:rsidRPr="00054DE9">
        <w:rPr>
          <w:sz w:val="28"/>
          <w:szCs w:val="28"/>
          <w:lang w:val="en-US"/>
        </w:rPr>
        <w:t>Excel</w:t>
      </w:r>
      <w:r>
        <w:rPr>
          <w:sz w:val="28"/>
          <w:szCs w:val="28"/>
        </w:rPr>
        <w:t>) любой версии;</w:t>
      </w:r>
    </w:p>
    <w:p w:rsidR="003C58AA" w:rsidRDefault="003C58AA" w:rsidP="003C58AA">
      <w:pPr>
        <w:ind w:firstLine="720"/>
        <w:jc w:val="both"/>
        <w:rPr>
          <w:sz w:val="28"/>
          <w:szCs w:val="28"/>
        </w:rPr>
      </w:pPr>
      <w:r>
        <w:rPr>
          <w:spacing w:val="-8"/>
          <w:sz w:val="28"/>
          <w:szCs w:val="28"/>
        </w:rPr>
        <w:t xml:space="preserve"> -  в </w:t>
      </w:r>
      <w:r w:rsidRPr="00054DE9">
        <w:rPr>
          <w:spacing w:val="-8"/>
          <w:sz w:val="28"/>
          <w:szCs w:val="28"/>
        </w:rPr>
        <w:t xml:space="preserve">рукописном варианте (на листах формата </w:t>
      </w:r>
      <w:r w:rsidRPr="00054DE9">
        <w:rPr>
          <w:spacing w:val="-8"/>
          <w:sz w:val="28"/>
          <w:szCs w:val="28"/>
          <w:lang w:val="en-US"/>
        </w:rPr>
        <w:t>A</w:t>
      </w:r>
      <w:r w:rsidRPr="00054DE9">
        <w:rPr>
          <w:spacing w:val="-8"/>
          <w:sz w:val="28"/>
          <w:szCs w:val="28"/>
        </w:rPr>
        <w:t>4).</w:t>
      </w:r>
    </w:p>
    <w:p w:rsidR="003C58AA" w:rsidRPr="00461336" w:rsidRDefault="003C58AA" w:rsidP="003C58AA">
      <w:pPr>
        <w:ind w:firstLine="720"/>
        <w:jc w:val="both"/>
        <w:rPr>
          <w:sz w:val="28"/>
          <w:szCs w:val="28"/>
        </w:rPr>
      </w:pPr>
      <w:r w:rsidRPr="00461336">
        <w:rPr>
          <w:sz w:val="28"/>
          <w:szCs w:val="28"/>
        </w:rPr>
        <w:t xml:space="preserve">Объем дипломной работы должен быть не менее </w:t>
      </w:r>
      <w:r>
        <w:rPr>
          <w:sz w:val="28"/>
          <w:szCs w:val="28"/>
        </w:rPr>
        <w:t>3</w:t>
      </w:r>
      <w:r w:rsidRPr="00461336">
        <w:rPr>
          <w:sz w:val="28"/>
          <w:szCs w:val="28"/>
        </w:rPr>
        <w:t>0 страниц машинописного (или рукописного) текста (без учета приложений).</w:t>
      </w:r>
    </w:p>
    <w:p w:rsidR="003C58AA" w:rsidRPr="00054DE9" w:rsidRDefault="003C58AA" w:rsidP="003C58AA">
      <w:pPr>
        <w:ind w:firstLine="720"/>
        <w:jc w:val="both"/>
        <w:rPr>
          <w:sz w:val="28"/>
          <w:szCs w:val="28"/>
        </w:rPr>
      </w:pPr>
      <w:r w:rsidRPr="00054DE9">
        <w:rPr>
          <w:sz w:val="28"/>
          <w:szCs w:val="28"/>
        </w:rPr>
        <w:t xml:space="preserve">При выполнении работы с помощью программных продуктов </w:t>
      </w:r>
      <w:r w:rsidRPr="00054DE9">
        <w:rPr>
          <w:sz w:val="28"/>
          <w:szCs w:val="28"/>
          <w:lang w:val="en-US"/>
        </w:rPr>
        <w:t>Microsoft</w:t>
      </w:r>
      <w:r w:rsidRPr="00054DE9">
        <w:rPr>
          <w:sz w:val="28"/>
          <w:szCs w:val="28"/>
        </w:rPr>
        <w:t xml:space="preserve"> </w:t>
      </w:r>
      <w:r w:rsidRPr="00054DE9">
        <w:rPr>
          <w:sz w:val="28"/>
          <w:szCs w:val="28"/>
          <w:lang w:val="en-US"/>
        </w:rPr>
        <w:t>Office</w:t>
      </w:r>
      <w:r>
        <w:rPr>
          <w:sz w:val="28"/>
          <w:szCs w:val="28"/>
        </w:rPr>
        <w:t xml:space="preserve"> рекомендуется </w:t>
      </w:r>
      <w:r w:rsidRPr="00054DE9">
        <w:rPr>
          <w:sz w:val="28"/>
          <w:szCs w:val="28"/>
        </w:rPr>
        <w:t xml:space="preserve"> придерживаться следующих правил:</w:t>
      </w:r>
    </w:p>
    <w:p w:rsidR="003C58AA" w:rsidRPr="00054DE9" w:rsidRDefault="003C58AA" w:rsidP="003C58A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1.</w:t>
      </w:r>
      <w:r w:rsidRPr="00054DE9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054DE9">
        <w:rPr>
          <w:sz w:val="28"/>
          <w:szCs w:val="28"/>
        </w:rPr>
        <w:t xml:space="preserve">оля страницы - </w:t>
      </w:r>
      <w:r w:rsidRPr="00054DE9">
        <w:rPr>
          <w:bCs/>
          <w:sz w:val="28"/>
          <w:szCs w:val="28"/>
        </w:rPr>
        <w:t xml:space="preserve">2,0; </w:t>
      </w:r>
      <w:r>
        <w:rPr>
          <w:bCs/>
          <w:sz w:val="28"/>
          <w:szCs w:val="28"/>
        </w:rPr>
        <w:t>2,0; 3,0 - слева; 1,0-справа</w:t>
      </w:r>
      <w:r w:rsidRPr="00054DE9">
        <w:rPr>
          <w:bCs/>
          <w:sz w:val="28"/>
          <w:szCs w:val="28"/>
        </w:rPr>
        <w:t xml:space="preserve"> </w:t>
      </w:r>
      <w:proofErr w:type="gramStart"/>
      <w:r w:rsidRPr="00054DE9">
        <w:rPr>
          <w:bCs/>
          <w:sz w:val="28"/>
          <w:szCs w:val="28"/>
        </w:rPr>
        <w:t>см</w:t>
      </w:r>
      <w:proofErr w:type="gramEnd"/>
      <w:r w:rsidRPr="00054DE9">
        <w:rPr>
          <w:sz w:val="28"/>
          <w:szCs w:val="28"/>
        </w:rPr>
        <w:t>;</w:t>
      </w:r>
    </w:p>
    <w:p w:rsidR="003C58AA" w:rsidRPr="00054DE9" w:rsidRDefault="003C58AA" w:rsidP="003C58A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</w:t>
      </w:r>
      <w:r w:rsidRPr="00054DE9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054DE9">
        <w:rPr>
          <w:sz w:val="28"/>
          <w:szCs w:val="28"/>
        </w:rPr>
        <w:t>сновной текст:</w:t>
      </w:r>
    </w:p>
    <w:p w:rsidR="003C58AA" w:rsidRPr="00054DE9" w:rsidRDefault="003C58AA" w:rsidP="003C58AA">
      <w:pPr>
        <w:ind w:firstLine="720"/>
        <w:jc w:val="both"/>
        <w:rPr>
          <w:sz w:val="28"/>
          <w:szCs w:val="28"/>
        </w:rPr>
      </w:pPr>
      <w:r w:rsidRPr="00054DE9">
        <w:rPr>
          <w:sz w:val="28"/>
          <w:szCs w:val="28"/>
        </w:rPr>
        <w:t>- стиль – обычный;</w:t>
      </w:r>
    </w:p>
    <w:p w:rsidR="003C58AA" w:rsidRPr="00FD35F4" w:rsidRDefault="003C58AA" w:rsidP="003C58AA">
      <w:pPr>
        <w:ind w:firstLine="720"/>
        <w:jc w:val="both"/>
        <w:rPr>
          <w:sz w:val="28"/>
          <w:szCs w:val="28"/>
        </w:rPr>
      </w:pPr>
      <w:r w:rsidRPr="00FD35F4">
        <w:rPr>
          <w:sz w:val="28"/>
          <w:szCs w:val="28"/>
        </w:rPr>
        <w:t xml:space="preserve">- </w:t>
      </w:r>
      <w:r w:rsidRPr="00054DE9">
        <w:rPr>
          <w:sz w:val="28"/>
          <w:szCs w:val="28"/>
        </w:rPr>
        <w:t>ш</w:t>
      </w:r>
      <w:r w:rsidRPr="00054DE9">
        <w:rPr>
          <w:bCs/>
          <w:sz w:val="28"/>
          <w:szCs w:val="28"/>
        </w:rPr>
        <w:t>рифт</w:t>
      </w:r>
      <w:r w:rsidRPr="00FD35F4">
        <w:rPr>
          <w:bCs/>
          <w:sz w:val="28"/>
          <w:szCs w:val="28"/>
        </w:rPr>
        <w:t xml:space="preserve"> </w:t>
      </w:r>
      <w:r w:rsidRPr="00054DE9">
        <w:rPr>
          <w:bCs/>
          <w:sz w:val="28"/>
          <w:szCs w:val="28"/>
          <w:lang w:val="en-US"/>
        </w:rPr>
        <w:t>Times</w:t>
      </w:r>
      <w:r w:rsidRPr="00FD35F4">
        <w:rPr>
          <w:bCs/>
          <w:sz w:val="28"/>
          <w:szCs w:val="28"/>
        </w:rPr>
        <w:t xml:space="preserve"> </w:t>
      </w:r>
      <w:r w:rsidRPr="00054DE9">
        <w:rPr>
          <w:bCs/>
          <w:sz w:val="28"/>
          <w:szCs w:val="28"/>
          <w:lang w:val="en-US"/>
        </w:rPr>
        <w:t>New</w:t>
      </w:r>
      <w:r w:rsidRPr="00FD35F4">
        <w:rPr>
          <w:bCs/>
          <w:sz w:val="28"/>
          <w:szCs w:val="28"/>
        </w:rPr>
        <w:t xml:space="preserve"> </w:t>
      </w:r>
      <w:r w:rsidRPr="00054DE9">
        <w:rPr>
          <w:bCs/>
          <w:sz w:val="28"/>
          <w:szCs w:val="28"/>
          <w:lang w:val="en-US"/>
        </w:rPr>
        <w:t>Roman</w:t>
      </w:r>
      <w:r w:rsidRPr="00FD35F4">
        <w:rPr>
          <w:bCs/>
          <w:sz w:val="28"/>
          <w:szCs w:val="28"/>
        </w:rPr>
        <w:t xml:space="preserve"> </w:t>
      </w:r>
      <w:r w:rsidRPr="00054DE9">
        <w:rPr>
          <w:bCs/>
          <w:sz w:val="28"/>
          <w:szCs w:val="28"/>
          <w:lang w:val="en-US"/>
        </w:rPr>
        <w:t>Cyr</w:t>
      </w:r>
      <w:r w:rsidRPr="00FD35F4">
        <w:rPr>
          <w:sz w:val="28"/>
          <w:szCs w:val="28"/>
        </w:rPr>
        <w:t xml:space="preserve">, </w:t>
      </w:r>
      <w:r w:rsidRPr="00054DE9">
        <w:rPr>
          <w:sz w:val="28"/>
          <w:szCs w:val="28"/>
        </w:rPr>
        <w:t>размер</w:t>
      </w:r>
      <w:r w:rsidRPr="00FD35F4">
        <w:rPr>
          <w:sz w:val="28"/>
          <w:szCs w:val="28"/>
        </w:rPr>
        <w:t xml:space="preserve"> - </w:t>
      </w:r>
      <w:r w:rsidRPr="00FD35F4">
        <w:rPr>
          <w:bCs/>
          <w:sz w:val="28"/>
          <w:szCs w:val="28"/>
        </w:rPr>
        <w:t>14</w:t>
      </w:r>
      <w:r w:rsidRPr="00054DE9">
        <w:rPr>
          <w:bCs/>
          <w:sz w:val="28"/>
          <w:szCs w:val="28"/>
        </w:rPr>
        <w:t>пт</w:t>
      </w:r>
      <w:r w:rsidRPr="00FD35F4">
        <w:rPr>
          <w:sz w:val="28"/>
          <w:szCs w:val="28"/>
        </w:rPr>
        <w:t>;</w:t>
      </w:r>
    </w:p>
    <w:p w:rsidR="003C58AA" w:rsidRPr="00054DE9" w:rsidRDefault="003C58AA" w:rsidP="003C58AA">
      <w:pPr>
        <w:ind w:firstLine="720"/>
        <w:jc w:val="both"/>
        <w:rPr>
          <w:sz w:val="28"/>
          <w:szCs w:val="28"/>
        </w:rPr>
      </w:pPr>
      <w:r w:rsidRPr="00054DE9">
        <w:rPr>
          <w:sz w:val="28"/>
          <w:szCs w:val="28"/>
        </w:rPr>
        <w:t xml:space="preserve">- междустрочный интервал – </w:t>
      </w:r>
      <w:r w:rsidRPr="00054DE9">
        <w:rPr>
          <w:bCs/>
          <w:sz w:val="28"/>
          <w:szCs w:val="28"/>
        </w:rPr>
        <w:t>полуторный</w:t>
      </w:r>
      <w:r w:rsidRPr="00054DE9">
        <w:rPr>
          <w:sz w:val="28"/>
          <w:szCs w:val="28"/>
        </w:rPr>
        <w:t>;</w:t>
      </w:r>
    </w:p>
    <w:p w:rsidR="003C58AA" w:rsidRPr="00054DE9" w:rsidRDefault="003C58AA" w:rsidP="003C58AA">
      <w:pPr>
        <w:ind w:firstLine="720"/>
        <w:jc w:val="both"/>
        <w:rPr>
          <w:bCs/>
          <w:sz w:val="28"/>
          <w:szCs w:val="28"/>
        </w:rPr>
      </w:pPr>
      <w:r w:rsidRPr="00054DE9">
        <w:rPr>
          <w:sz w:val="28"/>
          <w:szCs w:val="28"/>
        </w:rPr>
        <w:lastRenderedPageBreak/>
        <w:t xml:space="preserve">- режим выравнивания основного текста - </w:t>
      </w:r>
      <w:r w:rsidRPr="00054DE9">
        <w:rPr>
          <w:bCs/>
          <w:sz w:val="28"/>
          <w:szCs w:val="28"/>
        </w:rPr>
        <w:t>по ширине без переносов;</w:t>
      </w:r>
    </w:p>
    <w:p w:rsidR="003C58AA" w:rsidRPr="00054DE9" w:rsidRDefault="003C58AA" w:rsidP="003C58AA">
      <w:pPr>
        <w:ind w:firstLine="720"/>
        <w:jc w:val="both"/>
        <w:rPr>
          <w:bCs/>
          <w:sz w:val="28"/>
          <w:szCs w:val="28"/>
        </w:rPr>
      </w:pPr>
      <w:r w:rsidRPr="00054DE9">
        <w:rPr>
          <w:bCs/>
          <w:sz w:val="28"/>
          <w:szCs w:val="28"/>
        </w:rPr>
        <w:t>- отсту</w:t>
      </w:r>
      <w:r>
        <w:rPr>
          <w:bCs/>
          <w:sz w:val="28"/>
          <w:szCs w:val="28"/>
        </w:rPr>
        <w:t>п (красная строка) – 0,7</w:t>
      </w:r>
      <w:r w:rsidRPr="00054DE9">
        <w:rPr>
          <w:bCs/>
          <w:sz w:val="28"/>
          <w:szCs w:val="28"/>
        </w:rPr>
        <w:t xml:space="preserve"> см.</w:t>
      </w:r>
    </w:p>
    <w:p w:rsidR="003C58AA" w:rsidRPr="00054DE9" w:rsidRDefault="003C58AA" w:rsidP="003C58AA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 Н</w:t>
      </w:r>
      <w:r w:rsidRPr="00054DE9">
        <w:rPr>
          <w:bCs/>
          <w:sz w:val="28"/>
          <w:szCs w:val="28"/>
        </w:rPr>
        <w:t>аименование разделов</w:t>
      </w:r>
      <w:r w:rsidRPr="00054DE9">
        <w:rPr>
          <w:sz w:val="28"/>
          <w:szCs w:val="28"/>
        </w:rPr>
        <w:t xml:space="preserve"> - полужирными буквами, 14 </w:t>
      </w:r>
      <w:proofErr w:type="spellStart"/>
      <w:proofErr w:type="gramStart"/>
      <w:r w:rsidRPr="00054DE9">
        <w:rPr>
          <w:sz w:val="28"/>
          <w:szCs w:val="28"/>
        </w:rPr>
        <w:t>пт</w:t>
      </w:r>
      <w:proofErr w:type="spellEnd"/>
      <w:proofErr w:type="gramEnd"/>
      <w:r w:rsidRPr="00054DE9">
        <w:rPr>
          <w:sz w:val="28"/>
          <w:szCs w:val="28"/>
        </w:rPr>
        <w:t>;</w:t>
      </w:r>
    </w:p>
    <w:p w:rsidR="003C58AA" w:rsidRPr="00054DE9" w:rsidRDefault="003C58AA" w:rsidP="003C58AA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4.Т</w:t>
      </w:r>
      <w:r w:rsidRPr="00054DE9">
        <w:rPr>
          <w:bCs/>
          <w:sz w:val="28"/>
          <w:szCs w:val="28"/>
        </w:rPr>
        <w:t>екст в таблицах:</w:t>
      </w:r>
    </w:p>
    <w:p w:rsidR="003C58AA" w:rsidRPr="00F970F4" w:rsidRDefault="003C58AA" w:rsidP="003C58AA">
      <w:pPr>
        <w:ind w:firstLine="720"/>
        <w:jc w:val="both"/>
        <w:rPr>
          <w:bCs/>
          <w:sz w:val="28"/>
          <w:szCs w:val="28"/>
          <w:lang w:val="en-US"/>
        </w:rPr>
      </w:pPr>
      <w:r w:rsidRPr="00F970F4">
        <w:rPr>
          <w:bCs/>
          <w:sz w:val="28"/>
          <w:szCs w:val="28"/>
          <w:lang w:val="en-US"/>
        </w:rPr>
        <w:t xml:space="preserve">- </w:t>
      </w:r>
      <w:proofErr w:type="gramStart"/>
      <w:r w:rsidRPr="00054DE9">
        <w:rPr>
          <w:sz w:val="28"/>
          <w:szCs w:val="28"/>
        </w:rPr>
        <w:t>ш</w:t>
      </w:r>
      <w:r w:rsidRPr="00054DE9">
        <w:rPr>
          <w:bCs/>
          <w:sz w:val="28"/>
          <w:szCs w:val="28"/>
        </w:rPr>
        <w:t>рифт</w:t>
      </w:r>
      <w:proofErr w:type="gramEnd"/>
      <w:r w:rsidRPr="00F970F4">
        <w:rPr>
          <w:bCs/>
          <w:sz w:val="28"/>
          <w:szCs w:val="28"/>
          <w:lang w:val="en-US"/>
        </w:rPr>
        <w:t xml:space="preserve"> </w:t>
      </w:r>
      <w:r w:rsidRPr="00054DE9">
        <w:rPr>
          <w:bCs/>
          <w:sz w:val="28"/>
          <w:szCs w:val="28"/>
          <w:lang w:val="en-US"/>
        </w:rPr>
        <w:t>Times</w:t>
      </w:r>
      <w:r w:rsidRPr="00F970F4">
        <w:rPr>
          <w:bCs/>
          <w:sz w:val="28"/>
          <w:szCs w:val="28"/>
          <w:lang w:val="en-US"/>
        </w:rPr>
        <w:t xml:space="preserve"> </w:t>
      </w:r>
      <w:r w:rsidRPr="00054DE9">
        <w:rPr>
          <w:bCs/>
          <w:sz w:val="28"/>
          <w:szCs w:val="28"/>
          <w:lang w:val="en-US"/>
        </w:rPr>
        <w:t>New</w:t>
      </w:r>
      <w:r w:rsidRPr="00F970F4">
        <w:rPr>
          <w:bCs/>
          <w:sz w:val="28"/>
          <w:szCs w:val="28"/>
          <w:lang w:val="en-US"/>
        </w:rPr>
        <w:t xml:space="preserve"> </w:t>
      </w:r>
      <w:r w:rsidRPr="00054DE9">
        <w:rPr>
          <w:bCs/>
          <w:sz w:val="28"/>
          <w:szCs w:val="28"/>
          <w:lang w:val="en-US"/>
        </w:rPr>
        <w:t>Roman</w:t>
      </w:r>
      <w:r w:rsidRPr="00F970F4">
        <w:rPr>
          <w:bCs/>
          <w:sz w:val="28"/>
          <w:szCs w:val="28"/>
          <w:lang w:val="en-US"/>
        </w:rPr>
        <w:t xml:space="preserve"> </w:t>
      </w:r>
      <w:r w:rsidRPr="00054DE9">
        <w:rPr>
          <w:bCs/>
          <w:sz w:val="28"/>
          <w:szCs w:val="28"/>
          <w:lang w:val="en-US"/>
        </w:rPr>
        <w:t>Cyr</w:t>
      </w:r>
      <w:r w:rsidRPr="00F970F4">
        <w:rPr>
          <w:bCs/>
          <w:sz w:val="28"/>
          <w:szCs w:val="28"/>
          <w:lang w:val="en-US"/>
        </w:rPr>
        <w:t xml:space="preserve">, </w:t>
      </w:r>
      <w:r w:rsidRPr="00054DE9">
        <w:rPr>
          <w:bCs/>
          <w:sz w:val="28"/>
          <w:szCs w:val="28"/>
        </w:rPr>
        <w:t>размер</w:t>
      </w:r>
      <w:r w:rsidRPr="00F970F4">
        <w:rPr>
          <w:bCs/>
          <w:sz w:val="28"/>
          <w:szCs w:val="28"/>
          <w:lang w:val="en-US"/>
        </w:rPr>
        <w:t xml:space="preserve"> – 11 – 12 </w:t>
      </w:r>
      <w:proofErr w:type="spellStart"/>
      <w:r w:rsidRPr="00054DE9">
        <w:rPr>
          <w:bCs/>
          <w:sz w:val="28"/>
          <w:szCs w:val="28"/>
        </w:rPr>
        <w:t>пт</w:t>
      </w:r>
      <w:proofErr w:type="spellEnd"/>
      <w:r w:rsidRPr="00F970F4">
        <w:rPr>
          <w:bCs/>
          <w:sz w:val="28"/>
          <w:szCs w:val="28"/>
          <w:lang w:val="en-US"/>
        </w:rPr>
        <w:t>;</w:t>
      </w:r>
    </w:p>
    <w:p w:rsidR="003C58AA" w:rsidRPr="00054DE9" w:rsidRDefault="003C58AA" w:rsidP="003C58AA">
      <w:pPr>
        <w:ind w:firstLine="720"/>
        <w:jc w:val="both"/>
        <w:rPr>
          <w:sz w:val="28"/>
          <w:szCs w:val="28"/>
        </w:rPr>
      </w:pPr>
      <w:r w:rsidRPr="00054DE9">
        <w:rPr>
          <w:bCs/>
          <w:sz w:val="28"/>
          <w:szCs w:val="28"/>
        </w:rPr>
        <w:t>-</w:t>
      </w:r>
      <w:r w:rsidRPr="00054DE9">
        <w:rPr>
          <w:sz w:val="28"/>
          <w:szCs w:val="28"/>
        </w:rPr>
        <w:t xml:space="preserve"> междустрочный интервал – </w:t>
      </w:r>
      <w:r w:rsidRPr="00054DE9">
        <w:rPr>
          <w:bCs/>
          <w:sz w:val="28"/>
          <w:szCs w:val="28"/>
        </w:rPr>
        <w:t>одинарный</w:t>
      </w:r>
      <w:r w:rsidRPr="00054DE9">
        <w:rPr>
          <w:sz w:val="28"/>
          <w:szCs w:val="28"/>
        </w:rPr>
        <w:t>;</w:t>
      </w:r>
    </w:p>
    <w:p w:rsidR="003C58AA" w:rsidRPr="00054DE9" w:rsidRDefault="003C58AA" w:rsidP="003C58AA">
      <w:pPr>
        <w:ind w:firstLine="720"/>
        <w:jc w:val="both"/>
        <w:rPr>
          <w:sz w:val="28"/>
          <w:szCs w:val="28"/>
        </w:rPr>
      </w:pPr>
      <w:r w:rsidRPr="00054DE9">
        <w:rPr>
          <w:sz w:val="28"/>
          <w:szCs w:val="28"/>
        </w:rPr>
        <w:t xml:space="preserve">- режим выравнивания – по желанию; </w:t>
      </w:r>
    </w:p>
    <w:p w:rsidR="003C58AA" w:rsidRPr="00054DE9" w:rsidRDefault="003C58AA" w:rsidP="003C58AA">
      <w:pPr>
        <w:ind w:firstLine="720"/>
        <w:jc w:val="both"/>
        <w:rPr>
          <w:sz w:val="28"/>
          <w:szCs w:val="28"/>
        </w:rPr>
      </w:pPr>
      <w:r w:rsidRPr="00054DE9">
        <w:rPr>
          <w:sz w:val="28"/>
          <w:szCs w:val="28"/>
        </w:rPr>
        <w:t>- без отступов.</w:t>
      </w:r>
    </w:p>
    <w:p w:rsidR="003C58AA" w:rsidRDefault="003C58AA" w:rsidP="003C58AA">
      <w:pPr>
        <w:ind w:firstLine="720"/>
        <w:jc w:val="both"/>
        <w:rPr>
          <w:sz w:val="28"/>
          <w:szCs w:val="28"/>
        </w:rPr>
      </w:pPr>
      <w:r w:rsidRPr="00054DE9">
        <w:rPr>
          <w:sz w:val="28"/>
          <w:szCs w:val="28"/>
        </w:rPr>
        <w:t xml:space="preserve">- название </w:t>
      </w:r>
      <w:r>
        <w:rPr>
          <w:sz w:val="28"/>
          <w:szCs w:val="28"/>
        </w:rPr>
        <w:t>т</w:t>
      </w:r>
      <w:r w:rsidRPr="00054DE9">
        <w:rPr>
          <w:sz w:val="28"/>
          <w:szCs w:val="28"/>
        </w:rPr>
        <w:t xml:space="preserve">аблицы </w:t>
      </w:r>
      <w:r>
        <w:rPr>
          <w:sz w:val="28"/>
          <w:szCs w:val="28"/>
        </w:rPr>
        <w:t xml:space="preserve"> необходимо </w:t>
      </w:r>
      <w:r w:rsidRPr="00054DE9">
        <w:rPr>
          <w:sz w:val="28"/>
          <w:szCs w:val="28"/>
        </w:rPr>
        <w:t xml:space="preserve">располагать над таблицей, выравнивание по </w:t>
      </w:r>
      <w:r>
        <w:rPr>
          <w:sz w:val="28"/>
          <w:szCs w:val="28"/>
        </w:rPr>
        <w:t>левому</w:t>
      </w:r>
      <w:r w:rsidRPr="00054DE9">
        <w:rPr>
          <w:sz w:val="28"/>
          <w:szCs w:val="28"/>
        </w:rPr>
        <w:t xml:space="preserve"> краю.</w:t>
      </w:r>
      <w:r>
        <w:rPr>
          <w:sz w:val="28"/>
          <w:szCs w:val="28"/>
        </w:rPr>
        <w:t xml:space="preserve"> </w:t>
      </w:r>
    </w:p>
    <w:p w:rsidR="003C58AA" w:rsidRDefault="003C58AA" w:rsidP="003C58AA">
      <w:pPr>
        <w:shd w:val="clear" w:color="auto" w:fill="FFFFFF"/>
        <w:spacing w:line="270" w:lineRule="atLeast"/>
        <w:ind w:firstLine="720"/>
        <w:jc w:val="both"/>
        <w:rPr>
          <w:sz w:val="28"/>
          <w:szCs w:val="28"/>
        </w:rPr>
      </w:pPr>
      <w:proofErr w:type="gramStart"/>
      <w:r>
        <w:rPr>
          <w:bCs/>
          <w:sz w:val="28"/>
          <w:szCs w:val="28"/>
        </w:rPr>
        <w:t>Ф</w:t>
      </w:r>
      <w:r w:rsidRPr="00054DE9">
        <w:rPr>
          <w:bCs/>
          <w:sz w:val="28"/>
          <w:szCs w:val="28"/>
        </w:rPr>
        <w:t>ормулы</w:t>
      </w:r>
      <w:r w:rsidRPr="00054DE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рекомендуется </w:t>
      </w:r>
      <w:r w:rsidRPr="00054DE9">
        <w:rPr>
          <w:sz w:val="28"/>
          <w:szCs w:val="28"/>
        </w:rPr>
        <w:t xml:space="preserve">набирать по </w:t>
      </w:r>
      <w:r>
        <w:rPr>
          <w:sz w:val="28"/>
          <w:szCs w:val="28"/>
        </w:rPr>
        <w:t>левому краю – отступ  (красная строка 1,25</w:t>
      </w:r>
      <w:r w:rsidRPr="00054DE9">
        <w:rPr>
          <w:sz w:val="28"/>
          <w:szCs w:val="28"/>
        </w:rPr>
        <w:t>.</w:t>
      </w:r>
      <w:proofErr w:type="gramEnd"/>
      <w:r w:rsidRPr="00054DE9">
        <w:rPr>
          <w:sz w:val="28"/>
          <w:szCs w:val="28"/>
        </w:rPr>
        <w:t xml:space="preserve"> Путь: меню "Вставка", команда "Объект", редактор формул MS </w:t>
      </w:r>
      <w:proofErr w:type="spellStart"/>
      <w:r w:rsidRPr="00054DE9">
        <w:rPr>
          <w:sz w:val="28"/>
          <w:szCs w:val="28"/>
        </w:rPr>
        <w:t>Equation</w:t>
      </w:r>
      <w:proofErr w:type="spellEnd"/>
      <w:r w:rsidRPr="00054DE9">
        <w:rPr>
          <w:sz w:val="28"/>
          <w:szCs w:val="28"/>
        </w:rPr>
        <w:t>.</w:t>
      </w:r>
    </w:p>
    <w:p w:rsidR="003C58AA" w:rsidRDefault="003C58AA" w:rsidP="003C58AA">
      <w:pPr>
        <w:shd w:val="clear" w:color="auto" w:fill="FFFFFF"/>
        <w:spacing w:line="270" w:lineRule="atLeast"/>
        <w:ind w:firstLine="720"/>
        <w:jc w:val="both"/>
        <w:rPr>
          <w:sz w:val="28"/>
          <w:szCs w:val="28"/>
        </w:rPr>
      </w:pPr>
    </w:p>
    <w:p w:rsidR="003C58AA" w:rsidRDefault="003C58AA" w:rsidP="003C58AA">
      <w:pPr>
        <w:shd w:val="clear" w:color="auto" w:fill="FFFFFF"/>
        <w:spacing w:line="270" w:lineRule="atLeast"/>
        <w:ind w:firstLine="720"/>
        <w:jc w:val="both"/>
        <w:rPr>
          <w:sz w:val="28"/>
          <w:szCs w:val="28"/>
        </w:rPr>
      </w:pPr>
    </w:p>
    <w:p w:rsidR="003C58AA" w:rsidRDefault="003C58AA" w:rsidP="003C58AA">
      <w:pPr>
        <w:shd w:val="clear" w:color="auto" w:fill="FFFFFF"/>
        <w:spacing w:line="270" w:lineRule="atLeast"/>
        <w:ind w:firstLine="720"/>
        <w:jc w:val="both"/>
        <w:rPr>
          <w:sz w:val="28"/>
          <w:szCs w:val="28"/>
        </w:rPr>
      </w:pPr>
    </w:p>
    <w:p w:rsidR="003C58AA" w:rsidRDefault="003C58AA" w:rsidP="003C58AA">
      <w:pPr>
        <w:shd w:val="clear" w:color="auto" w:fill="FFFFFF"/>
        <w:spacing w:line="270" w:lineRule="atLeast"/>
        <w:ind w:firstLine="720"/>
        <w:jc w:val="both"/>
        <w:rPr>
          <w:sz w:val="28"/>
          <w:szCs w:val="28"/>
        </w:rPr>
      </w:pPr>
    </w:p>
    <w:p w:rsidR="003C58AA" w:rsidRDefault="003C58AA" w:rsidP="003C58AA">
      <w:pPr>
        <w:shd w:val="clear" w:color="auto" w:fill="FFFFFF"/>
        <w:spacing w:line="270" w:lineRule="atLeast"/>
        <w:ind w:firstLine="720"/>
        <w:jc w:val="both"/>
        <w:rPr>
          <w:sz w:val="28"/>
          <w:szCs w:val="28"/>
        </w:rPr>
      </w:pPr>
    </w:p>
    <w:p w:rsidR="003C58AA" w:rsidRDefault="003C58AA" w:rsidP="003C58AA">
      <w:pPr>
        <w:shd w:val="clear" w:color="auto" w:fill="FFFFFF"/>
        <w:spacing w:line="270" w:lineRule="atLeast"/>
        <w:ind w:firstLine="720"/>
        <w:jc w:val="both"/>
        <w:rPr>
          <w:sz w:val="28"/>
          <w:szCs w:val="28"/>
        </w:rPr>
      </w:pPr>
    </w:p>
    <w:p w:rsidR="003C58AA" w:rsidRDefault="003C58AA" w:rsidP="003C58AA">
      <w:pPr>
        <w:shd w:val="clear" w:color="auto" w:fill="FFFFFF"/>
        <w:spacing w:line="270" w:lineRule="atLeast"/>
        <w:ind w:firstLine="720"/>
        <w:jc w:val="both"/>
        <w:rPr>
          <w:sz w:val="28"/>
          <w:szCs w:val="28"/>
        </w:rPr>
      </w:pPr>
    </w:p>
    <w:p w:rsidR="003C58AA" w:rsidRDefault="003C58AA" w:rsidP="003C58AA">
      <w:pPr>
        <w:shd w:val="clear" w:color="auto" w:fill="FFFFFF"/>
        <w:spacing w:line="270" w:lineRule="atLeast"/>
        <w:ind w:firstLine="720"/>
        <w:jc w:val="both"/>
        <w:rPr>
          <w:sz w:val="28"/>
          <w:szCs w:val="28"/>
        </w:rPr>
      </w:pPr>
    </w:p>
    <w:p w:rsidR="003C58AA" w:rsidRDefault="003C58AA" w:rsidP="003C58AA">
      <w:pPr>
        <w:shd w:val="clear" w:color="auto" w:fill="FFFFFF"/>
        <w:spacing w:line="270" w:lineRule="atLeast"/>
        <w:ind w:firstLine="720"/>
        <w:jc w:val="both"/>
        <w:rPr>
          <w:sz w:val="28"/>
          <w:szCs w:val="28"/>
        </w:rPr>
      </w:pPr>
    </w:p>
    <w:p w:rsidR="003C58AA" w:rsidRDefault="003C58AA" w:rsidP="003C58AA">
      <w:pPr>
        <w:shd w:val="clear" w:color="auto" w:fill="FFFFFF"/>
        <w:spacing w:line="270" w:lineRule="atLeast"/>
        <w:ind w:firstLine="720"/>
        <w:jc w:val="both"/>
        <w:rPr>
          <w:sz w:val="28"/>
          <w:szCs w:val="28"/>
        </w:rPr>
      </w:pPr>
    </w:p>
    <w:p w:rsidR="003C58AA" w:rsidRDefault="003C58AA" w:rsidP="003C58AA">
      <w:pPr>
        <w:shd w:val="clear" w:color="auto" w:fill="FFFFFF"/>
        <w:spacing w:line="270" w:lineRule="atLeast"/>
        <w:ind w:firstLine="720"/>
        <w:jc w:val="both"/>
        <w:rPr>
          <w:sz w:val="28"/>
          <w:szCs w:val="28"/>
        </w:rPr>
      </w:pPr>
    </w:p>
    <w:p w:rsidR="003C58AA" w:rsidRDefault="003C58AA" w:rsidP="003C58AA">
      <w:pPr>
        <w:shd w:val="clear" w:color="auto" w:fill="FFFFFF"/>
        <w:spacing w:line="270" w:lineRule="atLeast"/>
        <w:ind w:firstLine="720"/>
        <w:jc w:val="both"/>
        <w:rPr>
          <w:sz w:val="28"/>
          <w:szCs w:val="28"/>
        </w:rPr>
      </w:pPr>
    </w:p>
    <w:p w:rsidR="003C58AA" w:rsidRDefault="003C58AA" w:rsidP="003C58AA">
      <w:pPr>
        <w:shd w:val="clear" w:color="auto" w:fill="FFFFFF"/>
        <w:spacing w:line="270" w:lineRule="atLeast"/>
        <w:ind w:firstLine="720"/>
        <w:jc w:val="both"/>
        <w:rPr>
          <w:sz w:val="28"/>
          <w:szCs w:val="28"/>
        </w:rPr>
      </w:pPr>
    </w:p>
    <w:p w:rsidR="003C58AA" w:rsidRDefault="003C58AA" w:rsidP="003C58AA">
      <w:pPr>
        <w:shd w:val="clear" w:color="auto" w:fill="FFFFFF"/>
        <w:spacing w:line="270" w:lineRule="atLeast"/>
        <w:ind w:firstLine="720"/>
        <w:jc w:val="both"/>
        <w:rPr>
          <w:sz w:val="28"/>
          <w:szCs w:val="28"/>
        </w:rPr>
      </w:pPr>
    </w:p>
    <w:p w:rsidR="003C58AA" w:rsidRDefault="003C58AA" w:rsidP="003C58AA">
      <w:pPr>
        <w:shd w:val="clear" w:color="auto" w:fill="FFFFFF"/>
        <w:spacing w:line="270" w:lineRule="atLeast"/>
        <w:ind w:firstLine="720"/>
        <w:jc w:val="both"/>
        <w:rPr>
          <w:sz w:val="28"/>
          <w:szCs w:val="28"/>
        </w:rPr>
      </w:pPr>
    </w:p>
    <w:p w:rsidR="003C58AA" w:rsidRDefault="003C58AA" w:rsidP="003C58AA">
      <w:pPr>
        <w:shd w:val="clear" w:color="auto" w:fill="FFFFFF"/>
        <w:spacing w:line="270" w:lineRule="atLeast"/>
        <w:ind w:firstLine="720"/>
        <w:jc w:val="both"/>
        <w:rPr>
          <w:sz w:val="28"/>
          <w:szCs w:val="28"/>
        </w:rPr>
      </w:pPr>
    </w:p>
    <w:p w:rsidR="003C58AA" w:rsidRDefault="003C58AA" w:rsidP="003C58AA">
      <w:pPr>
        <w:shd w:val="clear" w:color="auto" w:fill="FFFFFF"/>
        <w:spacing w:line="270" w:lineRule="atLeast"/>
        <w:ind w:firstLine="720"/>
        <w:jc w:val="both"/>
        <w:rPr>
          <w:sz w:val="28"/>
          <w:szCs w:val="28"/>
        </w:rPr>
      </w:pPr>
    </w:p>
    <w:p w:rsidR="003C58AA" w:rsidRDefault="003C58AA" w:rsidP="003C58AA">
      <w:pPr>
        <w:shd w:val="clear" w:color="auto" w:fill="FFFFFF"/>
        <w:spacing w:line="270" w:lineRule="atLeast"/>
        <w:ind w:firstLine="720"/>
        <w:jc w:val="both"/>
        <w:rPr>
          <w:sz w:val="28"/>
          <w:szCs w:val="28"/>
        </w:rPr>
      </w:pPr>
    </w:p>
    <w:p w:rsidR="003C58AA" w:rsidRDefault="003C58AA" w:rsidP="003C58AA">
      <w:pPr>
        <w:shd w:val="clear" w:color="auto" w:fill="FFFFFF"/>
        <w:spacing w:line="270" w:lineRule="atLeast"/>
        <w:ind w:firstLine="720"/>
        <w:jc w:val="both"/>
        <w:rPr>
          <w:sz w:val="28"/>
          <w:szCs w:val="28"/>
        </w:rPr>
      </w:pPr>
    </w:p>
    <w:p w:rsidR="003C58AA" w:rsidRDefault="003C58AA" w:rsidP="003C58AA">
      <w:pPr>
        <w:shd w:val="clear" w:color="auto" w:fill="FFFFFF"/>
        <w:spacing w:line="270" w:lineRule="atLeast"/>
        <w:ind w:firstLine="720"/>
        <w:jc w:val="both"/>
        <w:rPr>
          <w:sz w:val="28"/>
          <w:szCs w:val="28"/>
        </w:rPr>
      </w:pPr>
    </w:p>
    <w:p w:rsidR="003C58AA" w:rsidRDefault="003C58AA" w:rsidP="003C58AA">
      <w:pPr>
        <w:shd w:val="clear" w:color="auto" w:fill="FFFFFF"/>
        <w:spacing w:line="270" w:lineRule="atLeast"/>
        <w:ind w:firstLine="720"/>
        <w:jc w:val="both"/>
        <w:rPr>
          <w:sz w:val="28"/>
          <w:szCs w:val="28"/>
        </w:rPr>
      </w:pPr>
    </w:p>
    <w:p w:rsidR="003C58AA" w:rsidRDefault="003C58AA" w:rsidP="003C58AA">
      <w:pPr>
        <w:shd w:val="clear" w:color="auto" w:fill="FFFFFF"/>
        <w:spacing w:line="270" w:lineRule="atLeast"/>
        <w:ind w:firstLine="720"/>
        <w:jc w:val="both"/>
        <w:rPr>
          <w:sz w:val="28"/>
          <w:szCs w:val="28"/>
        </w:rPr>
      </w:pPr>
    </w:p>
    <w:p w:rsidR="003C58AA" w:rsidRDefault="003C58AA" w:rsidP="003C58AA">
      <w:pPr>
        <w:shd w:val="clear" w:color="auto" w:fill="FFFFFF"/>
        <w:spacing w:line="270" w:lineRule="atLeast"/>
        <w:ind w:firstLine="720"/>
        <w:jc w:val="both"/>
        <w:rPr>
          <w:sz w:val="28"/>
          <w:szCs w:val="28"/>
        </w:rPr>
      </w:pPr>
    </w:p>
    <w:p w:rsidR="003C58AA" w:rsidRDefault="003C58AA" w:rsidP="003C58AA">
      <w:pPr>
        <w:shd w:val="clear" w:color="auto" w:fill="FFFFFF"/>
        <w:spacing w:line="270" w:lineRule="atLeast"/>
        <w:ind w:firstLine="720"/>
        <w:jc w:val="both"/>
        <w:rPr>
          <w:sz w:val="28"/>
          <w:szCs w:val="28"/>
        </w:rPr>
      </w:pPr>
    </w:p>
    <w:p w:rsidR="003C58AA" w:rsidRDefault="003C58AA" w:rsidP="003C58AA">
      <w:pPr>
        <w:shd w:val="clear" w:color="auto" w:fill="FFFFFF"/>
        <w:spacing w:line="270" w:lineRule="atLeast"/>
        <w:ind w:firstLine="720"/>
        <w:jc w:val="both"/>
        <w:rPr>
          <w:sz w:val="28"/>
          <w:szCs w:val="28"/>
        </w:rPr>
      </w:pPr>
    </w:p>
    <w:p w:rsidR="003C58AA" w:rsidRDefault="003C58AA" w:rsidP="003C58AA">
      <w:pPr>
        <w:shd w:val="clear" w:color="auto" w:fill="FFFFFF"/>
        <w:spacing w:line="270" w:lineRule="atLeast"/>
        <w:ind w:firstLine="720"/>
        <w:jc w:val="both"/>
        <w:rPr>
          <w:sz w:val="28"/>
          <w:szCs w:val="28"/>
        </w:rPr>
      </w:pPr>
    </w:p>
    <w:p w:rsidR="003C58AA" w:rsidRDefault="003C58AA" w:rsidP="003C58AA">
      <w:pPr>
        <w:shd w:val="clear" w:color="auto" w:fill="FFFFFF"/>
        <w:spacing w:line="270" w:lineRule="atLeast"/>
        <w:ind w:firstLine="720"/>
        <w:jc w:val="both"/>
        <w:rPr>
          <w:sz w:val="28"/>
          <w:szCs w:val="28"/>
        </w:rPr>
      </w:pPr>
    </w:p>
    <w:p w:rsidR="003C58AA" w:rsidRDefault="003C58AA" w:rsidP="003C58AA">
      <w:pPr>
        <w:shd w:val="clear" w:color="auto" w:fill="FFFFFF"/>
        <w:spacing w:line="270" w:lineRule="atLeast"/>
        <w:ind w:firstLine="720"/>
        <w:jc w:val="both"/>
        <w:rPr>
          <w:sz w:val="28"/>
          <w:szCs w:val="28"/>
        </w:rPr>
      </w:pPr>
    </w:p>
    <w:p w:rsidR="003C58AA" w:rsidRDefault="003C58AA" w:rsidP="003C58AA">
      <w:pPr>
        <w:shd w:val="clear" w:color="auto" w:fill="FFFFFF"/>
        <w:spacing w:line="270" w:lineRule="atLeast"/>
        <w:ind w:firstLine="720"/>
        <w:jc w:val="both"/>
        <w:rPr>
          <w:sz w:val="28"/>
          <w:szCs w:val="28"/>
        </w:rPr>
      </w:pPr>
    </w:p>
    <w:p w:rsidR="003C58AA" w:rsidRDefault="003C58AA" w:rsidP="003C58AA">
      <w:pPr>
        <w:shd w:val="clear" w:color="auto" w:fill="FFFFFF"/>
        <w:spacing w:line="270" w:lineRule="atLeast"/>
        <w:ind w:firstLine="720"/>
        <w:jc w:val="both"/>
        <w:rPr>
          <w:sz w:val="28"/>
          <w:szCs w:val="28"/>
        </w:rPr>
      </w:pPr>
    </w:p>
    <w:p w:rsidR="003C58AA" w:rsidRDefault="003C58AA" w:rsidP="003C58AA">
      <w:pPr>
        <w:shd w:val="clear" w:color="auto" w:fill="FFFFFF"/>
        <w:spacing w:line="270" w:lineRule="atLeast"/>
        <w:ind w:firstLine="720"/>
        <w:jc w:val="both"/>
        <w:rPr>
          <w:sz w:val="28"/>
          <w:szCs w:val="28"/>
        </w:rPr>
      </w:pPr>
    </w:p>
    <w:p w:rsidR="003C58AA" w:rsidRDefault="003C58AA" w:rsidP="003C58AA">
      <w:pPr>
        <w:shd w:val="clear" w:color="auto" w:fill="FFFFFF"/>
        <w:spacing w:line="270" w:lineRule="atLeast"/>
        <w:ind w:firstLine="720"/>
        <w:jc w:val="both"/>
        <w:rPr>
          <w:sz w:val="28"/>
          <w:szCs w:val="28"/>
        </w:rPr>
      </w:pPr>
    </w:p>
    <w:p w:rsidR="003C58AA" w:rsidRPr="0043407A" w:rsidRDefault="003C58AA" w:rsidP="003C58AA">
      <w:pPr>
        <w:shd w:val="clear" w:color="auto" w:fill="FFFFFF"/>
        <w:spacing w:line="270" w:lineRule="atLeast"/>
        <w:ind w:firstLine="720"/>
        <w:jc w:val="both"/>
        <w:rPr>
          <w:sz w:val="28"/>
          <w:szCs w:val="28"/>
        </w:rPr>
      </w:pPr>
    </w:p>
    <w:p w:rsidR="003C58AA" w:rsidRPr="006D2939" w:rsidRDefault="003C58AA" w:rsidP="003C58AA">
      <w:pPr>
        <w:spacing w:before="100" w:beforeAutospacing="1" w:after="100" w:afterAutospacing="1"/>
        <w:jc w:val="center"/>
        <w:rPr>
          <w:b/>
          <w:caps/>
          <w:sz w:val="28"/>
          <w:szCs w:val="28"/>
        </w:rPr>
      </w:pPr>
      <w:r w:rsidRPr="006D2939">
        <w:rPr>
          <w:b/>
          <w:caps/>
          <w:sz w:val="28"/>
          <w:szCs w:val="28"/>
        </w:rPr>
        <w:lastRenderedPageBreak/>
        <w:t>3. Условия организации и проведения государственной итоговой аттестации</w:t>
      </w:r>
    </w:p>
    <w:p w:rsidR="003C58AA" w:rsidRPr="00043861" w:rsidRDefault="003C58AA" w:rsidP="003C58AA">
      <w:pPr>
        <w:spacing w:before="100" w:beforeAutospacing="1" w:after="100" w:afterAutospacing="1"/>
        <w:ind w:firstLine="9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3.1. </w:t>
      </w:r>
      <w:r w:rsidRPr="00043861">
        <w:rPr>
          <w:b/>
          <w:sz w:val="28"/>
          <w:szCs w:val="28"/>
        </w:rPr>
        <w:t xml:space="preserve">  Организация </w:t>
      </w:r>
      <w:r>
        <w:rPr>
          <w:b/>
          <w:sz w:val="28"/>
          <w:szCs w:val="28"/>
        </w:rPr>
        <w:t xml:space="preserve">выполнения </w:t>
      </w:r>
      <w:r w:rsidRPr="00043861">
        <w:rPr>
          <w:b/>
          <w:sz w:val="28"/>
          <w:szCs w:val="28"/>
        </w:rPr>
        <w:t>дипломно</w:t>
      </w:r>
      <w:r>
        <w:rPr>
          <w:b/>
          <w:sz w:val="28"/>
          <w:szCs w:val="28"/>
        </w:rPr>
        <w:t>й</w:t>
      </w:r>
      <w:r w:rsidRPr="0004386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работы</w:t>
      </w:r>
    </w:p>
    <w:p w:rsidR="003C58AA" w:rsidRDefault="003C58AA" w:rsidP="003C58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Выполнению</w:t>
      </w:r>
      <w:r w:rsidRPr="00532D9C">
        <w:rPr>
          <w:sz w:val="28"/>
          <w:szCs w:val="28"/>
        </w:rPr>
        <w:t xml:space="preserve"> дипломн</w:t>
      </w:r>
      <w:r>
        <w:rPr>
          <w:sz w:val="28"/>
          <w:szCs w:val="28"/>
        </w:rPr>
        <w:t>ой</w:t>
      </w:r>
      <w:r w:rsidRPr="00532D9C">
        <w:rPr>
          <w:sz w:val="28"/>
          <w:szCs w:val="28"/>
        </w:rPr>
        <w:t xml:space="preserve"> </w:t>
      </w:r>
      <w:r>
        <w:rPr>
          <w:sz w:val="28"/>
          <w:szCs w:val="28"/>
        </w:rPr>
        <w:t>работы</w:t>
      </w:r>
      <w:r w:rsidRPr="00532D9C">
        <w:rPr>
          <w:sz w:val="28"/>
          <w:szCs w:val="28"/>
        </w:rPr>
        <w:t xml:space="preserve"> предшествует производственная преддипломная практика (ППД),</w:t>
      </w:r>
      <w:r>
        <w:rPr>
          <w:sz w:val="28"/>
          <w:szCs w:val="28"/>
        </w:rPr>
        <w:t xml:space="preserve"> которая проводится после завершения теоретического курса обучения. Студенты, имеющие задолженность по дисциплинам теоретического курса, могут быть направлены на практику  с условием ликвидации задолженности в установленные учебной частью сроки.</w:t>
      </w:r>
    </w:p>
    <w:p w:rsidR="003C58AA" w:rsidRDefault="003C58AA" w:rsidP="003C58A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 государственной итоговой аттестации допускаются студенты, не имеющие академической задолженности и в полном объеме выполнившие учебный план по осваиваемой образовательной программе среднего профессионального образования.</w:t>
      </w:r>
    </w:p>
    <w:p w:rsidR="003C58AA" w:rsidRPr="00532D9C" w:rsidRDefault="003C58AA" w:rsidP="003C58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Руководство дипломными работами возлагается на руководителя, который работает с  дипломником по индивидуальному графику из расчета 6 академических часов на 1 человека. Общее руководство выполнением дипломных работ осуществляется заместителем директора  колледжа по учебной работе.  Заместитель директора  колледжа по учебной работе</w:t>
      </w:r>
      <w:r w:rsidRPr="00532D9C">
        <w:rPr>
          <w:sz w:val="28"/>
          <w:szCs w:val="28"/>
        </w:rPr>
        <w:t xml:space="preserve"> составляет расписание защиты дипломных </w:t>
      </w:r>
      <w:r>
        <w:rPr>
          <w:sz w:val="28"/>
          <w:szCs w:val="28"/>
        </w:rPr>
        <w:t>работ</w:t>
      </w:r>
      <w:r w:rsidRPr="00532D9C">
        <w:rPr>
          <w:sz w:val="28"/>
          <w:szCs w:val="28"/>
        </w:rPr>
        <w:t xml:space="preserve">   (график работы Государственной экзаменационной комиссии – ГЭК), утверждает его директором  </w:t>
      </w:r>
      <w:r>
        <w:rPr>
          <w:sz w:val="28"/>
          <w:szCs w:val="28"/>
        </w:rPr>
        <w:t>колледжа</w:t>
      </w:r>
      <w:r w:rsidRPr="00532D9C">
        <w:rPr>
          <w:sz w:val="28"/>
          <w:szCs w:val="28"/>
        </w:rPr>
        <w:t xml:space="preserve"> и доводит  до сведения   дипломников и членов ГЭК не позднее, чем за 2 месяца  до начала работы комиссии.</w:t>
      </w:r>
    </w:p>
    <w:p w:rsidR="003C58AA" w:rsidRDefault="003C58AA" w:rsidP="003C58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Законченная  дипломная работа, подписанная студентом, представляется руководителю, после просмотра и одобрения выпускной квалификационной работы руководитель подписывает ее вместе со своим письменным отзывом. В отзыве должна быть дана характеристика проделанной работы по всем ее разделам.</w:t>
      </w:r>
    </w:p>
    <w:p w:rsidR="003C58AA" w:rsidRDefault="003C58AA" w:rsidP="003C58AA">
      <w:pPr>
        <w:ind w:left="357" w:hanging="177"/>
        <w:jc w:val="center"/>
        <w:rPr>
          <w:b/>
          <w:sz w:val="28"/>
          <w:szCs w:val="28"/>
        </w:rPr>
      </w:pPr>
      <w:r w:rsidRPr="004D7195">
        <w:rPr>
          <w:b/>
          <w:sz w:val="28"/>
          <w:szCs w:val="28"/>
        </w:rPr>
        <w:t>3.2</w:t>
      </w:r>
      <w:r>
        <w:rPr>
          <w:b/>
          <w:sz w:val="28"/>
          <w:szCs w:val="28"/>
        </w:rPr>
        <w:t xml:space="preserve"> </w:t>
      </w:r>
      <w:r w:rsidRPr="00043861">
        <w:rPr>
          <w:b/>
          <w:sz w:val="28"/>
          <w:szCs w:val="28"/>
        </w:rPr>
        <w:t xml:space="preserve"> Рецензирование дипломных </w:t>
      </w:r>
      <w:r>
        <w:rPr>
          <w:b/>
          <w:sz w:val="28"/>
          <w:szCs w:val="28"/>
        </w:rPr>
        <w:t>работ.</w:t>
      </w:r>
    </w:p>
    <w:p w:rsidR="003C58AA" w:rsidRPr="006A4FD3" w:rsidRDefault="003C58AA" w:rsidP="003C58A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Выпускная квалификационная (дипломная) работа, допущенная к защите и отвечающая всем требованиям, направляется на рецензию</w:t>
      </w:r>
      <w:r w:rsidRPr="006A4FD3">
        <w:rPr>
          <w:sz w:val="28"/>
          <w:szCs w:val="28"/>
        </w:rPr>
        <w:t>.</w:t>
      </w:r>
    </w:p>
    <w:p w:rsidR="003C58AA" w:rsidRDefault="003C58AA" w:rsidP="003C58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Рецензентами дипломных работ должны  являться опытные  специалисты – практики или квалифицированные преподаватели профильных дисциплин. </w:t>
      </w:r>
    </w:p>
    <w:p w:rsidR="003C58AA" w:rsidRDefault="003C58AA" w:rsidP="003C58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Если дипломная работа выполняется по заданию  конкретного предприятия, то рецензентом может являться специалист - практик этого предприятия.</w:t>
      </w:r>
    </w:p>
    <w:p w:rsidR="003C58AA" w:rsidRDefault="003C58AA" w:rsidP="003C58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Рецензия должна обязательно включать:</w:t>
      </w:r>
    </w:p>
    <w:p w:rsidR="003C58AA" w:rsidRDefault="003C58AA" w:rsidP="003C58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заключение о соответствии выполненной дипломной работы заданию;</w:t>
      </w:r>
    </w:p>
    <w:p w:rsidR="003C58AA" w:rsidRDefault="003C58AA" w:rsidP="003C58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характеристику выполнения каждого раздела работы, целесообразность предлагаемых в работе мероприятий по совершенствованию сварочного производства;</w:t>
      </w:r>
    </w:p>
    <w:p w:rsidR="003C58AA" w:rsidRDefault="003C58AA" w:rsidP="003C58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перечень положительных качеств дипломной работы и, если имеются, основных недостатков;</w:t>
      </w:r>
    </w:p>
    <w:p w:rsidR="003C58AA" w:rsidRDefault="003C58AA" w:rsidP="003C58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отзыв о работе в целом, заключение о возможности использовать  работу дипломника на производстве.</w:t>
      </w:r>
    </w:p>
    <w:p w:rsidR="003C58AA" w:rsidRDefault="003C58AA" w:rsidP="003C58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Дипломник должен быть ознакомлен с содержанием рецензии не позднее, чем за день до защиты дипломной работы.</w:t>
      </w:r>
    </w:p>
    <w:p w:rsidR="003C58AA" w:rsidRDefault="003C58AA" w:rsidP="003C58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Внесение изменений в дипломную работу после получения рецензии не допускается.</w:t>
      </w:r>
    </w:p>
    <w:p w:rsidR="003C58AA" w:rsidRPr="006A4FD3" w:rsidRDefault="003C58AA" w:rsidP="003C58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После ознакомления с работой</w:t>
      </w:r>
      <w:r w:rsidRPr="006A4FD3">
        <w:rPr>
          <w:sz w:val="28"/>
          <w:szCs w:val="28"/>
        </w:rPr>
        <w:t xml:space="preserve">, отзывом руководителя и рецензией </w:t>
      </w:r>
      <w:r>
        <w:rPr>
          <w:sz w:val="28"/>
          <w:szCs w:val="28"/>
        </w:rPr>
        <w:t>заместитель директора по учебно-производственной работе</w:t>
      </w:r>
      <w:r w:rsidRPr="006A4FD3">
        <w:rPr>
          <w:sz w:val="28"/>
          <w:szCs w:val="28"/>
        </w:rPr>
        <w:t xml:space="preserve"> решает вопрос о допуске  дипломника к защите </w:t>
      </w:r>
      <w:r>
        <w:rPr>
          <w:sz w:val="28"/>
          <w:szCs w:val="28"/>
        </w:rPr>
        <w:t>работы</w:t>
      </w:r>
      <w:r w:rsidRPr="006A4FD3">
        <w:rPr>
          <w:sz w:val="28"/>
          <w:szCs w:val="28"/>
        </w:rPr>
        <w:t xml:space="preserve">, делает соответствующую запись на титульном листе </w:t>
      </w:r>
      <w:r>
        <w:rPr>
          <w:sz w:val="28"/>
          <w:szCs w:val="28"/>
        </w:rPr>
        <w:t>работы</w:t>
      </w:r>
      <w:r w:rsidRPr="006A4FD3">
        <w:rPr>
          <w:sz w:val="28"/>
          <w:szCs w:val="28"/>
        </w:rPr>
        <w:t xml:space="preserve"> и передает его в Государственную экзаменационную комиссию</w:t>
      </w:r>
      <w:r>
        <w:rPr>
          <w:sz w:val="28"/>
          <w:szCs w:val="28"/>
        </w:rPr>
        <w:t>.</w:t>
      </w:r>
    </w:p>
    <w:p w:rsidR="003C58AA" w:rsidRDefault="003C58AA" w:rsidP="003C58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Допуск  дипломников к защите дипломных работ объявляется приказом директора колледжа.</w:t>
      </w:r>
    </w:p>
    <w:p w:rsidR="003C58AA" w:rsidRDefault="003C58AA" w:rsidP="003C58AA">
      <w:pPr>
        <w:rPr>
          <w:sz w:val="28"/>
          <w:szCs w:val="28"/>
        </w:rPr>
      </w:pPr>
    </w:p>
    <w:p w:rsidR="003C58AA" w:rsidRDefault="003C58AA" w:rsidP="003C58AA">
      <w:pPr>
        <w:ind w:firstLine="709"/>
        <w:jc w:val="center"/>
        <w:rPr>
          <w:b/>
          <w:sz w:val="28"/>
          <w:szCs w:val="28"/>
        </w:rPr>
      </w:pPr>
      <w:r w:rsidRPr="004D7195">
        <w:rPr>
          <w:b/>
          <w:sz w:val="28"/>
          <w:szCs w:val="28"/>
        </w:rPr>
        <w:t>3.3</w:t>
      </w:r>
      <w:r>
        <w:rPr>
          <w:b/>
          <w:sz w:val="28"/>
          <w:szCs w:val="28"/>
        </w:rPr>
        <w:t xml:space="preserve"> </w:t>
      </w:r>
      <w:r w:rsidRPr="0004386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Порядок проведения государственной итоговой аттестации</w:t>
      </w:r>
    </w:p>
    <w:p w:rsidR="003C58AA" w:rsidRPr="00043861" w:rsidRDefault="003C58AA" w:rsidP="003C58AA">
      <w:pPr>
        <w:ind w:firstLine="709"/>
        <w:jc w:val="center"/>
        <w:rPr>
          <w:b/>
          <w:sz w:val="28"/>
          <w:szCs w:val="28"/>
        </w:rPr>
      </w:pPr>
    </w:p>
    <w:p w:rsidR="003C58AA" w:rsidRDefault="003C58AA" w:rsidP="003C58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Государственная итоговая аттестация проходит в  форме защиты дипломных работ в Государственной  экзаменационной комиссии (ГЭК), состав которой и график работы утверждается приказом по колледжу.</w:t>
      </w:r>
    </w:p>
    <w:p w:rsidR="003C58AA" w:rsidRDefault="003C58AA" w:rsidP="003C58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Возглавляет работу комиссии председатель ГЭК. Он организует и контролирует деятельность ГЭК, обеспечивает единство требований, предъявляемых к выпускникам.</w:t>
      </w:r>
    </w:p>
    <w:p w:rsidR="003C58AA" w:rsidRPr="006A4FD3" w:rsidRDefault="003C58AA" w:rsidP="003C58AA">
      <w:pPr>
        <w:ind w:firstLine="709"/>
        <w:jc w:val="both"/>
        <w:rPr>
          <w:sz w:val="28"/>
          <w:szCs w:val="28"/>
        </w:rPr>
      </w:pPr>
      <w:r w:rsidRPr="00F2437F">
        <w:rPr>
          <w:color w:val="FF0000"/>
          <w:sz w:val="28"/>
          <w:szCs w:val="28"/>
        </w:rPr>
        <w:t xml:space="preserve"> </w:t>
      </w:r>
      <w:r w:rsidRPr="006A4FD3">
        <w:rPr>
          <w:sz w:val="28"/>
          <w:szCs w:val="28"/>
        </w:rPr>
        <w:t xml:space="preserve">Кандидатура  председателя  ГЭК  по представлению </w:t>
      </w:r>
      <w:r>
        <w:rPr>
          <w:sz w:val="28"/>
          <w:szCs w:val="28"/>
        </w:rPr>
        <w:t>колледжа</w:t>
      </w:r>
      <w:r w:rsidRPr="006A4FD3">
        <w:rPr>
          <w:sz w:val="28"/>
          <w:szCs w:val="28"/>
        </w:rPr>
        <w:t xml:space="preserve"> утверждается Министерством образования </w:t>
      </w:r>
      <w:r>
        <w:rPr>
          <w:sz w:val="28"/>
          <w:szCs w:val="28"/>
        </w:rPr>
        <w:t>Саратовской</w:t>
      </w:r>
      <w:r w:rsidRPr="006A4FD3">
        <w:rPr>
          <w:sz w:val="28"/>
          <w:szCs w:val="28"/>
        </w:rPr>
        <w:t xml:space="preserve"> области не позднее 20 декабря текущего года.</w:t>
      </w:r>
    </w:p>
    <w:p w:rsidR="003C58AA" w:rsidRDefault="003C58AA" w:rsidP="003C58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Председателем ГЭК утверждается лицо, не работающее в   колледже. </w:t>
      </w:r>
      <w:proofErr w:type="gramStart"/>
      <w:r>
        <w:rPr>
          <w:sz w:val="28"/>
          <w:szCs w:val="28"/>
        </w:rPr>
        <w:t>Им может быть руководитель или заместитель руководителя (имеющие  ученую степень или высшую квалификационную категорию) другой учебной организации, осуществляющей образовательную деятельность по профилю специальности, или, как правило, из числа ведущих специалистов – представителей работодателей по профилю  подготовки.</w:t>
      </w:r>
      <w:proofErr w:type="gramEnd"/>
    </w:p>
    <w:p w:rsidR="003C58AA" w:rsidRDefault="003C58AA" w:rsidP="003C58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Заместителем председателя ГЭК является директор колледжа.  </w:t>
      </w:r>
    </w:p>
    <w:p w:rsidR="003C58AA" w:rsidRDefault="003C58AA" w:rsidP="003C58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Работа ГЭК осуществляется в соответствии с Положением о государственной итоговой аттестации, утвержденным директором колледжа.</w:t>
      </w:r>
    </w:p>
    <w:p w:rsidR="003C58AA" w:rsidRDefault="003C58AA" w:rsidP="003C58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Защита дипломных работ проводится на открытых заседаниях ГЭК, разрешено присутствие работодателей,  преподавателей, обучающихся и других заинтересованных лиц.</w:t>
      </w:r>
    </w:p>
    <w:p w:rsidR="003C58AA" w:rsidRDefault="003C58AA" w:rsidP="003C58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ГЭК представляются следующие материалы:</w:t>
      </w:r>
    </w:p>
    <w:p w:rsidR="003C58AA" w:rsidRDefault="003C58AA" w:rsidP="003C58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 приказ о составе ГЭК;</w:t>
      </w:r>
    </w:p>
    <w:p w:rsidR="003C58AA" w:rsidRDefault="003C58AA" w:rsidP="003C58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выполненные дипломные работы с письменными заключениями руководителей дипломных работ и рецензиями;</w:t>
      </w:r>
    </w:p>
    <w:p w:rsidR="003C58AA" w:rsidRDefault="003C58AA" w:rsidP="003C58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зачетные книжки студентов, ведомость сведений об успеваемости по всем дисциплинам и  др.</w:t>
      </w:r>
    </w:p>
    <w:p w:rsidR="003C58AA" w:rsidRDefault="003C58AA" w:rsidP="003C58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Все  документы  должны находиться у секретаря ГЭК, который ведет заполнение всей рабочей документации.</w:t>
      </w:r>
    </w:p>
    <w:p w:rsidR="003C58AA" w:rsidRDefault="003C58AA" w:rsidP="003C58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доклад   при защите дипломной работы  отводится до 10  минут.  Дипломник должен излагать основное содержание работы свободно, с отрывом от письменного текста. Доклад следует начинать с обоснования актуальности темы работы, его целях и задачах. Далее по разделам раскрыть  содержание работы, а затем осветить основные результаты работы, сделанные выводы и предложения. Процесс защиты  сопровождается  показом и объяснением схем, таблиц, графиков </w:t>
      </w:r>
      <w:r>
        <w:rPr>
          <w:sz w:val="28"/>
          <w:szCs w:val="28"/>
        </w:rPr>
        <w:lastRenderedPageBreak/>
        <w:t>и пр. Может быть использована компьютерная техника – показ презентации работы или отдельных  слайдов.</w:t>
      </w:r>
    </w:p>
    <w:p w:rsidR="003C58AA" w:rsidRDefault="003C58AA" w:rsidP="003C58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окончании доклада зачитываются заключения руководителя дипломной работы и рецензента.</w:t>
      </w:r>
    </w:p>
    <w:p w:rsidR="003C58AA" w:rsidRDefault="003C58AA" w:rsidP="003C58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Члены ГЭК могут задавать дипломнику вопросы как непосредственно связанные с темой работы, так и близко к ней относящиеся. При ответах на вопросы  дипломник имеет право пользоваться своей работой.</w:t>
      </w:r>
    </w:p>
    <w:p w:rsidR="003C58AA" w:rsidRDefault="003C58AA" w:rsidP="003C58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защиту дипломной работы  в ГЭК отводится  до 20 минут.</w:t>
      </w:r>
    </w:p>
    <w:p w:rsidR="003C58AA" w:rsidRDefault="003C58AA" w:rsidP="003C58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Решение об оценке дипломной работы, о выдаче диплома и присвоении квалификации специалисту принимается ГЭК на  закрытом заседании простым большинством голосов членов комиссии, участвующих в заседании, при обязательном присутствии председателя комиссии или его заместителя. При равном числе голосов, голос председательствующего на заседании ГЭК является решающим.</w:t>
      </w:r>
    </w:p>
    <w:p w:rsidR="003C58AA" w:rsidRDefault="003C58AA" w:rsidP="003C58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Решение ГЭК об итоговой оценке основывается на оценках руководителя, учитывающего его теоретическую и практическую значимость; рецензента за работу в целом; членов ГЭК за содержание работы, ее защиту, включая доклад, ответы на вопросы и замечания рецензента.</w:t>
      </w:r>
    </w:p>
    <w:p w:rsidR="003C58AA" w:rsidRDefault="003C58AA" w:rsidP="003C58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Защита дипломных работ оформляется протоколом. Протокол подписывается председателем и секретарем ГЭК, сдаётся  заместителю директора по учебно-производственной работе. После окончания работы ГЭК все протоколы подшиваются в отдельную папку и  передаются на хранение в архив колледжа.</w:t>
      </w:r>
    </w:p>
    <w:p w:rsidR="003C58AA" w:rsidRDefault="003C58AA" w:rsidP="003C58AA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Обучающиеся,  не прошедшие  государственной итоговой аттестации  без уважительной причины, или получившие при защите работы  неудовлетворительную оценку, отчисляются из колледжа  с правом восстановления, но не ранее, чем через шесть месяцев  после прохождения  государственной итоговой аттестации впервые.</w:t>
      </w:r>
      <w:proofErr w:type="gramEnd"/>
      <w:r>
        <w:rPr>
          <w:sz w:val="28"/>
          <w:szCs w:val="28"/>
        </w:rPr>
        <w:t xml:space="preserve"> При  этом  восстановление в число обучающихся  может быть проведено на любой период, но не менее чем предусмотрено по графику учебного процесса на  государственную итоговую аттестацию (6 недель). </w:t>
      </w:r>
    </w:p>
    <w:p w:rsidR="003C58AA" w:rsidRPr="006A4FD3" w:rsidRDefault="003C58AA" w:rsidP="003C58AA">
      <w:pPr>
        <w:ind w:firstLine="709"/>
        <w:jc w:val="both"/>
        <w:rPr>
          <w:sz w:val="28"/>
          <w:szCs w:val="28"/>
        </w:rPr>
      </w:pPr>
      <w:r w:rsidRPr="006A4FD3">
        <w:rPr>
          <w:sz w:val="28"/>
          <w:szCs w:val="28"/>
        </w:rPr>
        <w:t xml:space="preserve">Повторное прохождение государственной итоговой аттестации для </w:t>
      </w:r>
      <w:proofErr w:type="gramStart"/>
      <w:r w:rsidRPr="006A4FD3">
        <w:rPr>
          <w:sz w:val="28"/>
          <w:szCs w:val="28"/>
        </w:rPr>
        <w:t>одного лица  допускается</w:t>
      </w:r>
      <w:proofErr w:type="gramEnd"/>
      <w:r w:rsidRPr="006A4FD3">
        <w:rPr>
          <w:sz w:val="28"/>
          <w:szCs w:val="28"/>
        </w:rPr>
        <w:t xml:space="preserve"> не более двух раз.</w:t>
      </w:r>
    </w:p>
    <w:p w:rsidR="003C58AA" w:rsidRDefault="003C58AA" w:rsidP="003C58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Защищенные дипломные работы передаются в архив колледжа, где  хранятся  в течение 2 лет.</w:t>
      </w:r>
    </w:p>
    <w:p w:rsidR="003C58AA" w:rsidRDefault="003C58AA" w:rsidP="003C58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Лучшие дипломные работы, представляющие  </w:t>
      </w:r>
      <w:proofErr w:type="spellStart"/>
      <w:r>
        <w:rPr>
          <w:sz w:val="28"/>
          <w:szCs w:val="28"/>
        </w:rPr>
        <w:t>учебно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методическиий</w:t>
      </w:r>
      <w:proofErr w:type="spellEnd"/>
      <w:r>
        <w:rPr>
          <w:sz w:val="28"/>
          <w:szCs w:val="28"/>
        </w:rPr>
        <w:t xml:space="preserve"> интерес, по разрешению директора колледжа могут выдаваться из архива преподавателям под роспись на конкретный срок и использоваться в качестве учебных пособий в кабинетах колледжа.</w:t>
      </w:r>
    </w:p>
    <w:p w:rsidR="003C58AA" w:rsidRPr="00E94D43" w:rsidRDefault="003C58AA" w:rsidP="003C58AA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После окончания работы ГЭК составляется отчет, который подписывается председателем ГЭК и передается заместителю директора по учебной работе колледжа, который, в свою очередь, делает   обобщающий отчет о выпуске   специалистов и подводит итоги освоения обучающимися основных и профессиональных компетенций в свете требования ФГОС  СПО по специальности.</w:t>
      </w:r>
    </w:p>
    <w:p w:rsidR="003C58AA" w:rsidRDefault="003C58AA" w:rsidP="003C58AA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Результаты работы ГЭК обсуждаются на заседаниях цикловых комиссий и рассматриваются на педсоветах колледжа.</w:t>
      </w:r>
    </w:p>
    <w:p w:rsidR="003C58AA" w:rsidRDefault="003C58AA" w:rsidP="003C58AA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Лицам, не проходившим государственной итоговой аттестации по уважительной причине, предоставляется возможность пройти её без отчисления из колледжа  (п. 22  приказа  </w:t>
      </w:r>
      <w:proofErr w:type="spellStart"/>
      <w:r>
        <w:rPr>
          <w:sz w:val="28"/>
          <w:szCs w:val="28"/>
        </w:rPr>
        <w:t>Минобрнауки</w:t>
      </w:r>
      <w:proofErr w:type="spellEnd"/>
      <w:r>
        <w:rPr>
          <w:sz w:val="28"/>
          <w:szCs w:val="28"/>
        </w:rPr>
        <w:t xml:space="preserve"> РФ от 16.08.2013 г. № 968), при этом  дополнительное  заседание  ГЭК должно быть проведено не позднее четырех месяцев после подачи  обучающимся личного заявления.</w:t>
      </w:r>
    </w:p>
    <w:p w:rsidR="003C58AA" w:rsidRDefault="003C58AA" w:rsidP="003C58AA">
      <w:pPr>
        <w:tabs>
          <w:tab w:val="left" w:pos="0"/>
        </w:tabs>
        <w:spacing w:before="100" w:beforeAutospacing="1" w:after="100" w:afterAutospacing="1" w:line="80" w:lineRule="atLeast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3.4 </w:t>
      </w:r>
      <w:r w:rsidRPr="00C35600">
        <w:rPr>
          <w:b/>
          <w:sz w:val="28"/>
          <w:szCs w:val="28"/>
        </w:rPr>
        <w:t xml:space="preserve"> Требования к минимальному  мат</w:t>
      </w:r>
      <w:r>
        <w:rPr>
          <w:b/>
          <w:sz w:val="28"/>
          <w:szCs w:val="28"/>
        </w:rPr>
        <w:t xml:space="preserve">ериально-техническому обеспечению. </w:t>
      </w:r>
    </w:p>
    <w:p w:rsidR="003C58AA" w:rsidRDefault="003C58AA" w:rsidP="003C58AA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EE00A3">
        <w:rPr>
          <w:sz w:val="28"/>
          <w:szCs w:val="28"/>
        </w:rPr>
        <w:t>При  подготовке</w:t>
      </w:r>
      <w:r>
        <w:rPr>
          <w:sz w:val="28"/>
          <w:szCs w:val="28"/>
        </w:rPr>
        <w:t xml:space="preserve"> к государственной итоговой аттестации  (выполнение    дипломной работы) реализация  программы  государственной итоговой аттестации  предполагает наличие  кабинета  подготовки, в котором имеются:</w:t>
      </w:r>
    </w:p>
    <w:p w:rsidR="003C58AA" w:rsidRDefault="003C58AA" w:rsidP="003C58AA">
      <w:pPr>
        <w:numPr>
          <w:ilvl w:val="0"/>
          <w:numId w:val="6"/>
        </w:num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рабочее место преподавателя – руководителя дипломной работы;</w:t>
      </w:r>
    </w:p>
    <w:p w:rsidR="003C58AA" w:rsidRDefault="003C58AA" w:rsidP="003C58AA">
      <w:pPr>
        <w:numPr>
          <w:ilvl w:val="0"/>
          <w:numId w:val="6"/>
        </w:num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компьютер  с доступом в Интернет, принтер;</w:t>
      </w:r>
    </w:p>
    <w:p w:rsidR="003C58AA" w:rsidRDefault="003C58AA" w:rsidP="003C58AA">
      <w:pPr>
        <w:numPr>
          <w:ilvl w:val="0"/>
          <w:numId w:val="6"/>
        </w:num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рабочие места для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>;</w:t>
      </w:r>
    </w:p>
    <w:p w:rsidR="003C58AA" w:rsidRDefault="003C58AA" w:rsidP="003C58AA">
      <w:pPr>
        <w:numPr>
          <w:ilvl w:val="0"/>
          <w:numId w:val="6"/>
        </w:num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комплект учебно-методической документации.</w:t>
      </w:r>
    </w:p>
    <w:p w:rsidR="003C58AA" w:rsidRDefault="003C58AA" w:rsidP="003C58AA">
      <w:pPr>
        <w:tabs>
          <w:tab w:val="left" w:pos="0"/>
        </w:tabs>
        <w:ind w:firstLine="709"/>
        <w:jc w:val="both"/>
        <w:rPr>
          <w:sz w:val="28"/>
          <w:szCs w:val="28"/>
          <w:u w:val="single"/>
        </w:rPr>
      </w:pPr>
    </w:p>
    <w:p w:rsidR="003C58AA" w:rsidRDefault="003C58AA" w:rsidP="003C58AA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EE00A3">
        <w:rPr>
          <w:sz w:val="28"/>
          <w:szCs w:val="28"/>
        </w:rPr>
        <w:t>Для защиты</w:t>
      </w:r>
      <w:r>
        <w:rPr>
          <w:sz w:val="28"/>
          <w:szCs w:val="28"/>
        </w:rPr>
        <w:t xml:space="preserve"> дипломной работы отводится специально подготовленный  кабинет, оснащение которого включает:</w:t>
      </w:r>
    </w:p>
    <w:p w:rsidR="003C58AA" w:rsidRDefault="003C58AA" w:rsidP="003C58AA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рабочие места для членов ГЭК;</w:t>
      </w:r>
    </w:p>
    <w:p w:rsidR="003C58AA" w:rsidRDefault="003C58AA" w:rsidP="003C58AA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рабочее место секретаря  ГЭК;</w:t>
      </w:r>
    </w:p>
    <w:p w:rsidR="003C58AA" w:rsidRDefault="003C58AA" w:rsidP="003C58AA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компьютер, </w:t>
      </w:r>
      <w:proofErr w:type="spellStart"/>
      <w:r>
        <w:rPr>
          <w:sz w:val="28"/>
          <w:szCs w:val="28"/>
        </w:rPr>
        <w:t>мультимедийный</w:t>
      </w:r>
      <w:proofErr w:type="spellEnd"/>
      <w:r>
        <w:rPr>
          <w:sz w:val="28"/>
          <w:szCs w:val="28"/>
        </w:rPr>
        <w:t xml:space="preserve"> проектор, экран;</w:t>
      </w:r>
    </w:p>
    <w:p w:rsidR="003C58AA" w:rsidRDefault="003C58AA" w:rsidP="003C58AA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места для  желающих присутствовать на открытом заседании ГЭК.</w:t>
      </w:r>
    </w:p>
    <w:p w:rsidR="003C58AA" w:rsidRDefault="003C58AA" w:rsidP="003C58AA">
      <w:pPr>
        <w:ind w:firstLine="540"/>
        <w:jc w:val="both"/>
        <w:rPr>
          <w:sz w:val="28"/>
          <w:szCs w:val="28"/>
        </w:rPr>
      </w:pPr>
    </w:p>
    <w:p w:rsidR="003C58AA" w:rsidRDefault="003C58AA" w:rsidP="003C58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требованием п. 4 приказа Министерства  образования и  науки  РФ от 16. </w:t>
      </w:r>
      <w:smartTag w:uri="urn:schemas-microsoft-com:office:smarttags" w:element="metricconverter">
        <w:smartTagPr>
          <w:attr w:name="ProductID" w:val="08.2013 г"/>
        </w:smartTagPr>
        <w:r>
          <w:rPr>
            <w:sz w:val="28"/>
            <w:szCs w:val="28"/>
          </w:rPr>
          <w:t>08.2013 г</w:t>
        </w:r>
      </w:smartTag>
      <w:r>
        <w:rPr>
          <w:sz w:val="28"/>
          <w:szCs w:val="28"/>
        </w:rPr>
        <w:t>. № 968 студентам и лицам, привлекаемым к государственной итоговой аттестации, во время её проведения запрещается иметь при себе и использовать средства связи.</w:t>
      </w:r>
    </w:p>
    <w:p w:rsidR="003C58AA" w:rsidRDefault="003C58AA" w:rsidP="003C58AA">
      <w:pPr>
        <w:ind w:firstLine="902"/>
        <w:jc w:val="both"/>
        <w:rPr>
          <w:sz w:val="28"/>
          <w:szCs w:val="28"/>
        </w:rPr>
      </w:pPr>
    </w:p>
    <w:p w:rsidR="003C58AA" w:rsidRDefault="003C58AA" w:rsidP="003C58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EE00A3">
        <w:rPr>
          <w:sz w:val="28"/>
          <w:szCs w:val="28"/>
        </w:rPr>
        <w:t>информационное обеспечение</w:t>
      </w:r>
      <w:r>
        <w:rPr>
          <w:sz w:val="28"/>
          <w:szCs w:val="28"/>
        </w:rPr>
        <w:t xml:space="preserve">   государственной итоговой аттестации  включается:</w:t>
      </w:r>
    </w:p>
    <w:p w:rsidR="003C58AA" w:rsidRDefault="003C58AA" w:rsidP="003C58AA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программа  государственной итоговой аттестации;</w:t>
      </w:r>
    </w:p>
    <w:p w:rsidR="003C58AA" w:rsidRDefault="003C58AA" w:rsidP="003C58AA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методические   рекомендации (указания) по разработке дипломных работ;</w:t>
      </w:r>
    </w:p>
    <w:p w:rsidR="003C58AA" w:rsidRDefault="003C58AA" w:rsidP="003C58AA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Федеральные  законы, Постановления Правительства РФ и Саратовской области, приказы Министерства образования и науки РФ, министерства образования Саратовской области и пр. </w:t>
      </w:r>
    </w:p>
    <w:p w:rsidR="003C58AA" w:rsidRDefault="003C58AA" w:rsidP="003C58AA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нормативно - справочные документы  по специальности;</w:t>
      </w:r>
    </w:p>
    <w:p w:rsidR="003C58AA" w:rsidRDefault="003C58AA" w:rsidP="003C58AA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учебная литература по специальности;</w:t>
      </w:r>
    </w:p>
    <w:p w:rsidR="003C58AA" w:rsidRDefault="003C58AA" w:rsidP="003C58AA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специальная литература по профилю подготовки.</w:t>
      </w:r>
    </w:p>
    <w:p w:rsidR="003C58AA" w:rsidRDefault="003C58AA" w:rsidP="003C58AA">
      <w:pPr>
        <w:jc w:val="both"/>
        <w:rPr>
          <w:sz w:val="28"/>
          <w:szCs w:val="28"/>
        </w:rPr>
      </w:pPr>
    </w:p>
    <w:p w:rsidR="003C58AA" w:rsidRDefault="003C58AA" w:rsidP="003C58A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3.5  Кадровое обеспечение государственной итоговой аттестации</w:t>
      </w:r>
    </w:p>
    <w:p w:rsidR="003C58AA" w:rsidRDefault="003C58AA" w:rsidP="003C58AA">
      <w:pPr>
        <w:jc w:val="both"/>
        <w:rPr>
          <w:b/>
          <w:sz w:val="28"/>
          <w:szCs w:val="28"/>
        </w:rPr>
      </w:pPr>
    </w:p>
    <w:p w:rsidR="003C58AA" w:rsidRDefault="003C58AA" w:rsidP="003C58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 руководству дипломных работ могут привлекаться как преподаватели колледжа, так и специалисты – представители работодателей, имеющие практический опыт работы. </w:t>
      </w:r>
      <w:r w:rsidRPr="008908AE">
        <w:rPr>
          <w:sz w:val="28"/>
          <w:szCs w:val="28"/>
        </w:rPr>
        <w:t>Требования к квалификации</w:t>
      </w:r>
      <w:r>
        <w:rPr>
          <w:sz w:val="28"/>
          <w:szCs w:val="28"/>
        </w:rPr>
        <w:t>: наличие высшего профессионального образования, соответствующего профилю специальности.</w:t>
      </w:r>
    </w:p>
    <w:p w:rsidR="003C58AA" w:rsidRPr="00895693" w:rsidRDefault="003C58AA" w:rsidP="003C58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Членами  государственной  экзаменационной  комиссия   могут являться как  преподаватели колледжа, так и  лица, приглашенные из        других учебных заведений, имеющие высшую квалификационную категорию. Кроме этого, к работе в ГЭК могут быть привлечены представители работодателей по профилю подготовки выпускников.</w:t>
      </w:r>
    </w:p>
    <w:p w:rsidR="003C58AA" w:rsidRPr="00895693" w:rsidRDefault="003C58AA" w:rsidP="003C58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Требования к председателю ГЭК и его заместителю изложены  в п. 3.3. Программы.</w:t>
      </w:r>
    </w:p>
    <w:p w:rsidR="003C58AA" w:rsidRDefault="003C58AA" w:rsidP="003C58AA">
      <w:pPr>
        <w:spacing w:before="100" w:beforeAutospacing="1" w:after="100" w:afterAutospacing="1"/>
        <w:jc w:val="center"/>
        <w:rPr>
          <w:b/>
          <w:sz w:val="28"/>
          <w:szCs w:val="28"/>
        </w:rPr>
      </w:pPr>
    </w:p>
    <w:p w:rsidR="003C58AA" w:rsidRDefault="003C58AA" w:rsidP="003C58AA">
      <w:pPr>
        <w:spacing w:before="100" w:beforeAutospacing="1" w:after="100" w:afterAutospacing="1"/>
        <w:jc w:val="center"/>
        <w:rPr>
          <w:b/>
          <w:sz w:val="28"/>
          <w:szCs w:val="28"/>
        </w:rPr>
      </w:pPr>
    </w:p>
    <w:p w:rsidR="003C58AA" w:rsidRDefault="003C58AA" w:rsidP="003C58AA">
      <w:pPr>
        <w:spacing w:before="100" w:beforeAutospacing="1" w:after="100" w:afterAutospacing="1"/>
        <w:jc w:val="center"/>
        <w:rPr>
          <w:b/>
          <w:sz w:val="28"/>
          <w:szCs w:val="28"/>
        </w:rPr>
      </w:pPr>
    </w:p>
    <w:p w:rsidR="003C58AA" w:rsidRDefault="003C58AA" w:rsidP="003C58AA">
      <w:pPr>
        <w:spacing w:before="100" w:beforeAutospacing="1" w:after="100" w:afterAutospacing="1"/>
        <w:jc w:val="center"/>
        <w:rPr>
          <w:b/>
          <w:sz w:val="28"/>
          <w:szCs w:val="28"/>
        </w:rPr>
      </w:pPr>
    </w:p>
    <w:p w:rsidR="003C58AA" w:rsidRDefault="003C58AA" w:rsidP="003C58AA">
      <w:pPr>
        <w:spacing w:before="100" w:beforeAutospacing="1" w:after="100" w:afterAutospacing="1"/>
        <w:jc w:val="center"/>
        <w:rPr>
          <w:b/>
          <w:sz w:val="28"/>
          <w:szCs w:val="28"/>
        </w:rPr>
      </w:pPr>
    </w:p>
    <w:p w:rsidR="003C58AA" w:rsidRDefault="003C58AA" w:rsidP="003C58AA">
      <w:pPr>
        <w:spacing w:before="100" w:beforeAutospacing="1" w:after="100" w:afterAutospacing="1"/>
        <w:jc w:val="center"/>
        <w:rPr>
          <w:b/>
          <w:sz w:val="28"/>
          <w:szCs w:val="28"/>
        </w:rPr>
      </w:pPr>
    </w:p>
    <w:p w:rsidR="003C58AA" w:rsidRDefault="003C58AA" w:rsidP="003C58AA">
      <w:pPr>
        <w:spacing w:before="100" w:beforeAutospacing="1" w:after="100" w:afterAutospacing="1"/>
        <w:jc w:val="center"/>
        <w:rPr>
          <w:b/>
          <w:sz w:val="28"/>
          <w:szCs w:val="28"/>
        </w:rPr>
      </w:pPr>
    </w:p>
    <w:p w:rsidR="003C58AA" w:rsidRDefault="003C58AA" w:rsidP="003C58AA">
      <w:pPr>
        <w:spacing w:before="100" w:beforeAutospacing="1" w:after="100" w:afterAutospacing="1"/>
        <w:jc w:val="center"/>
        <w:rPr>
          <w:b/>
          <w:sz w:val="28"/>
          <w:szCs w:val="28"/>
        </w:rPr>
      </w:pPr>
    </w:p>
    <w:p w:rsidR="003C58AA" w:rsidRDefault="003C58AA" w:rsidP="003C58AA">
      <w:pPr>
        <w:spacing w:before="100" w:beforeAutospacing="1" w:after="100" w:afterAutospacing="1"/>
        <w:jc w:val="center"/>
        <w:rPr>
          <w:b/>
          <w:sz w:val="28"/>
          <w:szCs w:val="28"/>
        </w:rPr>
      </w:pPr>
    </w:p>
    <w:p w:rsidR="003C58AA" w:rsidRDefault="003C58AA" w:rsidP="003C58AA">
      <w:pPr>
        <w:spacing w:before="100" w:beforeAutospacing="1" w:after="100" w:afterAutospacing="1"/>
        <w:jc w:val="center"/>
        <w:rPr>
          <w:b/>
          <w:sz w:val="28"/>
          <w:szCs w:val="28"/>
        </w:rPr>
      </w:pPr>
    </w:p>
    <w:p w:rsidR="003C58AA" w:rsidRDefault="003C58AA" w:rsidP="003C58AA">
      <w:pPr>
        <w:spacing w:before="100" w:beforeAutospacing="1" w:after="100" w:afterAutospacing="1"/>
        <w:jc w:val="center"/>
        <w:rPr>
          <w:b/>
          <w:sz w:val="28"/>
          <w:szCs w:val="28"/>
        </w:rPr>
      </w:pPr>
    </w:p>
    <w:p w:rsidR="003C58AA" w:rsidRDefault="003C58AA" w:rsidP="003C58AA">
      <w:pPr>
        <w:spacing w:before="100" w:beforeAutospacing="1" w:after="100" w:afterAutospacing="1"/>
        <w:jc w:val="center"/>
        <w:rPr>
          <w:b/>
          <w:sz w:val="28"/>
          <w:szCs w:val="28"/>
        </w:rPr>
      </w:pPr>
    </w:p>
    <w:p w:rsidR="003C58AA" w:rsidRDefault="003C58AA" w:rsidP="003C58AA">
      <w:pPr>
        <w:spacing w:before="100" w:beforeAutospacing="1" w:after="100" w:afterAutospacing="1"/>
        <w:jc w:val="center"/>
        <w:rPr>
          <w:b/>
          <w:sz w:val="28"/>
          <w:szCs w:val="28"/>
        </w:rPr>
      </w:pPr>
    </w:p>
    <w:p w:rsidR="003C58AA" w:rsidRDefault="003C58AA" w:rsidP="003C58AA">
      <w:pPr>
        <w:spacing w:before="100" w:beforeAutospacing="1" w:after="100" w:afterAutospacing="1"/>
        <w:jc w:val="center"/>
        <w:rPr>
          <w:b/>
          <w:sz w:val="28"/>
          <w:szCs w:val="28"/>
        </w:rPr>
      </w:pPr>
    </w:p>
    <w:p w:rsidR="003C58AA" w:rsidRDefault="003C58AA" w:rsidP="003C58AA">
      <w:pPr>
        <w:spacing w:before="100" w:beforeAutospacing="1" w:after="100" w:afterAutospacing="1"/>
        <w:jc w:val="center"/>
        <w:rPr>
          <w:b/>
          <w:sz w:val="28"/>
          <w:szCs w:val="28"/>
        </w:rPr>
      </w:pPr>
    </w:p>
    <w:p w:rsidR="003C58AA" w:rsidRDefault="003C58AA" w:rsidP="003C58AA">
      <w:pPr>
        <w:spacing w:before="100" w:beforeAutospacing="1" w:after="100" w:afterAutospacing="1"/>
        <w:jc w:val="center"/>
        <w:rPr>
          <w:b/>
          <w:sz w:val="28"/>
          <w:szCs w:val="28"/>
        </w:rPr>
      </w:pPr>
    </w:p>
    <w:p w:rsidR="003C58AA" w:rsidRDefault="003C58AA" w:rsidP="003C58AA">
      <w:pPr>
        <w:spacing w:before="100" w:beforeAutospacing="1" w:after="100" w:afterAutospacing="1"/>
        <w:jc w:val="center"/>
        <w:rPr>
          <w:b/>
          <w:sz w:val="28"/>
          <w:szCs w:val="28"/>
        </w:rPr>
      </w:pPr>
    </w:p>
    <w:p w:rsidR="003C58AA" w:rsidRDefault="003C58AA" w:rsidP="003C58AA">
      <w:pPr>
        <w:spacing w:before="100" w:beforeAutospacing="1" w:after="100" w:afterAutospacing="1"/>
        <w:jc w:val="center"/>
        <w:rPr>
          <w:b/>
          <w:sz w:val="28"/>
          <w:szCs w:val="28"/>
        </w:rPr>
      </w:pPr>
    </w:p>
    <w:p w:rsidR="003C58AA" w:rsidRDefault="003C58AA" w:rsidP="003C58AA">
      <w:pPr>
        <w:spacing w:before="100" w:beforeAutospacing="1" w:after="100" w:afterAutospacing="1"/>
        <w:jc w:val="center"/>
        <w:rPr>
          <w:b/>
          <w:sz w:val="28"/>
          <w:szCs w:val="28"/>
        </w:rPr>
      </w:pPr>
    </w:p>
    <w:p w:rsidR="003C58AA" w:rsidRDefault="003C58AA" w:rsidP="003C58AA">
      <w:pPr>
        <w:spacing w:before="100" w:beforeAutospacing="1" w:after="100" w:afterAutospacing="1"/>
        <w:jc w:val="center"/>
        <w:rPr>
          <w:b/>
          <w:sz w:val="28"/>
          <w:szCs w:val="28"/>
        </w:rPr>
      </w:pPr>
    </w:p>
    <w:p w:rsidR="003C58AA" w:rsidRDefault="003C58AA" w:rsidP="003C58AA">
      <w:pPr>
        <w:spacing w:before="100" w:beforeAutospacing="1" w:after="100" w:afterAutospacing="1"/>
        <w:jc w:val="center"/>
        <w:rPr>
          <w:b/>
          <w:sz w:val="28"/>
          <w:szCs w:val="28"/>
        </w:rPr>
      </w:pPr>
    </w:p>
    <w:p w:rsidR="003C58AA" w:rsidRPr="006D2939" w:rsidRDefault="003C58AA" w:rsidP="003C58AA">
      <w:pPr>
        <w:spacing w:before="100" w:beforeAutospacing="1" w:after="100" w:afterAutospacing="1"/>
        <w:jc w:val="center"/>
        <w:rPr>
          <w:b/>
          <w:caps/>
          <w:sz w:val="28"/>
          <w:szCs w:val="28"/>
        </w:rPr>
      </w:pPr>
      <w:r w:rsidRPr="006D2939">
        <w:rPr>
          <w:b/>
          <w:caps/>
          <w:sz w:val="28"/>
          <w:szCs w:val="28"/>
        </w:rPr>
        <w:lastRenderedPageBreak/>
        <w:t>4</w:t>
      </w:r>
      <w:r>
        <w:rPr>
          <w:b/>
          <w:caps/>
          <w:sz w:val="28"/>
          <w:szCs w:val="28"/>
        </w:rPr>
        <w:t xml:space="preserve">. </w:t>
      </w:r>
      <w:r w:rsidRPr="006D2939">
        <w:rPr>
          <w:b/>
          <w:caps/>
          <w:sz w:val="28"/>
          <w:szCs w:val="28"/>
        </w:rPr>
        <w:t xml:space="preserve"> Контроль и оценка результатов  государственной  итоговой аттестации</w:t>
      </w:r>
    </w:p>
    <w:p w:rsidR="003C58AA" w:rsidRPr="00EC0112" w:rsidRDefault="003C58AA" w:rsidP="003C58AA">
      <w:pPr>
        <w:spacing w:before="100" w:beforeAutospacing="1" w:after="100" w:afterAutospacing="1"/>
        <w:ind w:left="351" w:hanging="35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4.1 </w:t>
      </w:r>
      <w:r w:rsidRPr="00EC0112">
        <w:rPr>
          <w:b/>
          <w:sz w:val="28"/>
          <w:szCs w:val="28"/>
        </w:rPr>
        <w:t>Общие требован</w:t>
      </w:r>
      <w:r>
        <w:rPr>
          <w:b/>
          <w:sz w:val="28"/>
          <w:szCs w:val="28"/>
        </w:rPr>
        <w:t>ия к освоению  общих (</w:t>
      </w:r>
      <w:r w:rsidRPr="00EC0112">
        <w:rPr>
          <w:b/>
          <w:sz w:val="28"/>
          <w:szCs w:val="28"/>
        </w:rPr>
        <w:t>ОК) и профессиональных (ПК) компетенций</w:t>
      </w:r>
    </w:p>
    <w:p w:rsidR="003C58AA" w:rsidRDefault="003C58AA" w:rsidP="003C58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Государственная итоговая </w:t>
      </w:r>
      <w:r w:rsidRPr="00015A93">
        <w:rPr>
          <w:sz w:val="28"/>
          <w:szCs w:val="28"/>
        </w:rPr>
        <w:t xml:space="preserve"> аттестация позволяет оценить соответствие </w:t>
      </w:r>
      <w:r>
        <w:rPr>
          <w:sz w:val="28"/>
          <w:szCs w:val="28"/>
        </w:rPr>
        <w:t>выпускаемого специалиста требованиям</w:t>
      </w:r>
      <w:r w:rsidRPr="00015A93">
        <w:rPr>
          <w:sz w:val="28"/>
          <w:szCs w:val="28"/>
        </w:rPr>
        <w:t xml:space="preserve"> профессионал</w:t>
      </w:r>
      <w:r>
        <w:rPr>
          <w:sz w:val="28"/>
          <w:szCs w:val="28"/>
        </w:rPr>
        <w:t xml:space="preserve">ьной подготовленности  основной профессиональной образовательной программы среднего профессионального образования углубленной </w:t>
      </w:r>
      <w:r w:rsidRPr="00F062D1">
        <w:rPr>
          <w:sz w:val="28"/>
          <w:szCs w:val="28"/>
        </w:rPr>
        <w:t>подготовки</w:t>
      </w:r>
      <w:r>
        <w:rPr>
          <w:sz w:val="28"/>
          <w:szCs w:val="28"/>
        </w:rPr>
        <w:t xml:space="preserve"> по </w:t>
      </w:r>
      <w:r w:rsidRPr="00015A93">
        <w:rPr>
          <w:sz w:val="28"/>
          <w:szCs w:val="28"/>
        </w:rPr>
        <w:t>спец</w:t>
      </w:r>
      <w:r>
        <w:rPr>
          <w:sz w:val="28"/>
          <w:szCs w:val="28"/>
        </w:rPr>
        <w:t>иальности</w:t>
      </w:r>
      <w:r w:rsidRPr="00015A93">
        <w:rPr>
          <w:sz w:val="28"/>
          <w:szCs w:val="28"/>
        </w:rPr>
        <w:t xml:space="preserve"> </w:t>
      </w:r>
      <w:r>
        <w:rPr>
          <w:sz w:val="28"/>
          <w:szCs w:val="28"/>
        </w:rPr>
        <w:t>43.02.15</w:t>
      </w:r>
      <w:r w:rsidRPr="00015A9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Поварское и кондитерское дело. </w:t>
      </w:r>
    </w:p>
    <w:p w:rsidR="003C58AA" w:rsidRPr="00F062D1" w:rsidRDefault="003C58AA" w:rsidP="003C58AA">
      <w:pPr>
        <w:ind w:firstLine="709"/>
        <w:jc w:val="both"/>
        <w:rPr>
          <w:sz w:val="28"/>
          <w:szCs w:val="28"/>
        </w:rPr>
      </w:pPr>
      <w:r w:rsidRPr="00F062D1">
        <w:rPr>
          <w:sz w:val="28"/>
          <w:szCs w:val="28"/>
        </w:rPr>
        <w:br/>
      </w:r>
      <w:r>
        <w:rPr>
          <w:sz w:val="28"/>
          <w:szCs w:val="28"/>
        </w:rPr>
        <w:t xml:space="preserve">        </w:t>
      </w:r>
      <w:r w:rsidRPr="000B36CD">
        <w:rPr>
          <w:sz w:val="28"/>
          <w:szCs w:val="28"/>
        </w:rPr>
        <w:t xml:space="preserve">В  </w:t>
      </w:r>
      <w:proofErr w:type="spellStart"/>
      <w:r w:rsidRPr="000B36CD">
        <w:rPr>
          <w:iCs/>
          <w:sz w:val="28"/>
          <w:szCs w:val="28"/>
        </w:rPr>
        <w:t>общепрофессиональной</w:t>
      </w:r>
      <w:proofErr w:type="spellEnd"/>
      <w:r w:rsidRPr="000B36CD">
        <w:rPr>
          <w:iCs/>
          <w:sz w:val="28"/>
          <w:szCs w:val="28"/>
        </w:rPr>
        <w:t xml:space="preserve">  подготовке</w:t>
      </w:r>
      <w:r w:rsidRPr="00F062D1">
        <w:rPr>
          <w:sz w:val="28"/>
          <w:szCs w:val="28"/>
        </w:rPr>
        <w:t xml:space="preserve">  </w:t>
      </w:r>
      <w:r>
        <w:rPr>
          <w:sz w:val="28"/>
          <w:szCs w:val="28"/>
        </w:rPr>
        <w:t>специалиста</w:t>
      </w:r>
      <w:r w:rsidRPr="00F062D1">
        <w:rPr>
          <w:sz w:val="28"/>
          <w:szCs w:val="28"/>
        </w:rPr>
        <w:t xml:space="preserve">  оценивается:</w:t>
      </w:r>
    </w:p>
    <w:p w:rsidR="003C58AA" w:rsidRPr="001A3E16" w:rsidRDefault="003C58AA" w:rsidP="003C58AA">
      <w:pPr>
        <w:pStyle w:val="ConsPlusNormal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A3E16">
        <w:rPr>
          <w:rFonts w:ascii="Times New Roman" w:hAnsi="Times New Roman" w:cs="Times New Roman"/>
          <w:sz w:val="28"/>
          <w:szCs w:val="28"/>
        </w:rPr>
        <w:t>Выбирать способы решения задач профессиональной деятельности, применительно к различным контекстам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3E16">
        <w:rPr>
          <w:rFonts w:ascii="Times New Roman" w:hAnsi="Times New Roman" w:cs="Times New Roman"/>
          <w:sz w:val="28"/>
          <w:szCs w:val="28"/>
        </w:rPr>
        <w:t>(ОК 1.);</w:t>
      </w:r>
    </w:p>
    <w:p w:rsidR="003C58AA" w:rsidRPr="001A3E16" w:rsidRDefault="003C58AA" w:rsidP="003C58AA">
      <w:pPr>
        <w:pStyle w:val="ConsPlusNormal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A3E16">
        <w:rPr>
          <w:rFonts w:ascii="Times New Roman" w:hAnsi="Times New Roman" w:cs="Times New Roman"/>
          <w:sz w:val="28"/>
          <w:szCs w:val="28"/>
        </w:rPr>
        <w:t xml:space="preserve"> Осуществлять поиск, анализ и интерпретацию информации, необходимой для выполнения задач профессиональной деятельности </w:t>
      </w:r>
      <w:r>
        <w:rPr>
          <w:rFonts w:ascii="Times New Roman" w:hAnsi="Times New Roman" w:cs="Times New Roman"/>
          <w:sz w:val="28"/>
          <w:szCs w:val="28"/>
        </w:rPr>
        <w:t>(ОК</w:t>
      </w:r>
      <w:r w:rsidRPr="001A3E16">
        <w:rPr>
          <w:rFonts w:ascii="Times New Roman" w:hAnsi="Times New Roman" w:cs="Times New Roman"/>
          <w:sz w:val="28"/>
          <w:szCs w:val="28"/>
        </w:rPr>
        <w:t xml:space="preserve"> 2.)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C58AA" w:rsidRPr="001A3E16" w:rsidRDefault="003C58AA" w:rsidP="003C58AA">
      <w:pPr>
        <w:pStyle w:val="ConsPlusNormal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r w:rsidRPr="001A3E16">
        <w:rPr>
          <w:rFonts w:ascii="Times New Roman" w:hAnsi="Times New Roman" w:cs="Times New Roman"/>
          <w:sz w:val="28"/>
          <w:szCs w:val="28"/>
        </w:rPr>
        <w:t>Планировать и реализовывать собственное профессиональное и личностное развитие</w:t>
      </w:r>
      <w:r>
        <w:rPr>
          <w:rFonts w:ascii="Times New Roman" w:hAnsi="Times New Roman" w:cs="Times New Roman"/>
          <w:sz w:val="28"/>
          <w:szCs w:val="28"/>
        </w:rPr>
        <w:t xml:space="preserve"> (ОК 3</w:t>
      </w:r>
      <w:r w:rsidRPr="001A3E16">
        <w:rPr>
          <w:rFonts w:ascii="Times New Roman" w:hAnsi="Times New Roman" w:cs="Times New Roman"/>
          <w:sz w:val="28"/>
          <w:szCs w:val="28"/>
        </w:rPr>
        <w:t>.)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C58AA" w:rsidRPr="001A3E16" w:rsidRDefault="003C58AA" w:rsidP="003C58AA">
      <w:pPr>
        <w:pStyle w:val="ConsPlusNormal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A3E16">
        <w:rPr>
          <w:rFonts w:ascii="Times New Roman" w:hAnsi="Times New Roman" w:cs="Times New Roman"/>
          <w:sz w:val="28"/>
          <w:szCs w:val="28"/>
        </w:rPr>
        <w:t xml:space="preserve"> Работать в коллективе и команде, эффективно взаимодействовать с коллегами, руководством, клиентами</w:t>
      </w:r>
      <w:r>
        <w:rPr>
          <w:rFonts w:ascii="Times New Roman" w:hAnsi="Times New Roman" w:cs="Times New Roman"/>
          <w:sz w:val="28"/>
          <w:szCs w:val="28"/>
        </w:rPr>
        <w:t xml:space="preserve"> (ОК 4</w:t>
      </w:r>
      <w:r w:rsidRPr="001A3E16">
        <w:rPr>
          <w:rFonts w:ascii="Times New Roman" w:hAnsi="Times New Roman" w:cs="Times New Roman"/>
          <w:sz w:val="28"/>
          <w:szCs w:val="28"/>
        </w:rPr>
        <w:t>.)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C58AA" w:rsidRPr="001A3E16" w:rsidRDefault="003C58AA" w:rsidP="003C58AA">
      <w:pPr>
        <w:pStyle w:val="ConsPlusNormal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A3E16">
        <w:rPr>
          <w:rFonts w:ascii="Times New Roman" w:hAnsi="Times New Roman" w:cs="Times New Roman"/>
          <w:sz w:val="28"/>
          <w:szCs w:val="28"/>
        </w:rPr>
        <w:t xml:space="preserve"> Осуществлять устную и письменную коммуникацию на государственном языке с учетом особенностей социального и культурного контекст</w:t>
      </w:r>
      <w:proofErr w:type="gramStart"/>
      <w:r w:rsidRPr="001A3E1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>ОК 5</w:t>
      </w:r>
      <w:r w:rsidRPr="001A3E16">
        <w:rPr>
          <w:rFonts w:ascii="Times New Roman" w:hAnsi="Times New Roman" w:cs="Times New Roman"/>
          <w:sz w:val="28"/>
          <w:szCs w:val="28"/>
        </w:rPr>
        <w:t>.)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C58AA" w:rsidRPr="001A3E16" w:rsidRDefault="003C58AA" w:rsidP="003C58AA">
      <w:pPr>
        <w:pStyle w:val="ConsPlusNormal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A3E16">
        <w:rPr>
          <w:rFonts w:ascii="Times New Roman" w:hAnsi="Times New Roman" w:cs="Times New Roman"/>
          <w:sz w:val="28"/>
          <w:szCs w:val="28"/>
        </w:rPr>
        <w:t>Проявлять гражданско-патриотическую позицию, демонстрировать осознанное поведение на основе традиционных общечеловеческих ценностей. (ОК 06.)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C58AA" w:rsidRPr="001A3E16" w:rsidRDefault="003C58AA" w:rsidP="003C58AA">
      <w:pPr>
        <w:pStyle w:val="ConsPlusNormal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A3E16">
        <w:rPr>
          <w:rFonts w:ascii="Times New Roman" w:hAnsi="Times New Roman" w:cs="Times New Roman"/>
          <w:sz w:val="28"/>
          <w:szCs w:val="28"/>
        </w:rPr>
        <w:t>Содействовать сохранению окружающей среды, ресурсосбережению, эффективно действовать в чрезвычайных ситуациях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3E16">
        <w:rPr>
          <w:rFonts w:ascii="Times New Roman" w:hAnsi="Times New Roman" w:cs="Times New Roman"/>
          <w:sz w:val="28"/>
          <w:szCs w:val="28"/>
        </w:rPr>
        <w:t>(ОК 07.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3C58AA" w:rsidRDefault="003C58AA" w:rsidP="003C58AA">
      <w:pPr>
        <w:pStyle w:val="ConsPlusNormal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A3E16">
        <w:rPr>
          <w:rFonts w:ascii="Times New Roman" w:hAnsi="Times New Roman" w:cs="Times New Roman"/>
          <w:sz w:val="28"/>
          <w:szCs w:val="28"/>
        </w:rPr>
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</w:r>
    </w:p>
    <w:p w:rsidR="003C58AA" w:rsidRPr="001A3E16" w:rsidRDefault="003C58AA" w:rsidP="003C58AA">
      <w:pPr>
        <w:pStyle w:val="ConsPlusNormal"/>
        <w:ind w:left="72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1A3E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 08</w:t>
      </w:r>
      <w:r w:rsidRPr="001A3E16">
        <w:rPr>
          <w:rFonts w:ascii="Times New Roman" w:hAnsi="Times New Roman" w:cs="Times New Roman"/>
          <w:sz w:val="28"/>
          <w:szCs w:val="28"/>
        </w:rPr>
        <w:t>.)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C58AA" w:rsidRPr="001A3E16" w:rsidRDefault="003C58AA" w:rsidP="003C58AA">
      <w:pPr>
        <w:pStyle w:val="ConsPlusNormal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A3E16">
        <w:rPr>
          <w:rFonts w:ascii="Times New Roman" w:hAnsi="Times New Roman" w:cs="Times New Roman"/>
          <w:sz w:val="28"/>
          <w:szCs w:val="28"/>
        </w:rPr>
        <w:t>Использовать информационные технологии в профессиональной деятельности. (ОК 09.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3C58AA" w:rsidRPr="001A3E16" w:rsidRDefault="003C58AA" w:rsidP="003C58AA">
      <w:pPr>
        <w:pStyle w:val="ConsPlusNormal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A3E16">
        <w:rPr>
          <w:rFonts w:ascii="Times New Roman" w:hAnsi="Times New Roman" w:cs="Times New Roman"/>
          <w:sz w:val="28"/>
          <w:szCs w:val="28"/>
        </w:rPr>
        <w:t>Пользоваться профессиональной документацией на государственном и иностранном языке. (</w:t>
      </w:r>
      <w:r>
        <w:rPr>
          <w:rFonts w:ascii="Times New Roman" w:hAnsi="Times New Roman" w:cs="Times New Roman"/>
          <w:sz w:val="28"/>
          <w:szCs w:val="28"/>
        </w:rPr>
        <w:t>ОК 10</w:t>
      </w:r>
      <w:r w:rsidRPr="001A3E16">
        <w:rPr>
          <w:rFonts w:ascii="Times New Roman" w:hAnsi="Times New Roman" w:cs="Times New Roman"/>
          <w:sz w:val="28"/>
          <w:szCs w:val="28"/>
        </w:rPr>
        <w:t>.)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C58AA" w:rsidRPr="001A3E16" w:rsidRDefault="003C58AA" w:rsidP="003C58AA">
      <w:pPr>
        <w:numPr>
          <w:ilvl w:val="0"/>
          <w:numId w:val="9"/>
        </w:numPr>
        <w:jc w:val="both"/>
        <w:rPr>
          <w:sz w:val="28"/>
          <w:szCs w:val="28"/>
        </w:rPr>
      </w:pPr>
      <w:r w:rsidRPr="001A3E16">
        <w:rPr>
          <w:sz w:val="28"/>
          <w:szCs w:val="28"/>
        </w:rPr>
        <w:t>Планировать предпринимательскую деятельность в профессиональной сфере</w:t>
      </w:r>
      <w:r>
        <w:rPr>
          <w:sz w:val="28"/>
          <w:szCs w:val="28"/>
        </w:rPr>
        <w:t>. (</w:t>
      </w:r>
      <w:r w:rsidRPr="001A3E16">
        <w:rPr>
          <w:sz w:val="28"/>
          <w:szCs w:val="28"/>
        </w:rPr>
        <w:t>ОК 11.</w:t>
      </w:r>
      <w:proofErr w:type="gramStart"/>
      <w:r w:rsidRPr="001A3E16">
        <w:rPr>
          <w:sz w:val="28"/>
          <w:szCs w:val="28"/>
        </w:rPr>
        <w:t xml:space="preserve"> </w:t>
      </w:r>
      <w:r>
        <w:rPr>
          <w:sz w:val="28"/>
          <w:szCs w:val="28"/>
        </w:rPr>
        <w:t>)</w:t>
      </w:r>
      <w:proofErr w:type="gramEnd"/>
      <w:r>
        <w:rPr>
          <w:sz w:val="28"/>
          <w:szCs w:val="28"/>
        </w:rPr>
        <w:t>.</w:t>
      </w:r>
      <w:r w:rsidRPr="001A3E16">
        <w:rPr>
          <w:sz w:val="28"/>
          <w:szCs w:val="28"/>
        </w:rPr>
        <w:t xml:space="preserve">       </w:t>
      </w:r>
    </w:p>
    <w:p w:rsidR="003C58AA" w:rsidRDefault="003C58AA" w:rsidP="003C58AA">
      <w:pPr>
        <w:ind w:firstLine="567"/>
        <w:jc w:val="both"/>
      </w:pPr>
    </w:p>
    <w:p w:rsidR="003C58AA" w:rsidRPr="00121566" w:rsidRDefault="003C58AA" w:rsidP="003C58AA">
      <w:pPr>
        <w:ind w:firstLine="567"/>
        <w:jc w:val="both"/>
        <w:rPr>
          <w:sz w:val="28"/>
          <w:szCs w:val="28"/>
        </w:rPr>
      </w:pPr>
      <w:r w:rsidRPr="00121566">
        <w:t xml:space="preserve">  </w:t>
      </w:r>
      <w:r w:rsidRPr="00121566">
        <w:rPr>
          <w:iCs/>
          <w:sz w:val="28"/>
          <w:szCs w:val="28"/>
        </w:rPr>
        <w:t>В профессиональной подготовке  специалиста</w:t>
      </w:r>
      <w:r w:rsidRPr="00121566">
        <w:rPr>
          <w:i/>
          <w:iCs/>
          <w:sz w:val="28"/>
          <w:szCs w:val="28"/>
        </w:rPr>
        <w:t xml:space="preserve"> </w:t>
      </w:r>
      <w:r w:rsidRPr="00121566">
        <w:rPr>
          <w:sz w:val="28"/>
          <w:szCs w:val="28"/>
        </w:rPr>
        <w:t>оценивается:</w:t>
      </w:r>
    </w:p>
    <w:p w:rsidR="003C58AA" w:rsidRPr="00121566" w:rsidRDefault="003C58AA" w:rsidP="003C58AA">
      <w:pPr>
        <w:ind w:firstLine="708"/>
        <w:jc w:val="both"/>
        <w:rPr>
          <w:b/>
          <w:sz w:val="28"/>
          <w:szCs w:val="28"/>
        </w:rPr>
      </w:pPr>
    </w:p>
    <w:p w:rsidR="003C58AA" w:rsidRPr="00754BA8" w:rsidRDefault="003C58AA" w:rsidP="003C58AA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516B">
        <w:rPr>
          <w:rFonts w:ascii="Times New Roman" w:hAnsi="Times New Roman" w:cs="Times New Roman"/>
          <w:b/>
          <w:sz w:val="28"/>
          <w:szCs w:val="28"/>
        </w:rPr>
        <w:t>1.</w:t>
      </w:r>
      <w:r w:rsidRPr="00754BA8">
        <w:t xml:space="preserve"> </w:t>
      </w:r>
      <w:r w:rsidRPr="00754BA8">
        <w:rPr>
          <w:rFonts w:ascii="Times New Roman" w:hAnsi="Times New Roman" w:cs="Times New Roman"/>
          <w:b/>
          <w:sz w:val="28"/>
          <w:szCs w:val="28"/>
        </w:rPr>
        <w:t>Организация и ведение процессов приготовления и подготовки к реализации полуфабрикатов для блюд, кулинарных изделий сложного ассортимента:</w:t>
      </w:r>
    </w:p>
    <w:p w:rsidR="003C58AA" w:rsidRPr="00754BA8" w:rsidRDefault="003C58AA" w:rsidP="003C58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4BA8">
        <w:rPr>
          <w:rFonts w:ascii="Times New Roman" w:hAnsi="Times New Roman" w:cs="Times New Roman"/>
          <w:sz w:val="28"/>
          <w:szCs w:val="28"/>
        </w:rPr>
        <w:t xml:space="preserve">ПК 1.1. Организовывать подготовку рабочих мест, оборудования, сырья, материалов для приготовления полуфабрикатов в соответствии с инструкциями и </w:t>
      </w:r>
      <w:r w:rsidRPr="00754BA8">
        <w:rPr>
          <w:rFonts w:ascii="Times New Roman" w:hAnsi="Times New Roman" w:cs="Times New Roman"/>
          <w:sz w:val="28"/>
          <w:szCs w:val="28"/>
        </w:rPr>
        <w:lastRenderedPageBreak/>
        <w:t>регламентами.</w:t>
      </w:r>
    </w:p>
    <w:p w:rsidR="003C58AA" w:rsidRPr="00754BA8" w:rsidRDefault="003C58AA" w:rsidP="003C58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4BA8">
        <w:rPr>
          <w:rFonts w:ascii="Times New Roman" w:hAnsi="Times New Roman" w:cs="Times New Roman"/>
          <w:sz w:val="28"/>
          <w:szCs w:val="28"/>
        </w:rPr>
        <w:t>ПК 1.2. Осуществлять обработку, подготовку экзотических и редких видов сырья: овощей, грибов, рыбы, нерыбного водного сырья, дичи.</w:t>
      </w:r>
    </w:p>
    <w:p w:rsidR="003C58AA" w:rsidRPr="00754BA8" w:rsidRDefault="003C58AA" w:rsidP="003C58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4BA8">
        <w:rPr>
          <w:rFonts w:ascii="Times New Roman" w:hAnsi="Times New Roman" w:cs="Times New Roman"/>
          <w:sz w:val="28"/>
          <w:szCs w:val="28"/>
        </w:rPr>
        <w:t>ПК 1.3. Проводить приготовление и подготовку к реализации полуфабрикатов для блюд, кулинарных изделий сложного ассортимента.</w:t>
      </w:r>
    </w:p>
    <w:p w:rsidR="003C58AA" w:rsidRPr="00754BA8" w:rsidRDefault="003C58AA" w:rsidP="003C58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4BA8">
        <w:rPr>
          <w:rFonts w:ascii="Times New Roman" w:hAnsi="Times New Roman" w:cs="Times New Roman"/>
          <w:sz w:val="28"/>
          <w:szCs w:val="28"/>
        </w:rPr>
        <w:t>ПК 1.4. Осуществлять разработку, адаптацию рецептур полуфабрикатов с учетом потребностей различных категорий потребителей, видов и форм обслуживания.</w:t>
      </w:r>
    </w:p>
    <w:p w:rsidR="003C58AA" w:rsidRPr="00FD7220" w:rsidRDefault="003C58AA" w:rsidP="003C58AA">
      <w:pPr>
        <w:ind w:firstLine="709"/>
        <w:jc w:val="both"/>
        <w:rPr>
          <w:sz w:val="28"/>
          <w:szCs w:val="28"/>
        </w:rPr>
      </w:pPr>
    </w:p>
    <w:p w:rsidR="003C58AA" w:rsidRPr="00FB516B" w:rsidRDefault="003C58AA" w:rsidP="003C58AA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FD7220">
        <w:rPr>
          <w:b/>
          <w:sz w:val="28"/>
          <w:szCs w:val="28"/>
        </w:rPr>
        <w:t xml:space="preserve">. </w:t>
      </w:r>
      <w:r w:rsidRPr="00FB516B">
        <w:rPr>
          <w:rFonts w:ascii="Times New Roman" w:hAnsi="Times New Roman" w:cs="Times New Roman"/>
          <w:b/>
          <w:sz w:val="28"/>
          <w:szCs w:val="28"/>
        </w:rPr>
        <w:t>Организация и ведение процессов приготовления, оформления и подготовки к реализации холодных блюд, кулинарных изделий, закусок сложного ассортимента с учетом потребностей различных категорий потребителей, видов и форм обслуживания:</w:t>
      </w:r>
    </w:p>
    <w:p w:rsidR="003C58AA" w:rsidRPr="00FB516B" w:rsidRDefault="003C58AA" w:rsidP="003C58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ПК 2</w:t>
      </w:r>
      <w:r w:rsidRPr="00FB516B">
        <w:rPr>
          <w:rFonts w:ascii="Times New Roman" w:hAnsi="Times New Roman" w:cs="Times New Roman"/>
          <w:sz w:val="28"/>
          <w:szCs w:val="28"/>
        </w:rPr>
        <w:t>.1. Организовывать подготовку рабочих мест, оборудования, сырья, материалов для приготовления холодных блюд, кулинарных изделий, закусок в соответствии с инструкциями и регламентами.</w:t>
      </w:r>
    </w:p>
    <w:p w:rsidR="003C58AA" w:rsidRPr="00754BA8" w:rsidRDefault="003C58AA" w:rsidP="003C58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ПК 2</w:t>
      </w:r>
      <w:r w:rsidRPr="00754BA8">
        <w:rPr>
          <w:rFonts w:ascii="Times New Roman" w:hAnsi="Times New Roman" w:cs="Times New Roman"/>
          <w:sz w:val="28"/>
          <w:szCs w:val="28"/>
        </w:rPr>
        <w:t>.2. Осуществлять приготовление, непродолжительное хранение холодных соусов, заправок с учетом потребностей различных категорий потребителей, видов и форм обслуживания.</w:t>
      </w:r>
    </w:p>
    <w:p w:rsidR="003C58AA" w:rsidRPr="00754BA8" w:rsidRDefault="003C58AA" w:rsidP="003C58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ПК 2</w:t>
      </w:r>
      <w:r w:rsidRPr="00754BA8">
        <w:rPr>
          <w:rFonts w:ascii="Times New Roman" w:hAnsi="Times New Roman" w:cs="Times New Roman"/>
          <w:sz w:val="28"/>
          <w:szCs w:val="28"/>
        </w:rPr>
        <w:t>.3. Осуществлять приготовление, творческое оформление и подготовку к реализации салатов сложного ассортимента с учетом потребностей различных категорий потребителей, видов и форм обслуживания.</w:t>
      </w:r>
    </w:p>
    <w:p w:rsidR="003C58AA" w:rsidRPr="00754BA8" w:rsidRDefault="003C58AA" w:rsidP="003C58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ПК 2</w:t>
      </w:r>
      <w:r w:rsidRPr="00754BA8">
        <w:rPr>
          <w:rFonts w:ascii="Times New Roman" w:hAnsi="Times New Roman" w:cs="Times New Roman"/>
          <w:sz w:val="28"/>
          <w:szCs w:val="28"/>
        </w:rPr>
        <w:t>.4. Осуществлять приготовление, творческое оформление и подготовку к реализации канапе, холодных закусок сложного ассортимента с учетом потребностей различных категорий потребителей, видов и форм обслуживания.</w:t>
      </w:r>
    </w:p>
    <w:p w:rsidR="003C58AA" w:rsidRPr="00754BA8" w:rsidRDefault="003C58AA" w:rsidP="003C58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ПК 2</w:t>
      </w:r>
      <w:r w:rsidRPr="00754BA8">
        <w:rPr>
          <w:rFonts w:ascii="Times New Roman" w:hAnsi="Times New Roman" w:cs="Times New Roman"/>
          <w:sz w:val="28"/>
          <w:szCs w:val="28"/>
        </w:rPr>
        <w:t>.5. Осуществлять приготовление, творческое оформление и подготовку к реализации холодных блюд из рыбы, нерыбного водного сырья сложного ассортимента с учетом потребностей различных категорий потребителей, видов и форм обслуживания.</w:t>
      </w:r>
    </w:p>
    <w:p w:rsidR="003C58AA" w:rsidRPr="00754BA8" w:rsidRDefault="003C58AA" w:rsidP="003C58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ПК 2</w:t>
      </w:r>
      <w:r w:rsidRPr="00754BA8">
        <w:rPr>
          <w:rFonts w:ascii="Times New Roman" w:hAnsi="Times New Roman" w:cs="Times New Roman"/>
          <w:sz w:val="28"/>
          <w:szCs w:val="28"/>
        </w:rPr>
        <w:t>.6. Осуществлять приготовление, творческое оформление и подготовку к реализации холодных блюд из мяса, домашней птицы, дичи сложного ассортимента с учетом потребностей различных категорий потребителей, видов и форм обслуживания.</w:t>
      </w:r>
    </w:p>
    <w:p w:rsidR="003C58AA" w:rsidRPr="00754BA8" w:rsidRDefault="003C58AA" w:rsidP="003C58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ПК 2</w:t>
      </w:r>
      <w:r w:rsidRPr="00754BA8">
        <w:rPr>
          <w:rFonts w:ascii="Times New Roman" w:hAnsi="Times New Roman" w:cs="Times New Roman"/>
          <w:sz w:val="28"/>
          <w:szCs w:val="28"/>
        </w:rPr>
        <w:t xml:space="preserve">.7. Осуществлять разработку, адаптацию рецептур холодных блюд, кулинарных изделий, закусок, в том числе авторских, </w:t>
      </w:r>
      <w:proofErr w:type="spellStart"/>
      <w:r w:rsidRPr="00754BA8">
        <w:rPr>
          <w:rFonts w:ascii="Times New Roman" w:hAnsi="Times New Roman" w:cs="Times New Roman"/>
          <w:sz w:val="28"/>
          <w:szCs w:val="28"/>
        </w:rPr>
        <w:t>брендовых</w:t>
      </w:r>
      <w:proofErr w:type="spellEnd"/>
      <w:r w:rsidRPr="00754BA8">
        <w:rPr>
          <w:rFonts w:ascii="Times New Roman" w:hAnsi="Times New Roman" w:cs="Times New Roman"/>
          <w:sz w:val="28"/>
          <w:szCs w:val="28"/>
        </w:rPr>
        <w:t>, региональных с учетом потребностей различных категорий потребителей, видов и форм обслуживания.</w:t>
      </w:r>
    </w:p>
    <w:p w:rsidR="003C58AA" w:rsidRPr="00084057" w:rsidRDefault="003C58AA" w:rsidP="003C58AA">
      <w:pPr>
        <w:ind w:firstLine="567"/>
        <w:jc w:val="both"/>
        <w:rPr>
          <w:b/>
          <w:sz w:val="28"/>
          <w:szCs w:val="28"/>
        </w:rPr>
      </w:pPr>
    </w:p>
    <w:p w:rsidR="003C58AA" w:rsidRPr="00754BA8" w:rsidRDefault="003C58AA" w:rsidP="003C58AA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516B">
        <w:rPr>
          <w:rFonts w:ascii="Times New Roman" w:hAnsi="Times New Roman" w:cs="Times New Roman"/>
          <w:b/>
          <w:sz w:val="28"/>
          <w:szCs w:val="28"/>
        </w:rPr>
        <w:t xml:space="preserve"> 3.</w:t>
      </w:r>
      <w:r w:rsidRPr="00754BA8">
        <w:t xml:space="preserve"> </w:t>
      </w:r>
      <w:r w:rsidRPr="00754BA8">
        <w:rPr>
          <w:rFonts w:ascii="Times New Roman" w:hAnsi="Times New Roman" w:cs="Times New Roman"/>
          <w:b/>
          <w:sz w:val="28"/>
          <w:szCs w:val="28"/>
        </w:rPr>
        <w:t>Организация и ведение процессов приготовления, оформления и подготовки к реализации горячих блюд, кулинарных изделий, закусок сложного ассортимента с учетом потребностей различных категорий потребителей, видов и форм обслуживания:</w:t>
      </w:r>
    </w:p>
    <w:p w:rsidR="003C58AA" w:rsidRPr="00754BA8" w:rsidRDefault="003C58AA" w:rsidP="003C58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ПК 3</w:t>
      </w:r>
      <w:r w:rsidRPr="00754BA8">
        <w:rPr>
          <w:rFonts w:ascii="Times New Roman" w:hAnsi="Times New Roman" w:cs="Times New Roman"/>
          <w:sz w:val="28"/>
          <w:szCs w:val="28"/>
        </w:rPr>
        <w:t>.1. Организовывать подготовку рабочих мест, оборудования, сырья, материалов для приготовления горячих блюд, кулинарных изделий, закусок сложного ассортимента в соответствии с инструкциями и регламентами.</w:t>
      </w:r>
    </w:p>
    <w:p w:rsidR="003C58AA" w:rsidRPr="00754BA8" w:rsidRDefault="003C58AA" w:rsidP="003C58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ПК 3</w:t>
      </w:r>
      <w:r w:rsidRPr="00754BA8">
        <w:rPr>
          <w:rFonts w:ascii="Times New Roman" w:hAnsi="Times New Roman" w:cs="Times New Roman"/>
          <w:sz w:val="28"/>
          <w:szCs w:val="28"/>
        </w:rPr>
        <w:t xml:space="preserve">.2. Осуществлять приготовление, творческое оформление и подготовку к реализации супов сложного ассортимента с учетом потребностей различных </w:t>
      </w:r>
      <w:r w:rsidRPr="00754BA8">
        <w:rPr>
          <w:rFonts w:ascii="Times New Roman" w:hAnsi="Times New Roman" w:cs="Times New Roman"/>
          <w:sz w:val="28"/>
          <w:szCs w:val="28"/>
        </w:rPr>
        <w:lastRenderedPageBreak/>
        <w:t>категорий потребителей, видов и форм обслуживания.</w:t>
      </w:r>
    </w:p>
    <w:p w:rsidR="003C58AA" w:rsidRPr="00754BA8" w:rsidRDefault="003C58AA" w:rsidP="003C58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ПК 3</w:t>
      </w:r>
      <w:r w:rsidRPr="00754BA8">
        <w:rPr>
          <w:rFonts w:ascii="Times New Roman" w:hAnsi="Times New Roman" w:cs="Times New Roman"/>
          <w:sz w:val="28"/>
          <w:szCs w:val="28"/>
        </w:rPr>
        <w:t>.3. Осуществлять приготовление, непродолжительное хранение горячих соусов сложного ассортимента.</w:t>
      </w:r>
    </w:p>
    <w:p w:rsidR="003C58AA" w:rsidRPr="00754BA8" w:rsidRDefault="003C58AA" w:rsidP="003C58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ПК 3</w:t>
      </w:r>
      <w:r w:rsidRPr="00754BA8">
        <w:rPr>
          <w:rFonts w:ascii="Times New Roman" w:hAnsi="Times New Roman" w:cs="Times New Roman"/>
          <w:sz w:val="28"/>
          <w:szCs w:val="28"/>
        </w:rPr>
        <w:t>.4. Осуществлять приготовление, творческое оформление и подготовку к реализации горячих блюд и гарниров из овощей, круп, бобовых, макаронных изделий сложного ассортимента с учетом потребностей различных категорий потребителей, видов и форм обслуживания.</w:t>
      </w:r>
    </w:p>
    <w:p w:rsidR="003C58AA" w:rsidRPr="00754BA8" w:rsidRDefault="003C58AA" w:rsidP="003C58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ПК 3</w:t>
      </w:r>
      <w:r w:rsidRPr="00754BA8">
        <w:rPr>
          <w:rFonts w:ascii="Times New Roman" w:hAnsi="Times New Roman" w:cs="Times New Roman"/>
          <w:sz w:val="28"/>
          <w:szCs w:val="28"/>
        </w:rPr>
        <w:t>.5. Осуществлять приготовление, творческое оформление и подготовку к реализации горячих блюд из яиц, творога, сыра, муки сложного ассортимента с учетом потребностей различных категорий потребителей, видов и форм обслуживания.</w:t>
      </w:r>
    </w:p>
    <w:p w:rsidR="003C58AA" w:rsidRPr="00754BA8" w:rsidRDefault="003C58AA" w:rsidP="003C58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ПК 3</w:t>
      </w:r>
      <w:r w:rsidRPr="00754BA8">
        <w:rPr>
          <w:rFonts w:ascii="Times New Roman" w:hAnsi="Times New Roman" w:cs="Times New Roman"/>
          <w:sz w:val="28"/>
          <w:szCs w:val="28"/>
        </w:rPr>
        <w:t>.6. Осуществлять приготовление, творческое оформление и подготовку к реализации горячих блюд из рыбы, нерыбного водного сырья сложного ассортимента с учетом потребностей различных категорий потребителей, видов и форм обслуживания.</w:t>
      </w:r>
    </w:p>
    <w:p w:rsidR="003C58AA" w:rsidRPr="00754BA8" w:rsidRDefault="003C58AA" w:rsidP="003C58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ПК 3</w:t>
      </w:r>
      <w:r w:rsidRPr="00754BA8">
        <w:rPr>
          <w:rFonts w:ascii="Times New Roman" w:hAnsi="Times New Roman" w:cs="Times New Roman"/>
          <w:sz w:val="28"/>
          <w:szCs w:val="28"/>
        </w:rPr>
        <w:t>.7. Осуществлять приготовление, творческое оформление и подготовку к реализации горячих блюд из мяса, домашней птицы, дичи и кролика сложного ассортимента с учетом потребностей различных категорий потребителей, видов и форм обслуживания.</w:t>
      </w:r>
    </w:p>
    <w:p w:rsidR="003C58AA" w:rsidRPr="00754BA8" w:rsidRDefault="003C58AA" w:rsidP="003C58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ПК 3</w:t>
      </w:r>
      <w:r w:rsidRPr="00754BA8">
        <w:rPr>
          <w:rFonts w:ascii="Times New Roman" w:hAnsi="Times New Roman" w:cs="Times New Roman"/>
          <w:sz w:val="28"/>
          <w:szCs w:val="28"/>
        </w:rPr>
        <w:t xml:space="preserve">.8. Осуществлять разработку, адаптацию рецептур горячих блюд, кулинарных изделий, закусок, в том числе авторских, </w:t>
      </w:r>
      <w:proofErr w:type="spellStart"/>
      <w:r w:rsidRPr="00754BA8">
        <w:rPr>
          <w:rFonts w:ascii="Times New Roman" w:hAnsi="Times New Roman" w:cs="Times New Roman"/>
          <w:sz w:val="28"/>
          <w:szCs w:val="28"/>
        </w:rPr>
        <w:t>брендовых</w:t>
      </w:r>
      <w:proofErr w:type="spellEnd"/>
      <w:r w:rsidRPr="00754BA8">
        <w:rPr>
          <w:rFonts w:ascii="Times New Roman" w:hAnsi="Times New Roman" w:cs="Times New Roman"/>
          <w:sz w:val="28"/>
          <w:szCs w:val="28"/>
        </w:rPr>
        <w:t>, региональных с учетом потребностей различных категорий потребителей, видов и форм обслуживания.</w:t>
      </w:r>
    </w:p>
    <w:p w:rsidR="003C58AA" w:rsidRPr="00084057" w:rsidRDefault="003C58AA" w:rsidP="003C5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3C58AA" w:rsidRPr="001B6677" w:rsidRDefault="003C58AA" w:rsidP="003C58AA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516B">
        <w:rPr>
          <w:rFonts w:ascii="Times New Roman" w:hAnsi="Times New Roman" w:cs="Times New Roman"/>
          <w:b/>
          <w:sz w:val="28"/>
          <w:szCs w:val="28"/>
        </w:rPr>
        <w:t>4.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B6677">
        <w:rPr>
          <w:rFonts w:ascii="Times New Roman" w:hAnsi="Times New Roman" w:cs="Times New Roman"/>
          <w:b/>
          <w:sz w:val="28"/>
          <w:szCs w:val="28"/>
        </w:rPr>
        <w:t>Организация и ведение процессов приготовления, оформления и подготовки к реализации хлебобулочных, мучных кондитерских изделий сложного ассортимента с учетом потребностей различных категорий потребителей, видов и форм обслуживания:</w:t>
      </w:r>
    </w:p>
    <w:p w:rsidR="003C58AA" w:rsidRPr="001B6677" w:rsidRDefault="003C58AA" w:rsidP="003C58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ПК 4</w:t>
      </w:r>
      <w:r w:rsidRPr="001B6677">
        <w:rPr>
          <w:rFonts w:ascii="Times New Roman" w:hAnsi="Times New Roman" w:cs="Times New Roman"/>
          <w:sz w:val="28"/>
          <w:szCs w:val="28"/>
        </w:rPr>
        <w:t>.1. Организовывать подготовку рабочих мест, оборудования, сырья, материалов для приготовления хлебобулочных, мучных кондитерских изделий разнообразного ассортимента в соответствии с инструкциями и регламентами.</w:t>
      </w:r>
    </w:p>
    <w:p w:rsidR="003C58AA" w:rsidRPr="001B6677" w:rsidRDefault="003C58AA" w:rsidP="003C58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ПК 4</w:t>
      </w:r>
      <w:r w:rsidRPr="001B6677">
        <w:rPr>
          <w:rFonts w:ascii="Times New Roman" w:hAnsi="Times New Roman" w:cs="Times New Roman"/>
          <w:sz w:val="28"/>
          <w:szCs w:val="28"/>
        </w:rPr>
        <w:t>.2. Осуществлять приготовление, хранение отделочных полуфабрикатов для хлебобулочных, мучных кондитерских изделий.</w:t>
      </w:r>
    </w:p>
    <w:p w:rsidR="003C58AA" w:rsidRPr="001B6677" w:rsidRDefault="003C58AA" w:rsidP="003C58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ПК 4</w:t>
      </w:r>
      <w:r w:rsidRPr="001B6677">
        <w:rPr>
          <w:rFonts w:ascii="Times New Roman" w:hAnsi="Times New Roman" w:cs="Times New Roman"/>
          <w:sz w:val="28"/>
          <w:szCs w:val="28"/>
        </w:rPr>
        <w:t>.3. Осуществлять приготовление, творческое оформление, подготовку к реализации хлебобулочных изделий и праздничного хлеба сложного ассортимента с учетом потребностей различных категорий потребителей, видов и форм обслуживания.</w:t>
      </w:r>
    </w:p>
    <w:p w:rsidR="003C58AA" w:rsidRPr="001B6677" w:rsidRDefault="003C58AA" w:rsidP="003C58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ПК 4</w:t>
      </w:r>
      <w:r w:rsidRPr="001B6677">
        <w:rPr>
          <w:rFonts w:ascii="Times New Roman" w:hAnsi="Times New Roman" w:cs="Times New Roman"/>
          <w:sz w:val="28"/>
          <w:szCs w:val="28"/>
        </w:rPr>
        <w:t>.4. Осуществлять приготовление, творческое оформление, подготовку к реализации мучных кондитерских изделий сложного ассортимента с учетом потребностей различных категорий потребителей, видов и форм обслуживания.</w:t>
      </w:r>
    </w:p>
    <w:p w:rsidR="003C58AA" w:rsidRPr="001B6677" w:rsidRDefault="003C58AA" w:rsidP="003C58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ПК 4</w:t>
      </w:r>
      <w:r w:rsidRPr="001B6677">
        <w:rPr>
          <w:rFonts w:ascii="Times New Roman" w:hAnsi="Times New Roman" w:cs="Times New Roman"/>
          <w:sz w:val="28"/>
          <w:szCs w:val="28"/>
        </w:rPr>
        <w:t>.5. Осуществлять приготовление, творческое оформление, подготовку к реализации пирожных и тортов сложного ассортимента с учетом потребностей различных категорий потребителей, видов и форм обслуживания.</w:t>
      </w:r>
    </w:p>
    <w:p w:rsidR="003C58AA" w:rsidRDefault="003C58AA" w:rsidP="003C58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ПК 4</w:t>
      </w:r>
      <w:r w:rsidRPr="001B6677">
        <w:rPr>
          <w:rFonts w:ascii="Times New Roman" w:hAnsi="Times New Roman" w:cs="Times New Roman"/>
          <w:sz w:val="28"/>
          <w:szCs w:val="28"/>
        </w:rPr>
        <w:t xml:space="preserve">.6. Осуществлять разработку, адаптацию рецептур хлебобулочных, мучных кондитерских изделий, в том числе авторских, </w:t>
      </w:r>
      <w:proofErr w:type="spellStart"/>
      <w:r w:rsidRPr="001B6677">
        <w:rPr>
          <w:rFonts w:ascii="Times New Roman" w:hAnsi="Times New Roman" w:cs="Times New Roman"/>
          <w:sz w:val="28"/>
          <w:szCs w:val="28"/>
        </w:rPr>
        <w:t>брендовых</w:t>
      </w:r>
      <w:proofErr w:type="spellEnd"/>
      <w:r w:rsidRPr="001B6677">
        <w:rPr>
          <w:rFonts w:ascii="Times New Roman" w:hAnsi="Times New Roman" w:cs="Times New Roman"/>
          <w:sz w:val="28"/>
          <w:szCs w:val="28"/>
        </w:rPr>
        <w:t>, региональных с учетом потребностей различных категорий потребителей.</w:t>
      </w:r>
    </w:p>
    <w:p w:rsidR="003C58AA" w:rsidRPr="001B6677" w:rsidRDefault="003C58AA" w:rsidP="003C58A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C58AA" w:rsidRPr="00FB516B" w:rsidRDefault="003C58AA" w:rsidP="003C58AA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516B">
        <w:rPr>
          <w:rFonts w:ascii="Times New Roman" w:hAnsi="Times New Roman" w:cs="Times New Roman"/>
          <w:b/>
          <w:sz w:val="28"/>
          <w:szCs w:val="28"/>
        </w:rPr>
        <w:lastRenderedPageBreak/>
        <w:t>6.</w:t>
      </w:r>
      <w:r w:rsidRPr="00FB516B">
        <w:rPr>
          <w:b/>
        </w:rPr>
        <w:t xml:space="preserve"> </w:t>
      </w:r>
      <w:r w:rsidRPr="00FB516B">
        <w:rPr>
          <w:rFonts w:ascii="Times New Roman" w:hAnsi="Times New Roman" w:cs="Times New Roman"/>
          <w:b/>
          <w:sz w:val="28"/>
          <w:szCs w:val="28"/>
        </w:rPr>
        <w:t>Организация и ведение процессов приготовления, оформления и подготовки к реализации холодных и горячих десертов, напитков сложного ассортимента с учетом потребностей различных категорий потребителей, видов и форм обслуживания:</w:t>
      </w:r>
    </w:p>
    <w:p w:rsidR="003C58AA" w:rsidRPr="00FB516B" w:rsidRDefault="003C58AA" w:rsidP="003C58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ПК 6</w:t>
      </w:r>
      <w:r w:rsidRPr="00FB516B">
        <w:rPr>
          <w:rFonts w:ascii="Times New Roman" w:hAnsi="Times New Roman" w:cs="Times New Roman"/>
          <w:sz w:val="28"/>
          <w:szCs w:val="28"/>
        </w:rPr>
        <w:t>.1. Организовывать подготовку рабочих мест, оборудования, сырья, материалов для приготовления холодных и горячих сладких блюд, десертов, напитков в соответствии с инструкциями и регламентами.</w:t>
      </w:r>
    </w:p>
    <w:p w:rsidR="003C58AA" w:rsidRPr="00FB516B" w:rsidRDefault="003C58AA" w:rsidP="003C58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ПК 6</w:t>
      </w:r>
      <w:r w:rsidRPr="00FB516B">
        <w:rPr>
          <w:rFonts w:ascii="Times New Roman" w:hAnsi="Times New Roman" w:cs="Times New Roman"/>
          <w:sz w:val="28"/>
          <w:szCs w:val="28"/>
        </w:rPr>
        <w:t>.2. Осуществлять приготовление, творческое оформление и подготовку к реализации холодных десертов сложного ассортимента с учетом потребностей различных категорий потребителей, видов и форм обслуживания.</w:t>
      </w:r>
    </w:p>
    <w:p w:rsidR="003C58AA" w:rsidRPr="00FB516B" w:rsidRDefault="003C58AA" w:rsidP="003C58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ПК 6</w:t>
      </w:r>
      <w:r w:rsidRPr="00FB516B">
        <w:rPr>
          <w:rFonts w:ascii="Times New Roman" w:hAnsi="Times New Roman" w:cs="Times New Roman"/>
          <w:sz w:val="28"/>
          <w:szCs w:val="28"/>
        </w:rPr>
        <w:t>.3. Осуществлять приготовление, творческое оформление и подготовку к реализации горячих десертов сложного ассортимента с учетом потребностей различных категорий потребителей, видов и форм обслуживания.</w:t>
      </w:r>
    </w:p>
    <w:p w:rsidR="003C58AA" w:rsidRPr="00FB516B" w:rsidRDefault="003C58AA" w:rsidP="003C58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ПК 6</w:t>
      </w:r>
      <w:r w:rsidRPr="00FB516B">
        <w:rPr>
          <w:rFonts w:ascii="Times New Roman" w:hAnsi="Times New Roman" w:cs="Times New Roman"/>
          <w:sz w:val="28"/>
          <w:szCs w:val="28"/>
        </w:rPr>
        <w:t>.4. Осуществлять приготовление, творческое оформление и подготовку к реализации холодных напитков сложного ассортимента с учетом потребностей различных категорий потребителей, видов и форм обслуживания.</w:t>
      </w:r>
    </w:p>
    <w:p w:rsidR="003C58AA" w:rsidRPr="00FB516B" w:rsidRDefault="003C58AA" w:rsidP="003C58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ПК 6</w:t>
      </w:r>
      <w:r w:rsidRPr="00FB516B">
        <w:rPr>
          <w:rFonts w:ascii="Times New Roman" w:hAnsi="Times New Roman" w:cs="Times New Roman"/>
          <w:sz w:val="28"/>
          <w:szCs w:val="28"/>
        </w:rPr>
        <w:t>.5. Осуществлять приготовление, творческое оформление и подготовку к реализации горячих напитков сложного ассортимента с учетом потребностей различных категорий потребителей, видов и форм обслуживания.</w:t>
      </w:r>
    </w:p>
    <w:p w:rsidR="003C58AA" w:rsidRDefault="003C58AA" w:rsidP="003C58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ПК 6</w:t>
      </w:r>
      <w:r w:rsidRPr="00FB516B">
        <w:rPr>
          <w:rFonts w:ascii="Times New Roman" w:hAnsi="Times New Roman" w:cs="Times New Roman"/>
          <w:sz w:val="28"/>
          <w:szCs w:val="28"/>
        </w:rPr>
        <w:t xml:space="preserve">.6. Осуществлять разработку, адаптацию рецептур холодных и горячих десертов, напитков, в том числе авторских, </w:t>
      </w:r>
      <w:proofErr w:type="spellStart"/>
      <w:r w:rsidRPr="00FB516B">
        <w:rPr>
          <w:rFonts w:ascii="Times New Roman" w:hAnsi="Times New Roman" w:cs="Times New Roman"/>
          <w:sz w:val="28"/>
          <w:szCs w:val="28"/>
        </w:rPr>
        <w:t>брендовых</w:t>
      </w:r>
      <w:proofErr w:type="spellEnd"/>
      <w:r w:rsidRPr="00FB516B">
        <w:rPr>
          <w:rFonts w:ascii="Times New Roman" w:hAnsi="Times New Roman" w:cs="Times New Roman"/>
          <w:sz w:val="28"/>
          <w:szCs w:val="28"/>
        </w:rPr>
        <w:t>, региональных с учетом потребностей различных категорий потребителей, видов и форм обслуживания.</w:t>
      </w:r>
    </w:p>
    <w:p w:rsidR="003C58AA" w:rsidRPr="00FB516B" w:rsidRDefault="003C58AA" w:rsidP="003C58A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C58AA" w:rsidRPr="001B6677" w:rsidRDefault="003C58AA" w:rsidP="003C58AA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6677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1B6677">
        <w:rPr>
          <w:rFonts w:ascii="Times New Roman" w:hAnsi="Times New Roman" w:cs="Times New Roman"/>
          <w:b/>
          <w:sz w:val="28"/>
          <w:szCs w:val="28"/>
        </w:rPr>
        <w:t>Организация и контроль текущей деятельности подчиненного персонала:</w:t>
      </w:r>
    </w:p>
    <w:p w:rsidR="003C58AA" w:rsidRPr="001B6677" w:rsidRDefault="003C58AA" w:rsidP="003C58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6677">
        <w:rPr>
          <w:rFonts w:ascii="Times New Roman" w:hAnsi="Times New Roman" w:cs="Times New Roman"/>
          <w:sz w:val="28"/>
          <w:szCs w:val="28"/>
        </w:rPr>
        <w:t>ПК 6.1. Осуществлять разработку ассортимента кулинарной и кондитерской продукции, различных видов меню с учетом потребностей различных категорий потребителей, видов и форм обслуживания.</w:t>
      </w:r>
    </w:p>
    <w:p w:rsidR="003C58AA" w:rsidRPr="001B6677" w:rsidRDefault="003C58AA" w:rsidP="003C58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6677">
        <w:rPr>
          <w:rFonts w:ascii="Times New Roman" w:hAnsi="Times New Roman" w:cs="Times New Roman"/>
          <w:sz w:val="28"/>
          <w:szCs w:val="28"/>
        </w:rPr>
        <w:t>ПК 6.2. Осуществлять текущее планирование, координацию деятельности подчиненного персонала с учетом взаимодействия с другими подразделениями.</w:t>
      </w:r>
    </w:p>
    <w:p w:rsidR="003C58AA" w:rsidRPr="001B6677" w:rsidRDefault="003C58AA" w:rsidP="003C58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6677">
        <w:rPr>
          <w:rFonts w:ascii="Times New Roman" w:hAnsi="Times New Roman" w:cs="Times New Roman"/>
          <w:sz w:val="28"/>
          <w:szCs w:val="28"/>
        </w:rPr>
        <w:t>ПК 6.3. Организовывать ресурсное обеспечение деятельности подчиненного персонала.</w:t>
      </w:r>
    </w:p>
    <w:p w:rsidR="003C58AA" w:rsidRPr="001B6677" w:rsidRDefault="003C58AA" w:rsidP="003C58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6677">
        <w:rPr>
          <w:rFonts w:ascii="Times New Roman" w:hAnsi="Times New Roman" w:cs="Times New Roman"/>
          <w:sz w:val="28"/>
          <w:szCs w:val="28"/>
        </w:rPr>
        <w:t>ПК 6.4. Осуществлять организацию и контроль текущей деятельности подчиненного персонала.</w:t>
      </w:r>
    </w:p>
    <w:p w:rsidR="003C58AA" w:rsidRPr="001B6677" w:rsidRDefault="003C58AA" w:rsidP="003C58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6677">
        <w:rPr>
          <w:rFonts w:ascii="Times New Roman" w:hAnsi="Times New Roman" w:cs="Times New Roman"/>
          <w:sz w:val="28"/>
          <w:szCs w:val="28"/>
        </w:rPr>
        <w:t>ПК 6.5. Осуществлять инструктирование, обучение поваров, кондитеров, пекарей и других категорий работников кухни на рабочем месте.</w:t>
      </w:r>
    </w:p>
    <w:p w:rsidR="003C58AA" w:rsidRPr="001B6677" w:rsidRDefault="003C58AA" w:rsidP="003C58AA">
      <w:pPr>
        <w:ind w:firstLine="567"/>
        <w:jc w:val="both"/>
        <w:rPr>
          <w:sz w:val="28"/>
          <w:szCs w:val="28"/>
        </w:rPr>
      </w:pPr>
      <w:r w:rsidRPr="001B6677">
        <w:rPr>
          <w:sz w:val="28"/>
          <w:szCs w:val="28"/>
        </w:rPr>
        <w:t xml:space="preserve"> </w:t>
      </w:r>
    </w:p>
    <w:p w:rsidR="003C58AA" w:rsidRPr="0030774F" w:rsidRDefault="003C58AA" w:rsidP="003C58A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4.2 </w:t>
      </w:r>
      <w:r w:rsidRPr="0030774F">
        <w:rPr>
          <w:b/>
          <w:sz w:val="28"/>
          <w:szCs w:val="28"/>
        </w:rPr>
        <w:t xml:space="preserve"> Критерии оценки дипломных </w:t>
      </w:r>
      <w:r>
        <w:rPr>
          <w:b/>
          <w:sz w:val="28"/>
          <w:szCs w:val="28"/>
        </w:rPr>
        <w:t>работ</w:t>
      </w:r>
    </w:p>
    <w:p w:rsidR="003C58AA" w:rsidRPr="00C53731" w:rsidRDefault="003C58AA" w:rsidP="003C58AA">
      <w:pPr>
        <w:jc w:val="center"/>
        <w:rPr>
          <w:b/>
        </w:rPr>
      </w:pPr>
    </w:p>
    <w:p w:rsidR="003C58AA" w:rsidRDefault="003C58AA" w:rsidP="003C58AA">
      <w:pPr>
        <w:ind w:firstLine="720"/>
        <w:jc w:val="both"/>
      </w:pPr>
      <w:r w:rsidRPr="006327EA">
        <w:rPr>
          <w:sz w:val="28"/>
          <w:szCs w:val="28"/>
        </w:rPr>
        <w:t xml:space="preserve">  Критерии оценки знаний выпускников определяются ГЭК  дифференцированно по 5</w:t>
      </w:r>
      <w:r>
        <w:rPr>
          <w:sz w:val="28"/>
          <w:szCs w:val="28"/>
        </w:rPr>
        <w:t xml:space="preserve"> </w:t>
      </w:r>
      <w:r w:rsidRPr="006327EA">
        <w:rPr>
          <w:sz w:val="28"/>
          <w:szCs w:val="28"/>
        </w:rPr>
        <w:t xml:space="preserve">- </w:t>
      </w:r>
      <w:proofErr w:type="spellStart"/>
      <w:r w:rsidRPr="006327EA">
        <w:rPr>
          <w:sz w:val="28"/>
          <w:szCs w:val="28"/>
        </w:rPr>
        <w:t>ти</w:t>
      </w:r>
      <w:proofErr w:type="spellEnd"/>
      <w:r w:rsidRPr="006327EA">
        <w:rPr>
          <w:sz w:val="28"/>
          <w:szCs w:val="28"/>
        </w:rPr>
        <w:t xml:space="preserve"> балльной системе</w:t>
      </w:r>
      <w:r>
        <w:t xml:space="preserve">. </w:t>
      </w:r>
    </w:p>
    <w:p w:rsidR="003C58AA" w:rsidRDefault="003C58AA" w:rsidP="003C58AA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«Отлично» - </w:t>
      </w:r>
      <w:r>
        <w:rPr>
          <w:sz w:val="28"/>
          <w:szCs w:val="28"/>
        </w:rPr>
        <w:t xml:space="preserve"> выставляется за дипломную работу, выполненную в полном объеме по  утвержденному заданию, аккуратно и в соответствии с методическими указаниями. Содержание работы отвечает современным требованиям  организации сварочного производства. В работе прослеживается разбор практической деятельности, логичное, последовательное изложение материала с </w:t>
      </w:r>
      <w:r>
        <w:rPr>
          <w:sz w:val="28"/>
          <w:szCs w:val="28"/>
        </w:rPr>
        <w:lastRenderedPageBreak/>
        <w:t>соответствующими выводами и обоснованными предложениями. Работа имеет положительные отзывы руководителя  и рецензента.</w:t>
      </w:r>
    </w:p>
    <w:p w:rsidR="003C58AA" w:rsidRDefault="003C58AA" w:rsidP="003C58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 защите работы студент показывает глубокие знания вопросов темы, свободно ориентируется не только в вопросах, связанных с организацией и разработкой технологического процесса</w:t>
      </w:r>
      <w:r w:rsidRPr="00F75657">
        <w:rPr>
          <w:sz w:val="28"/>
          <w:szCs w:val="28"/>
        </w:rPr>
        <w:t xml:space="preserve">, но и экономики, </w:t>
      </w:r>
      <w:r>
        <w:rPr>
          <w:sz w:val="28"/>
          <w:szCs w:val="28"/>
        </w:rPr>
        <w:t xml:space="preserve">техники </w:t>
      </w:r>
      <w:r w:rsidRPr="00F75657">
        <w:rPr>
          <w:sz w:val="28"/>
          <w:szCs w:val="28"/>
        </w:rPr>
        <w:t xml:space="preserve">безопасности </w:t>
      </w:r>
      <w:r>
        <w:rPr>
          <w:sz w:val="28"/>
          <w:szCs w:val="28"/>
        </w:rPr>
        <w:t xml:space="preserve">и пр.  </w:t>
      </w:r>
      <w:proofErr w:type="gramStart"/>
      <w:r>
        <w:rPr>
          <w:sz w:val="28"/>
          <w:szCs w:val="28"/>
        </w:rPr>
        <w:t>Верно</w:t>
      </w:r>
      <w:proofErr w:type="gramEnd"/>
      <w:r>
        <w:rPr>
          <w:sz w:val="28"/>
          <w:szCs w:val="28"/>
        </w:rPr>
        <w:t xml:space="preserve"> и уверенно отвечает на поставленные вопросы. Оформление работы полностью соответствует требованиям, предъявляемым к текстовой части.</w:t>
      </w:r>
    </w:p>
    <w:p w:rsidR="003C58AA" w:rsidRDefault="003C58AA" w:rsidP="003C58AA">
      <w:pPr>
        <w:ind w:firstLine="708"/>
        <w:jc w:val="both"/>
        <w:rPr>
          <w:sz w:val="28"/>
          <w:szCs w:val="28"/>
        </w:rPr>
      </w:pPr>
      <w:r w:rsidRPr="00F75657">
        <w:rPr>
          <w:b/>
          <w:sz w:val="28"/>
          <w:szCs w:val="28"/>
        </w:rPr>
        <w:t>«Хорошо»</w:t>
      </w:r>
      <w:r>
        <w:rPr>
          <w:sz w:val="28"/>
          <w:szCs w:val="28"/>
        </w:rPr>
        <w:t xml:space="preserve"> - выставляется  за квалификационную работу, выполненную в полном объеме, аккуратно и в соответствии с  методическими указаниями. Содержание работы отвечает современным требованиям организации и разработке технологического процесса. Работа имеет положительные отзывы руководителя – консультанта и рецензента.</w:t>
      </w:r>
    </w:p>
    <w:p w:rsidR="003C58AA" w:rsidRDefault="003C58AA" w:rsidP="003C58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защите работы студент показывает знание вопросов темы,  в основном отвечает на поставленные вопросы, но допускает незначительные неточности при </w:t>
      </w:r>
      <w:proofErr w:type="spellStart"/>
      <w:r>
        <w:rPr>
          <w:sz w:val="28"/>
          <w:szCs w:val="28"/>
        </w:rPr>
        <w:t>ответах</w:t>
      </w:r>
      <w:proofErr w:type="gramStart"/>
      <w:r>
        <w:rPr>
          <w:sz w:val="28"/>
          <w:szCs w:val="28"/>
        </w:rPr>
        <w:t>.</w:t>
      </w:r>
      <w:r w:rsidRPr="000D789B">
        <w:rPr>
          <w:sz w:val="28"/>
          <w:szCs w:val="28"/>
        </w:rPr>
        <w:t>И</w:t>
      </w:r>
      <w:proofErr w:type="gramEnd"/>
      <w:r w:rsidRPr="000D789B">
        <w:rPr>
          <w:sz w:val="28"/>
          <w:szCs w:val="28"/>
        </w:rPr>
        <w:t>меются</w:t>
      </w:r>
      <w:proofErr w:type="spellEnd"/>
      <w:r w:rsidRPr="000D789B">
        <w:rPr>
          <w:sz w:val="28"/>
          <w:szCs w:val="28"/>
        </w:rPr>
        <w:t xml:space="preserve">  некоторые недочеты в оформлении</w:t>
      </w:r>
      <w:r>
        <w:rPr>
          <w:sz w:val="28"/>
          <w:szCs w:val="28"/>
        </w:rPr>
        <w:t xml:space="preserve"> приложений и в основной части.</w:t>
      </w:r>
    </w:p>
    <w:p w:rsidR="003C58AA" w:rsidRDefault="003C58AA" w:rsidP="003C58AA">
      <w:pPr>
        <w:ind w:firstLine="708"/>
        <w:jc w:val="both"/>
        <w:rPr>
          <w:sz w:val="28"/>
          <w:szCs w:val="28"/>
        </w:rPr>
      </w:pPr>
      <w:r w:rsidRPr="00F75657">
        <w:rPr>
          <w:b/>
          <w:sz w:val="28"/>
          <w:szCs w:val="28"/>
        </w:rPr>
        <w:t xml:space="preserve">«Удовлетворительно» </w:t>
      </w:r>
      <w:r>
        <w:rPr>
          <w:sz w:val="28"/>
          <w:szCs w:val="28"/>
        </w:rPr>
        <w:t xml:space="preserve">- выставляется за работу, которая имеет теоретическое  обоснование, базируясь на практическом материале, но имеет поверхностный анализ и недостаточно обоснованные предложения. Просматривается </w:t>
      </w:r>
      <w:r w:rsidRPr="00F75657">
        <w:rPr>
          <w:sz w:val="28"/>
          <w:szCs w:val="28"/>
        </w:rPr>
        <w:t xml:space="preserve">   </w:t>
      </w:r>
      <w:r>
        <w:rPr>
          <w:sz w:val="28"/>
          <w:szCs w:val="28"/>
        </w:rPr>
        <w:t>непоследовательность изложения материала. Отмечается небрежность в оформлении, как текстовой части, так и приложения, с нарушением требований к оформлению. В отзывах руководителя и рецензента  имеются замечания по содержанию работы. При защите работы студент проявляет неуверенность, показывает слабые знания вопроса  темы, не всегда дает ответы на заданные вопросы.</w:t>
      </w:r>
    </w:p>
    <w:p w:rsidR="003C58AA" w:rsidRDefault="003C58AA" w:rsidP="003C58AA">
      <w:pPr>
        <w:ind w:firstLine="708"/>
        <w:jc w:val="both"/>
        <w:rPr>
          <w:sz w:val="28"/>
          <w:szCs w:val="28"/>
        </w:rPr>
      </w:pPr>
      <w:r w:rsidRPr="00253A09">
        <w:rPr>
          <w:sz w:val="28"/>
          <w:szCs w:val="28"/>
        </w:rPr>
        <w:t>Допускает неточности и ошибки при толковании основных положений и результатов работы. Показал слабую ориентировку в  понятиях  и терминах, которые  использует в своей работе. Защита прошла сбивчиво, неуверенно и нечетко</w:t>
      </w:r>
      <w:r w:rsidRPr="007B6266">
        <w:t>.</w:t>
      </w:r>
    </w:p>
    <w:p w:rsidR="003C58AA" w:rsidRDefault="003C58AA" w:rsidP="003C58AA">
      <w:pPr>
        <w:ind w:firstLine="708"/>
        <w:jc w:val="both"/>
        <w:rPr>
          <w:sz w:val="28"/>
          <w:szCs w:val="28"/>
        </w:rPr>
      </w:pPr>
      <w:r w:rsidRPr="00C53731">
        <w:rPr>
          <w:b/>
          <w:sz w:val="28"/>
          <w:szCs w:val="28"/>
        </w:rPr>
        <w:t>«Неудовлетворительно»</w:t>
      </w:r>
      <w:r w:rsidRPr="00F75657">
        <w:rPr>
          <w:sz w:val="28"/>
          <w:szCs w:val="28"/>
        </w:rPr>
        <w:t xml:space="preserve"> </w:t>
      </w:r>
      <w:r>
        <w:rPr>
          <w:sz w:val="28"/>
          <w:szCs w:val="28"/>
        </w:rPr>
        <w:t>- выставляется за работу, которая выполнена очень поверхностно, небрежно в оформлении как текстовой, так и основной части работы, с грубыми ошибками в оформлении. В отзыве руководителя работы отмечается, что студент не посещал консультаций, большая часть работы  списана или заимствована в сети Интернет. Рецензент отмечает серьезные допущенные ошибки.</w:t>
      </w:r>
    </w:p>
    <w:p w:rsidR="003C58AA" w:rsidRDefault="003C58AA" w:rsidP="003C58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Выпускник совсем не ориентируется в терминологии работы, не знает теоретических основ организации и разработки технологического процесса и экономики. Затрудняется отвечать на поставленные вопросы по теме работы или при ответах  допускает существенные ошибки, которые не может исправить даже с помощью членов комиссии.</w:t>
      </w:r>
    </w:p>
    <w:p w:rsidR="003C58AA" w:rsidRDefault="003C58AA" w:rsidP="003C58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Решение ГЭК</w:t>
      </w:r>
      <w:r w:rsidRPr="004C2450">
        <w:rPr>
          <w:sz w:val="28"/>
          <w:szCs w:val="28"/>
        </w:rPr>
        <w:t xml:space="preserve"> </w:t>
      </w:r>
      <w:r>
        <w:rPr>
          <w:sz w:val="28"/>
          <w:szCs w:val="28"/>
        </w:rPr>
        <w:t>о присвоении квалификации выпускникам, защитившим дипломные работы,  оформляется протоколом, который подписывается председателем (в случае отсутствия председателя – его заместителем) и секретарём ГЭК.   Итоги работы ГЭК  доводятся до выпускников в этот же день, сразу после окончания работы ГЭК.</w:t>
      </w:r>
      <w:r w:rsidRPr="004C24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3C58AA" w:rsidRDefault="003C58AA" w:rsidP="003C58AA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Об окончании колледжа и о присвоении квалификации издается приказ по колледжу.</w:t>
      </w:r>
    </w:p>
    <w:p w:rsidR="003C58AA" w:rsidRDefault="003C58AA" w:rsidP="003C58AA">
      <w:pPr>
        <w:pStyle w:val="ConsPlusNormal"/>
        <w:widowControl/>
        <w:tabs>
          <w:tab w:val="left" w:pos="993"/>
        </w:tabs>
        <w:ind w:firstLine="900"/>
        <w:jc w:val="both"/>
        <w:rPr>
          <w:rFonts w:ascii="Times New Roman" w:hAnsi="Times New Roman" w:cs="Times New Roman"/>
          <w:sz w:val="32"/>
          <w:szCs w:val="32"/>
        </w:rPr>
      </w:pPr>
    </w:p>
    <w:p w:rsidR="003C58AA" w:rsidRPr="0032350C" w:rsidRDefault="003C58AA" w:rsidP="003C58AA">
      <w:pPr>
        <w:pStyle w:val="ConsPlusNormal"/>
        <w:widowControl/>
        <w:tabs>
          <w:tab w:val="left" w:pos="993"/>
        </w:tabs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32350C">
        <w:rPr>
          <w:rFonts w:ascii="Times New Roman" w:hAnsi="Times New Roman" w:cs="Times New Roman"/>
          <w:sz w:val="28"/>
          <w:szCs w:val="28"/>
        </w:rPr>
        <w:t xml:space="preserve">Программа  государственной итоговой аттестации обсуждена на заседании педагогического совета колледжа с участием председателей государственных экзаменационных комиссий. </w:t>
      </w:r>
    </w:p>
    <w:p w:rsidR="003C58AA" w:rsidRDefault="003C58AA" w:rsidP="003C58AA">
      <w:pPr>
        <w:pStyle w:val="ConsPlusNormal"/>
        <w:widowControl/>
        <w:tabs>
          <w:tab w:val="left" w:pos="993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C58AA" w:rsidRDefault="003C58AA" w:rsidP="003C58AA">
      <w:pPr>
        <w:pStyle w:val="ConsPlusNormal"/>
        <w:widowControl/>
        <w:tabs>
          <w:tab w:val="left" w:pos="993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C58AA" w:rsidRDefault="003C58AA" w:rsidP="003C58AA">
      <w:pPr>
        <w:pStyle w:val="ConsPlusNormal"/>
        <w:widowControl/>
        <w:tabs>
          <w:tab w:val="left" w:pos="993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C58AA" w:rsidRDefault="003C58AA" w:rsidP="003C58AA">
      <w:pPr>
        <w:pStyle w:val="ConsPlusNormal"/>
        <w:widowControl/>
        <w:tabs>
          <w:tab w:val="left" w:pos="993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C58AA" w:rsidRDefault="003C58AA" w:rsidP="003C58AA">
      <w:pPr>
        <w:pStyle w:val="ConsPlusNormal"/>
        <w:widowControl/>
        <w:tabs>
          <w:tab w:val="left" w:pos="993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C58AA" w:rsidRDefault="003C58AA" w:rsidP="003C58AA">
      <w:pPr>
        <w:pStyle w:val="ConsPlusNormal"/>
        <w:widowControl/>
        <w:tabs>
          <w:tab w:val="left" w:pos="993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C58AA" w:rsidRDefault="003C58AA" w:rsidP="003C58AA">
      <w:pPr>
        <w:pStyle w:val="ConsPlusNormal"/>
        <w:widowControl/>
        <w:tabs>
          <w:tab w:val="left" w:pos="993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C58AA" w:rsidRDefault="003C58AA" w:rsidP="003C58AA">
      <w:pPr>
        <w:pStyle w:val="ConsPlusNormal"/>
        <w:widowControl/>
        <w:tabs>
          <w:tab w:val="left" w:pos="993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C58AA" w:rsidRDefault="003C58AA" w:rsidP="003C58AA">
      <w:pPr>
        <w:pStyle w:val="ConsPlusNormal"/>
        <w:widowControl/>
        <w:tabs>
          <w:tab w:val="left" w:pos="993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C58AA" w:rsidRDefault="003C58AA" w:rsidP="003C58AA">
      <w:pPr>
        <w:pStyle w:val="ConsPlusNormal"/>
        <w:widowControl/>
        <w:tabs>
          <w:tab w:val="left" w:pos="993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C58AA" w:rsidRDefault="003C58AA" w:rsidP="003C58AA">
      <w:pPr>
        <w:pStyle w:val="ConsPlusNormal"/>
        <w:widowControl/>
        <w:tabs>
          <w:tab w:val="left" w:pos="993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C58AA" w:rsidRDefault="003C58AA" w:rsidP="003C58AA">
      <w:pPr>
        <w:pStyle w:val="ConsPlusNormal"/>
        <w:widowControl/>
        <w:tabs>
          <w:tab w:val="left" w:pos="993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C58AA" w:rsidRDefault="003C58AA" w:rsidP="003C58AA">
      <w:pPr>
        <w:pStyle w:val="ConsPlusNormal"/>
        <w:widowControl/>
        <w:tabs>
          <w:tab w:val="left" w:pos="993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C58AA" w:rsidRDefault="003C58AA" w:rsidP="003C58AA">
      <w:pPr>
        <w:pStyle w:val="ConsPlusNormal"/>
        <w:widowControl/>
        <w:tabs>
          <w:tab w:val="left" w:pos="993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C58AA" w:rsidRDefault="003C58AA" w:rsidP="003C58AA">
      <w:pPr>
        <w:pStyle w:val="ConsPlusNormal"/>
        <w:widowControl/>
        <w:tabs>
          <w:tab w:val="left" w:pos="993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C58AA" w:rsidRDefault="003C58AA" w:rsidP="003C58AA">
      <w:pPr>
        <w:pStyle w:val="ConsPlusNormal"/>
        <w:widowControl/>
        <w:tabs>
          <w:tab w:val="left" w:pos="993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C58AA" w:rsidRDefault="003C58AA" w:rsidP="003C58AA">
      <w:pPr>
        <w:pStyle w:val="ConsPlusNormal"/>
        <w:widowControl/>
        <w:tabs>
          <w:tab w:val="left" w:pos="993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C58AA" w:rsidRDefault="003C58AA" w:rsidP="003C58AA">
      <w:pPr>
        <w:pStyle w:val="ConsPlusNormal"/>
        <w:widowControl/>
        <w:tabs>
          <w:tab w:val="left" w:pos="993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C58AA" w:rsidRDefault="003C58AA" w:rsidP="003C58AA">
      <w:pPr>
        <w:pStyle w:val="ConsPlusNormal"/>
        <w:widowControl/>
        <w:tabs>
          <w:tab w:val="left" w:pos="993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C58AA" w:rsidRDefault="003C58AA" w:rsidP="003C58AA">
      <w:pPr>
        <w:pStyle w:val="ConsPlusNormal"/>
        <w:widowControl/>
        <w:tabs>
          <w:tab w:val="left" w:pos="993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C58AA" w:rsidRDefault="003C58AA" w:rsidP="003C58AA">
      <w:pPr>
        <w:pStyle w:val="ConsPlusNormal"/>
        <w:widowControl/>
        <w:tabs>
          <w:tab w:val="left" w:pos="993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C58AA" w:rsidRDefault="003C58AA" w:rsidP="003C58AA">
      <w:pPr>
        <w:pStyle w:val="ConsPlusNormal"/>
        <w:widowControl/>
        <w:tabs>
          <w:tab w:val="left" w:pos="993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C58AA" w:rsidRDefault="003C58AA" w:rsidP="003C58AA">
      <w:pPr>
        <w:pStyle w:val="ConsPlusNormal"/>
        <w:widowControl/>
        <w:tabs>
          <w:tab w:val="left" w:pos="993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C58AA" w:rsidRDefault="003C58AA" w:rsidP="003C58AA">
      <w:pPr>
        <w:pStyle w:val="ConsPlusNormal"/>
        <w:widowControl/>
        <w:tabs>
          <w:tab w:val="left" w:pos="993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C58AA" w:rsidRDefault="003C58AA" w:rsidP="003C58AA">
      <w:pPr>
        <w:pStyle w:val="ConsPlusNormal"/>
        <w:widowControl/>
        <w:tabs>
          <w:tab w:val="left" w:pos="993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C58AA" w:rsidRDefault="003C58AA" w:rsidP="003C58AA">
      <w:pPr>
        <w:pStyle w:val="ConsPlusNormal"/>
        <w:widowControl/>
        <w:tabs>
          <w:tab w:val="left" w:pos="993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C58AA" w:rsidRDefault="003C58AA" w:rsidP="003C58AA">
      <w:pPr>
        <w:pStyle w:val="ConsPlusNormal"/>
        <w:widowControl/>
        <w:tabs>
          <w:tab w:val="left" w:pos="993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C58AA" w:rsidRDefault="003C58AA" w:rsidP="003C58AA">
      <w:pPr>
        <w:pStyle w:val="ConsPlusNormal"/>
        <w:widowControl/>
        <w:tabs>
          <w:tab w:val="left" w:pos="993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C58AA" w:rsidRDefault="003C58AA" w:rsidP="003C58AA">
      <w:pPr>
        <w:pStyle w:val="ConsPlusNormal"/>
        <w:widowControl/>
        <w:tabs>
          <w:tab w:val="left" w:pos="993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C58AA" w:rsidRDefault="003C58AA" w:rsidP="003C58AA">
      <w:pPr>
        <w:pStyle w:val="ConsPlusNormal"/>
        <w:widowControl/>
        <w:tabs>
          <w:tab w:val="left" w:pos="993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C58AA" w:rsidRDefault="003C58AA" w:rsidP="003C58AA">
      <w:pPr>
        <w:pStyle w:val="ConsPlusNormal"/>
        <w:widowControl/>
        <w:tabs>
          <w:tab w:val="left" w:pos="993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C58AA" w:rsidRDefault="003C58AA" w:rsidP="003C58AA">
      <w:pPr>
        <w:pStyle w:val="ConsPlusNormal"/>
        <w:widowControl/>
        <w:tabs>
          <w:tab w:val="left" w:pos="993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C58AA" w:rsidRDefault="003C58AA" w:rsidP="003C58AA">
      <w:pPr>
        <w:pStyle w:val="ConsPlusNormal"/>
        <w:widowControl/>
        <w:tabs>
          <w:tab w:val="left" w:pos="993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C58AA" w:rsidRDefault="003C58AA" w:rsidP="003C58AA">
      <w:pPr>
        <w:pStyle w:val="ConsPlusNormal"/>
        <w:widowControl/>
        <w:tabs>
          <w:tab w:val="left" w:pos="993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C58AA" w:rsidRDefault="003C58AA" w:rsidP="003C58AA">
      <w:pPr>
        <w:pStyle w:val="ConsPlusNormal"/>
        <w:widowControl/>
        <w:tabs>
          <w:tab w:val="left" w:pos="993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C58AA" w:rsidRDefault="003C58AA" w:rsidP="003C58AA">
      <w:pPr>
        <w:pStyle w:val="ConsPlusNormal"/>
        <w:widowControl/>
        <w:tabs>
          <w:tab w:val="left" w:pos="993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C58AA" w:rsidRDefault="003C58AA" w:rsidP="003C58AA">
      <w:pPr>
        <w:pStyle w:val="ConsPlusNormal"/>
        <w:widowControl/>
        <w:tabs>
          <w:tab w:val="left" w:pos="993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C58AA" w:rsidRDefault="003C58AA" w:rsidP="003C58AA">
      <w:pPr>
        <w:pStyle w:val="ConsPlusNormal"/>
        <w:widowControl/>
        <w:tabs>
          <w:tab w:val="left" w:pos="993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C58AA" w:rsidRDefault="003C58AA" w:rsidP="003C58AA">
      <w:pPr>
        <w:pStyle w:val="ConsPlusNormal"/>
        <w:widowControl/>
        <w:tabs>
          <w:tab w:val="left" w:pos="993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C58AA" w:rsidRDefault="003C58AA" w:rsidP="003C58AA">
      <w:pPr>
        <w:pStyle w:val="ConsPlusNormal"/>
        <w:widowControl/>
        <w:tabs>
          <w:tab w:val="left" w:pos="993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C58AA" w:rsidRPr="006405F1" w:rsidRDefault="003C58AA" w:rsidP="003C58AA">
      <w:pPr>
        <w:pStyle w:val="a4"/>
      </w:pPr>
      <w:r>
        <w:rPr>
          <w:b/>
          <w:sz w:val="22"/>
          <w:szCs w:val="22"/>
        </w:rPr>
        <w:lastRenderedPageBreak/>
        <w:t xml:space="preserve"> </w:t>
      </w:r>
    </w:p>
    <w:p w:rsidR="003C58AA" w:rsidRDefault="003C58AA" w:rsidP="003C58AA">
      <w:pPr>
        <w:pStyle w:val="ConsPlusNormal"/>
        <w:widowControl/>
        <w:tabs>
          <w:tab w:val="left" w:pos="993"/>
        </w:tabs>
        <w:ind w:firstLine="0"/>
        <w:jc w:val="right"/>
        <w:rPr>
          <w:rFonts w:ascii="Times New Roman" w:hAnsi="Times New Roman" w:cs="Times New Roman"/>
          <w:sz w:val="22"/>
          <w:szCs w:val="22"/>
        </w:rPr>
      </w:pPr>
      <w:r w:rsidRPr="008F2B63">
        <w:rPr>
          <w:rFonts w:ascii="Times New Roman" w:hAnsi="Times New Roman" w:cs="Times New Roman"/>
          <w:sz w:val="22"/>
          <w:szCs w:val="22"/>
        </w:rPr>
        <w:t>Приложение 1</w:t>
      </w:r>
    </w:p>
    <w:p w:rsidR="003C58AA" w:rsidRDefault="003C58AA" w:rsidP="003C58AA">
      <w:pPr>
        <w:pStyle w:val="ConsPlusNormal"/>
        <w:widowControl/>
        <w:tabs>
          <w:tab w:val="left" w:pos="993"/>
        </w:tabs>
        <w:ind w:firstLine="0"/>
        <w:jc w:val="right"/>
        <w:rPr>
          <w:rFonts w:ascii="Times New Roman" w:hAnsi="Times New Roman" w:cs="Times New Roman"/>
          <w:sz w:val="22"/>
          <w:szCs w:val="22"/>
        </w:rPr>
      </w:pPr>
    </w:p>
    <w:p w:rsidR="003C58AA" w:rsidRPr="008C53BE" w:rsidRDefault="003C58AA" w:rsidP="003C58AA">
      <w:pPr>
        <w:tabs>
          <w:tab w:val="left" w:pos="0"/>
          <w:tab w:val="left" w:pos="2700"/>
          <w:tab w:val="left" w:pos="6660"/>
        </w:tabs>
        <w:jc w:val="center"/>
        <w:rPr>
          <w:b/>
          <w:bCs/>
          <w:caps/>
          <w:sz w:val="28"/>
          <w:szCs w:val="28"/>
        </w:rPr>
      </w:pPr>
      <w:r w:rsidRPr="008C53BE">
        <w:rPr>
          <w:b/>
          <w:bCs/>
          <w:caps/>
          <w:sz w:val="28"/>
          <w:szCs w:val="28"/>
        </w:rPr>
        <w:t>Министерство  образования  Саратовской области</w:t>
      </w:r>
    </w:p>
    <w:p w:rsidR="003C58AA" w:rsidRPr="008C53BE" w:rsidRDefault="003C58AA" w:rsidP="003C58AA">
      <w:pPr>
        <w:tabs>
          <w:tab w:val="left" w:pos="0"/>
          <w:tab w:val="left" w:pos="2700"/>
          <w:tab w:val="left" w:pos="6660"/>
        </w:tabs>
        <w:jc w:val="center"/>
        <w:rPr>
          <w:b/>
          <w:bCs/>
          <w:caps/>
          <w:sz w:val="28"/>
          <w:szCs w:val="28"/>
        </w:rPr>
      </w:pPr>
      <w:r w:rsidRPr="008C53BE">
        <w:rPr>
          <w:b/>
          <w:bCs/>
          <w:caps/>
        </w:rPr>
        <w:t xml:space="preserve"> </w:t>
      </w:r>
      <w:r w:rsidRPr="008C53BE">
        <w:rPr>
          <w:b/>
          <w:bCs/>
          <w:caps/>
          <w:sz w:val="28"/>
          <w:szCs w:val="28"/>
        </w:rPr>
        <w:t xml:space="preserve">государственное автономное профессиональное </w:t>
      </w:r>
    </w:p>
    <w:p w:rsidR="003C58AA" w:rsidRPr="008C53BE" w:rsidRDefault="003C58AA" w:rsidP="003C58AA">
      <w:pPr>
        <w:tabs>
          <w:tab w:val="left" w:pos="0"/>
          <w:tab w:val="left" w:pos="2700"/>
          <w:tab w:val="left" w:pos="6660"/>
        </w:tabs>
        <w:jc w:val="center"/>
        <w:rPr>
          <w:b/>
          <w:bCs/>
          <w:caps/>
        </w:rPr>
      </w:pPr>
      <w:r w:rsidRPr="008C53BE">
        <w:rPr>
          <w:b/>
          <w:bCs/>
          <w:caps/>
          <w:sz w:val="28"/>
          <w:szCs w:val="28"/>
        </w:rPr>
        <w:t>образовательное учреждение Саратовской области</w:t>
      </w:r>
    </w:p>
    <w:p w:rsidR="003C58AA" w:rsidRPr="008C53BE" w:rsidRDefault="003C58AA" w:rsidP="003C58AA">
      <w:pPr>
        <w:tabs>
          <w:tab w:val="left" w:pos="0"/>
          <w:tab w:val="left" w:pos="2700"/>
          <w:tab w:val="left" w:pos="6660"/>
        </w:tabs>
        <w:jc w:val="center"/>
        <w:rPr>
          <w:b/>
          <w:bCs/>
          <w:caps/>
          <w:sz w:val="28"/>
          <w:szCs w:val="28"/>
        </w:rPr>
      </w:pPr>
      <w:r w:rsidRPr="008C53BE">
        <w:rPr>
          <w:b/>
          <w:bCs/>
          <w:caps/>
          <w:sz w:val="28"/>
          <w:szCs w:val="28"/>
        </w:rPr>
        <w:t xml:space="preserve"> «Марксовский политехнический колледж»</w:t>
      </w:r>
    </w:p>
    <w:p w:rsidR="003C58AA" w:rsidRPr="008F2B63" w:rsidRDefault="003C58AA" w:rsidP="003C58AA">
      <w:pPr>
        <w:pStyle w:val="ConsPlusNormal"/>
        <w:widowControl/>
        <w:tabs>
          <w:tab w:val="left" w:pos="993"/>
        </w:tabs>
        <w:ind w:firstLine="0"/>
        <w:jc w:val="right"/>
        <w:rPr>
          <w:rFonts w:ascii="Times New Roman" w:hAnsi="Times New Roman" w:cs="Times New Roman"/>
          <w:sz w:val="22"/>
          <w:szCs w:val="22"/>
        </w:rPr>
      </w:pPr>
    </w:p>
    <w:p w:rsidR="003C58AA" w:rsidRDefault="003C58AA" w:rsidP="003C58AA">
      <w:pPr>
        <w:pStyle w:val="ConsPlusNormal"/>
        <w:widowControl/>
        <w:tabs>
          <w:tab w:val="left" w:pos="993"/>
        </w:tabs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9B6CAE" w:rsidRDefault="009B6CAE" w:rsidP="003C58AA">
      <w:pPr>
        <w:pStyle w:val="ConsPlusNormal"/>
        <w:widowControl/>
        <w:tabs>
          <w:tab w:val="left" w:pos="993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9B6CAE" w:rsidRDefault="009B6CAE" w:rsidP="003C58AA">
      <w:pPr>
        <w:pStyle w:val="ConsPlusNormal"/>
        <w:widowControl/>
        <w:tabs>
          <w:tab w:val="left" w:pos="993"/>
        </w:tabs>
        <w:ind w:firstLine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68"/>
        <w:gridCol w:w="5069"/>
      </w:tblGrid>
      <w:tr w:rsidR="009B6CAE" w:rsidTr="009B6CAE">
        <w:tc>
          <w:tcPr>
            <w:tcW w:w="5068" w:type="dxa"/>
          </w:tcPr>
          <w:p w:rsidR="009B6CAE" w:rsidRDefault="009B6CAE" w:rsidP="009B6CAE">
            <w:pPr>
              <w:pStyle w:val="ConsPlusNormal"/>
              <w:widowControl/>
              <w:tabs>
                <w:tab w:val="left" w:pos="993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F2B63">
              <w:rPr>
                <w:rFonts w:ascii="Times New Roman" w:hAnsi="Times New Roman" w:cs="Times New Roman"/>
                <w:sz w:val="24"/>
                <w:szCs w:val="24"/>
              </w:rPr>
              <w:t>Рассмотрено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</w:t>
            </w:r>
          </w:p>
          <w:p w:rsidR="009B6CAE" w:rsidRDefault="009B6CAE" w:rsidP="009B6CAE">
            <w:pPr>
              <w:pStyle w:val="ConsPlusNormal"/>
              <w:widowControl/>
              <w:tabs>
                <w:tab w:val="left" w:pos="993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F2B63">
              <w:rPr>
                <w:rFonts w:ascii="Times New Roman" w:hAnsi="Times New Roman" w:cs="Times New Roman"/>
                <w:sz w:val="24"/>
                <w:szCs w:val="24"/>
              </w:rPr>
              <w:t>на заседании ЦМК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</w:t>
            </w:r>
          </w:p>
          <w:p w:rsidR="009B6CAE" w:rsidRDefault="009B6CAE" w:rsidP="009B6CAE">
            <w:pPr>
              <w:pStyle w:val="ConsPlusNormal"/>
              <w:widowControl/>
              <w:tabs>
                <w:tab w:val="left" w:pos="993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сферы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общественного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</w:t>
            </w:r>
          </w:p>
          <w:p w:rsidR="009B6CAE" w:rsidRPr="008F2B63" w:rsidRDefault="009B6CAE" w:rsidP="009B6CAE">
            <w:pPr>
              <w:pStyle w:val="ConsPlusNormal"/>
              <w:widowControl/>
              <w:tabs>
                <w:tab w:val="left" w:pos="993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питания</w:t>
            </w:r>
            <w:r w:rsidRPr="008F2B63">
              <w:rPr>
                <w:rFonts w:ascii="Times New Roman" w:hAnsi="Times New Roman" w:cs="Times New Roman"/>
                <w:sz w:val="24"/>
                <w:szCs w:val="24"/>
              </w:rPr>
              <w:t>, председатель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</w:t>
            </w:r>
          </w:p>
          <w:p w:rsidR="009B6CAE" w:rsidRPr="008F2B63" w:rsidRDefault="009B6CAE" w:rsidP="009B6CAE">
            <w:pPr>
              <w:pStyle w:val="ConsPlusNormal"/>
              <w:widowControl/>
              <w:tabs>
                <w:tab w:val="left" w:pos="993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Г.В. Горбатова</w:t>
            </w:r>
          </w:p>
          <w:p w:rsidR="009B6CAE" w:rsidRDefault="009B6CAE" w:rsidP="009B6CAE">
            <w:pPr>
              <w:pStyle w:val="ConsPlusNormal"/>
              <w:widowControl/>
              <w:tabs>
                <w:tab w:val="left" w:pos="993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2B63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Pr="008F2B63">
              <w:rPr>
                <w:rFonts w:ascii="Times New Roman" w:hAnsi="Times New Roman" w:cs="Times New Roman"/>
                <w:sz w:val="24"/>
                <w:szCs w:val="24"/>
              </w:rPr>
              <w:t>от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8F2B6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декабря </w:t>
            </w:r>
            <w:r w:rsidRPr="008F2B6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8F2B6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5069" w:type="dxa"/>
          </w:tcPr>
          <w:p w:rsidR="009B6CAE" w:rsidRDefault="009B6CAE" w:rsidP="009B6CAE">
            <w:pPr>
              <w:pStyle w:val="ConsPlusNormal"/>
              <w:widowControl/>
              <w:tabs>
                <w:tab w:val="left" w:pos="993"/>
              </w:tabs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581275" cy="1683947"/>
                  <wp:effectExtent l="19050" t="0" r="9525" b="0"/>
                  <wp:docPr id="6" name="Рисунок 6" descr="C:\Users\Администратор\Desktop\ОПОП 43.02.15 Поварское и кондитерское дело ДЕЛАТЬ\ххх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Администратор\Desktop\ОПОП 43.02.15 Поварское и кондитерское дело ДЕЛАТЬ\ххх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1275" cy="16839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B6CAE" w:rsidRDefault="009B6CAE" w:rsidP="003C58AA">
      <w:pPr>
        <w:pStyle w:val="ConsPlusNormal"/>
        <w:widowControl/>
        <w:tabs>
          <w:tab w:val="left" w:pos="993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9B6CAE" w:rsidRDefault="009B6CAE" w:rsidP="003C58AA">
      <w:pPr>
        <w:pStyle w:val="ConsPlusNormal"/>
        <w:widowControl/>
        <w:tabs>
          <w:tab w:val="left" w:pos="993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9B6CAE" w:rsidRDefault="009B6CAE" w:rsidP="003C58AA">
      <w:pPr>
        <w:pStyle w:val="ConsPlusNormal"/>
        <w:widowControl/>
        <w:tabs>
          <w:tab w:val="left" w:pos="993"/>
        </w:tabs>
        <w:ind w:firstLine="0"/>
        <w:rPr>
          <w:rFonts w:ascii="Times New Roman" w:hAnsi="Times New Roman" w:cs="Times New Roman"/>
          <w:sz w:val="24"/>
          <w:szCs w:val="24"/>
        </w:rPr>
        <w:sectPr w:rsidR="009B6CAE" w:rsidSect="006D2939">
          <w:pgSz w:w="11906" w:h="16838"/>
          <w:pgMar w:top="851" w:right="851" w:bottom="851" w:left="1134" w:header="709" w:footer="709" w:gutter="0"/>
          <w:cols w:space="708"/>
          <w:docGrid w:linePitch="360"/>
        </w:sectPr>
      </w:pPr>
    </w:p>
    <w:p w:rsidR="009B6CAE" w:rsidRPr="008F2B63" w:rsidRDefault="009B6CAE" w:rsidP="003C58AA">
      <w:pPr>
        <w:pStyle w:val="ConsPlusNormal"/>
        <w:widowControl/>
        <w:tabs>
          <w:tab w:val="left" w:pos="993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9B6CAE" w:rsidRDefault="009B6CAE" w:rsidP="003C58AA">
      <w:pPr>
        <w:pStyle w:val="ConsPlusNormal"/>
        <w:widowControl/>
        <w:tabs>
          <w:tab w:val="left" w:pos="993"/>
        </w:tabs>
        <w:ind w:firstLine="0"/>
        <w:jc w:val="right"/>
        <w:rPr>
          <w:rFonts w:ascii="Times New Roman" w:hAnsi="Times New Roman" w:cs="Times New Roman"/>
          <w:sz w:val="28"/>
          <w:szCs w:val="28"/>
        </w:rPr>
        <w:sectPr w:rsidR="009B6CAE" w:rsidSect="009B6CAE">
          <w:type w:val="continuous"/>
          <w:pgSz w:w="11906" w:h="16838"/>
          <w:pgMar w:top="851" w:right="851" w:bottom="851" w:left="1134" w:header="709" w:footer="709" w:gutter="0"/>
          <w:cols w:num="2" w:space="708"/>
          <w:docGrid w:linePitch="360"/>
        </w:sectPr>
      </w:pPr>
    </w:p>
    <w:p w:rsidR="003C58AA" w:rsidRPr="007B31A7" w:rsidRDefault="003C58AA" w:rsidP="003C58AA">
      <w:pPr>
        <w:pStyle w:val="ConsPlusNormal"/>
        <w:widowControl/>
        <w:tabs>
          <w:tab w:val="left" w:pos="993"/>
        </w:tabs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3C58AA" w:rsidRPr="00E40EC7" w:rsidRDefault="003C58AA" w:rsidP="003C58AA">
      <w:pPr>
        <w:pStyle w:val="ConsPlusNormal"/>
        <w:widowControl/>
        <w:tabs>
          <w:tab w:val="left" w:pos="993"/>
        </w:tabs>
        <w:ind w:firstLine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C58AA" w:rsidRDefault="003C58AA" w:rsidP="003C58AA">
      <w:pPr>
        <w:pStyle w:val="ConsPlusNormal"/>
        <w:widowControl/>
        <w:tabs>
          <w:tab w:val="left" w:pos="993"/>
        </w:tabs>
        <w:ind w:firstLine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Перечень тем  выпускных квалификационных работ </w:t>
      </w:r>
    </w:p>
    <w:p w:rsidR="003C58AA" w:rsidRPr="00183C82" w:rsidRDefault="003C58AA" w:rsidP="003C58AA">
      <w:pPr>
        <w:pStyle w:val="ConsPlusNormal"/>
        <w:widowControl/>
        <w:tabs>
          <w:tab w:val="left" w:pos="993"/>
        </w:tabs>
        <w:ind w:firstLine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(</w:t>
      </w:r>
      <w:r w:rsidRPr="00183C82">
        <w:rPr>
          <w:rFonts w:ascii="Times New Roman" w:hAnsi="Times New Roman" w:cs="Times New Roman"/>
          <w:b/>
          <w:sz w:val="32"/>
          <w:szCs w:val="32"/>
        </w:rPr>
        <w:t>дипломных работ</w:t>
      </w:r>
      <w:r>
        <w:rPr>
          <w:rFonts w:ascii="Times New Roman" w:hAnsi="Times New Roman" w:cs="Times New Roman"/>
          <w:b/>
          <w:sz w:val="32"/>
          <w:szCs w:val="32"/>
        </w:rPr>
        <w:t>)</w:t>
      </w:r>
    </w:p>
    <w:p w:rsidR="003C58AA" w:rsidRPr="00245F2C" w:rsidRDefault="003C58AA" w:rsidP="003C58AA">
      <w:pPr>
        <w:jc w:val="center"/>
        <w:rPr>
          <w:rFonts w:eastAsia="Calibri"/>
          <w:b/>
          <w:sz w:val="28"/>
          <w:szCs w:val="28"/>
          <w:lang w:eastAsia="en-US"/>
        </w:rPr>
      </w:pPr>
      <w:r w:rsidRPr="00183C82">
        <w:rPr>
          <w:b/>
          <w:sz w:val="28"/>
          <w:szCs w:val="28"/>
        </w:rPr>
        <w:t>Специальност</w:t>
      </w:r>
      <w:r>
        <w:rPr>
          <w:b/>
          <w:sz w:val="28"/>
          <w:szCs w:val="28"/>
        </w:rPr>
        <w:t xml:space="preserve">ь </w:t>
      </w:r>
      <w:r w:rsidRPr="00183C82">
        <w:rPr>
          <w:b/>
          <w:sz w:val="28"/>
          <w:szCs w:val="28"/>
        </w:rPr>
        <w:t xml:space="preserve">    </w:t>
      </w:r>
      <w:r w:rsidRPr="00245F2C">
        <w:rPr>
          <w:b/>
          <w:sz w:val="28"/>
          <w:szCs w:val="28"/>
        </w:rPr>
        <w:t>43.02.15  Поварское и кондитерское дело</w:t>
      </w:r>
    </w:p>
    <w:p w:rsidR="003C58AA" w:rsidRPr="00245F2C" w:rsidRDefault="003C58AA" w:rsidP="003C58A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</w:t>
      </w:r>
      <w:r w:rsidRPr="00245F2C">
        <w:rPr>
          <w:b/>
          <w:sz w:val="28"/>
          <w:szCs w:val="28"/>
        </w:rPr>
        <w:t>Курс 4     Группа № 41 ПКД</w:t>
      </w:r>
    </w:p>
    <w:p w:rsidR="003C58AA" w:rsidRPr="005A64B6" w:rsidRDefault="003C58AA" w:rsidP="003C58AA">
      <w:pPr>
        <w:pStyle w:val="ConsPlusNormal"/>
        <w:widowControl/>
        <w:tabs>
          <w:tab w:val="left" w:pos="993"/>
        </w:tabs>
        <w:ind w:firstLine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C58AA" w:rsidRDefault="003C58AA" w:rsidP="003C58AA">
      <w:pPr>
        <w:jc w:val="right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9214"/>
      </w:tblGrid>
      <w:tr w:rsidR="003C58AA" w:rsidRPr="00245F2C" w:rsidTr="0073366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8AA" w:rsidRPr="00245F2C" w:rsidRDefault="003C58AA" w:rsidP="0073366F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245F2C">
              <w:rPr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245F2C"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245F2C">
              <w:rPr>
                <w:b/>
                <w:sz w:val="28"/>
                <w:szCs w:val="28"/>
              </w:rPr>
              <w:t>/</w:t>
            </w:r>
            <w:proofErr w:type="spellStart"/>
            <w:r w:rsidRPr="00245F2C"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8AA" w:rsidRPr="00245F2C" w:rsidRDefault="003C58AA" w:rsidP="0073366F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sz w:val="28"/>
                <w:szCs w:val="28"/>
              </w:rPr>
            </w:pPr>
            <w:r w:rsidRPr="00245F2C">
              <w:rPr>
                <w:b/>
                <w:sz w:val="28"/>
                <w:szCs w:val="28"/>
              </w:rPr>
              <w:t>Наименование темы</w:t>
            </w:r>
          </w:p>
        </w:tc>
      </w:tr>
      <w:tr w:rsidR="003C58AA" w:rsidRPr="00245F2C" w:rsidTr="0073366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8AA" w:rsidRPr="00245F2C" w:rsidRDefault="003C58AA" w:rsidP="0073366F">
            <w:pPr>
              <w:rPr>
                <w:rStyle w:val="ucoz-forum-post"/>
                <w:sz w:val="28"/>
                <w:szCs w:val="28"/>
              </w:rPr>
            </w:pPr>
            <w:r w:rsidRPr="00245F2C">
              <w:rPr>
                <w:rStyle w:val="ucoz-forum-post"/>
                <w:sz w:val="28"/>
                <w:szCs w:val="28"/>
              </w:rPr>
              <w:t>1.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8AA" w:rsidRPr="00245F2C" w:rsidRDefault="003C58AA" w:rsidP="0073366F">
            <w:pPr>
              <w:widowControl w:val="0"/>
              <w:shd w:val="clear" w:color="auto" w:fill="FFFFFF"/>
              <w:tabs>
                <w:tab w:val="left" w:pos="307"/>
              </w:tabs>
              <w:jc w:val="both"/>
              <w:rPr>
                <w:sz w:val="28"/>
                <w:szCs w:val="28"/>
              </w:rPr>
            </w:pPr>
            <w:r w:rsidRPr="00245F2C">
              <w:rPr>
                <w:sz w:val="28"/>
                <w:szCs w:val="28"/>
              </w:rPr>
              <w:t>Использование современных технологий и оборудования в процессе приготовления фирменных горячих десертов.</w:t>
            </w:r>
          </w:p>
        </w:tc>
      </w:tr>
      <w:tr w:rsidR="003C58AA" w:rsidRPr="00245F2C" w:rsidTr="0073366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8AA" w:rsidRPr="00245F2C" w:rsidRDefault="003C58AA" w:rsidP="0073366F">
            <w:pPr>
              <w:rPr>
                <w:rStyle w:val="ucoz-forum-post"/>
                <w:sz w:val="28"/>
                <w:szCs w:val="28"/>
              </w:rPr>
            </w:pPr>
            <w:r w:rsidRPr="00245F2C">
              <w:rPr>
                <w:rStyle w:val="ucoz-forum-post"/>
                <w:sz w:val="28"/>
                <w:szCs w:val="28"/>
              </w:rPr>
              <w:t>2.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8AA" w:rsidRPr="00245F2C" w:rsidRDefault="003C58AA" w:rsidP="0073366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45F2C">
              <w:rPr>
                <w:rFonts w:eastAsia="Calibri"/>
                <w:bCs/>
                <w:iCs/>
                <w:color w:val="000000"/>
                <w:spacing w:val="-1"/>
                <w:sz w:val="28"/>
                <w:szCs w:val="28"/>
              </w:rPr>
              <w:t>Организация технологического процесса и расширение ассортимента приготовления сложных блюд из мяса в ресторане</w:t>
            </w:r>
            <w:r w:rsidRPr="00245F2C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</w:tr>
      <w:tr w:rsidR="003C58AA" w:rsidRPr="00245F2C" w:rsidTr="0073366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8AA" w:rsidRPr="00245F2C" w:rsidRDefault="003C58AA" w:rsidP="0073366F">
            <w:pPr>
              <w:rPr>
                <w:rStyle w:val="ucoz-forum-post"/>
                <w:sz w:val="28"/>
                <w:szCs w:val="28"/>
              </w:rPr>
            </w:pPr>
            <w:r w:rsidRPr="00245F2C">
              <w:rPr>
                <w:rStyle w:val="ucoz-forum-post"/>
                <w:sz w:val="28"/>
                <w:szCs w:val="28"/>
              </w:rPr>
              <w:t>3.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8AA" w:rsidRPr="00245F2C" w:rsidRDefault="003C58AA" w:rsidP="0073366F">
            <w:pPr>
              <w:widowControl w:val="0"/>
              <w:shd w:val="clear" w:color="auto" w:fill="FFFFFF"/>
              <w:tabs>
                <w:tab w:val="left" w:pos="307"/>
              </w:tabs>
              <w:jc w:val="both"/>
              <w:rPr>
                <w:sz w:val="28"/>
                <w:szCs w:val="28"/>
              </w:rPr>
            </w:pPr>
            <w:r w:rsidRPr="00245F2C">
              <w:rPr>
                <w:sz w:val="28"/>
                <w:szCs w:val="28"/>
              </w:rPr>
              <w:t>Формирование ассортимента сложных жареных блюд из птицы с решением вопросов совершенствования организации технологического процесса</w:t>
            </w:r>
          </w:p>
        </w:tc>
      </w:tr>
      <w:tr w:rsidR="003C58AA" w:rsidRPr="00245F2C" w:rsidTr="0073366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8AA" w:rsidRPr="00245F2C" w:rsidRDefault="003C58AA" w:rsidP="0073366F">
            <w:pPr>
              <w:rPr>
                <w:rStyle w:val="ucoz-forum-post"/>
                <w:sz w:val="28"/>
                <w:szCs w:val="28"/>
              </w:rPr>
            </w:pPr>
            <w:r w:rsidRPr="00245F2C">
              <w:rPr>
                <w:rStyle w:val="ucoz-forum-post"/>
                <w:sz w:val="28"/>
                <w:szCs w:val="28"/>
              </w:rPr>
              <w:t>4.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8AA" w:rsidRPr="00245F2C" w:rsidRDefault="003C58AA" w:rsidP="0073366F">
            <w:pPr>
              <w:widowControl w:val="0"/>
              <w:shd w:val="clear" w:color="auto" w:fill="FFFFFF"/>
              <w:tabs>
                <w:tab w:val="left" w:pos="307"/>
              </w:tabs>
              <w:jc w:val="both"/>
              <w:rPr>
                <w:sz w:val="28"/>
                <w:szCs w:val="28"/>
              </w:rPr>
            </w:pPr>
            <w:r w:rsidRPr="00245F2C">
              <w:rPr>
                <w:sz w:val="28"/>
                <w:szCs w:val="28"/>
              </w:rPr>
              <w:t>Формирование ассортимента, совершенствование технологии приготовления сложных блюд и соусов из сыра.</w:t>
            </w:r>
          </w:p>
        </w:tc>
      </w:tr>
      <w:tr w:rsidR="003C58AA" w:rsidRPr="00245F2C" w:rsidTr="0073366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8AA" w:rsidRPr="00245F2C" w:rsidRDefault="003C58AA" w:rsidP="0073366F">
            <w:pPr>
              <w:rPr>
                <w:rStyle w:val="ucoz-forum-post"/>
                <w:sz w:val="28"/>
                <w:szCs w:val="28"/>
              </w:rPr>
            </w:pPr>
            <w:r w:rsidRPr="00245F2C">
              <w:rPr>
                <w:rStyle w:val="ucoz-forum-post"/>
                <w:sz w:val="28"/>
                <w:szCs w:val="28"/>
              </w:rPr>
              <w:t>5.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8AA" w:rsidRPr="00245F2C" w:rsidRDefault="003C58AA" w:rsidP="0073366F">
            <w:pPr>
              <w:widowControl w:val="0"/>
              <w:shd w:val="clear" w:color="auto" w:fill="FFFFFF"/>
              <w:tabs>
                <w:tab w:val="left" w:pos="307"/>
              </w:tabs>
              <w:jc w:val="both"/>
              <w:rPr>
                <w:sz w:val="28"/>
                <w:szCs w:val="28"/>
              </w:rPr>
            </w:pPr>
            <w:r w:rsidRPr="00245F2C">
              <w:rPr>
                <w:color w:val="000000"/>
                <w:sz w:val="28"/>
                <w:szCs w:val="28"/>
              </w:rPr>
              <w:t>Совершенствование технологии и расширение ассортимента блюд Французской кухни.</w:t>
            </w:r>
          </w:p>
        </w:tc>
      </w:tr>
      <w:tr w:rsidR="003C58AA" w:rsidRPr="00245F2C" w:rsidTr="0073366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8AA" w:rsidRPr="00245F2C" w:rsidRDefault="003C58AA" w:rsidP="0073366F">
            <w:pPr>
              <w:rPr>
                <w:rStyle w:val="ucoz-forum-post"/>
                <w:sz w:val="28"/>
                <w:szCs w:val="28"/>
              </w:rPr>
            </w:pPr>
            <w:r w:rsidRPr="00245F2C">
              <w:rPr>
                <w:rStyle w:val="ucoz-forum-post"/>
                <w:sz w:val="28"/>
                <w:szCs w:val="28"/>
              </w:rPr>
              <w:t>6.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8AA" w:rsidRPr="00245F2C" w:rsidRDefault="003C58AA" w:rsidP="0073366F">
            <w:pPr>
              <w:widowControl w:val="0"/>
              <w:shd w:val="clear" w:color="auto" w:fill="FFFFFF"/>
              <w:tabs>
                <w:tab w:val="left" w:pos="307"/>
              </w:tabs>
              <w:jc w:val="both"/>
              <w:rPr>
                <w:sz w:val="28"/>
                <w:szCs w:val="28"/>
              </w:rPr>
            </w:pPr>
            <w:r w:rsidRPr="00245F2C">
              <w:rPr>
                <w:color w:val="000000"/>
                <w:sz w:val="28"/>
                <w:szCs w:val="28"/>
              </w:rPr>
              <w:t>Совершенствование организации процесса приготовления и приготовление сложных холодных десертов в ресторане</w:t>
            </w:r>
          </w:p>
        </w:tc>
      </w:tr>
      <w:tr w:rsidR="003C58AA" w:rsidRPr="00245F2C" w:rsidTr="0073366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8AA" w:rsidRPr="00245F2C" w:rsidRDefault="003C58AA" w:rsidP="0073366F">
            <w:pPr>
              <w:rPr>
                <w:rStyle w:val="ucoz-forum-post"/>
                <w:sz w:val="28"/>
                <w:szCs w:val="28"/>
              </w:rPr>
            </w:pPr>
            <w:r w:rsidRPr="00245F2C">
              <w:rPr>
                <w:rStyle w:val="ucoz-forum-post"/>
                <w:sz w:val="28"/>
                <w:szCs w:val="28"/>
              </w:rPr>
              <w:t>7.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8AA" w:rsidRPr="00245F2C" w:rsidRDefault="003C58AA" w:rsidP="0073366F">
            <w:pPr>
              <w:widowControl w:val="0"/>
              <w:shd w:val="clear" w:color="auto" w:fill="FFFFFF"/>
              <w:tabs>
                <w:tab w:val="left" w:pos="307"/>
              </w:tabs>
              <w:jc w:val="both"/>
              <w:rPr>
                <w:sz w:val="28"/>
                <w:szCs w:val="28"/>
              </w:rPr>
            </w:pPr>
            <w:r w:rsidRPr="00245F2C">
              <w:rPr>
                <w:sz w:val="28"/>
                <w:szCs w:val="28"/>
              </w:rPr>
              <w:t xml:space="preserve">Совершенствование организации приготовления и приготовление сложных горячих фирменных блюд из мяса (говядины, телятины, </w:t>
            </w:r>
            <w:r w:rsidRPr="00245F2C">
              <w:rPr>
                <w:sz w:val="28"/>
                <w:szCs w:val="28"/>
              </w:rPr>
              <w:lastRenderedPageBreak/>
              <w:t>свинины) в ресторанной кухне с использованием современных технологий и оборудования.</w:t>
            </w:r>
          </w:p>
        </w:tc>
      </w:tr>
      <w:tr w:rsidR="003C58AA" w:rsidRPr="00245F2C" w:rsidTr="0073366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8AA" w:rsidRPr="00245F2C" w:rsidRDefault="003C58AA" w:rsidP="0073366F">
            <w:pPr>
              <w:rPr>
                <w:rStyle w:val="ucoz-forum-post"/>
                <w:sz w:val="28"/>
                <w:szCs w:val="28"/>
              </w:rPr>
            </w:pPr>
            <w:r w:rsidRPr="00245F2C">
              <w:rPr>
                <w:rStyle w:val="ucoz-forum-post"/>
                <w:sz w:val="28"/>
                <w:szCs w:val="28"/>
              </w:rPr>
              <w:lastRenderedPageBreak/>
              <w:t>8.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8AA" w:rsidRPr="00245F2C" w:rsidRDefault="003C58AA" w:rsidP="0073366F">
            <w:pPr>
              <w:widowControl w:val="0"/>
              <w:shd w:val="clear" w:color="auto" w:fill="FFFFFF"/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245F2C">
              <w:rPr>
                <w:sz w:val="28"/>
                <w:szCs w:val="28"/>
              </w:rPr>
              <w:t>Технология приготовления блюд из мяса  Грузинской кухни.</w:t>
            </w:r>
          </w:p>
        </w:tc>
      </w:tr>
      <w:tr w:rsidR="003C58AA" w:rsidRPr="00245F2C" w:rsidTr="0073366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8AA" w:rsidRPr="00245F2C" w:rsidRDefault="003C58AA" w:rsidP="0073366F">
            <w:pPr>
              <w:rPr>
                <w:rStyle w:val="ucoz-forum-post"/>
                <w:sz w:val="28"/>
                <w:szCs w:val="28"/>
              </w:rPr>
            </w:pPr>
            <w:r w:rsidRPr="00245F2C">
              <w:rPr>
                <w:rStyle w:val="ucoz-forum-post"/>
                <w:sz w:val="28"/>
                <w:szCs w:val="28"/>
              </w:rPr>
              <w:t>9.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8AA" w:rsidRPr="00245F2C" w:rsidRDefault="003C58AA" w:rsidP="0073366F">
            <w:pPr>
              <w:pStyle w:val="1"/>
              <w:shd w:val="clear" w:color="auto" w:fill="FFFFFF"/>
              <w:jc w:val="left"/>
              <w:rPr>
                <w:bCs/>
                <w:sz w:val="28"/>
                <w:szCs w:val="28"/>
              </w:rPr>
            </w:pPr>
            <w:r w:rsidRPr="00245F2C">
              <w:rPr>
                <w:bCs/>
                <w:sz w:val="28"/>
                <w:szCs w:val="28"/>
              </w:rPr>
              <w:t>Совершенствование организации процесса приготовления и приготовление сложных фирменных холодных блюд и закусок из мяса и птицы в ресторане.</w:t>
            </w:r>
          </w:p>
        </w:tc>
      </w:tr>
      <w:tr w:rsidR="003C58AA" w:rsidRPr="00245F2C" w:rsidTr="0073366F">
        <w:trPr>
          <w:trHeight w:val="23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8AA" w:rsidRPr="00245F2C" w:rsidRDefault="003C58AA" w:rsidP="0073366F">
            <w:pPr>
              <w:rPr>
                <w:rStyle w:val="ucoz-forum-post"/>
                <w:sz w:val="28"/>
                <w:szCs w:val="28"/>
              </w:rPr>
            </w:pPr>
            <w:r w:rsidRPr="00245F2C">
              <w:rPr>
                <w:rStyle w:val="ucoz-forum-post"/>
                <w:sz w:val="28"/>
                <w:szCs w:val="28"/>
              </w:rPr>
              <w:t>10.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8AA" w:rsidRPr="00245F2C" w:rsidRDefault="003C58AA" w:rsidP="0073366F">
            <w:pPr>
              <w:jc w:val="both"/>
              <w:outlineLvl w:val="0"/>
              <w:rPr>
                <w:kern w:val="36"/>
                <w:sz w:val="28"/>
                <w:szCs w:val="28"/>
              </w:rPr>
            </w:pPr>
            <w:r w:rsidRPr="00245F2C">
              <w:rPr>
                <w:kern w:val="36"/>
                <w:sz w:val="28"/>
                <w:szCs w:val="28"/>
              </w:rPr>
              <w:t>Совершенствование организации приготовления и приготовление сложных горячих фирменных блюд из рыбы в ресторанной кухне с использованием современных технологий и оборудования.</w:t>
            </w:r>
          </w:p>
        </w:tc>
      </w:tr>
      <w:tr w:rsidR="003C58AA" w:rsidRPr="00245F2C" w:rsidTr="0073366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8AA" w:rsidRPr="00245F2C" w:rsidRDefault="003C58AA" w:rsidP="0073366F">
            <w:pPr>
              <w:rPr>
                <w:rStyle w:val="ucoz-forum-post"/>
                <w:sz w:val="28"/>
                <w:szCs w:val="28"/>
              </w:rPr>
            </w:pPr>
            <w:r w:rsidRPr="00245F2C">
              <w:rPr>
                <w:rStyle w:val="ucoz-forum-post"/>
                <w:sz w:val="28"/>
                <w:szCs w:val="28"/>
              </w:rPr>
              <w:t>11.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8AA" w:rsidRPr="00245F2C" w:rsidRDefault="003C58AA" w:rsidP="0073366F">
            <w:pPr>
              <w:pStyle w:val="1"/>
              <w:shd w:val="clear" w:color="auto" w:fill="F5F5F5"/>
              <w:jc w:val="both"/>
              <w:rPr>
                <w:sz w:val="28"/>
                <w:szCs w:val="28"/>
              </w:rPr>
            </w:pPr>
            <w:r w:rsidRPr="00245F2C">
              <w:rPr>
                <w:bCs/>
                <w:sz w:val="28"/>
                <w:szCs w:val="28"/>
              </w:rPr>
              <w:t>Совершенствование организации процесса приготовления и приготовление холодные закусок для ресторана на 100 посадочных мест.</w:t>
            </w:r>
          </w:p>
        </w:tc>
      </w:tr>
      <w:tr w:rsidR="003C58AA" w:rsidRPr="00245F2C" w:rsidTr="0073366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8AA" w:rsidRPr="00245F2C" w:rsidRDefault="003C58AA" w:rsidP="0073366F">
            <w:pPr>
              <w:rPr>
                <w:rStyle w:val="ucoz-forum-post"/>
                <w:sz w:val="28"/>
                <w:szCs w:val="28"/>
              </w:rPr>
            </w:pPr>
            <w:r w:rsidRPr="00245F2C">
              <w:rPr>
                <w:rStyle w:val="ucoz-forum-post"/>
                <w:sz w:val="28"/>
                <w:szCs w:val="28"/>
              </w:rPr>
              <w:t>12.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8AA" w:rsidRPr="00245F2C" w:rsidRDefault="003C58AA" w:rsidP="0073366F">
            <w:pPr>
              <w:jc w:val="both"/>
              <w:rPr>
                <w:sz w:val="28"/>
                <w:szCs w:val="28"/>
              </w:rPr>
            </w:pPr>
            <w:r w:rsidRPr="00245F2C">
              <w:rPr>
                <w:bCs/>
                <w:sz w:val="28"/>
                <w:szCs w:val="28"/>
              </w:rPr>
              <w:t>Особенности фуршета и разработка ассортимента блюд холодных и горячих закусок для его проведения в ресторане.</w:t>
            </w:r>
          </w:p>
        </w:tc>
      </w:tr>
      <w:tr w:rsidR="003C58AA" w:rsidRPr="00245F2C" w:rsidTr="0073366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8AA" w:rsidRPr="00245F2C" w:rsidRDefault="003C58AA" w:rsidP="0073366F">
            <w:pPr>
              <w:rPr>
                <w:rStyle w:val="ucoz-forum-post"/>
                <w:sz w:val="28"/>
                <w:szCs w:val="28"/>
              </w:rPr>
            </w:pPr>
            <w:r w:rsidRPr="00245F2C">
              <w:rPr>
                <w:rStyle w:val="ucoz-forum-post"/>
                <w:sz w:val="28"/>
                <w:szCs w:val="28"/>
              </w:rPr>
              <w:t>13.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8AA" w:rsidRPr="00245F2C" w:rsidRDefault="003C58AA" w:rsidP="0073366F">
            <w:pPr>
              <w:shd w:val="clear" w:color="auto" w:fill="FFFFFF"/>
              <w:ind w:right="74"/>
              <w:outlineLvl w:val="0"/>
              <w:rPr>
                <w:bCs/>
                <w:color w:val="000000"/>
                <w:kern w:val="36"/>
                <w:sz w:val="28"/>
                <w:szCs w:val="28"/>
              </w:rPr>
            </w:pPr>
            <w:r w:rsidRPr="00245F2C">
              <w:rPr>
                <w:sz w:val="28"/>
                <w:szCs w:val="28"/>
              </w:rPr>
              <w:t>Разработка ассортимента и совершенствование технологии приготовления горячих блюд из рыбы и морепродуктов в ресторанной кухне.</w:t>
            </w:r>
          </w:p>
        </w:tc>
      </w:tr>
      <w:tr w:rsidR="003C58AA" w:rsidRPr="00245F2C" w:rsidTr="0073366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8AA" w:rsidRPr="00245F2C" w:rsidRDefault="003C58AA" w:rsidP="0073366F">
            <w:pPr>
              <w:rPr>
                <w:rStyle w:val="ucoz-forum-post"/>
                <w:sz w:val="28"/>
                <w:szCs w:val="28"/>
              </w:rPr>
            </w:pPr>
            <w:r w:rsidRPr="00245F2C">
              <w:rPr>
                <w:rStyle w:val="ucoz-forum-post"/>
                <w:sz w:val="28"/>
                <w:szCs w:val="28"/>
              </w:rPr>
              <w:t>14.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C58AA" w:rsidRPr="00245F2C" w:rsidRDefault="003C58AA" w:rsidP="0073366F">
            <w:pPr>
              <w:pStyle w:val="ConsPlusNormal"/>
              <w:widowControl/>
              <w:tabs>
                <w:tab w:val="left" w:pos="993"/>
              </w:tabs>
              <w:ind w:firstLine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45F2C">
              <w:rPr>
                <w:rFonts w:ascii="Times New Roman" w:hAnsi="Times New Roman" w:cs="Times New Roman"/>
                <w:bCs/>
                <w:color w:val="111111"/>
                <w:kern w:val="36"/>
                <w:sz w:val="28"/>
                <w:szCs w:val="28"/>
              </w:rPr>
              <w:t>Технология приготовления сложных горячих блюд из рыбы.</w:t>
            </w:r>
          </w:p>
        </w:tc>
      </w:tr>
      <w:tr w:rsidR="003C58AA" w:rsidRPr="00245F2C" w:rsidTr="0073366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8AA" w:rsidRPr="00245F2C" w:rsidRDefault="003C58AA" w:rsidP="0073366F">
            <w:pPr>
              <w:rPr>
                <w:rStyle w:val="ucoz-forum-post"/>
                <w:sz w:val="28"/>
                <w:szCs w:val="28"/>
              </w:rPr>
            </w:pPr>
            <w:r w:rsidRPr="00245F2C">
              <w:rPr>
                <w:rStyle w:val="ucoz-forum-post"/>
                <w:sz w:val="28"/>
                <w:szCs w:val="28"/>
              </w:rPr>
              <w:t>15.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8AA" w:rsidRPr="00245F2C" w:rsidRDefault="003C58AA" w:rsidP="0073366F">
            <w:pPr>
              <w:shd w:val="clear" w:color="auto" w:fill="FFFFFF"/>
              <w:outlineLvl w:val="0"/>
              <w:rPr>
                <w:kern w:val="36"/>
                <w:sz w:val="28"/>
                <w:szCs w:val="28"/>
              </w:rPr>
            </w:pPr>
            <w:r w:rsidRPr="00245F2C">
              <w:rPr>
                <w:kern w:val="36"/>
                <w:sz w:val="28"/>
                <w:szCs w:val="28"/>
              </w:rPr>
              <w:t>Совершенствование технологии и расширение ассортимента блюд в детском кафе</w:t>
            </w:r>
          </w:p>
        </w:tc>
      </w:tr>
      <w:tr w:rsidR="003C58AA" w:rsidRPr="00245F2C" w:rsidTr="0073366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8AA" w:rsidRPr="00245F2C" w:rsidRDefault="003C58AA" w:rsidP="0073366F">
            <w:pPr>
              <w:rPr>
                <w:rStyle w:val="ucoz-forum-post"/>
                <w:sz w:val="28"/>
                <w:szCs w:val="28"/>
              </w:rPr>
            </w:pPr>
            <w:r w:rsidRPr="00245F2C">
              <w:rPr>
                <w:rStyle w:val="ucoz-forum-post"/>
                <w:sz w:val="28"/>
                <w:szCs w:val="28"/>
              </w:rPr>
              <w:t>16.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8AA" w:rsidRPr="00245F2C" w:rsidRDefault="003C58AA" w:rsidP="0073366F">
            <w:pPr>
              <w:shd w:val="clear" w:color="auto" w:fill="FFFFFF"/>
              <w:textAlignment w:val="baseline"/>
              <w:rPr>
                <w:sz w:val="28"/>
                <w:szCs w:val="28"/>
              </w:rPr>
            </w:pPr>
            <w:r w:rsidRPr="00245F2C">
              <w:rPr>
                <w:sz w:val="28"/>
                <w:szCs w:val="28"/>
              </w:rPr>
              <w:t>Анализ и пути совершенствования производственной программы предприятия</w:t>
            </w:r>
          </w:p>
        </w:tc>
      </w:tr>
      <w:tr w:rsidR="003C58AA" w:rsidRPr="00245F2C" w:rsidTr="0073366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8AA" w:rsidRPr="00245F2C" w:rsidRDefault="003C58AA" w:rsidP="0073366F">
            <w:pPr>
              <w:rPr>
                <w:sz w:val="28"/>
                <w:szCs w:val="28"/>
              </w:rPr>
            </w:pPr>
            <w:r w:rsidRPr="00245F2C">
              <w:rPr>
                <w:sz w:val="28"/>
                <w:szCs w:val="28"/>
              </w:rPr>
              <w:t>17.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8AA" w:rsidRPr="00245F2C" w:rsidRDefault="003C58AA" w:rsidP="0073366F">
            <w:pPr>
              <w:jc w:val="both"/>
              <w:rPr>
                <w:sz w:val="28"/>
                <w:szCs w:val="28"/>
              </w:rPr>
            </w:pPr>
            <w:r w:rsidRPr="00245F2C">
              <w:rPr>
                <w:sz w:val="28"/>
                <w:szCs w:val="28"/>
              </w:rPr>
              <w:t>Совершенствование технологии и расширение ассортимента горячих блюд из птицы и кролика в ресторанной кухне</w:t>
            </w:r>
          </w:p>
        </w:tc>
      </w:tr>
      <w:tr w:rsidR="003C58AA" w:rsidRPr="00245F2C" w:rsidTr="0073366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8AA" w:rsidRPr="00245F2C" w:rsidRDefault="003C58AA" w:rsidP="0073366F">
            <w:pPr>
              <w:rPr>
                <w:sz w:val="28"/>
                <w:szCs w:val="28"/>
              </w:rPr>
            </w:pPr>
            <w:r w:rsidRPr="00245F2C">
              <w:rPr>
                <w:sz w:val="28"/>
                <w:szCs w:val="28"/>
              </w:rPr>
              <w:t>18.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8AA" w:rsidRPr="00245F2C" w:rsidRDefault="003C58AA" w:rsidP="0073366F">
            <w:pPr>
              <w:jc w:val="both"/>
              <w:rPr>
                <w:sz w:val="28"/>
                <w:szCs w:val="28"/>
              </w:rPr>
            </w:pPr>
            <w:r w:rsidRPr="00245F2C">
              <w:rPr>
                <w:sz w:val="28"/>
                <w:szCs w:val="28"/>
              </w:rPr>
              <w:t>Совершенствование процесса приготовления и расширение ассортимента европейских изделий из дрожжевого теста</w:t>
            </w:r>
          </w:p>
        </w:tc>
      </w:tr>
      <w:tr w:rsidR="003C58AA" w:rsidRPr="00245F2C" w:rsidTr="0073366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8AA" w:rsidRPr="00245F2C" w:rsidRDefault="003C58AA" w:rsidP="0073366F">
            <w:pPr>
              <w:rPr>
                <w:sz w:val="28"/>
                <w:szCs w:val="28"/>
              </w:rPr>
            </w:pPr>
            <w:r w:rsidRPr="00245F2C">
              <w:rPr>
                <w:sz w:val="28"/>
                <w:szCs w:val="28"/>
              </w:rPr>
              <w:t>19.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8AA" w:rsidRPr="00245F2C" w:rsidRDefault="003C58AA" w:rsidP="0073366F">
            <w:pPr>
              <w:contextualSpacing/>
              <w:jc w:val="both"/>
              <w:rPr>
                <w:sz w:val="28"/>
                <w:szCs w:val="28"/>
              </w:rPr>
            </w:pPr>
            <w:r w:rsidRPr="00245F2C">
              <w:rPr>
                <w:sz w:val="28"/>
                <w:szCs w:val="28"/>
              </w:rPr>
              <w:t xml:space="preserve">Совершенствование технологии и расширение ассортимента сложных горячих блюд из пасты в ресторанной  кухне </w:t>
            </w:r>
          </w:p>
        </w:tc>
      </w:tr>
      <w:tr w:rsidR="003C58AA" w:rsidRPr="00245F2C" w:rsidTr="0073366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8AA" w:rsidRPr="00245F2C" w:rsidRDefault="003C58AA" w:rsidP="0073366F">
            <w:pPr>
              <w:rPr>
                <w:sz w:val="28"/>
                <w:szCs w:val="28"/>
              </w:rPr>
            </w:pPr>
            <w:r w:rsidRPr="00245F2C">
              <w:rPr>
                <w:sz w:val="28"/>
                <w:szCs w:val="28"/>
              </w:rPr>
              <w:t>20.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8AA" w:rsidRPr="00245F2C" w:rsidRDefault="003C58AA" w:rsidP="0073366F">
            <w:pPr>
              <w:jc w:val="both"/>
              <w:rPr>
                <w:sz w:val="28"/>
                <w:szCs w:val="28"/>
              </w:rPr>
            </w:pPr>
            <w:r w:rsidRPr="00245F2C">
              <w:rPr>
                <w:sz w:val="28"/>
                <w:szCs w:val="28"/>
              </w:rPr>
              <w:t>Расширение ассортимента, совершенствование технологии приготовления и сервировки сложных холодных и теплых салатов в ресторанной кухне</w:t>
            </w:r>
          </w:p>
        </w:tc>
      </w:tr>
    </w:tbl>
    <w:p w:rsidR="003C58AA" w:rsidRDefault="003C58AA" w:rsidP="003C58AA">
      <w:pPr>
        <w:jc w:val="right"/>
        <w:rPr>
          <w:sz w:val="28"/>
          <w:szCs w:val="28"/>
        </w:rPr>
      </w:pPr>
    </w:p>
    <w:p w:rsidR="003C58AA" w:rsidRDefault="003C58AA" w:rsidP="003C58AA">
      <w:pPr>
        <w:jc w:val="right"/>
        <w:rPr>
          <w:sz w:val="28"/>
          <w:szCs w:val="28"/>
        </w:rPr>
      </w:pPr>
    </w:p>
    <w:p w:rsidR="003C58AA" w:rsidRDefault="003C58AA" w:rsidP="003C58AA">
      <w:pPr>
        <w:jc w:val="right"/>
        <w:rPr>
          <w:sz w:val="28"/>
          <w:szCs w:val="28"/>
        </w:rPr>
      </w:pPr>
    </w:p>
    <w:p w:rsidR="003C58AA" w:rsidRDefault="003C58AA" w:rsidP="003C58AA">
      <w:pPr>
        <w:jc w:val="right"/>
        <w:rPr>
          <w:sz w:val="28"/>
          <w:szCs w:val="28"/>
        </w:rPr>
      </w:pPr>
    </w:p>
    <w:p w:rsidR="003C58AA" w:rsidRDefault="003C58AA" w:rsidP="003C58AA">
      <w:pPr>
        <w:jc w:val="right"/>
        <w:rPr>
          <w:sz w:val="28"/>
          <w:szCs w:val="28"/>
        </w:rPr>
      </w:pPr>
    </w:p>
    <w:p w:rsidR="003C58AA" w:rsidRDefault="003C58AA" w:rsidP="003C58AA">
      <w:pPr>
        <w:jc w:val="both"/>
        <w:rPr>
          <w:sz w:val="28"/>
          <w:szCs w:val="28"/>
        </w:rPr>
      </w:pPr>
      <w:r w:rsidRPr="007B31A7">
        <w:rPr>
          <w:sz w:val="28"/>
          <w:szCs w:val="28"/>
        </w:rPr>
        <w:t xml:space="preserve">Руководитель выпускной квалификационной работы </w:t>
      </w:r>
    </w:p>
    <w:p w:rsidR="003C58AA" w:rsidRPr="007B31A7" w:rsidRDefault="003C58AA" w:rsidP="003C58AA">
      <w:pPr>
        <w:jc w:val="both"/>
        <w:rPr>
          <w:sz w:val="28"/>
          <w:szCs w:val="28"/>
        </w:rPr>
      </w:pPr>
      <w:r w:rsidRPr="007B31A7">
        <w:rPr>
          <w:sz w:val="28"/>
          <w:szCs w:val="28"/>
        </w:rPr>
        <w:t>Преподаватель</w:t>
      </w:r>
      <w:r>
        <w:rPr>
          <w:sz w:val="28"/>
          <w:szCs w:val="28"/>
        </w:rPr>
        <w:t xml:space="preserve"> </w:t>
      </w:r>
      <w:r w:rsidRPr="007B31A7">
        <w:rPr>
          <w:sz w:val="28"/>
          <w:szCs w:val="28"/>
        </w:rPr>
        <w:t>__________________</w:t>
      </w:r>
      <w:r>
        <w:rPr>
          <w:sz w:val="28"/>
          <w:szCs w:val="28"/>
        </w:rPr>
        <w:t>________________________Ф.И.О.</w:t>
      </w:r>
    </w:p>
    <w:p w:rsidR="003C58AA" w:rsidRPr="008F2B63" w:rsidRDefault="003C58AA" w:rsidP="003C58AA">
      <w:pPr>
        <w:jc w:val="right"/>
        <w:rPr>
          <w:sz w:val="24"/>
          <w:szCs w:val="24"/>
        </w:rPr>
      </w:pPr>
      <w:r>
        <w:rPr>
          <w:sz w:val="28"/>
          <w:szCs w:val="28"/>
        </w:rPr>
        <w:br w:type="page"/>
      </w:r>
      <w:r w:rsidRPr="008F2B63">
        <w:rPr>
          <w:sz w:val="24"/>
          <w:szCs w:val="24"/>
        </w:rPr>
        <w:lastRenderedPageBreak/>
        <w:t>Приложение 2</w:t>
      </w:r>
    </w:p>
    <w:p w:rsidR="003C58AA" w:rsidRPr="007B31A7" w:rsidRDefault="003C58AA" w:rsidP="003C58AA">
      <w:pPr>
        <w:jc w:val="right"/>
        <w:rPr>
          <w:sz w:val="28"/>
          <w:szCs w:val="28"/>
        </w:rPr>
      </w:pPr>
    </w:p>
    <w:p w:rsidR="003C58AA" w:rsidRPr="008C53BE" w:rsidRDefault="003C58AA" w:rsidP="003C58AA">
      <w:pPr>
        <w:tabs>
          <w:tab w:val="left" w:pos="0"/>
          <w:tab w:val="left" w:pos="2700"/>
          <w:tab w:val="left" w:pos="6660"/>
        </w:tabs>
        <w:jc w:val="center"/>
        <w:rPr>
          <w:b/>
          <w:bCs/>
          <w:caps/>
          <w:sz w:val="28"/>
          <w:szCs w:val="28"/>
        </w:rPr>
      </w:pPr>
      <w:r w:rsidRPr="008C53BE">
        <w:rPr>
          <w:b/>
          <w:bCs/>
          <w:caps/>
          <w:sz w:val="28"/>
          <w:szCs w:val="28"/>
        </w:rPr>
        <w:t>Министерство  образования  Саратовской области</w:t>
      </w:r>
    </w:p>
    <w:p w:rsidR="003C58AA" w:rsidRPr="008C53BE" w:rsidRDefault="003C58AA" w:rsidP="003C58AA">
      <w:pPr>
        <w:tabs>
          <w:tab w:val="left" w:pos="0"/>
          <w:tab w:val="left" w:pos="2700"/>
          <w:tab w:val="left" w:pos="6660"/>
        </w:tabs>
        <w:jc w:val="center"/>
        <w:rPr>
          <w:b/>
          <w:bCs/>
          <w:caps/>
          <w:sz w:val="28"/>
          <w:szCs w:val="28"/>
        </w:rPr>
      </w:pPr>
      <w:r w:rsidRPr="008C53BE">
        <w:rPr>
          <w:b/>
          <w:bCs/>
          <w:caps/>
        </w:rPr>
        <w:t xml:space="preserve"> </w:t>
      </w:r>
      <w:r w:rsidRPr="008C53BE">
        <w:rPr>
          <w:b/>
          <w:bCs/>
          <w:caps/>
          <w:sz w:val="28"/>
          <w:szCs w:val="28"/>
        </w:rPr>
        <w:t xml:space="preserve">государственное автономное профессиональное </w:t>
      </w:r>
    </w:p>
    <w:p w:rsidR="003C58AA" w:rsidRPr="008C53BE" w:rsidRDefault="003C58AA" w:rsidP="003C58AA">
      <w:pPr>
        <w:tabs>
          <w:tab w:val="left" w:pos="0"/>
          <w:tab w:val="left" w:pos="2700"/>
          <w:tab w:val="left" w:pos="6660"/>
        </w:tabs>
        <w:jc w:val="center"/>
        <w:rPr>
          <w:b/>
          <w:bCs/>
          <w:caps/>
        </w:rPr>
      </w:pPr>
      <w:r w:rsidRPr="008C53BE">
        <w:rPr>
          <w:b/>
          <w:bCs/>
          <w:caps/>
          <w:sz w:val="28"/>
          <w:szCs w:val="28"/>
        </w:rPr>
        <w:t>образовательное учреждение Саратовской области</w:t>
      </w:r>
    </w:p>
    <w:p w:rsidR="003C58AA" w:rsidRPr="008C53BE" w:rsidRDefault="003C58AA" w:rsidP="003C58AA">
      <w:pPr>
        <w:tabs>
          <w:tab w:val="left" w:pos="0"/>
          <w:tab w:val="left" w:pos="2700"/>
          <w:tab w:val="left" w:pos="6660"/>
        </w:tabs>
        <w:jc w:val="center"/>
        <w:rPr>
          <w:b/>
          <w:bCs/>
          <w:caps/>
          <w:sz w:val="28"/>
          <w:szCs w:val="28"/>
        </w:rPr>
      </w:pPr>
      <w:r w:rsidRPr="008C53BE">
        <w:rPr>
          <w:b/>
          <w:bCs/>
          <w:caps/>
          <w:sz w:val="28"/>
          <w:szCs w:val="28"/>
        </w:rPr>
        <w:t xml:space="preserve"> «Марксовский политехнический колледж»</w:t>
      </w:r>
    </w:p>
    <w:p w:rsidR="003C58AA" w:rsidRPr="007B31A7" w:rsidRDefault="003C58AA" w:rsidP="003C58AA">
      <w:pPr>
        <w:jc w:val="center"/>
        <w:rPr>
          <w:b/>
          <w:sz w:val="28"/>
          <w:szCs w:val="28"/>
        </w:rPr>
      </w:pPr>
    </w:p>
    <w:p w:rsidR="003C58AA" w:rsidRDefault="003C58AA" w:rsidP="003C58AA">
      <w:pPr>
        <w:jc w:val="both"/>
        <w:rPr>
          <w:b/>
          <w:sz w:val="28"/>
          <w:szCs w:val="28"/>
        </w:rPr>
      </w:pPr>
    </w:p>
    <w:p w:rsidR="003C58AA" w:rsidRDefault="003C58AA" w:rsidP="003C58AA">
      <w:pPr>
        <w:jc w:val="both"/>
        <w:rPr>
          <w:b/>
          <w:sz w:val="28"/>
          <w:szCs w:val="28"/>
        </w:rPr>
      </w:pPr>
    </w:p>
    <w:p w:rsidR="003C58AA" w:rsidRPr="0030542A" w:rsidRDefault="003C58AA" w:rsidP="003C58AA">
      <w:pPr>
        <w:rPr>
          <w:rFonts w:eastAsia="Calibri"/>
          <w:b/>
          <w:sz w:val="28"/>
          <w:szCs w:val="28"/>
          <w:lang w:eastAsia="en-US"/>
        </w:rPr>
      </w:pPr>
      <w:r w:rsidRPr="007B31A7">
        <w:rPr>
          <w:b/>
          <w:sz w:val="28"/>
          <w:szCs w:val="28"/>
        </w:rPr>
        <w:t>Специальность</w:t>
      </w:r>
      <w:r>
        <w:rPr>
          <w:b/>
          <w:sz w:val="28"/>
          <w:szCs w:val="28"/>
        </w:rPr>
        <w:t xml:space="preserve"> </w:t>
      </w:r>
      <w:r w:rsidRPr="007B31A7">
        <w:rPr>
          <w:sz w:val="28"/>
          <w:szCs w:val="28"/>
        </w:rPr>
        <w:t xml:space="preserve"> </w:t>
      </w:r>
      <w:r w:rsidRPr="00245F2C">
        <w:rPr>
          <w:b/>
          <w:sz w:val="28"/>
          <w:szCs w:val="28"/>
        </w:rPr>
        <w:t>43.02.15  Поварское и кондитерское дело</w:t>
      </w:r>
    </w:p>
    <w:p w:rsidR="003C58AA" w:rsidRDefault="003C58AA" w:rsidP="003C58AA">
      <w:pPr>
        <w:jc w:val="both"/>
        <w:rPr>
          <w:b/>
        </w:rPr>
      </w:pPr>
    </w:p>
    <w:p w:rsidR="003C58AA" w:rsidRPr="007B31A7" w:rsidRDefault="003C58AA" w:rsidP="003C58AA">
      <w:pPr>
        <w:jc w:val="both"/>
        <w:rPr>
          <w:sz w:val="28"/>
          <w:szCs w:val="28"/>
        </w:rPr>
      </w:pPr>
      <w:r w:rsidRPr="007B31A7">
        <w:rPr>
          <w:b/>
          <w:sz w:val="28"/>
          <w:szCs w:val="28"/>
        </w:rPr>
        <w:t>Форма обучения</w:t>
      </w:r>
      <w:r w:rsidRPr="007B31A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- за</w:t>
      </w:r>
      <w:r w:rsidRPr="007B31A7">
        <w:rPr>
          <w:sz w:val="28"/>
          <w:szCs w:val="28"/>
        </w:rPr>
        <w:t>очная</w:t>
      </w:r>
    </w:p>
    <w:p w:rsidR="003C58AA" w:rsidRPr="007B31A7" w:rsidRDefault="003C58AA" w:rsidP="003C58AA">
      <w:pPr>
        <w:jc w:val="center"/>
        <w:rPr>
          <w:sz w:val="28"/>
          <w:szCs w:val="28"/>
        </w:rPr>
      </w:pPr>
    </w:p>
    <w:p w:rsidR="003C58AA" w:rsidRPr="007B31A7" w:rsidRDefault="009B6CAE" w:rsidP="009B6CAE">
      <w:pPr>
        <w:jc w:val="right"/>
        <w:rPr>
          <w:sz w:val="28"/>
          <w:szCs w:val="28"/>
        </w:rPr>
      </w:pPr>
      <w:r w:rsidRPr="009B6CAE">
        <w:rPr>
          <w:sz w:val="28"/>
          <w:szCs w:val="28"/>
        </w:rPr>
        <w:drawing>
          <wp:inline distT="0" distB="0" distL="0" distR="0">
            <wp:extent cx="2508894" cy="1638300"/>
            <wp:effectExtent l="19050" t="0" r="5706" b="0"/>
            <wp:docPr id="3" name="Рисунок 5" descr="C:\Users\Администратор\Desktop\ОПОП 43.02.15 Поварское и кондитерское дело ДЕЛАТЬ\ххх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дминистратор\Desktop\ОПОП 43.02.15 Поварское и кондитерское дело ДЕЛАТЬ\ххх - копия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8894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58AA" w:rsidRPr="007B31A7" w:rsidRDefault="003C58AA" w:rsidP="003C58AA">
      <w:pPr>
        <w:jc w:val="both"/>
        <w:rPr>
          <w:sz w:val="28"/>
          <w:szCs w:val="28"/>
        </w:rPr>
      </w:pPr>
    </w:p>
    <w:p w:rsidR="003C58AA" w:rsidRPr="007B31A7" w:rsidRDefault="003C58AA" w:rsidP="003C58AA">
      <w:pPr>
        <w:jc w:val="center"/>
        <w:rPr>
          <w:b/>
          <w:sz w:val="28"/>
          <w:szCs w:val="28"/>
        </w:rPr>
      </w:pPr>
      <w:r w:rsidRPr="007B31A7">
        <w:rPr>
          <w:b/>
          <w:sz w:val="28"/>
          <w:szCs w:val="28"/>
        </w:rPr>
        <w:t xml:space="preserve">ЗАДАНИЕ </w:t>
      </w:r>
    </w:p>
    <w:p w:rsidR="003C58AA" w:rsidRPr="007B31A7" w:rsidRDefault="003C58AA" w:rsidP="003C58AA">
      <w:pPr>
        <w:jc w:val="center"/>
        <w:rPr>
          <w:b/>
          <w:sz w:val="28"/>
          <w:szCs w:val="28"/>
        </w:rPr>
      </w:pPr>
      <w:r w:rsidRPr="007B31A7">
        <w:rPr>
          <w:b/>
          <w:sz w:val="28"/>
          <w:szCs w:val="28"/>
        </w:rPr>
        <w:t xml:space="preserve">ПО ВЫПУСКНОЙ  КВАЛИФИКАЦИОННОЙ РАБОТЕ  </w:t>
      </w:r>
    </w:p>
    <w:p w:rsidR="003C58AA" w:rsidRDefault="003C58AA" w:rsidP="003C58A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Студент _________________________________________________Ф.И.О.</w:t>
      </w:r>
    </w:p>
    <w:p w:rsidR="003C58AA" w:rsidRPr="007B31A7" w:rsidRDefault="003C58AA" w:rsidP="003C58AA">
      <w:pPr>
        <w:jc w:val="center"/>
        <w:rPr>
          <w:b/>
          <w:sz w:val="28"/>
          <w:szCs w:val="28"/>
        </w:rPr>
      </w:pPr>
    </w:p>
    <w:p w:rsidR="003C58AA" w:rsidRPr="007B31A7" w:rsidRDefault="003C58AA" w:rsidP="003C58AA">
      <w:pPr>
        <w:numPr>
          <w:ilvl w:val="0"/>
          <w:numId w:val="14"/>
        </w:numPr>
        <w:jc w:val="both"/>
        <w:rPr>
          <w:sz w:val="28"/>
          <w:szCs w:val="28"/>
        </w:rPr>
      </w:pPr>
      <w:r w:rsidRPr="007B31A7">
        <w:rPr>
          <w:sz w:val="28"/>
          <w:szCs w:val="28"/>
        </w:rPr>
        <w:t>Тема выпускной квалификационной работы (дипломной</w:t>
      </w:r>
      <w:r>
        <w:rPr>
          <w:sz w:val="28"/>
          <w:szCs w:val="28"/>
        </w:rPr>
        <w:t xml:space="preserve"> работы</w:t>
      </w:r>
      <w:r w:rsidRPr="007B31A7">
        <w:rPr>
          <w:sz w:val="28"/>
          <w:szCs w:val="28"/>
        </w:rPr>
        <w:t>)</w:t>
      </w:r>
    </w:p>
    <w:p w:rsidR="003C58AA" w:rsidRPr="007B31A7" w:rsidRDefault="003C58AA" w:rsidP="003C58AA">
      <w:pPr>
        <w:ind w:left="360"/>
        <w:jc w:val="both"/>
        <w:rPr>
          <w:sz w:val="28"/>
          <w:szCs w:val="28"/>
        </w:rPr>
      </w:pPr>
      <w:r w:rsidRPr="007B31A7">
        <w:rPr>
          <w:sz w:val="28"/>
          <w:szCs w:val="28"/>
        </w:rPr>
        <w:t>___________________________________</w:t>
      </w:r>
      <w:r>
        <w:rPr>
          <w:sz w:val="28"/>
          <w:szCs w:val="28"/>
        </w:rPr>
        <w:t>_____________________________</w:t>
      </w:r>
    </w:p>
    <w:p w:rsidR="003C58AA" w:rsidRPr="009533CA" w:rsidRDefault="003C58AA" w:rsidP="003C58AA">
      <w:pPr>
        <w:ind w:left="360"/>
        <w:jc w:val="both"/>
        <w:rPr>
          <w:sz w:val="28"/>
          <w:szCs w:val="28"/>
        </w:rPr>
      </w:pPr>
      <w:r w:rsidRPr="007B31A7">
        <w:rPr>
          <w:sz w:val="28"/>
          <w:szCs w:val="28"/>
        </w:rPr>
        <w:t>__________________________________</w:t>
      </w:r>
      <w:r>
        <w:rPr>
          <w:sz w:val="28"/>
          <w:szCs w:val="28"/>
        </w:rPr>
        <w:t>______________________________</w:t>
      </w:r>
      <w:r w:rsidRPr="007B31A7">
        <w:rPr>
          <w:sz w:val="28"/>
          <w:szCs w:val="28"/>
        </w:rPr>
        <w:t xml:space="preserve"> </w:t>
      </w:r>
      <w:proofErr w:type="gramStart"/>
      <w:r w:rsidRPr="009533CA">
        <w:rPr>
          <w:sz w:val="28"/>
          <w:szCs w:val="28"/>
        </w:rPr>
        <w:t>утверждена</w:t>
      </w:r>
      <w:proofErr w:type="gramEnd"/>
      <w:r w:rsidRPr="009533CA">
        <w:rPr>
          <w:sz w:val="28"/>
          <w:szCs w:val="28"/>
        </w:rPr>
        <w:t xml:space="preserve"> приказом директора ГАПОУ СО «МПК» от «</w:t>
      </w:r>
      <w:r w:rsidR="009B6CAE">
        <w:rPr>
          <w:sz w:val="28"/>
          <w:szCs w:val="28"/>
        </w:rPr>
        <w:t>21</w:t>
      </w:r>
      <w:r w:rsidRPr="009533CA">
        <w:rPr>
          <w:sz w:val="28"/>
          <w:szCs w:val="28"/>
        </w:rPr>
        <w:t xml:space="preserve">» </w:t>
      </w:r>
      <w:r w:rsidR="009B6CAE">
        <w:rPr>
          <w:sz w:val="28"/>
          <w:szCs w:val="28"/>
        </w:rPr>
        <w:t xml:space="preserve">декабря </w:t>
      </w:r>
      <w:r w:rsidRPr="009533CA">
        <w:rPr>
          <w:sz w:val="28"/>
          <w:szCs w:val="28"/>
        </w:rPr>
        <w:t>20</w:t>
      </w:r>
      <w:r w:rsidR="009B6CAE">
        <w:rPr>
          <w:sz w:val="28"/>
          <w:szCs w:val="28"/>
        </w:rPr>
        <w:t>20</w:t>
      </w:r>
      <w:r w:rsidRPr="009533CA">
        <w:rPr>
          <w:sz w:val="28"/>
          <w:szCs w:val="28"/>
        </w:rPr>
        <w:t xml:space="preserve"> г. № </w:t>
      </w:r>
      <w:r w:rsidR="009B6CAE">
        <w:rPr>
          <w:sz w:val="28"/>
          <w:szCs w:val="28"/>
        </w:rPr>
        <w:t>363</w:t>
      </w:r>
    </w:p>
    <w:p w:rsidR="003C58AA" w:rsidRPr="009533CA" w:rsidRDefault="003C58AA" w:rsidP="003C58AA">
      <w:pPr>
        <w:pStyle w:val="a7"/>
        <w:numPr>
          <w:ilvl w:val="0"/>
          <w:numId w:val="14"/>
        </w:numPr>
        <w:jc w:val="both"/>
        <w:rPr>
          <w:rFonts w:ascii="Times New Roman" w:hAnsi="Times New Roman"/>
          <w:sz w:val="28"/>
          <w:szCs w:val="28"/>
        </w:rPr>
      </w:pPr>
      <w:r w:rsidRPr="009533CA">
        <w:rPr>
          <w:rFonts w:ascii="Times New Roman" w:hAnsi="Times New Roman"/>
          <w:bCs/>
          <w:sz w:val="30"/>
          <w:szCs w:val="30"/>
        </w:rPr>
        <w:t>Срок сдачи работы студентом ______«____»_____________20___г.</w:t>
      </w:r>
    </w:p>
    <w:p w:rsidR="003C58AA" w:rsidRDefault="003C58AA" w:rsidP="003C58AA">
      <w:pPr>
        <w:pStyle w:val="a7"/>
        <w:numPr>
          <w:ilvl w:val="0"/>
          <w:numId w:val="14"/>
        </w:numPr>
        <w:jc w:val="both"/>
        <w:rPr>
          <w:rFonts w:ascii="Times New Roman" w:hAnsi="Times New Roman"/>
          <w:bCs/>
          <w:sz w:val="30"/>
          <w:szCs w:val="30"/>
        </w:rPr>
      </w:pPr>
      <w:r w:rsidRPr="009533CA">
        <w:rPr>
          <w:rFonts w:ascii="Times New Roman" w:hAnsi="Times New Roman"/>
          <w:bCs/>
          <w:sz w:val="30"/>
          <w:szCs w:val="30"/>
        </w:rPr>
        <w:t>Перечень подлежащих разработке вопросов</w:t>
      </w:r>
      <w:r>
        <w:rPr>
          <w:rFonts w:ascii="Times New Roman" w:hAnsi="Times New Roman"/>
          <w:bCs/>
          <w:sz w:val="30"/>
          <w:szCs w:val="30"/>
        </w:rPr>
        <w:t>:</w:t>
      </w:r>
    </w:p>
    <w:p w:rsidR="003C58AA" w:rsidRPr="009533CA" w:rsidRDefault="003C58AA" w:rsidP="003C58AA">
      <w:pPr>
        <w:pStyle w:val="a7"/>
        <w:ind w:left="644"/>
        <w:jc w:val="both"/>
        <w:rPr>
          <w:rFonts w:ascii="Times New Roman" w:hAnsi="Times New Roman"/>
          <w:sz w:val="28"/>
          <w:szCs w:val="28"/>
        </w:rPr>
      </w:pPr>
      <w:r w:rsidRPr="009533CA">
        <w:rPr>
          <w:rFonts w:ascii="Times New Roman" w:hAnsi="Times New Roman"/>
          <w:sz w:val="28"/>
          <w:szCs w:val="28"/>
        </w:rPr>
        <w:t>Введение</w:t>
      </w:r>
    </w:p>
    <w:p w:rsidR="003C58AA" w:rsidRPr="009533CA" w:rsidRDefault="003C58AA" w:rsidP="003C58AA">
      <w:pPr>
        <w:pStyle w:val="a7"/>
        <w:ind w:left="644"/>
        <w:jc w:val="both"/>
        <w:rPr>
          <w:rFonts w:ascii="Times New Roman" w:hAnsi="Times New Roman"/>
          <w:sz w:val="28"/>
          <w:szCs w:val="28"/>
        </w:rPr>
      </w:pPr>
      <w:r w:rsidRPr="009533CA">
        <w:rPr>
          <w:rFonts w:ascii="Times New Roman" w:hAnsi="Times New Roman"/>
          <w:sz w:val="28"/>
          <w:szCs w:val="28"/>
        </w:rPr>
        <w:t>Основная  часть</w:t>
      </w:r>
    </w:p>
    <w:p w:rsidR="003C58AA" w:rsidRPr="009533CA" w:rsidRDefault="003C58AA" w:rsidP="003C58AA">
      <w:pPr>
        <w:pStyle w:val="a7"/>
        <w:ind w:left="644"/>
        <w:jc w:val="both"/>
        <w:rPr>
          <w:rFonts w:ascii="Times New Roman" w:hAnsi="Times New Roman"/>
          <w:sz w:val="28"/>
          <w:szCs w:val="28"/>
        </w:rPr>
      </w:pPr>
      <w:r w:rsidRPr="009533CA">
        <w:rPr>
          <w:rFonts w:ascii="Times New Roman" w:hAnsi="Times New Roman"/>
          <w:sz w:val="28"/>
          <w:szCs w:val="28"/>
        </w:rPr>
        <w:t>Заключение</w:t>
      </w:r>
    </w:p>
    <w:p w:rsidR="003C58AA" w:rsidRPr="009533CA" w:rsidRDefault="003C58AA" w:rsidP="003C58AA">
      <w:pPr>
        <w:pStyle w:val="a7"/>
        <w:ind w:left="644"/>
        <w:jc w:val="both"/>
        <w:rPr>
          <w:rFonts w:ascii="Times New Roman" w:hAnsi="Times New Roman"/>
          <w:sz w:val="28"/>
          <w:szCs w:val="28"/>
        </w:rPr>
      </w:pPr>
      <w:r w:rsidRPr="009533CA">
        <w:rPr>
          <w:rFonts w:ascii="Times New Roman" w:hAnsi="Times New Roman"/>
          <w:sz w:val="28"/>
          <w:szCs w:val="28"/>
        </w:rPr>
        <w:t xml:space="preserve">Список используемой литературы </w:t>
      </w:r>
    </w:p>
    <w:p w:rsidR="003C58AA" w:rsidRPr="009533CA" w:rsidRDefault="003C58AA" w:rsidP="003C58AA">
      <w:pPr>
        <w:pStyle w:val="a7"/>
        <w:ind w:left="644"/>
        <w:jc w:val="both"/>
        <w:rPr>
          <w:rFonts w:ascii="Times New Roman" w:hAnsi="Times New Roman"/>
          <w:sz w:val="28"/>
          <w:szCs w:val="28"/>
        </w:rPr>
      </w:pPr>
      <w:r w:rsidRPr="009533CA">
        <w:rPr>
          <w:rFonts w:ascii="Times New Roman" w:hAnsi="Times New Roman"/>
          <w:sz w:val="28"/>
          <w:szCs w:val="28"/>
        </w:rPr>
        <w:t>Приложение</w:t>
      </w:r>
    </w:p>
    <w:p w:rsidR="003C58AA" w:rsidRDefault="003C58AA" w:rsidP="003C58AA">
      <w:pPr>
        <w:jc w:val="both"/>
        <w:rPr>
          <w:sz w:val="28"/>
          <w:szCs w:val="28"/>
        </w:rPr>
      </w:pPr>
      <w:r w:rsidRPr="007B31A7">
        <w:rPr>
          <w:sz w:val="28"/>
          <w:szCs w:val="28"/>
        </w:rPr>
        <w:t xml:space="preserve">Руководитель выпускной квалификационной работы </w:t>
      </w:r>
    </w:p>
    <w:p w:rsidR="003C58AA" w:rsidRPr="007B31A7" w:rsidRDefault="003C58AA" w:rsidP="003C58AA">
      <w:pPr>
        <w:jc w:val="both"/>
        <w:rPr>
          <w:sz w:val="28"/>
          <w:szCs w:val="28"/>
        </w:rPr>
      </w:pPr>
      <w:r w:rsidRPr="007B31A7">
        <w:rPr>
          <w:sz w:val="28"/>
          <w:szCs w:val="28"/>
        </w:rPr>
        <w:t>Преподаватель</w:t>
      </w:r>
      <w:r>
        <w:rPr>
          <w:sz w:val="28"/>
          <w:szCs w:val="28"/>
        </w:rPr>
        <w:t xml:space="preserve"> </w:t>
      </w:r>
      <w:r w:rsidRPr="007B31A7">
        <w:rPr>
          <w:sz w:val="28"/>
          <w:szCs w:val="28"/>
        </w:rPr>
        <w:t>__________________</w:t>
      </w:r>
      <w:r>
        <w:rPr>
          <w:sz w:val="28"/>
          <w:szCs w:val="28"/>
        </w:rPr>
        <w:t>________________________Ф.И.О.</w:t>
      </w:r>
    </w:p>
    <w:p w:rsidR="003C58AA" w:rsidRPr="007B31A7" w:rsidRDefault="003C58AA" w:rsidP="003C58AA">
      <w:pPr>
        <w:jc w:val="both"/>
        <w:rPr>
          <w:sz w:val="28"/>
          <w:szCs w:val="28"/>
        </w:rPr>
      </w:pPr>
      <w:r w:rsidRPr="007B31A7">
        <w:rPr>
          <w:sz w:val="28"/>
          <w:szCs w:val="28"/>
        </w:rPr>
        <w:t xml:space="preserve">Студент </w:t>
      </w:r>
      <w:r>
        <w:rPr>
          <w:sz w:val="28"/>
          <w:szCs w:val="28"/>
        </w:rPr>
        <w:t>________________________________________________Ф.И.О.</w:t>
      </w:r>
      <w:r w:rsidRPr="007B31A7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                      </w:t>
      </w:r>
    </w:p>
    <w:p w:rsidR="003C58AA" w:rsidRDefault="003C58AA" w:rsidP="003C58AA">
      <w:pPr>
        <w:jc w:val="both"/>
        <w:rPr>
          <w:sz w:val="28"/>
          <w:szCs w:val="28"/>
        </w:rPr>
      </w:pPr>
    </w:p>
    <w:p w:rsidR="003C58AA" w:rsidRPr="007B31A7" w:rsidRDefault="003C58AA" w:rsidP="003C58AA">
      <w:pPr>
        <w:jc w:val="both"/>
        <w:rPr>
          <w:sz w:val="28"/>
          <w:szCs w:val="28"/>
        </w:rPr>
      </w:pPr>
      <w:r w:rsidRPr="007B31A7">
        <w:rPr>
          <w:sz w:val="28"/>
          <w:szCs w:val="28"/>
        </w:rPr>
        <w:t>Дата</w:t>
      </w:r>
      <w:r>
        <w:rPr>
          <w:sz w:val="28"/>
          <w:szCs w:val="28"/>
        </w:rPr>
        <w:t xml:space="preserve"> выдачи задания «___» _______ 20___</w:t>
      </w:r>
      <w:r w:rsidRPr="007B31A7">
        <w:rPr>
          <w:sz w:val="28"/>
          <w:szCs w:val="28"/>
        </w:rPr>
        <w:t xml:space="preserve"> года</w:t>
      </w:r>
    </w:p>
    <w:p w:rsidR="003C58AA" w:rsidRPr="007B31A7" w:rsidRDefault="003C58AA" w:rsidP="003C58AA">
      <w:pPr>
        <w:jc w:val="center"/>
        <w:rPr>
          <w:b/>
          <w:sz w:val="28"/>
          <w:szCs w:val="28"/>
        </w:rPr>
      </w:pPr>
    </w:p>
    <w:p w:rsidR="003C58AA" w:rsidRDefault="003C58AA" w:rsidP="003C58AA">
      <w:pPr>
        <w:jc w:val="both"/>
        <w:rPr>
          <w:sz w:val="28"/>
          <w:szCs w:val="28"/>
        </w:rPr>
      </w:pPr>
    </w:p>
    <w:p w:rsidR="003C58AA" w:rsidRDefault="003C58AA" w:rsidP="003C58AA">
      <w:pPr>
        <w:jc w:val="both"/>
        <w:rPr>
          <w:sz w:val="28"/>
          <w:szCs w:val="28"/>
        </w:rPr>
      </w:pPr>
    </w:p>
    <w:p w:rsidR="003C58AA" w:rsidRDefault="003C58AA" w:rsidP="003C58AA">
      <w:pPr>
        <w:jc w:val="both"/>
        <w:rPr>
          <w:bCs/>
          <w:sz w:val="27"/>
          <w:szCs w:val="27"/>
        </w:rPr>
      </w:pPr>
    </w:p>
    <w:p w:rsidR="003C58AA" w:rsidRPr="00352424" w:rsidRDefault="003C58AA" w:rsidP="003C58AA">
      <w:pPr>
        <w:jc w:val="both"/>
        <w:rPr>
          <w:bCs/>
          <w:sz w:val="27"/>
          <w:szCs w:val="27"/>
        </w:rPr>
      </w:pPr>
    </w:p>
    <w:p w:rsidR="003C58AA" w:rsidRDefault="003C58AA" w:rsidP="003C58AA">
      <w:pPr>
        <w:jc w:val="right"/>
        <w:rPr>
          <w:sz w:val="24"/>
          <w:szCs w:val="24"/>
        </w:rPr>
      </w:pPr>
      <w:r w:rsidRPr="009533CA">
        <w:rPr>
          <w:sz w:val="24"/>
          <w:szCs w:val="24"/>
        </w:rPr>
        <w:t xml:space="preserve">Приложение 3 </w:t>
      </w:r>
    </w:p>
    <w:p w:rsidR="003C58AA" w:rsidRPr="009533CA" w:rsidRDefault="003C58AA" w:rsidP="003C58AA">
      <w:pPr>
        <w:jc w:val="right"/>
        <w:rPr>
          <w:sz w:val="24"/>
          <w:szCs w:val="24"/>
        </w:rPr>
      </w:pPr>
    </w:p>
    <w:p w:rsidR="003C58AA" w:rsidRPr="008C53BE" w:rsidRDefault="003C58AA" w:rsidP="003C58AA">
      <w:pPr>
        <w:tabs>
          <w:tab w:val="left" w:pos="0"/>
          <w:tab w:val="left" w:pos="2700"/>
          <w:tab w:val="left" w:pos="6660"/>
        </w:tabs>
        <w:jc w:val="center"/>
        <w:rPr>
          <w:b/>
          <w:bCs/>
          <w:caps/>
          <w:sz w:val="28"/>
          <w:szCs w:val="28"/>
        </w:rPr>
      </w:pPr>
      <w:r w:rsidRPr="008C53BE">
        <w:rPr>
          <w:b/>
          <w:bCs/>
          <w:caps/>
          <w:sz w:val="28"/>
          <w:szCs w:val="28"/>
        </w:rPr>
        <w:t>Министерство  образования  Саратовской области</w:t>
      </w:r>
    </w:p>
    <w:p w:rsidR="003C58AA" w:rsidRPr="008C53BE" w:rsidRDefault="003C58AA" w:rsidP="003C58AA">
      <w:pPr>
        <w:tabs>
          <w:tab w:val="left" w:pos="0"/>
          <w:tab w:val="left" w:pos="2700"/>
          <w:tab w:val="left" w:pos="6660"/>
        </w:tabs>
        <w:jc w:val="center"/>
        <w:rPr>
          <w:b/>
          <w:bCs/>
          <w:caps/>
          <w:sz w:val="28"/>
          <w:szCs w:val="28"/>
        </w:rPr>
      </w:pPr>
      <w:r w:rsidRPr="008C53BE">
        <w:rPr>
          <w:b/>
          <w:bCs/>
          <w:caps/>
          <w:sz w:val="28"/>
          <w:szCs w:val="28"/>
        </w:rPr>
        <w:t xml:space="preserve">государственное автономное профессиональное </w:t>
      </w:r>
    </w:p>
    <w:p w:rsidR="003C58AA" w:rsidRPr="008C53BE" w:rsidRDefault="003C58AA" w:rsidP="003C58AA">
      <w:pPr>
        <w:tabs>
          <w:tab w:val="left" w:pos="0"/>
          <w:tab w:val="left" w:pos="2700"/>
          <w:tab w:val="left" w:pos="6660"/>
        </w:tabs>
        <w:jc w:val="center"/>
        <w:rPr>
          <w:b/>
          <w:bCs/>
          <w:caps/>
        </w:rPr>
      </w:pPr>
      <w:r w:rsidRPr="008C53BE">
        <w:rPr>
          <w:b/>
          <w:bCs/>
          <w:caps/>
          <w:sz w:val="28"/>
          <w:szCs w:val="28"/>
        </w:rPr>
        <w:t>образовательное учреждение Саратовской области</w:t>
      </w:r>
    </w:p>
    <w:p w:rsidR="003C58AA" w:rsidRPr="008C53BE" w:rsidRDefault="003C58AA" w:rsidP="003C58AA">
      <w:pPr>
        <w:tabs>
          <w:tab w:val="left" w:pos="0"/>
          <w:tab w:val="left" w:pos="2700"/>
          <w:tab w:val="left" w:pos="6660"/>
        </w:tabs>
        <w:jc w:val="center"/>
        <w:rPr>
          <w:b/>
          <w:bCs/>
          <w:caps/>
          <w:sz w:val="28"/>
          <w:szCs w:val="28"/>
        </w:rPr>
      </w:pPr>
      <w:r w:rsidRPr="008C53BE">
        <w:rPr>
          <w:b/>
          <w:bCs/>
          <w:caps/>
          <w:sz w:val="28"/>
          <w:szCs w:val="28"/>
        </w:rPr>
        <w:t xml:space="preserve"> «Марксовский политехнический колледж»</w:t>
      </w:r>
    </w:p>
    <w:p w:rsidR="003C58AA" w:rsidRPr="007B31A7" w:rsidRDefault="003C58AA" w:rsidP="003C58AA">
      <w:pPr>
        <w:jc w:val="center"/>
        <w:rPr>
          <w:b/>
          <w:sz w:val="22"/>
          <w:szCs w:val="22"/>
        </w:rPr>
      </w:pPr>
    </w:p>
    <w:p w:rsidR="003C58AA" w:rsidRPr="007B31A7" w:rsidRDefault="003C58AA" w:rsidP="003C58AA">
      <w:pPr>
        <w:tabs>
          <w:tab w:val="left" w:pos="1276"/>
        </w:tabs>
        <w:jc w:val="both"/>
        <w:rPr>
          <w:b/>
          <w:sz w:val="24"/>
          <w:szCs w:val="24"/>
        </w:rPr>
      </w:pPr>
    </w:p>
    <w:p w:rsidR="003C58AA" w:rsidRPr="007B31A7" w:rsidRDefault="003C58AA" w:rsidP="003C58AA">
      <w:pPr>
        <w:tabs>
          <w:tab w:val="left" w:pos="1276"/>
        </w:tabs>
        <w:jc w:val="center"/>
        <w:rPr>
          <w:b/>
          <w:sz w:val="28"/>
          <w:szCs w:val="28"/>
        </w:rPr>
      </w:pPr>
      <w:r w:rsidRPr="007B31A7">
        <w:rPr>
          <w:b/>
          <w:sz w:val="28"/>
          <w:szCs w:val="28"/>
        </w:rPr>
        <w:t xml:space="preserve">РЕЦЕНЗИЯ </w:t>
      </w:r>
    </w:p>
    <w:p w:rsidR="003C58AA" w:rsidRPr="007B31A7" w:rsidRDefault="003C58AA" w:rsidP="003C58AA">
      <w:pPr>
        <w:tabs>
          <w:tab w:val="left" w:pos="1276"/>
        </w:tabs>
        <w:jc w:val="center"/>
        <w:rPr>
          <w:sz w:val="28"/>
          <w:szCs w:val="28"/>
        </w:rPr>
      </w:pPr>
      <w:r w:rsidRPr="007B31A7">
        <w:rPr>
          <w:sz w:val="28"/>
          <w:szCs w:val="28"/>
        </w:rPr>
        <w:t>на выпускную квалификационную работу</w:t>
      </w:r>
      <w:r>
        <w:rPr>
          <w:sz w:val="28"/>
          <w:szCs w:val="28"/>
        </w:rPr>
        <w:t xml:space="preserve"> (дипломную работу)</w:t>
      </w:r>
    </w:p>
    <w:p w:rsidR="003C58AA" w:rsidRPr="007B31A7" w:rsidRDefault="003C58AA" w:rsidP="003C58AA">
      <w:pPr>
        <w:tabs>
          <w:tab w:val="left" w:pos="1276"/>
        </w:tabs>
        <w:jc w:val="center"/>
        <w:rPr>
          <w:sz w:val="20"/>
          <w:szCs w:val="20"/>
        </w:rPr>
      </w:pPr>
    </w:p>
    <w:p w:rsidR="003C58AA" w:rsidRDefault="003C58AA" w:rsidP="003C58AA">
      <w:pPr>
        <w:tabs>
          <w:tab w:val="left" w:pos="1276"/>
        </w:tabs>
        <w:jc w:val="both"/>
        <w:rPr>
          <w:sz w:val="28"/>
          <w:szCs w:val="28"/>
        </w:rPr>
      </w:pPr>
      <w:r w:rsidRPr="00BC363F">
        <w:rPr>
          <w:sz w:val="28"/>
          <w:szCs w:val="28"/>
        </w:rPr>
        <w:t>Студент (</w:t>
      </w:r>
      <w:proofErr w:type="spellStart"/>
      <w:r w:rsidRPr="00BC363F">
        <w:rPr>
          <w:sz w:val="28"/>
          <w:szCs w:val="28"/>
        </w:rPr>
        <w:t>ка</w:t>
      </w:r>
      <w:proofErr w:type="spellEnd"/>
      <w:r w:rsidRPr="00BC363F">
        <w:rPr>
          <w:sz w:val="28"/>
          <w:szCs w:val="28"/>
        </w:rPr>
        <w:t>) ____________________________________________________</w:t>
      </w:r>
    </w:p>
    <w:p w:rsidR="003C58AA" w:rsidRDefault="003C58AA" w:rsidP="003C58AA">
      <w:pPr>
        <w:tabs>
          <w:tab w:val="left" w:pos="1276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_________________________________________________________Ф.И.О.</w:t>
      </w:r>
    </w:p>
    <w:p w:rsidR="003C58AA" w:rsidRDefault="003C58AA" w:rsidP="003C58AA">
      <w:pPr>
        <w:tabs>
          <w:tab w:val="left" w:pos="127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Специальность  </w:t>
      </w:r>
      <w:r w:rsidRPr="00245F2C">
        <w:rPr>
          <w:sz w:val="28"/>
          <w:szCs w:val="28"/>
        </w:rPr>
        <w:t>43.02.15  Поварское и кондитерское дело</w:t>
      </w:r>
    </w:p>
    <w:p w:rsidR="003C58AA" w:rsidRDefault="003C58AA" w:rsidP="003C58AA">
      <w:pPr>
        <w:tabs>
          <w:tab w:val="left" w:pos="1276"/>
        </w:tabs>
        <w:jc w:val="both"/>
        <w:rPr>
          <w:sz w:val="28"/>
          <w:szCs w:val="28"/>
        </w:rPr>
      </w:pPr>
      <w:r>
        <w:rPr>
          <w:sz w:val="28"/>
          <w:szCs w:val="28"/>
        </w:rPr>
        <w:t>Группа №_____</w:t>
      </w:r>
    </w:p>
    <w:p w:rsidR="003C58AA" w:rsidRDefault="003C58AA" w:rsidP="003C58AA">
      <w:pPr>
        <w:tabs>
          <w:tab w:val="left" w:pos="1276"/>
        </w:tabs>
        <w:jc w:val="both"/>
        <w:rPr>
          <w:sz w:val="28"/>
          <w:szCs w:val="28"/>
        </w:rPr>
      </w:pPr>
      <w:r>
        <w:rPr>
          <w:sz w:val="28"/>
          <w:szCs w:val="28"/>
        </w:rPr>
        <w:t>Тема:__________________________________________________________________________________________________________________________________________________________________________________________________________</w:t>
      </w:r>
    </w:p>
    <w:p w:rsidR="003C58AA" w:rsidRDefault="003C58AA" w:rsidP="003C58AA">
      <w:pPr>
        <w:tabs>
          <w:tab w:val="left" w:pos="1276"/>
        </w:tabs>
        <w:jc w:val="both"/>
        <w:rPr>
          <w:sz w:val="28"/>
          <w:szCs w:val="28"/>
        </w:rPr>
      </w:pPr>
      <w:r>
        <w:rPr>
          <w:sz w:val="28"/>
          <w:szCs w:val="28"/>
        </w:rPr>
        <w:t>Содержание  рецензии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C58AA" w:rsidRPr="00BC363F" w:rsidRDefault="003C58AA" w:rsidP="003C58AA">
      <w:pPr>
        <w:tabs>
          <w:tab w:val="left" w:pos="1276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C58AA" w:rsidRDefault="003C58AA" w:rsidP="003C58AA">
      <w:pPr>
        <w:tabs>
          <w:tab w:val="left" w:pos="1276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C58AA" w:rsidRDefault="003C58AA" w:rsidP="003C58AA">
      <w:pPr>
        <w:tabs>
          <w:tab w:val="left" w:pos="1276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</w:t>
      </w:r>
    </w:p>
    <w:p w:rsidR="003C58AA" w:rsidRPr="00BC363F" w:rsidRDefault="003C58AA" w:rsidP="003C58AA">
      <w:pPr>
        <w:tabs>
          <w:tab w:val="left" w:pos="1276"/>
        </w:tabs>
        <w:jc w:val="both"/>
        <w:rPr>
          <w:sz w:val="28"/>
          <w:szCs w:val="28"/>
        </w:rPr>
      </w:pPr>
      <w:r w:rsidRPr="00BC363F">
        <w:rPr>
          <w:sz w:val="28"/>
          <w:szCs w:val="28"/>
        </w:rPr>
        <w:t xml:space="preserve">Выпускная квалификационная работа </w:t>
      </w:r>
      <w:proofErr w:type="gramStart"/>
      <w:r>
        <w:rPr>
          <w:b/>
          <w:bCs/>
          <w:sz w:val="28"/>
          <w:szCs w:val="28"/>
        </w:rPr>
        <w:t>соответствует</w:t>
      </w:r>
      <w:proofErr w:type="gramEnd"/>
      <w:r>
        <w:rPr>
          <w:b/>
          <w:bCs/>
          <w:sz w:val="28"/>
          <w:szCs w:val="28"/>
        </w:rPr>
        <w:t xml:space="preserve">/ </w:t>
      </w:r>
      <w:r w:rsidRPr="00BC363F">
        <w:rPr>
          <w:b/>
          <w:bCs/>
          <w:sz w:val="28"/>
          <w:szCs w:val="28"/>
        </w:rPr>
        <w:t>не соответствует</w:t>
      </w:r>
      <w:r w:rsidRPr="00BC363F">
        <w:rPr>
          <w:sz w:val="28"/>
          <w:szCs w:val="28"/>
        </w:rPr>
        <w:t xml:space="preserve"> требованиям, предъявляемым к выпускным квалификационным работам и </w:t>
      </w:r>
      <w:r w:rsidRPr="00BC363F">
        <w:rPr>
          <w:b/>
          <w:bCs/>
          <w:sz w:val="28"/>
          <w:szCs w:val="28"/>
        </w:rPr>
        <w:t>может / не может</w:t>
      </w:r>
      <w:r w:rsidRPr="00BC363F">
        <w:rPr>
          <w:sz w:val="28"/>
          <w:szCs w:val="28"/>
        </w:rPr>
        <w:t xml:space="preserve"> быть рекомендована к защите на заседании Государственной экзаменационной  комиссии  </w:t>
      </w:r>
      <w:r w:rsidRPr="00BC363F">
        <w:rPr>
          <w:sz w:val="18"/>
          <w:szCs w:val="18"/>
        </w:rPr>
        <w:t>(нужное подчеркнуть)</w:t>
      </w:r>
      <w:r>
        <w:rPr>
          <w:sz w:val="18"/>
          <w:szCs w:val="18"/>
        </w:rPr>
        <w:t>.</w:t>
      </w:r>
    </w:p>
    <w:p w:rsidR="003C58AA" w:rsidRPr="00BC363F" w:rsidRDefault="003C58AA" w:rsidP="003C58AA">
      <w:pPr>
        <w:tabs>
          <w:tab w:val="left" w:pos="1276"/>
        </w:tabs>
        <w:jc w:val="both"/>
        <w:rPr>
          <w:sz w:val="28"/>
          <w:szCs w:val="28"/>
        </w:rPr>
      </w:pPr>
      <w:r w:rsidRPr="00BC363F">
        <w:rPr>
          <w:sz w:val="28"/>
          <w:szCs w:val="28"/>
        </w:rPr>
        <w:t xml:space="preserve">Квалификация выпускника </w:t>
      </w:r>
      <w:proofErr w:type="gramStart"/>
      <w:r>
        <w:rPr>
          <w:b/>
          <w:bCs/>
          <w:sz w:val="28"/>
          <w:szCs w:val="28"/>
        </w:rPr>
        <w:t>соответствует</w:t>
      </w:r>
      <w:proofErr w:type="gramEnd"/>
      <w:r>
        <w:rPr>
          <w:b/>
          <w:bCs/>
          <w:sz w:val="28"/>
          <w:szCs w:val="28"/>
        </w:rPr>
        <w:t xml:space="preserve">/ </w:t>
      </w:r>
      <w:r w:rsidRPr="00BC363F">
        <w:rPr>
          <w:b/>
          <w:bCs/>
          <w:sz w:val="28"/>
          <w:szCs w:val="28"/>
        </w:rPr>
        <w:t>не соответствует</w:t>
      </w:r>
      <w:r w:rsidRPr="00BC363F">
        <w:rPr>
          <w:sz w:val="28"/>
          <w:szCs w:val="28"/>
        </w:rPr>
        <w:t xml:space="preserve"> искомой квалификации по специальности </w:t>
      </w:r>
      <w:r w:rsidRPr="00245F2C">
        <w:rPr>
          <w:sz w:val="28"/>
          <w:szCs w:val="28"/>
        </w:rPr>
        <w:t>43.02.15  Поварское и кондитерское дело</w:t>
      </w:r>
      <w:r w:rsidRPr="00BC363F">
        <w:rPr>
          <w:sz w:val="20"/>
          <w:szCs w:val="20"/>
        </w:rPr>
        <w:t xml:space="preserve"> (нужное подчеркнуть)</w:t>
      </w:r>
      <w:r>
        <w:rPr>
          <w:sz w:val="28"/>
          <w:szCs w:val="28"/>
        </w:rPr>
        <w:t>.</w:t>
      </w:r>
      <w:r w:rsidRPr="00BC363F">
        <w:rPr>
          <w:sz w:val="28"/>
          <w:szCs w:val="28"/>
        </w:rPr>
        <w:t xml:space="preserve"> </w:t>
      </w:r>
    </w:p>
    <w:p w:rsidR="003C58AA" w:rsidRPr="00BC363F" w:rsidRDefault="003C58AA" w:rsidP="003C58AA">
      <w:pPr>
        <w:tabs>
          <w:tab w:val="left" w:pos="1276"/>
        </w:tabs>
        <w:jc w:val="both"/>
        <w:rPr>
          <w:sz w:val="28"/>
          <w:szCs w:val="28"/>
        </w:rPr>
      </w:pPr>
      <w:r w:rsidRPr="00BC363F">
        <w:rPr>
          <w:sz w:val="28"/>
          <w:szCs w:val="28"/>
        </w:rPr>
        <w:t xml:space="preserve">9 Оценка выпускной квалификационной работы: </w:t>
      </w:r>
      <w:r w:rsidRPr="00BC363F">
        <w:rPr>
          <w:b/>
          <w:bCs/>
          <w:sz w:val="28"/>
          <w:szCs w:val="28"/>
        </w:rPr>
        <w:t xml:space="preserve">«отлично», «хорошо», «удовлетворительно», «неудовлетворительно» </w:t>
      </w:r>
      <w:r w:rsidRPr="00BC363F">
        <w:rPr>
          <w:sz w:val="20"/>
          <w:szCs w:val="20"/>
        </w:rPr>
        <w:t>(нужное подчеркнуть)</w:t>
      </w:r>
      <w:r>
        <w:rPr>
          <w:sz w:val="28"/>
          <w:szCs w:val="28"/>
        </w:rPr>
        <w:t>.</w:t>
      </w:r>
    </w:p>
    <w:p w:rsidR="003C58AA" w:rsidRPr="00BC363F" w:rsidRDefault="003C58AA" w:rsidP="003C58AA">
      <w:pPr>
        <w:tabs>
          <w:tab w:val="left" w:pos="1276"/>
        </w:tabs>
        <w:jc w:val="both"/>
        <w:rPr>
          <w:sz w:val="28"/>
          <w:szCs w:val="28"/>
        </w:rPr>
      </w:pPr>
      <w:r w:rsidRPr="00BC363F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</w:t>
      </w:r>
    </w:p>
    <w:p w:rsidR="003C58AA" w:rsidRDefault="003C58AA" w:rsidP="003C58AA">
      <w:pPr>
        <w:tabs>
          <w:tab w:val="left" w:pos="1276"/>
        </w:tabs>
        <w:jc w:val="both"/>
        <w:rPr>
          <w:sz w:val="28"/>
          <w:szCs w:val="28"/>
        </w:rPr>
      </w:pPr>
      <w:r w:rsidRPr="00BC363F">
        <w:rPr>
          <w:sz w:val="28"/>
          <w:szCs w:val="28"/>
        </w:rPr>
        <w:t>Рецензент  выпускной квалификационной работы</w:t>
      </w:r>
    </w:p>
    <w:p w:rsidR="003C58AA" w:rsidRDefault="003C58AA" w:rsidP="003C58AA">
      <w:pPr>
        <w:tabs>
          <w:tab w:val="left" w:pos="1276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________________</w:t>
      </w:r>
      <w:r w:rsidRPr="00BC363F">
        <w:rPr>
          <w:sz w:val="28"/>
          <w:szCs w:val="28"/>
        </w:rPr>
        <w:t>/_________________________</w:t>
      </w:r>
      <w:r>
        <w:rPr>
          <w:sz w:val="28"/>
          <w:szCs w:val="28"/>
        </w:rPr>
        <w:t>__________</w:t>
      </w:r>
      <w:r w:rsidRPr="00BC363F">
        <w:rPr>
          <w:sz w:val="28"/>
          <w:szCs w:val="28"/>
        </w:rPr>
        <w:t>_____</w:t>
      </w:r>
      <w:r>
        <w:rPr>
          <w:sz w:val="28"/>
          <w:szCs w:val="28"/>
        </w:rPr>
        <w:t>Ф.И.О.</w:t>
      </w:r>
    </w:p>
    <w:p w:rsidR="003C58AA" w:rsidRPr="00BC363F" w:rsidRDefault="003C58AA" w:rsidP="003C58AA">
      <w:pPr>
        <w:tabs>
          <w:tab w:val="left" w:pos="1276"/>
        </w:tabs>
        <w:jc w:val="both"/>
        <w:rPr>
          <w:sz w:val="28"/>
          <w:szCs w:val="28"/>
        </w:rPr>
      </w:pPr>
      <w:r>
        <w:rPr>
          <w:sz w:val="28"/>
          <w:szCs w:val="28"/>
        </w:rPr>
        <w:t>«____»____________</w:t>
      </w:r>
      <w:r w:rsidRPr="00BC363F">
        <w:rPr>
          <w:sz w:val="28"/>
          <w:szCs w:val="28"/>
        </w:rPr>
        <w:t>__20___</w:t>
      </w:r>
      <w:r>
        <w:rPr>
          <w:sz w:val="28"/>
          <w:szCs w:val="28"/>
        </w:rPr>
        <w:t xml:space="preserve"> г.  </w:t>
      </w:r>
    </w:p>
    <w:p w:rsidR="003C58AA" w:rsidRPr="009533CA" w:rsidRDefault="003C58AA" w:rsidP="003C58AA">
      <w:pPr>
        <w:jc w:val="right"/>
        <w:rPr>
          <w:sz w:val="24"/>
          <w:szCs w:val="24"/>
        </w:rPr>
      </w:pPr>
      <w:r w:rsidRPr="00BC363F">
        <w:rPr>
          <w:sz w:val="28"/>
          <w:szCs w:val="28"/>
        </w:rPr>
        <w:br w:type="page"/>
      </w:r>
      <w:r w:rsidRPr="009533CA">
        <w:rPr>
          <w:sz w:val="24"/>
          <w:szCs w:val="24"/>
        </w:rPr>
        <w:lastRenderedPageBreak/>
        <w:t xml:space="preserve">Приложение 4 </w:t>
      </w:r>
    </w:p>
    <w:p w:rsidR="003C58AA" w:rsidRDefault="003C58AA" w:rsidP="003C58AA">
      <w:pPr>
        <w:tabs>
          <w:tab w:val="left" w:pos="0"/>
          <w:tab w:val="left" w:pos="2700"/>
          <w:tab w:val="left" w:pos="6660"/>
        </w:tabs>
        <w:jc w:val="center"/>
        <w:rPr>
          <w:bCs/>
          <w:sz w:val="28"/>
          <w:szCs w:val="28"/>
        </w:rPr>
      </w:pPr>
    </w:p>
    <w:p w:rsidR="003C58AA" w:rsidRPr="008C53BE" w:rsidRDefault="003C58AA" w:rsidP="003C58AA">
      <w:pPr>
        <w:tabs>
          <w:tab w:val="left" w:pos="0"/>
          <w:tab w:val="left" w:pos="2700"/>
          <w:tab w:val="left" w:pos="6660"/>
        </w:tabs>
        <w:jc w:val="center"/>
        <w:rPr>
          <w:b/>
          <w:bCs/>
          <w:caps/>
          <w:sz w:val="28"/>
          <w:szCs w:val="28"/>
        </w:rPr>
      </w:pPr>
      <w:r w:rsidRPr="008C53BE">
        <w:rPr>
          <w:b/>
          <w:bCs/>
          <w:caps/>
          <w:sz w:val="28"/>
          <w:szCs w:val="28"/>
        </w:rPr>
        <w:t>Министерство  образования  Саратовской области</w:t>
      </w:r>
    </w:p>
    <w:p w:rsidR="003C58AA" w:rsidRPr="008C53BE" w:rsidRDefault="003C58AA" w:rsidP="003C58AA">
      <w:pPr>
        <w:tabs>
          <w:tab w:val="left" w:pos="0"/>
          <w:tab w:val="left" w:pos="2700"/>
          <w:tab w:val="left" w:pos="6660"/>
        </w:tabs>
        <w:jc w:val="center"/>
        <w:rPr>
          <w:b/>
          <w:bCs/>
          <w:caps/>
          <w:sz w:val="28"/>
          <w:szCs w:val="28"/>
        </w:rPr>
      </w:pPr>
      <w:r w:rsidRPr="008C53BE">
        <w:rPr>
          <w:b/>
          <w:bCs/>
          <w:caps/>
          <w:sz w:val="28"/>
          <w:szCs w:val="28"/>
        </w:rPr>
        <w:t xml:space="preserve">государственное автономное профессиональное </w:t>
      </w:r>
    </w:p>
    <w:p w:rsidR="003C58AA" w:rsidRPr="008C53BE" w:rsidRDefault="003C58AA" w:rsidP="003C58AA">
      <w:pPr>
        <w:tabs>
          <w:tab w:val="left" w:pos="0"/>
          <w:tab w:val="left" w:pos="2700"/>
          <w:tab w:val="left" w:pos="6660"/>
        </w:tabs>
        <w:jc w:val="center"/>
        <w:rPr>
          <w:b/>
          <w:bCs/>
          <w:caps/>
        </w:rPr>
      </w:pPr>
      <w:r w:rsidRPr="008C53BE">
        <w:rPr>
          <w:b/>
          <w:bCs/>
          <w:caps/>
          <w:sz w:val="28"/>
          <w:szCs w:val="28"/>
        </w:rPr>
        <w:t>образовательное учреждение Саратовской области</w:t>
      </w:r>
    </w:p>
    <w:p w:rsidR="003C58AA" w:rsidRPr="008C53BE" w:rsidRDefault="003C58AA" w:rsidP="003C58AA">
      <w:pPr>
        <w:tabs>
          <w:tab w:val="left" w:pos="0"/>
          <w:tab w:val="left" w:pos="2700"/>
          <w:tab w:val="left" w:pos="6660"/>
        </w:tabs>
        <w:jc w:val="center"/>
        <w:rPr>
          <w:b/>
          <w:bCs/>
          <w:caps/>
          <w:sz w:val="28"/>
          <w:szCs w:val="28"/>
        </w:rPr>
      </w:pPr>
      <w:r w:rsidRPr="008C53BE">
        <w:rPr>
          <w:b/>
          <w:bCs/>
          <w:caps/>
          <w:sz w:val="28"/>
          <w:szCs w:val="28"/>
        </w:rPr>
        <w:t xml:space="preserve"> «Марксовский политехнический колледж»</w:t>
      </w:r>
    </w:p>
    <w:p w:rsidR="003C58AA" w:rsidRPr="007B31A7" w:rsidRDefault="003C58AA" w:rsidP="003C58AA">
      <w:pPr>
        <w:jc w:val="center"/>
        <w:rPr>
          <w:sz w:val="28"/>
          <w:szCs w:val="28"/>
        </w:rPr>
      </w:pPr>
    </w:p>
    <w:p w:rsidR="003C58AA" w:rsidRPr="007B31A7" w:rsidRDefault="003C58AA" w:rsidP="003C58AA">
      <w:pPr>
        <w:jc w:val="both"/>
        <w:rPr>
          <w:b/>
          <w:sz w:val="28"/>
          <w:szCs w:val="28"/>
        </w:rPr>
      </w:pPr>
    </w:p>
    <w:p w:rsidR="003C58AA" w:rsidRDefault="003C58AA" w:rsidP="003C58AA">
      <w:pPr>
        <w:jc w:val="both"/>
        <w:rPr>
          <w:b/>
          <w:sz w:val="28"/>
          <w:szCs w:val="28"/>
        </w:rPr>
      </w:pPr>
    </w:p>
    <w:p w:rsidR="003C58AA" w:rsidRDefault="003C58AA" w:rsidP="003C58AA">
      <w:pPr>
        <w:jc w:val="both"/>
        <w:rPr>
          <w:b/>
          <w:sz w:val="28"/>
          <w:szCs w:val="28"/>
        </w:rPr>
      </w:pPr>
    </w:p>
    <w:p w:rsidR="003C58AA" w:rsidRPr="008C53BE" w:rsidRDefault="003C58AA" w:rsidP="003C58AA">
      <w:pPr>
        <w:jc w:val="center"/>
        <w:rPr>
          <w:rFonts w:eastAsia="Calibri"/>
          <w:b/>
          <w:caps/>
          <w:sz w:val="28"/>
          <w:szCs w:val="28"/>
          <w:lang w:eastAsia="en-US"/>
        </w:rPr>
      </w:pPr>
      <w:r w:rsidRPr="008C53BE">
        <w:rPr>
          <w:b/>
          <w:caps/>
          <w:sz w:val="28"/>
          <w:szCs w:val="28"/>
        </w:rPr>
        <w:t>Специальность</w:t>
      </w:r>
      <w:r w:rsidRPr="008C53BE">
        <w:rPr>
          <w:caps/>
          <w:sz w:val="28"/>
          <w:szCs w:val="28"/>
        </w:rPr>
        <w:t xml:space="preserve"> </w:t>
      </w:r>
      <w:r w:rsidRPr="00245F2C">
        <w:rPr>
          <w:b/>
          <w:sz w:val="28"/>
          <w:szCs w:val="28"/>
        </w:rPr>
        <w:t xml:space="preserve">43.02.15  </w:t>
      </w:r>
      <w:r w:rsidRPr="00245F2C">
        <w:rPr>
          <w:b/>
          <w:caps/>
          <w:sz w:val="28"/>
          <w:szCs w:val="28"/>
        </w:rPr>
        <w:t>Поварское и кондитерское дело</w:t>
      </w:r>
    </w:p>
    <w:p w:rsidR="003C58AA" w:rsidRPr="007B31A7" w:rsidRDefault="003C58AA" w:rsidP="003C58AA">
      <w:pPr>
        <w:rPr>
          <w:sz w:val="28"/>
          <w:szCs w:val="28"/>
        </w:rPr>
      </w:pPr>
    </w:p>
    <w:p w:rsidR="003C58AA" w:rsidRPr="007B31A7" w:rsidRDefault="003C58AA" w:rsidP="003C58AA">
      <w:pPr>
        <w:jc w:val="center"/>
        <w:rPr>
          <w:sz w:val="28"/>
          <w:szCs w:val="28"/>
        </w:rPr>
      </w:pPr>
    </w:p>
    <w:p w:rsidR="003C58AA" w:rsidRPr="007B31A7" w:rsidRDefault="003C58AA" w:rsidP="003C58AA">
      <w:pPr>
        <w:jc w:val="center"/>
        <w:rPr>
          <w:b/>
          <w:sz w:val="28"/>
          <w:szCs w:val="28"/>
        </w:rPr>
      </w:pPr>
    </w:p>
    <w:p w:rsidR="003C58AA" w:rsidRPr="007B31A7" w:rsidRDefault="003C58AA" w:rsidP="003C58AA">
      <w:pPr>
        <w:jc w:val="center"/>
        <w:rPr>
          <w:b/>
          <w:sz w:val="28"/>
          <w:szCs w:val="28"/>
        </w:rPr>
      </w:pPr>
      <w:r w:rsidRPr="007B31A7">
        <w:rPr>
          <w:b/>
          <w:sz w:val="28"/>
          <w:szCs w:val="28"/>
        </w:rPr>
        <w:t>ВЫПУСКНАЯ КВАЛИФИКАЦИОННАЯ РАБОТА</w:t>
      </w:r>
    </w:p>
    <w:p w:rsidR="003C58AA" w:rsidRPr="007B31A7" w:rsidRDefault="003C58AA" w:rsidP="003C58A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r w:rsidRPr="007B31A7">
        <w:rPr>
          <w:b/>
          <w:sz w:val="28"/>
          <w:szCs w:val="28"/>
        </w:rPr>
        <w:t>ДИПЛОМНАЯ РАБОТА</w:t>
      </w:r>
      <w:r>
        <w:rPr>
          <w:b/>
          <w:sz w:val="28"/>
          <w:szCs w:val="28"/>
        </w:rPr>
        <w:t>)</w:t>
      </w:r>
      <w:r w:rsidRPr="007B31A7">
        <w:rPr>
          <w:b/>
          <w:sz w:val="28"/>
          <w:szCs w:val="28"/>
        </w:rPr>
        <w:t xml:space="preserve"> </w:t>
      </w:r>
    </w:p>
    <w:p w:rsidR="003C58AA" w:rsidRPr="007B31A7" w:rsidRDefault="003C58AA" w:rsidP="003C58AA">
      <w:pPr>
        <w:spacing w:line="360" w:lineRule="auto"/>
        <w:jc w:val="center"/>
        <w:rPr>
          <w:sz w:val="28"/>
          <w:szCs w:val="28"/>
        </w:rPr>
      </w:pPr>
    </w:p>
    <w:p w:rsidR="003C58AA" w:rsidRPr="007B31A7" w:rsidRDefault="003C58AA" w:rsidP="003C58AA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Студент __________________________________________________Ф.И.О.</w:t>
      </w:r>
    </w:p>
    <w:p w:rsidR="003C58AA" w:rsidRPr="007B31A7" w:rsidRDefault="003C58AA" w:rsidP="003C58AA">
      <w:pPr>
        <w:spacing w:line="360" w:lineRule="auto"/>
        <w:jc w:val="both"/>
        <w:rPr>
          <w:sz w:val="28"/>
          <w:szCs w:val="28"/>
        </w:rPr>
      </w:pPr>
      <w:r w:rsidRPr="007B31A7">
        <w:rPr>
          <w:sz w:val="28"/>
          <w:szCs w:val="28"/>
        </w:rPr>
        <w:t>Тема</w:t>
      </w:r>
      <w:r>
        <w:rPr>
          <w:sz w:val="28"/>
          <w:szCs w:val="28"/>
        </w:rPr>
        <w:t>:</w:t>
      </w:r>
      <w:r w:rsidRPr="007B31A7">
        <w:rPr>
          <w:sz w:val="28"/>
          <w:szCs w:val="28"/>
        </w:rPr>
        <w:t xml:space="preserve"> _________________________________________________________________ </w:t>
      </w:r>
    </w:p>
    <w:p w:rsidR="003C58AA" w:rsidRPr="007B31A7" w:rsidRDefault="003C58AA" w:rsidP="003C58AA">
      <w:pPr>
        <w:spacing w:line="360" w:lineRule="auto"/>
        <w:jc w:val="both"/>
        <w:rPr>
          <w:sz w:val="28"/>
          <w:szCs w:val="28"/>
        </w:rPr>
      </w:pPr>
      <w:r w:rsidRPr="007B31A7">
        <w:rPr>
          <w:sz w:val="28"/>
          <w:szCs w:val="28"/>
        </w:rPr>
        <w:t xml:space="preserve">__________________________________________________________________ </w:t>
      </w:r>
    </w:p>
    <w:p w:rsidR="003C58AA" w:rsidRPr="007B31A7" w:rsidRDefault="003C58AA" w:rsidP="003C58AA">
      <w:pPr>
        <w:spacing w:line="360" w:lineRule="auto"/>
        <w:jc w:val="both"/>
        <w:rPr>
          <w:sz w:val="28"/>
          <w:szCs w:val="28"/>
        </w:rPr>
      </w:pPr>
      <w:r w:rsidRPr="007B31A7">
        <w:rPr>
          <w:sz w:val="28"/>
          <w:szCs w:val="28"/>
        </w:rPr>
        <w:t>__________________________________________________________________</w:t>
      </w:r>
    </w:p>
    <w:p w:rsidR="003C58AA" w:rsidRDefault="003C58AA" w:rsidP="003C58AA">
      <w:pPr>
        <w:jc w:val="both"/>
        <w:rPr>
          <w:sz w:val="28"/>
          <w:szCs w:val="28"/>
        </w:rPr>
      </w:pPr>
    </w:p>
    <w:p w:rsidR="003C58AA" w:rsidRDefault="003C58AA" w:rsidP="003C58AA">
      <w:pPr>
        <w:jc w:val="both"/>
        <w:rPr>
          <w:sz w:val="28"/>
          <w:szCs w:val="28"/>
        </w:rPr>
      </w:pPr>
    </w:p>
    <w:p w:rsidR="003C58AA" w:rsidRDefault="003C58AA" w:rsidP="003C58AA">
      <w:pPr>
        <w:jc w:val="both"/>
        <w:rPr>
          <w:sz w:val="28"/>
          <w:szCs w:val="28"/>
        </w:rPr>
      </w:pPr>
      <w:r>
        <w:rPr>
          <w:sz w:val="28"/>
          <w:szCs w:val="28"/>
        </w:rPr>
        <w:t>Выполнил:</w:t>
      </w:r>
    </w:p>
    <w:p w:rsidR="003C58AA" w:rsidRDefault="003C58AA" w:rsidP="003C58AA">
      <w:pPr>
        <w:jc w:val="both"/>
        <w:rPr>
          <w:sz w:val="28"/>
          <w:szCs w:val="28"/>
        </w:rPr>
      </w:pPr>
      <w:r>
        <w:rPr>
          <w:sz w:val="28"/>
          <w:szCs w:val="28"/>
        </w:rPr>
        <w:t>Студен</w:t>
      </w:r>
      <w:proofErr w:type="gramStart"/>
      <w:r>
        <w:rPr>
          <w:sz w:val="28"/>
          <w:szCs w:val="28"/>
        </w:rPr>
        <w:t>т(</w:t>
      </w:r>
      <w:proofErr w:type="spellStart"/>
      <w:proofErr w:type="gramEnd"/>
      <w:r>
        <w:rPr>
          <w:sz w:val="28"/>
          <w:szCs w:val="28"/>
        </w:rPr>
        <w:t>ка</w:t>
      </w:r>
      <w:proofErr w:type="spellEnd"/>
      <w:r>
        <w:rPr>
          <w:sz w:val="28"/>
          <w:szCs w:val="28"/>
        </w:rPr>
        <w:t xml:space="preserve">) ____ курса </w:t>
      </w:r>
      <w:proofErr w:type="spellStart"/>
      <w:r>
        <w:rPr>
          <w:sz w:val="28"/>
          <w:szCs w:val="28"/>
        </w:rPr>
        <w:t>_____группы</w:t>
      </w:r>
      <w:proofErr w:type="spellEnd"/>
    </w:p>
    <w:p w:rsidR="003C58AA" w:rsidRDefault="003C58AA" w:rsidP="003C58AA">
      <w:pPr>
        <w:jc w:val="both"/>
        <w:rPr>
          <w:sz w:val="28"/>
          <w:szCs w:val="28"/>
        </w:rPr>
      </w:pPr>
      <w:r>
        <w:rPr>
          <w:sz w:val="28"/>
          <w:szCs w:val="28"/>
        </w:rPr>
        <w:t>заочной формы обучения</w:t>
      </w:r>
    </w:p>
    <w:p w:rsidR="003C58AA" w:rsidRPr="007B31A7" w:rsidRDefault="003C58AA" w:rsidP="003C58AA">
      <w:pPr>
        <w:jc w:val="both"/>
        <w:rPr>
          <w:sz w:val="28"/>
          <w:szCs w:val="28"/>
        </w:rPr>
      </w:pPr>
    </w:p>
    <w:p w:rsidR="003C58AA" w:rsidRPr="007B31A7" w:rsidRDefault="003C58AA" w:rsidP="003C58AA">
      <w:pPr>
        <w:jc w:val="both"/>
        <w:rPr>
          <w:sz w:val="28"/>
          <w:szCs w:val="28"/>
        </w:rPr>
      </w:pPr>
    </w:p>
    <w:p w:rsidR="003C58AA" w:rsidRPr="007B31A7" w:rsidRDefault="003C58AA" w:rsidP="003C58AA">
      <w:pPr>
        <w:jc w:val="both"/>
        <w:rPr>
          <w:sz w:val="28"/>
          <w:szCs w:val="28"/>
        </w:rPr>
      </w:pPr>
      <w:r w:rsidRPr="007B31A7">
        <w:rPr>
          <w:sz w:val="28"/>
          <w:szCs w:val="28"/>
        </w:rPr>
        <w:t xml:space="preserve">Руководитель выпускной квалификационной работы </w:t>
      </w:r>
    </w:p>
    <w:p w:rsidR="003C58AA" w:rsidRPr="007B31A7" w:rsidRDefault="003C58AA" w:rsidP="003C58AA">
      <w:pPr>
        <w:jc w:val="both"/>
        <w:rPr>
          <w:sz w:val="28"/>
          <w:szCs w:val="28"/>
        </w:rPr>
      </w:pPr>
      <w:r w:rsidRPr="007B31A7">
        <w:rPr>
          <w:sz w:val="28"/>
          <w:szCs w:val="28"/>
        </w:rPr>
        <w:t xml:space="preserve">преподаватель </w:t>
      </w:r>
      <w:r>
        <w:rPr>
          <w:sz w:val="28"/>
          <w:szCs w:val="28"/>
        </w:rPr>
        <w:t>_________________/________________________________</w:t>
      </w:r>
      <w:r w:rsidRPr="007B31A7">
        <w:rPr>
          <w:sz w:val="28"/>
          <w:szCs w:val="28"/>
        </w:rPr>
        <w:t xml:space="preserve">  </w:t>
      </w:r>
    </w:p>
    <w:p w:rsidR="003C58AA" w:rsidRPr="008C53BE" w:rsidRDefault="003C58AA" w:rsidP="003C58AA">
      <w:pPr>
        <w:jc w:val="both"/>
        <w:rPr>
          <w:sz w:val="24"/>
          <w:szCs w:val="24"/>
        </w:rPr>
      </w:pPr>
      <w:r w:rsidRPr="008C53BE">
        <w:rPr>
          <w:sz w:val="24"/>
          <w:szCs w:val="24"/>
        </w:rPr>
        <w:t xml:space="preserve">                                   </w:t>
      </w:r>
      <w:r>
        <w:rPr>
          <w:sz w:val="24"/>
          <w:szCs w:val="24"/>
        </w:rPr>
        <w:t xml:space="preserve">               </w:t>
      </w:r>
      <w:r w:rsidRPr="008C53BE">
        <w:rPr>
          <w:sz w:val="24"/>
          <w:szCs w:val="24"/>
        </w:rPr>
        <w:t xml:space="preserve">   подпись                (И.О. Фамилия)</w:t>
      </w:r>
    </w:p>
    <w:p w:rsidR="003C58AA" w:rsidRPr="007B31A7" w:rsidRDefault="003C58AA" w:rsidP="003C58AA">
      <w:pPr>
        <w:spacing w:line="360" w:lineRule="auto"/>
        <w:jc w:val="both"/>
        <w:rPr>
          <w:sz w:val="28"/>
          <w:szCs w:val="28"/>
        </w:rPr>
      </w:pPr>
    </w:p>
    <w:p w:rsidR="003C58AA" w:rsidRPr="007B31A7" w:rsidRDefault="003C58AA" w:rsidP="003C58AA">
      <w:pPr>
        <w:jc w:val="both"/>
        <w:rPr>
          <w:sz w:val="28"/>
          <w:szCs w:val="28"/>
        </w:rPr>
      </w:pPr>
      <w:r w:rsidRPr="007B31A7">
        <w:rPr>
          <w:sz w:val="28"/>
          <w:szCs w:val="28"/>
        </w:rPr>
        <w:t xml:space="preserve">Работа допущена к защите  </w:t>
      </w:r>
    </w:p>
    <w:p w:rsidR="003C58AA" w:rsidRPr="007B31A7" w:rsidRDefault="003C58AA" w:rsidP="003C58AA">
      <w:pPr>
        <w:jc w:val="both"/>
        <w:rPr>
          <w:sz w:val="28"/>
          <w:szCs w:val="28"/>
        </w:rPr>
      </w:pPr>
      <w:r w:rsidRPr="007B31A7">
        <w:rPr>
          <w:sz w:val="28"/>
          <w:szCs w:val="28"/>
        </w:rPr>
        <w:t>Приказ №____ «</w:t>
      </w:r>
      <w:r>
        <w:rPr>
          <w:sz w:val="28"/>
          <w:szCs w:val="28"/>
        </w:rPr>
        <w:t>___</w:t>
      </w:r>
      <w:r w:rsidRPr="007B31A7">
        <w:rPr>
          <w:sz w:val="28"/>
          <w:szCs w:val="28"/>
        </w:rPr>
        <w:t xml:space="preserve">» </w:t>
      </w:r>
      <w:r>
        <w:rPr>
          <w:sz w:val="28"/>
          <w:szCs w:val="28"/>
        </w:rPr>
        <w:t>______</w:t>
      </w:r>
      <w:r w:rsidRPr="007B31A7">
        <w:rPr>
          <w:sz w:val="28"/>
          <w:szCs w:val="28"/>
        </w:rPr>
        <w:t xml:space="preserve"> 2</w:t>
      </w:r>
      <w:r>
        <w:rPr>
          <w:sz w:val="28"/>
          <w:szCs w:val="28"/>
        </w:rPr>
        <w:t>0__</w:t>
      </w:r>
      <w:r w:rsidRPr="007B31A7">
        <w:rPr>
          <w:sz w:val="28"/>
          <w:szCs w:val="28"/>
        </w:rPr>
        <w:t>г.</w:t>
      </w:r>
    </w:p>
    <w:p w:rsidR="003C58AA" w:rsidRDefault="003C58AA" w:rsidP="003C58AA">
      <w:pPr>
        <w:jc w:val="center"/>
        <w:rPr>
          <w:sz w:val="28"/>
          <w:szCs w:val="28"/>
        </w:rPr>
      </w:pPr>
    </w:p>
    <w:p w:rsidR="003C58AA" w:rsidRPr="007B31A7" w:rsidRDefault="003C58AA" w:rsidP="003C58AA">
      <w:pPr>
        <w:jc w:val="center"/>
        <w:rPr>
          <w:sz w:val="28"/>
          <w:szCs w:val="28"/>
        </w:rPr>
      </w:pPr>
    </w:p>
    <w:p w:rsidR="003C58AA" w:rsidRDefault="003C58AA" w:rsidP="003C58AA">
      <w:pPr>
        <w:rPr>
          <w:sz w:val="28"/>
          <w:szCs w:val="28"/>
        </w:rPr>
      </w:pPr>
    </w:p>
    <w:p w:rsidR="003C58AA" w:rsidRPr="007B31A7" w:rsidRDefault="003C58AA" w:rsidP="003C58AA">
      <w:pPr>
        <w:jc w:val="center"/>
        <w:rPr>
          <w:sz w:val="28"/>
          <w:szCs w:val="28"/>
        </w:rPr>
      </w:pPr>
    </w:p>
    <w:p w:rsidR="003C58AA" w:rsidRDefault="003C58AA" w:rsidP="003C58AA">
      <w:pPr>
        <w:jc w:val="center"/>
        <w:rPr>
          <w:sz w:val="28"/>
          <w:szCs w:val="28"/>
        </w:rPr>
      </w:pPr>
    </w:p>
    <w:p w:rsidR="003C58AA" w:rsidRDefault="003C58AA" w:rsidP="003C58AA">
      <w:pPr>
        <w:jc w:val="center"/>
        <w:rPr>
          <w:sz w:val="28"/>
          <w:szCs w:val="28"/>
        </w:rPr>
      </w:pPr>
      <w:r>
        <w:rPr>
          <w:sz w:val="28"/>
          <w:szCs w:val="28"/>
        </w:rPr>
        <w:t>г. Маркс</w:t>
      </w:r>
    </w:p>
    <w:p w:rsidR="003C58AA" w:rsidRDefault="003C58AA" w:rsidP="003C58AA">
      <w:pPr>
        <w:jc w:val="center"/>
        <w:rPr>
          <w:sz w:val="28"/>
          <w:szCs w:val="28"/>
        </w:rPr>
      </w:pPr>
      <w:r>
        <w:rPr>
          <w:sz w:val="28"/>
          <w:szCs w:val="28"/>
        </w:rPr>
        <w:t>20___ год</w:t>
      </w:r>
      <w:r>
        <w:rPr>
          <w:sz w:val="28"/>
          <w:szCs w:val="28"/>
        </w:rPr>
        <w:br w:type="page"/>
      </w:r>
    </w:p>
    <w:p w:rsidR="003C58AA" w:rsidRPr="007B31A7" w:rsidRDefault="003C58AA" w:rsidP="003C58AA">
      <w:pPr>
        <w:jc w:val="center"/>
        <w:rPr>
          <w:sz w:val="28"/>
          <w:szCs w:val="28"/>
        </w:rPr>
      </w:pPr>
    </w:p>
    <w:p w:rsidR="003C58AA" w:rsidRPr="008C53BE" w:rsidRDefault="003C58AA" w:rsidP="003C58AA">
      <w:pPr>
        <w:jc w:val="right"/>
        <w:rPr>
          <w:sz w:val="24"/>
          <w:szCs w:val="24"/>
        </w:rPr>
      </w:pPr>
      <w:r w:rsidRPr="008C53BE">
        <w:rPr>
          <w:sz w:val="24"/>
          <w:szCs w:val="24"/>
        </w:rPr>
        <w:t>Приложение 5</w:t>
      </w:r>
    </w:p>
    <w:p w:rsidR="003C58AA" w:rsidRPr="008C53BE" w:rsidRDefault="003C58AA" w:rsidP="003C58AA">
      <w:pPr>
        <w:tabs>
          <w:tab w:val="left" w:pos="0"/>
          <w:tab w:val="left" w:pos="2700"/>
          <w:tab w:val="left" w:pos="6660"/>
        </w:tabs>
        <w:jc w:val="center"/>
        <w:rPr>
          <w:b/>
          <w:bCs/>
          <w:caps/>
          <w:sz w:val="28"/>
          <w:szCs w:val="28"/>
        </w:rPr>
      </w:pPr>
      <w:r w:rsidRPr="008C53BE">
        <w:rPr>
          <w:b/>
          <w:bCs/>
          <w:caps/>
          <w:sz w:val="28"/>
          <w:szCs w:val="28"/>
        </w:rPr>
        <w:t>Министерство  образования  Саратовской области</w:t>
      </w:r>
    </w:p>
    <w:p w:rsidR="003C58AA" w:rsidRPr="008C53BE" w:rsidRDefault="003C58AA" w:rsidP="003C58AA">
      <w:pPr>
        <w:tabs>
          <w:tab w:val="left" w:pos="0"/>
          <w:tab w:val="left" w:pos="2700"/>
          <w:tab w:val="left" w:pos="6660"/>
        </w:tabs>
        <w:jc w:val="center"/>
        <w:rPr>
          <w:b/>
          <w:bCs/>
          <w:caps/>
          <w:sz w:val="28"/>
          <w:szCs w:val="28"/>
        </w:rPr>
      </w:pPr>
      <w:r w:rsidRPr="008C53BE">
        <w:rPr>
          <w:b/>
          <w:bCs/>
          <w:caps/>
          <w:sz w:val="28"/>
          <w:szCs w:val="28"/>
        </w:rPr>
        <w:t xml:space="preserve">государственное автономное профессиональное </w:t>
      </w:r>
    </w:p>
    <w:p w:rsidR="003C58AA" w:rsidRPr="008C53BE" w:rsidRDefault="003C58AA" w:rsidP="003C58AA">
      <w:pPr>
        <w:tabs>
          <w:tab w:val="left" w:pos="0"/>
          <w:tab w:val="left" w:pos="2700"/>
          <w:tab w:val="left" w:pos="6660"/>
        </w:tabs>
        <w:jc w:val="center"/>
        <w:rPr>
          <w:b/>
          <w:bCs/>
          <w:caps/>
        </w:rPr>
      </w:pPr>
      <w:r w:rsidRPr="008C53BE">
        <w:rPr>
          <w:b/>
          <w:bCs/>
          <w:caps/>
          <w:sz w:val="28"/>
          <w:szCs w:val="28"/>
        </w:rPr>
        <w:t>образовательное учреждение Саратовской области</w:t>
      </w:r>
    </w:p>
    <w:p w:rsidR="003C58AA" w:rsidRPr="008C53BE" w:rsidRDefault="003C58AA" w:rsidP="003C58AA">
      <w:pPr>
        <w:tabs>
          <w:tab w:val="left" w:pos="0"/>
          <w:tab w:val="left" w:pos="2700"/>
          <w:tab w:val="left" w:pos="6660"/>
        </w:tabs>
        <w:jc w:val="center"/>
        <w:rPr>
          <w:b/>
          <w:bCs/>
          <w:caps/>
          <w:sz w:val="28"/>
          <w:szCs w:val="28"/>
        </w:rPr>
      </w:pPr>
      <w:r w:rsidRPr="008C53BE">
        <w:rPr>
          <w:b/>
          <w:bCs/>
          <w:caps/>
          <w:sz w:val="28"/>
          <w:szCs w:val="28"/>
        </w:rPr>
        <w:t xml:space="preserve"> «Марксовский политехнический колледж»</w:t>
      </w:r>
    </w:p>
    <w:p w:rsidR="003C58AA" w:rsidRPr="007B31A7" w:rsidRDefault="003C58AA" w:rsidP="003C58AA">
      <w:pPr>
        <w:jc w:val="center"/>
        <w:rPr>
          <w:b/>
          <w:sz w:val="28"/>
          <w:szCs w:val="28"/>
        </w:rPr>
      </w:pPr>
      <w:r w:rsidRPr="007B31A7">
        <w:rPr>
          <w:b/>
          <w:sz w:val="28"/>
          <w:szCs w:val="28"/>
        </w:rPr>
        <w:t xml:space="preserve"> </w:t>
      </w:r>
    </w:p>
    <w:p w:rsidR="003C58AA" w:rsidRPr="007B31A7" w:rsidRDefault="003C58AA" w:rsidP="003C58AA">
      <w:pPr>
        <w:rPr>
          <w:b/>
          <w:sz w:val="28"/>
          <w:szCs w:val="28"/>
        </w:rPr>
      </w:pPr>
    </w:p>
    <w:p w:rsidR="003C58AA" w:rsidRPr="007B31A7" w:rsidRDefault="003C58AA" w:rsidP="003C58AA">
      <w:pPr>
        <w:jc w:val="center"/>
        <w:rPr>
          <w:b/>
          <w:sz w:val="28"/>
          <w:szCs w:val="28"/>
        </w:rPr>
      </w:pPr>
      <w:r w:rsidRPr="007B31A7">
        <w:rPr>
          <w:b/>
          <w:sz w:val="28"/>
          <w:szCs w:val="28"/>
        </w:rPr>
        <w:t xml:space="preserve">ПРОТОКОЛ № _____ </w:t>
      </w:r>
    </w:p>
    <w:p w:rsidR="003C58AA" w:rsidRPr="007B31A7" w:rsidRDefault="003C58AA" w:rsidP="003C58AA">
      <w:pPr>
        <w:jc w:val="center"/>
        <w:rPr>
          <w:sz w:val="28"/>
          <w:szCs w:val="28"/>
        </w:rPr>
      </w:pPr>
      <w:r w:rsidRPr="007B31A7">
        <w:rPr>
          <w:b/>
          <w:sz w:val="28"/>
          <w:szCs w:val="28"/>
        </w:rPr>
        <w:t xml:space="preserve">заседания Государственной </w:t>
      </w:r>
      <w:r>
        <w:rPr>
          <w:b/>
          <w:sz w:val="28"/>
          <w:szCs w:val="28"/>
        </w:rPr>
        <w:t>экзамен</w:t>
      </w:r>
      <w:r w:rsidRPr="007B31A7">
        <w:rPr>
          <w:b/>
          <w:sz w:val="28"/>
          <w:szCs w:val="28"/>
        </w:rPr>
        <w:t>ационной комиссии</w:t>
      </w:r>
      <w:r w:rsidRPr="007B31A7">
        <w:rPr>
          <w:sz w:val="28"/>
          <w:szCs w:val="28"/>
        </w:rPr>
        <w:t xml:space="preserve"> </w:t>
      </w:r>
    </w:p>
    <w:p w:rsidR="003C58AA" w:rsidRDefault="003C58AA" w:rsidP="003C58AA">
      <w:pPr>
        <w:jc w:val="center"/>
        <w:rPr>
          <w:sz w:val="28"/>
          <w:szCs w:val="28"/>
        </w:rPr>
      </w:pPr>
      <w:r>
        <w:rPr>
          <w:sz w:val="28"/>
          <w:szCs w:val="28"/>
        </w:rPr>
        <w:t>«____» _____________________ 20__ г.</w:t>
      </w:r>
    </w:p>
    <w:p w:rsidR="003C58AA" w:rsidRPr="007B31A7" w:rsidRDefault="003C58AA" w:rsidP="003C58AA">
      <w:pPr>
        <w:jc w:val="center"/>
        <w:rPr>
          <w:sz w:val="28"/>
          <w:szCs w:val="28"/>
        </w:rPr>
      </w:pPr>
    </w:p>
    <w:p w:rsidR="003C58AA" w:rsidRPr="007B31A7" w:rsidRDefault="003C58AA" w:rsidP="003C58AA">
      <w:pPr>
        <w:jc w:val="both"/>
        <w:rPr>
          <w:sz w:val="28"/>
          <w:szCs w:val="28"/>
        </w:rPr>
      </w:pPr>
      <w:r w:rsidRPr="007B31A7">
        <w:rPr>
          <w:sz w:val="28"/>
          <w:szCs w:val="28"/>
        </w:rPr>
        <w:t>по защите выпускной квалификационной работы студента (</w:t>
      </w:r>
      <w:proofErr w:type="spellStart"/>
      <w:r w:rsidRPr="007B31A7">
        <w:rPr>
          <w:sz w:val="28"/>
          <w:szCs w:val="28"/>
        </w:rPr>
        <w:t>ки</w:t>
      </w:r>
      <w:proofErr w:type="spellEnd"/>
      <w:r w:rsidRPr="007B31A7">
        <w:rPr>
          <w:sz w:val="28"/>
          <w:szCs w:val="28"/>
        </w:rPr>
        <w:t xml:space="preserve">) </w:t>
      </w:r>
    </w:p>
    <w:p w:rsidR="003C58AA" w:rsidRPr="007B31A7" w:rsidRDefault="003C58AA" w:rsidP="003C58AA">
      <w:pPr>
        <w:jc w:val="both"/>
        <w:rPr>
          <w:sz w:val="28"/>
          <w:szCs w:val="28"/>
        </w:rPr>
      </w:pPr>
      <w:r w:rsidRPr="007B31A7">
        <w:rPr>
          <w:sz w:val="28"/>
          <w:szCs w:val="28"/>
        </w:rPr>
        <w:t xml:space="preserve">__________________________________________________________________ </w:t>
      </w:r>
    </w:p>
    <w:p w:rsidR="003C58AA" w:rsidRPr="007B31A7" w:rsidRDefault="003C58AA" w:rsidP="003C58AA">
      <w:pPr>
        <w:jc w:val="center"/>
        <w:rPr>
          <w:sz w:val="28"/>
          <w:szCs w:val="22"/>
        </w:rPr>
      </w:pPr>
      <w:r w:rsidRPr="007B31A7">
        <w:rPr>
          <w:sz w:val="22"/>
          <w:szCs w:val="22"/>
        </w:rPr>
        <w:t xml:space="preserve">(фамилия, имя, отчество полностью) </w:t>
      </w:r>
    </w:p>
    <w:p w:rsidR="003C58AA" w:rsidRPr="007B31A7" w:rsidRDefault="003C58AA" w:rsidP="003C58AA">
      <w:pPr>
        <w:jc w:val="both"/>
        <w:rPr>
          <w:sz w:val="28"/>
          <w:szCs w:val="22"/>
        </w:rPr>
      </w:pPr>
    </w:p>
    <w:p w:rsidR="003C58AA" w:rsidRPr="007B31A7" w:rsidRDefault="003C58AA" w:rsidP="003C58AA">
      <w:pPr>
        <w:jc w:val="both"/>
        <w:rPr>
          <w:sz w:val="28"/>
          <w:szCs w:val="22"/>
        </w:rPr>
      </w:pPr>
      <w:r w:rsidRPr="007B31A7">
        <w:rPr>
          <w:sz w:val="28"/>
          <w:szCs w:val="22"/>
        </w:rPr>
        <w:t>Специальность _____________________________</w:t>
      </w:r>
      <w:r>
        <w:rPr>
          <w:sz w:val="28"/>
          <w:szCs w:val="22"/>
        </w:rPr>
        <w:t>_______________________</w:t>
      </w:r>
      <w:r w:rsidRPr="007B31A7">
        <w:rPr>
          <w:sz w:val="28"/>
          <w:szCs w:val="22"/>
        </w:rPr>
        <w:t xml:space="preserve"> </w:t>
      </w:r>
    </w:p>
    <w:p w:rsidR="003C58AA" w:rsidRPr="007B31A7" w:rsidRDefault="003C58AA" w:rsidP="003C58AA">
      <w:pPr>
        <w:jc w:val="both"/>
        <w:rPr>
          <w:sz w:val="28"/>
          <w:szCs w:val="22"/>
        </w:rPr>
      </w:pPr>
      <w:r w:rsidRPr="007B31A7">
        <w:rPr>
          <w:sz w:val="28"/>
          <w:szCs w:val="22"/>
        </w:rPr>
        <w:t xml:space="preserve">__________________________________________________________________ </w:t>
      </w:r>
    </w:p>
    <w:p w:rsidR="003C58AA" w:rsidRPr="007B31A7" w:rsidRDefault="003C58AA" w:rsidP="003C58AA">
      <w:pPr>
        <w:jc w:val="center"/>
        <w:rPr>
          <w:sz w:val="28"/>
          <w:szCs w:val="22"/>
        </w:rPr>
      </w:pPr>
      <w:r w:rsidRPr="007B31A7">
        <w:rPr>
          <w:sz w:val="22"/>
          <w:szCs w:val="22"/>
        </w:rPr>
        <w:t xml:space="preserve">(код, наименование) </w:t>
      </w:r>
    </w:p>
    <w:p w:rsidR="003C58AA" w:rsidRPr="007B31A7" w:rsidRDefault="003C58AA" w:rsidP="003C58AA">
      <w:pPr>
        <w:jc w:val="both"/>
        <w:rPr>
          <w:sz w:val="28"/>
          <w:szCs w:val="22"/>
        </w:rPr>
      </w:pPr>
      <w:r w:rsidRPr="007B31A7">
        <w:rPr>
          <w:sz w:val="28"/>
          <w:szCs w:val="22"/>
        </w:rPr>
        <w:t xml:space="preserve">Тема: _________________________________________________________________ </w:t>
      </w:r>
    </w:p>
    <w:p w:rsidR="003C58AA" w:rsidRPr="007B31A7" w:rsidRDefault="003C58AA" w:rsidP="003C58AA">
      <w:pPr>
        <w:jc w:val="both"/>
        <w:rPr>
          <w:sz w:val="28"/>
          <w:szCs w:val="22"/>
        </w:rPr>
      </w:pPr>
      <w:r w:rsidRPr="007B31A7">
        <w:rPr>
          <w:sz w:val="28"/>
          <w:szCs w:val="22"/>
        </w:rPr>
        <w:t xml:space="preserve">__________________________________________________________________ </w:t>
      </w:r>
    </w:p>
    <w:p w:rsidR="003C58AA" w:rsidRPr="007B31A7" w:rsidRDefault="003C58AA" w:rsidP="003C58AA">
      <w:pPr>
        <w:jc w:val="both"/>
        <w:rPr>
          <w:sz w:val="28"/>
          <w:szCs w:val="22"/>
        </w:rPr>
      </w:pPr>
      <w:r w:rsidRPr="007B31A7">
        <w:rPr>
          <w:sz w:val="28"/>
          <w:szCs w:val="22"/>
        </w:rPr>
        <w:t>__________________________________________________________________</w:t>
      </w:r>
    </w:p>
    <w:p w:rsidR="003C58AA" w:rsidRPr="007B31A7" w:rsidRDefault="003C58AA" w:rsidP="003C58AA">
      <w:pPr>
        <w:jc w:val="both"/>
        <w:rPr>
          <w:sz w:val="28"/>
          <w:szCs w:val="22"/>
        </w:rPr>
      </w:pPr>
      <w:r w:rsidRPr="007B31A7">
        <w:rPr>
          <w:sz w:val="28"/>
          <w:szCs w:val="22"/>
        </w:rPr>
        <w:t xml:space="preserve">Присутствовали: </w:t>
      </w:r>
    </w:p>
    <w:p w:rsidR="003C58AA" w:rsidRPr="007B31A7" w:rsidRDefault="003C58AA" w:rsidP="003C58AA">
      <w:pPr>
        <w:jc w:val="both"/>
        <w:rPr>
          <w:sz w:val="28"/>
          <w:szCs w:val="22"/>
        </w:rPr>
      </w:pPr>
      <w:r w:rsidRPr="007B31A7">
        <w:rPr>
          <w:sz w:val="28"/>
          <w:szCs w:val="22"/>
        </w:rPr>
        <w:t xml:space="preserve">председатель Государственной </w:t>
      </w:r>
      <w:r>
        <w:rPr>
          <w:sz w:val="28"/>
          <w:szCs w:val="22"/>
        </w:rPr>
        <w:t>экзамен</w:t>
      </w:r>
      <w:r w:rsidRPr="007B31A7">
        <w:rPr>
          <w:sz w:val="28"/>
          <w:szCs w:val="22"/>
        </w:rPr>
        <w:t>ационно</w:t>
      </w:r>
      <w:r>
        <w:rPr>
          <w:sz w:val="28"/>
          <w:szCs w:val="22"/>
        </w:rPr>
        <w:t>й комиссии _________________</w:t>
      </w:r>
      <w:r w:rsidRPr="007B31A7">
        <w:rPr>
          <w:sz w:val="28"/>
          <w:szCs w:val="22"/>
        </w:rPr>
        <w:t xml:space="preserve"> </w:t>
      </w:r>
    </w:p>
    <w:p w:rsidR="003C58AA" w:rsidRPr="007B31A7" w:rsidRDefault="003C58AA" w:rsidP="003C58AA">
      <w:pPr>
        <w:jc w:val="both"/>
        <w:rPr>
          <w:sz w:val="28"/>
          <w:szCs w:val="22"/>
        </w:rPr>
      </w:pPr>
      <w:r w:rsidRPr="007B31A7">
        <w:rPr>
          <w:sz w:val="28"/>
          <w:szCs w:val="22"/>
        </w:rPr>
        <w:t>___________________________________</w:t>
      </w:r>
      <w:r>
        <w:rPr>
          <w:sz w:val="28"/>
          <w:szCs w:val="22"/>
        </w:rPr>
        <w:t>_______________________________</w:t>
      </w:r>
      <w:r w:rsidRPr="007B31A7">
        <w:rPr>
          <w:sz w:val="28"/>
          <w:szCs w:val="22"/>
        </w:rPr>
        <w:t xml:space="preserve"> </w:t>
      </w:r>
    </w:p>
    <w:p w:rsidR="003C58AA" w:rsidRPr="007B31A7" w:rsidRDefault="003C58AA" w:rsidP="003C58AA">
      <w:pPr>
        <w:jc w:val="center"/>
        <w:rPr>
          <w:sz w:val="22"/>
          <w:szCs w:val="22"/>
        </w:rPr>
      </w:pPr>
      <w:r w:rsidRPr="007B31A7">
        <w:rPr>
          <w:sz w:val="22"/>
          <w:szCs w:val="22"/>
        </w:rPr>
        <w:t xml:space="preserve">(фамилия, инициалы, должность) </w:t>
      </w:r>
    </w:p>
    <w:p w:rsidR="003C58AA" w:rsidRPr="007B31A7" w:rsidRDefault="003C58AA" w:rsidP="003C58AA">
      <w:pPr>
        <w:jc w:val="both"/>
        <w:rPr>
          <w:sz w:val="28"/>
          <w:szCs w:val="22"/>
        </w:rPr>
      </w:pPr>
      <w:r w:rsidRPr="007B31A7">
        <w:rPr>
          <w:sz w:val="28"/>
          <w:szCs w:val="22"/>
        </w:rPr>
        <w:t xml:space="preserve">заместитель председателя Государственной </w:t>
      </w:r>
      <w:r>
        <w:rPr>
          <w:sz w:val="28"/>
          <w:szCs w:val="22"/>
        </w:rPr>
        <w:t>экзамен</w:t>
      </w:r>
      <w:r w:rsidRPr="007B31A7">
        <w:rPr>
          <w:sz w:val="28"/>
          <w:szCs w:val="22"/>
        </w:rPr>
        <w:t>ационно</w:t>
      </w:r>
      <w:r>
        <w:rPr>
          <w:sz w:val="28"/>
          <w:szCs w:val="22"/>
        </w:rPr>
        <w:t>й</w:t>
      </w:r>
      <w:r w:rsidRPr="007B31A7">
        <w:rPr>
          <w:sz w:val="28"/>
          <w:szCs w:val="22"/>
        </w:rPr>
        <w:t xml:space="preserve"> комиссии </w:t>
      </w:r>
    </w:p>
    <w:p w:rsidR="003C58AA" w:rsidRPr="007B31A7" w:rsidRDefault="003C58AA" w:rsidP="003C58AA">
      <w:pPr>
        <w:jc w:val="both"/>
        <w:rPr>
          <w:sz w:val="28"/>
          <w:szCs w:val="22"/>
        </w:rPr>
      </w:pPr>
      <w:r w:rsidRPr="007B31A7">
        <w:rPr>
          <w:sz w:val="28"/>
          <w:szCs w:val="22"/>
        </w:rPr>
        <w:t xml:space="preserve">__________________________________________________________________ </w:t>
      </w:r>
    </w:p>
    <w:p w:rsidR="003C58AA" w:rsidRPr="007B31A7" w:rsidRDefault="003C58AA" w:rsidP="003C58AA">
      <w:pPr>
        <w:jc w:val="center"/>
        <w:rPr>
          <w:sz w:val="22"/>
          <w:szCs w:val="22"/>
        </w:rPr>
      </w:pPr>
      <w:r w:rsidRPr="007B31A7">
        <w:rPr>
          <w:sz w:val="22"/>
          <w:szCs w:val="22"/>
        </w:rPr>
        <w:t xml:space="preserve">(фамилия, инициалы, должность) </w:t>
      </w:r>
    </w:p>
    <w:p w:rsidR="003C58AA" w:rsidRPr="007B31A7" w:rsidRDefault="003C58AA" w:rsidP="003C58AA">
      <w:pPr>
        <w:jc w:val="both"/>
        <w:rPr>
          <w:sz w:val="28"/>
          <w:szCs w:val="22"/>
        </w:rPr>
      </w:pPr>
      <w:r w:rsidRPr="007B31A7">
        <w:rPr>
          <w:sz w:val="28"/>
          <w:szCs w:val="22"/>
        </w:rPr>
        <w:t xml:space="preserve">члены Государственной </w:t>
      </w:r>
      <w:r>
        <w:rPr>
          <w:sz w:val="28"/>
          <w:szCs w:val="22"/>
        </w:rPr>
        <w:t>экзамен</w:t>
      </w:r>
      <w:r w:rsidRPr="007B31A7">
        <w:rPr>
          <w:sz w:val="28"/>
          <w:szCs w:val="22"/>
        </w:rPr>
        <w:t>ационно</w:t>
      </w:r>
      <w:r>
        <w:rPr>
          <w:sz w:val="28"/>
          <w:szCs w:val="22"/>
        </w:rPr>
        <w:t>й</w:t>
      </w:r>
      <w:r w:rsidRPr="007B31A7">
        <w:rPr>
          <w:sz w:val="28"/>
          <w:szCs w:val="22"/>
        </w:rPr>
        <w:t xml:space="preserve"> комиссии: </w:t>
      </w:r>
    </w:p>
    <w:p w:rsidR="003C58AA" w:rsidRPr="007B31A7" w:rsidRDefault="003C58AA" w:rsidP="003C58AA">
      <w:pPr>
        <w:jc w:val="both"/>
        <w:rPr>
          <w:sz w:val="28"/>
          <w:szCs w:val="22"/>
        </w:rPr>
      </w:pPr>
      <w:r w:rsidRPr="007B31A7">
        <w:rPr>
          <w:sz w:val="28"/>
          <w:szCs w:val="22"/>
        </w:rPr>
        <w:t xml:space="preserve">__________________________________________________________________ </w:t>
      </w:r>
    </w:p>
    <w:p w:rsidR="003C58AA" w:rsidRPr="007B31A7" w:rsidRDefault="003C58AA" w:rsidP="003C58AA">
      <w:pPr>
        <w:jc w:val="both"/>
        <w:rPr>
          <w:sz w:val="28"/>
          <w:szCs w:val="22"/>
        </w:rPr>
      </w:pPr>
      <w:r w:rsidRPr="007B31A7">
        <w:rPr>
          <w:sz w:val="28"/>
          <w:szCs w:val="22"/>
        </w:rPr>
        <w:t xml:space="preserve">__________________________________________________________________ </w:t>
      </w:r>
    </w:p>
    <w:p w:rsidR="003C58AA" w:rsidRPr="007B31A7" w:rsidRDefault="003C58AA" w:rsidP="003C58AA">
      <w:pPr>
        <w:jc w:val="both"/>
        <w:rPr>
          <w:sz w:val="28"/>
          <w:szCs w:val="22"/>
        </w:rPr>
      </w:pPr>
      <w:r w:rsidRPr="007B31A7">
        <w:rPr>
          <w:sz w:val="28"/>
          <w:szCs w:val="22"/>
        </w:rPr>
        <w:t xml:space="preserve">__________________________________________________________________ </w:t>
      </w:r>
    </w:p>
    <w:p w:rsidR="003C58AA" w:rsidRPr="007B31A7" w:rsidRDefault="003C58AA" w:rsidP="003C58AA">
      <w:pPr>
        <w:jc w:val="both"/>
        <w:rPr>
          <w:sz w:val="28"/>
          <w:szCs w:val="22"/>
        </w:rPr>
      </w:pPr>
      <w:r w:rsidRPr="007B31A7">
        <w:rPr>
          <w:sz w:val="28"/>
          <w:szCs w:val="22"/>
        </w:rPr>
        <w:t xml:space="preserve">__________________________________________________________________ </w:t>
      </w:r>
    </w:p>
    <w:p w:rsidR="003C58AA" w:rsidRPr="007B31A7" w:rsidRDefault="003C58AA" w:rsidP="003C58AA">
      <w:pPr>
        <w:jc w:val="center"/>
        <w:rPr>
          <w:sz w:val="22"/>
          <w:szCs w:val="22"/>
        </w:rPr>
      </w:pPr>
      <w:r w:rsidRPr="007B31A7">
        <w:rPr>
          <w:sz w:val="22"/>
          <w:szCs w:val="22"/>
        </w:rPr>
        <w:t xml:space="preserve">(фамилия, инициалы, должность) </w:t>
      </w:r>
    </w:p>
    <w:p w:rsidR="003C58AA" w:rsidRPr="007B31A7" w:rsidRDefault="003C58AA" w:rsidP="003C58AA">
      <w:pPr>
        <w:jc w:val="both"/>
        <w:rPr>
          <w:sz w:val="28"/>
          <w:szCs w:val="22"/>
        </w:rPr>
      </w:pPr>
      <w:r w:rsidRPr="007B31A7">
        <w:rPr>
          <w:sz w:val="28"/>
          <w:szCs w:val="22"/>
        </w:rPr>
        <w:t xml:space="preserve">Выпускная квалификационная работа выполнена под руководством </w:t>
      </w:r>
    </w:p>
    <w:p w:rsidR="003C58AA" w:rsidRPr="007B31A7" w:rsidRDefault="003C58AA" w:rsidP="003C58AA">
      <w:pPr>
        <w:jc w:val="both"/>
        <w:rPr>
          <w:sz w:val="28"/>
          <w:szCs w:val="22"/>
        </w:rPr>
      </w:pPr>
      <w:r w:rsidRPr="007B31A7">
        <w:rPr>
          <w:sz w:val="28"/>
          <w:szCs w:val="22"/>
        </w:rPr>
        <w:t>_________________________________________</w:t>
      </w:r>
      <w:r>
        <w:rPr>
          <w:sz w:val="28"/>
          <w:szCs w:val="22"/>
        </w:rPr>
        <w:t>_________________________</w:t>
      </w:r>
    </w:p>
    <w:p w:rsidR="003C58AA" w:rsidRPr="007B31A7" w:rsidRDefault="003C58AA" w:rsidP="003C58AA">
      <w:pPr>
        <w:jc w:val="center"/>
        <w:rPr>
          <w:sz w:val="22"/>
          <w:szCs w:val="22"/>
        </w:rPr>
      </w:pPr>
      <w:r w:rsidRPr="007B31A7">
        <w:rPr>
          <w:sz w:val="22"/>
          <w:szCs w:val="22"/>
        </w:rPr>
        <w:t xml:space="preserve">(фамилия, инициалы, должность) </w:t>
      </w:r>
    </w:p>
    <w:p w:rsidR="003C58AA" w:rsidRPr="007B31A7" w:rsidRDefault="003C58AA" w:rsidP="003C58AA">
      <w:pPr>
        <w:jc w:val="both"/>
        <w:rPr>
          <w:sz w:val="28"/>
          <w:szCs w:val="22"/>
        </w:rPr>
      </w:pPr>
      <w:r w:rsidRPr="007B31A7">
        <w:rPr>
          <w:sz w:val="28"/>
          <w:szCs w:val="22"/>
        </w:rPr>
        <w:t xml:space="preserve">В Государственную </w:t>
      </w:r>
      <w:r>
        <w:rPr>
          <w:sz w:val="28"/>
          <w:szCs w:val="22"/>
        </w:rPr>
        <w:t>экзаменационную</w:t>
      </w:r>
      <w:r w:rsidRPr="007B31A7">
        <w:rPr>
          <w:sz w:val="28"/>
          <w:szCs w:val="22"/>
        </w:rPr>
        <w:t xml:space="preserve"> комиссию представлены следующие материалы: </w:t>
      </w:r>
    </w:p>
    <w:p w:rsidR="003C58AA" w:rsidRPr="007B31A7" w:rsidRDefault="003C58AA" w:rsidP="003C58AA">
      <w:pPr>
        <w:numPr>
          <w:ilvl w:val="0"/>
          <w:numId w:val="16"/>
        </w:numPr>
        <w:jc w:val="both"/>
        <w:rPr>
          <w:sz w:val="28"/>
          <w:szCs w:val="22"/>
        </w:rPr>
      </w:pPr>
      <w:r w:rsidRPr="007B31A7">
        <w:rPr>
          <w:sz w:val="28"/>
          <w:szCs w:val="22"/>
        </w:rPr>
        <w:t xml:space="preserve">Текст выпускной квалификационной работы на ________ листах. </w:t>
      </w:r>
    </w:p>
    <w:p w:rsidR="003C58AA" w:rsidRPr="007B31A7" w:rsidRDefault="003C58AA" w:rsidP="003C58AA">
      <w:pPr>
        <w:numPr>
          <w:ilvl w:val="0"/>
          <w:numId w:val="16"/>
        </w:numPr>
        <w:jc w:val="both"/>
        <w:rPr>
          <w:sz w:val="28"/>
          <w:szCs w:val="22"/>
        </w:rPr>
      </w:pPr>
      <w:r w:rsidRPr="007B31A7">
        <w:rPr>
          <w:sz w:val="28"/>
          <w:szCs w:val="22"/>
        </w:rPr>
        <w:t xml:space="preserve">Приложения к выпускной квалификационной работе на ______ листах. </w:t>
      </w:r>
    </w:p>
    <w:p w:rsidR="003C58AA" w:rsidRPr="007B31A7" w:rsidRDefault="003C58AA" w:rsidP="003C58AA">
      <w:pPr>
        <w:numPr>
          <w:ilvl w:val="0"/>
          <w:numId w:val="16"/>
        </w:numPr>
        <w:jc w:val="both"/>
        <w:rPr>
          <w:sz w:val="28"/>
          <w:szCs w:val="22"/>
        </w:rPr>
      </w:pPr>
      <w:r w:rsidRPr="007B31A7">
        <w:rPr>
          <w:sz w:val="28"/>
          <w:szCs w:val="22"/>
        </w:rPr>
        <w:t xml:space="preserve">Отзыв руководителя выпускной квалификационной работы. </w:t>
      </w:r>
    </w:p>
    <w:p w:rsidR="003C58AA" w:rsidRPr="007B31A7" w:rsidRDefault="003C58AA" w:rsidP="003C58AA">
      <w:pPr>
        <w:numPr>
          <w:ilvl w:val="0"/>
          <w:numId w:val="16"/>
        </w:numPr>
        <w:jc w:val="both"/>
        <w:rPr>
          <w:sz w:val="28"/>
          <w:szCs w:val="22"/>
        </w:rPr>
      </w:pPr>
      <w:r w:rsidRPr="007B31A7">
        <w:rPr>
          <w:sz w:val="28"/>
          <w:szCs w:val="22"/>
        </w:rPr>
        <w:t xml:space="preserve">Рецензия __________________________________________________________ </w:t>
      </w:r>
    </w:p>
    <w:p w:rsidR="003C58AA" w:rsidRPr="007B31A7" w:rsidRDefault="003C58AA" w:rsidP="003C58AA">
      <w:pPr>
        <w:ind w:left="360"/>
        <w:jc w:val="center"/>
        <w:rPr>
          <w:sz w:val="22"/>
          <w:szCs w:val="22"/>
        </w:rPr>
      </w:pPr>
      <w:r w:rsidRPr="007B31A7">
        <w:rPr>
          <w:sz w:val="22"/>
          <w:szCs w:val="22"/>
        </w:rPr>
        <w:t xml:space="preserve">     (фамилия, инициалы, должность рецензента) </w:t>
      </w:r>
    </w:p>
    <w:p w:rsidR="003C58AA" w:rsidRPr="007B31A7" w:rsidRDefault="003C58AA" w:rsidP="003C58AA">
      <w:pPr>
        <w:ind w:left="360"/>
        <w:jc w:val="both"/>
        <w:rPr>
          <w:sz w:val="28"/>
          <w:szCs w:val="22"/>
        </w:rPr>
      </w:pPr>
      <w:r w:rsidRPr="007B31A7">
        <w:rPr>
          <w:sz w:val="28"/>
          <w:szCs w:val="22"/>
        </w:rPr>
        <w:t>После сообщения о выполненной выпускной квалификационной работе  студент</w:t>
      </w:r>
      <w:proofErr w:type="gramStart"/>
      <w:r w:rsidRPr="007B31A7">
        <w:rPr>
          <w:sz w:val="28"/>
          <w:szCs w:val="22"/>
        </w:rPr>
        <w:t>у(</w:t>
      </w:r>
      <w:proofErr w:type="spellStart"/>
      <w:proofErr w:type="gramEnd"/>
      <w:r w:rsidRPr="007B31A7">
        <w:rPr>
          <w:sz w:val="28"/>
          <w:szCs w:val="22"/>
        </w:rPr>
        <w:t>тке</w:t>
      </w:r>
      <w:proofErr w:type="spellEnd"/>
      <w:r w:rsidRPr="007B31A7">
        <w:rPr>
          <w:sz w:val="28"/>
          <w:szCs w:val="22"/>
        </w:rPr>
        <w:t xml:space="preserve">) были заданы следующие вопросы: </w:t>
      </w:r>
    </w:p>
    <w:p w:rsidR="003C58AA" w:rsidRPr="007B31A7" w:rsidRDefault="003C58AA" w:rsidP="003C58AA">
      <w:pPr>
        <w:ind w:left="360"/>
        <w:jc w:val="both"/>
        <w:rPr>
          <w:sz w:val="28"/>
          <w:szCs w:val="22"/>
        </w:rPr>
      </w:pPr>
      <w:r w:rsidRPr="007B31A7">
        <w:rPr>
          <w:sz w:val="28"/>
          <w:szCs w:val="22"/>
        </w:rPr>
        <w:lastRenderedPageBreak/>
        <w:t xml:space="preserve">________________________________________________________________ </w:t>
      </w:r>
    </w:p>
    <w:p w:rsidR="003C58AA" w:rsidRPr="007B31A7" w:rsidRDefault="003C58AA" w:rsidP="003C58AA">
      <w:pPr>
        <w:numPr>
          <w:ilvl w:val="0"/>
          <w:numId w:val="17"/>
        </w:numPr>
        <w:jc w:val="both"/>
        <w:rPr>
          <w:sz w:val="18"/>
          <w:szCs w:val="22"/>
        </w:rPr>
      </w:pPr>
      <w:r w:rsidRPr="007B31A7">
        <w:rPr>
          <w:sz w:val="18"/>
          <w:szCs w:val="22"/>
        </w:rPr>
        <w:t xml:space="preserve">(ф.и.о., </w:t>
      </w:r>
      <w:proofErr w:type="gramStart"/>
      <w:r w:rsidRPr="007B31A7">
        <w:rPr>
          <w:sz w:val="18"/>
          <w:szCs w:val="22"/>
        </w:rPr>
        <w:t>задававшего</w:t>
      </w:r>
      <w:proofErr w:type="gramEnd"/>
      <w:r w:rsidRPr="007B31A7">
        <w:rPr>
          <w:sz w:val="18"/>
          <w:szCs w:val="22"/>
        </w:rPr>
        <w:t xml:space="preserve"> вопрос) </w:t>
      </w:r>
    </w:p>
    <w:p w:rsidR="003C58AA" w:rsidRPr="007B31A7" w:rsidRDefault="003C58AA" w:rsidP="003C58AA">
      <w:pPr>
        <w:ind w:left="360"/>
        <w:jc w:val="both"/>
        <w:rPr>
          <w:sz w:val="18"/>
          <w:szCs w:val="22"/>
        </w:rPr>
      </w:pPr>
      <w:r w:rsidRPr="007B31A7">
        <w:rPr>
          <w:sz w:val="18"/>
          <w:szCs w:val="22"/>
        </w:rPr>
        <w:t>______________________________________________________________________________________________</w:t>
      </w:r>
      <w:r>
        <w:rPr>
          <w:sz w:val="18"/>
          <w:szCs w:val="22"/>
        </w:rPr>
        <w:t>_______</w:t>
      </w:r>
      <w:r w:rsidRPr="007B31A7">
        <w:rPr>
          <w:sz w:val="18"/>
          <w:szCs w:val="22"/>
        </w:rPr>
        <w:t>_____</w:t>
      </w:r>
    </w:p>
    <w:p w:rsidR="003C58AA" w:rsidRPr="007B31A7" w:rsidRDefault="003C58AA" w:rsidP="003C58AA">
      <w:pPr>
        <w:ind w:left="360"/>
        <w:jc w:val="both"/>
        <w:rPr>
          <w:sz w:val="18"/>
          <w:szCs w:val="22"/>
        </w:rPr>
      </w:pPr>
      <w:r w:rsidRPr="007B31A7">
        <w:rPr>
          <w:sz w:val="18"/>
          <w:szCs w:val="22"/>
        </w:rPr>
        <w:t>______________________________________________________________________________________________</w:t>
      </w:r>
      <w:r>
        <w:rPr>
          <w:sz w:val="18"/>
          <w:szCs w:val="22"/>
        </w:rPr>
        <w:t>_______</w:t>
      </w:r>
      <w:r w:rsidRPr="007B31A7">
        <w:rPr>
          <w:sz w:val="18"/>
          <w:szCs w:val="22"/>
        </w:rPr>
        <w:t xml:space="preserve">_____ </w:t>
      </w:r>
    </w:p>
    <w:p w:rsidR="003C58AA" w:rsidRPr="007B31A7" w:rsidRDefault="003C58AA" w:rsidP="003C58AA">
      <w:pPr>
        <w:ind w:left="360"/>
        <w:jc w:val="both"/>
        <w:rPr>
          <w:sz w:val="22"/>
          <w:szCs w:val="22"/>
        </w:rPr>
      </w:pPr>
      <w:r w:rsidRPr="007B31A7">
        <w:rPr>
          <w:sz w:val="22"/>
          <w:szCs w:val="22"/>
        </w:rPr>
        <w:t xml:space="preserve">_________________________________________________________________________________ </w:t>
      </w:r>
    </w:p>
    <w:p w:rsidR="003C58AA" w:rsidRPr="007B31A7" w:rsidRDefault="003C58AA" w:rsidP="003C58AA">
      <w:pPr>
        <w:numPr>
          <w:ilvl w:val="0"/>
          <w:numId w:val="17"/>
        </w:numPr>
        <w:jc w:val="both"/>
        <w:rPr>
          <w:sz w:val="18"/>
          <w:szCs w:val="22"/>
        </w:rPr>
      </w:pPr>
      <w:r w:rsidRPr="007B31A7">
        <w:rPr>
          <w:sz w:val="18"/>
          <w:szCs w:val="22"/>
        </w:rPr>
        <w:t xml:space="preserve">(ф.и.о., </w:t>
      </w:r>
      <w:proofErr w:type="gramStart"/>
      <w:r w:rsidRPr="007B31A7">
        <w:rPr>
          <w:sz w:val="18"/>
          <w:szCs w:val="22"/>
        </w:rPr>
        <w:t>задававшего</w:t>
      </w:r>
      <w:proofErr w:type="gramEnd"/>
      <w:r w:rsidRPr="007B31A7">
        <w:rPr>
          <w:sz w:val="18"/>
          <w:szCs w:val="22"/>
        </w:rPr>
        <w:t xml:space="preserve"> вопрос) </w:t>
      </w:r>
    </w:p>
    <w:p w:rsidR="003C58AA" w:rsidRPr="007B31A7" w:rsidRDefault="003C58AA" w:rsidP="003C58AA">
      <w:pPr>
        <w:ind w:left="360"/>
        <w:jc w:val="both"/>
        <w:rPr>
          <w:sz w:val="18"/>
          <w:szCs w:val="22"/>
        </w:rPr>
      </w:pPr>
      <w:r w:rsidRPr="007B31A7">
        <w:rPr>
          <w:sz w:val="18"/>
          <w:szCs w:val="22"/>
        </w:rPr>
        <w:t>______________________________________________________________________________________________</w:t>
      </w:r>
      <w:r>
        <w:rPr>
          <w:sz w:val="18"/>
          <w:szCs w:val="22"/>
        </w:rPr>
        <w:t>______</w:t>
      </w:r>
      <w:r w:rsidRPr="007B31A7">
        <w:rPr>
          <w:sz w:val="18"/>
          <w:szCs w:val="22"/>
        </w:rPr>
        <w:t>__</w:t>
      </w:r>
      <w:r>
        <w:rPr>
          <w:sz w:val="18"/>
          <w:szCs w:val="22"/>
        </w:rPr>
        <w:t>_</w:t>
      </w:r>
      <w:r w:rsidRPr="007B31A7">
        <w:rPr>
          <w:sz w:val="18"/>
          <w:szCs w:val="22"/>
        </w:rPr>
        <w:t>___</w:t>
      </w:r>
    </w:p>
    <w:p w:rsidR="003C58AA" w:rsidRPr="007B31A7" w:rsidRDefault="003C58AA" w:rsidP="003C58AA">
      <w:pPr>
        <w:ind w:left="360"/>
        <w:jc w:val="both"/>
        <w:rPr>
          <w:sz w:val="18"/>
          <w:szCs w:val="22"/>
        </w:rPr>
      </w:pPr>
      <w:r w:rsidRPr="007B31A7">
        <w:rPr>
          <w:sz w:val="18"/>
          <w:szCs w:val="22"/>
        </w:rPr>
        <w:t>_________________________________________________________________________________________________</w:t>
      </w:r>
      <w:r>
        <w:rPr>
          <w:sz w:val="18"/>
          <w:szCs w:val="22"/>
        </w:rPr>
        <w:t>_______</w:t>
      </w:r>
      <w:r w:rsidRPr="007B31A7">
        <w:rPr>
          <w:sz w:val="18"/>
          <w:szCs w:val="22"/>
        </w:rPr>
        <w:t xml:space="preserve">__ </w:t>
      </w:r>
    </w:p>
    <w:p w:rsidR="003C58AA" w:rsidRPr="007B31A7" w:rsidRDefault="003C58AA" w:rsidP="003C58AA">
      <w:pPr>
        <w:ind w:left="360"/>
        <w:jc w:val="both"/>
        <w:rPr>
          <w:sz w:val="22"/>
          <w:szCs w:val="22"/>
        </w:rPr>
      </w:pPr>
      <w:r w:rsidRPr="007B31A7">
        <w:rPr>
          <w:sz w:val="22"/>
          <w:szCs w:val="22"/>
        </w:rPr>
        <w:t xml:space="preserve">_________________________________________________________________________________ </w:t>
      </w:r>
    </w:p>
    <w:p w:rsidR="003C58AA" w:rsidRPr="007B31A7" w:rsidRDefault="003C58AA" w:rsidP="003C58AA">
      <w:pPr>
        <w:numPr>
          <w:ilvl w:val="0"/>
          <w:numId w:val="17"/>
        </w:numPr>
        <w:jc w:val="both"/>
        <w:rPr>
          <w:sz w:val="18"/>
          <w:szCs w:val="22"/>
        </w:rPr>
      </w:pPr>
      <w:r w:rsidRPr="007B31A7">
        <w:rPr>
          <w:sz w:val="18"/>
          <w:szCs w:val="22"/>
        </w:rPr>
        <w:t xml:space="preserve">(ф.и.о., </w:t>
      </w:r>
      <w:proofErr w:type="gramStart"/>
      <w:r w:rsidRPr="007B31A7">
        <w:rPr>
          <w:sz w:val="18"/>
          <w:szCs w:val="22"/>
        </w:rPr>
        <w:t>задававшего</w:t>
      </w:r>
      <w:proofErr w:type="gramEnd"/>
      <w:r w:rsidRPr="007B31A7">
        <w:rPr>
          <w:sz w:val="18"/>
          <w:szCs w:val="22"/>
        </w:rPr>
        <w:t xml:space="preserve"> вопрос) </w:t>
      </w:r>
    </w:p>
    <w:p w:rsidR="003C58AA" w:rsidRPr="007B31A7" w:rsidRDefault="003C58AA" w:rsidP="003C58AA">
      <w:pPr>
        <w:ind w:left="360"/>
        <w:jc w:val="both"/>
        <w:rPr>
          <w:sz w:val="18"/>
          <w:szCs w:val="22"/>
        </w:rPr>
      </w:pPr>
      <w:r w:rsidRPr="007B31A7">
        <w:rPr>
          <w:sz w:val="18"/>
          <w:szCs w:val="22"/>
        </w:rPr>
        <w:t>_________________________________________________________________________________________________</w:t>
      </w:r>
      <w:r>
        <w:rPr>
          <w:sz w:val="18"/>
          <w:szCs w:val="22"/>
        </w:rPr>
        <w:t>_______</w:t>
      </w:r>
      <w:r w:rsidRPr="007B31A7">
        <w:rPr>
          <w:sz w:val="18"/>
          <w:szCs w:val="22"/>
        </w:rPr>
        <w:t>__</w:t>
      </w:r>
    </w:p>
    <w:p w:rsidR="003C58AA" w:rsidRPr="007B31A7" w:rsidRDefault="003C58AA" w:rsidP="003C58AA">
      <w:pPr>
        <w:ind w:left="360"/>
        <w:jc w:val="both"/>
        <w:rPr>
          <w:sz w:val="18"/>
          <w:szCs w:val="22"/>
        </w:rPr>
      </w:pPr>
      <w:r w:rsidRPr="007B31A7">
        <w:rPr>
          <w:sz w:val="18"/>
          <w:szCs w:val="22"/>
        </w:rPr>
        <w:t>_______________________________________________________________________________________________</w:t>
      </w:r>
      <w:r>
        <w:rPr>
          <w:sz w:val="18"/>
          <w:szCs w:val="22"/>
        </w:rPr>
        <w:t>_______</w:t>
      </w:r>
      <w:r w:rsidRPr="007B31A7">
        <w:rPr>
          <w:sz w:val="18"/>
          <w:szCs w:val="22"/>
        </w:rPr>
        <w:t xml:space="preserve">____ </w:t>
      </w:r>
    </w:p>
    <w:p w:rsidR="003C58AA" w:rsidRPr="007B31A7" w:rsidRDefault="003C58AA" w:rsidP="003C58AA">
      <w:pPr>
        <w:ind w:left="360"/>
        <w:jc w:val="both"/>
        <w:rPr>
          <w:sz w:val="22"/>
          <w:szCs w:val="22"/>
        </w:rPr>
      </w:pPr>
      <w:r w:rsidRPr="007B31A7">
        <w:rPr>
          <w:sz w:val="22"/>
          <w:szCs w:val="22"/>
        </w:rPr>
        <w:t xml:space="preserve">_________________________________________________________________________________ </w:t>
      </w:r>
    </w:p>
    <w:p w:rsidR="003C58AA" w:rsidRPr="007B31A7" w:rsidRDefault="003C58AA" w:rsidP="003C58AA">
      <w:pPr>
        <w:numPr>
          <w:ilvl w:val="0"/>
          <w:numId w:val="17"/>
        </w:numPr>
        <w:jc w:val="both"/>
        <w:rPr>
          <w:sz w:val="18"/>
          <w:szCs w:val="22"/>
        </w:rPr>
      </w:pPr>
      <w:r w:rsidRPr="007B31A7">
        <w:rPr>
          <w:sz w:val="18"/>
          <w:szCs w:val="22"/>
        </w:rPr>
        <w:t xml:space="preserve">(ф.и.о., </w:t>
      </w:r>
      <w:proofErr w:type="gramStart"/>
      <w:r w:rsidRPr="007B31A7">
        <w:rPr>
          <w:sz w:val="18"/>
          <w:szCs w:val="22"/>
        </w:rPr>
        <w:t>задававшего</w:t>
      </w:r>
      <w:proofErr w:type="gramEnd"/>
      <w:r w:rsidRPr="007B31A7">
        <w:rPr>
          <w:sz w:val="18"/>
          <w:szCs w:val="22"/>
        </w:rPr>
        <w:t xml:space="preserve"> вопрос) </w:t>
      </w:r>
    </w:p>
    <w:p w:rsidR="003C58AA" w:rsidRPr="007B31A7" w:rsidRDefault="003C58AA" w:rsidP="003C58AA">
      <w:pPr>
        <w:ind w:left="360"/>
        <w:jc w:val="both"/>
        <w:rPr>
          <w:sz w:val="18"/>
          <w:szCs w:val="22"/>
        </w:rPr>
      </w:pPr>
      <w:r w:rsidRPr="007B31A7">
        <w:rPr>
          <w:sz w:val="18"/>
          <w:szCs w:val="22"/>
        </w:rPr>
        <w:t>________________________________________________________________________________________________</w:t>
      </w:r>
      <w:r>
        <w:rPr>
          <w:sz w:val="18"/>
          <w:szCs w:val="22"/>
        </w:rPr>
        <w:t>_______</w:t>
      </w:r>
      <w:r w:rsidRPr="007B31A7">
        <w:rPr>
          <w:sz w:val="18"/>
          <w:szCs w:val="22"/>
        </w:rPr>
        <w:t>___</w:t>
      </w:r>
    </w:p>
    <w:p w:rsidR="003C58AA" w:rsidRPr="007B31A7" w:rsidRDefault="003C58AA" w:rsidP="003C58AA">
      <w:pPr>
        <w:ind w:left="360"/>
        <w:jc w:val="both"/>
        <w:rPr>
          <w:sz w:val="18"/>
          <w:szCs w:val="22"/>
        </w:rPr>
      </w:pPr>
      <w:r w:rsidRPr="007B31A7">
        <w:rPr>
          <w:sz w:val="18"/>
          <w:szCs w:val="22"/>
        </w:rPr>
        <w:t>________________________________________________________________________________________________</w:t>
      </w:r>
      <w:r>
        <w:rPr>
          <w:sz w:val="18"/>
          <w:szCs w:val="22"/>
        </w:rPr>
        <w:t>_______</w:t>
      </w:r>
      <w:r w:rsidRPr="007B31A7">
        <w:rPr>
          <w:sz w:val="18"/>
          <w:szCs w:val="22"/>
        </w:rPr>
        <w:t xml:space="preserve">___ </w:t>
      </w:r>
    </w:p>
    <w:p w:rsidR="003C58AA" w:rsidRPr="007B31A7" w:rsidRDefault="003C58AA" w:rsidP="003C58AA">
      <w:pPr>
        <w:ind w:left="360"/>
        <w:jc w:val="both"/>
        <w:rPr>
          <w:sz w:val="18"/>
          <w:szCs w:val="22"/>
        </w:rPr>
      </w:pPr>
    </w:p>
    <w:p w:rsidR="003C58AA" w:rsidRPr="007B31A7" w:rsidRDefault="003C58AA" w:rsidP="003C58AA">
      <w:pPr>
        <w:ind w:left="360"/>
        <w:jc w:val="center"/>
        <w:rPr>
          <w:sz w:val="28"/>
          <w:szCs w:val="22"/>
        </w:rPr>
      </w:pPr>
      <w:r w:rsidRPr="007B31A7">
        <w:rPr>
          <w:b/>
          <w:sz w:val="28"/>
          <w:szCs w:val="22"/>
        </w:rPr>
        <w:t xml:space="preserve">Решение Государственной </w:t>
      </w:r>
      <w:r w:rsidRPr="00C137E1">
        <w:rPr>
          <w:b/>
          <w:sz w:val="28"/>
          <w:szCs w:val="22"/>
        </w:rPr>
        <w:t xml:space="preserve">экзаменационной </w:t>
      </w:r>
      <w:r w:rsidRPr="007B31A7">
        <w:rPr>
          <w:b/>
          <w:sz w:val="28"/>
          <w:szCs w:val="22"/>
        </w:rPr>
        <w:t xml:space="preserve">комиссии </w:t>
      </w:r>
    </w:p>
    <w:p w:rsidR="003C58AA" w:rsidRPr="007B31A7" w:rsidRDefault="003C58AA" w:rsidP="003C58AA">
      <w:pPr>
        <w:ind w:left="360"/>
        <w:jc w:val="both"/>
        <w:rPr>
          <w:sz w:val="28"/>
          <w:szCs w:val="22"/>
        </w:rPr>
      </w:pPr>
      <w:r w:rsidRPr="007B31A7">
        <w:rPr>
          <w:sz w:val="28"/>
          <w:szCs w:val="22"/>
        </w:rPr>
        <w:t>Признать, что студентка (</w:t>
      </w:r>
      <w:proofErr w:type="spellStart"/>
      <w:r w:rsidRPr="007B31A7">
        <w:rPr>
          <w:sz w:val="28"/>
          <w:szCs w:val="22"/>
        </w:rPr>
        <w:t>ка</w:t>
      </w:r>
      <w:proofErr w:type="spellEnd"/>
      <w:r w:rsidRPr="007B31A7">
        <w:rPr>
          <w:sz w:val="28"/>
          <w:szCs w:val="22"/>
        </w:rPr>
        <w:t>) ____________</w:t>
      </w:r>
      <w:r>
        <w:rPr>
          <w:sz w:val="28"/>
          <w:szCs w:val="22"/>
        </w:rPr>
        <w:t>___________________________</w:t>
      </w:r>
      <w:r w:rsidRPr="007B31A7">
        <w:rPr>
          <w:sz w:val="28"/>
          <w:szCs w:val="22"/>
        </w:rPr>
        <w:t xml:space="preserve"> </w:t>
      </w:r>
    </w:p>
    <w:p w:rsidR="003C58AA" w:rsidRPr="007B31A7" w:rsidRDefault="003C58AA" w:rsidP="003C58AA">
      <w:pPr>
        <w:ind w:left="360"/>
        <w:jc w:val="both"/>
        <w:rPr>
          <w:sz w:val="28"/>
          <w:szCs w:val="22"/>
        </w:rPr>
      </w:pPr>
      <w:r w:rsidRPr="007B31A7">
        <w:rPr>
          <w:sz w:val="28"/>
          <w:szCs w:val="22"/>
        </w:rPr>
        <w:t>выполни</w:t>
      </w:r>
      <w:proofErr w:type="gramStart"/>
      <w:r w:rsidRPr="007B31A7">
        <w:rPr>
          <w:sz w:val="28"/>
          <w:szCs w:val="22"/>
        </w:rPr>
        <w:t>л(</w:t>
      </w:r>
      <w:proofErr w:type="gramEnd"/>
      <w:r w:rsidRPr="007B31A7">
        <w:rPr>
          <w:sz w:val="28"/>
          <w:szCs w:val="22"/>
        </w:rPr>
        <w:t xml:space="preserve">а) и защитил(а) выпускную квалификационную работу с оценкой </w:t>
      </w:r>
    </w:p>
    <w:p w:rsidR="003C58AA" w:rsidRPr="007B31A7" w:rsidRDefault="003C58AA" w:rsidP="003C58AA">
      <w:pPr>
        <w:ind w:left="360"/>
        <w:jc w:val="both"/>
        <w:rPr>
          <w:sz w:val="28"/>
          <w:szCs w:val="22"/>
        </w:rPr>
      </w:pPr>
      <w:r w:rsidRPr="007B31A7">
        <w:rPr>
          <w:sz w:val="28"/>
          <w:szCs w:val="22"/>
        </w:rPr>
        <w:t>________________________________________________________________</w:t>
      </w:r>
    </w:p>
    <w:p w:rsidR="003C58AA" w:rsidRPr="007B31A7" w:rsidRDefault="003C58AA" w:rsidP="003C58AA">
      <w:pPr>
        <w:ind w:left="360"/>
        <w:jc w:val="center"/>
        <w:rPr>
          <w:sz w:val="20"/>
          <w:szCs w:val="22"/>
        </w:rPr>
      </w:pPr>
      <w:r w:rsidRPr="007B31A7">
        <w:rPr>
          <w:sz w:val="20"/>
          <w:szCs w:val="22"/>
        </w:rPr>
        <w:t xml:space="preserve">(цифрами и прописью) </w:t>
      </w:r>
    </w:p>
    <w:p w:rsidR="003C58AA" w:rsidRPr="007B31A7" w:rsidRDefault="003C58AA" w:rsidP="003C58AA">
      <w:pPr>
        <w:ind w:left="360"/>
        <w:jc w:val="both"/>
        <w:rPr>
          <w:sz w:val="28"/>
          <w:szCs w:val="28"/>
        </w:rPr>
      </w:pPr>
      <w:r w:rsidRPr="007B31A7">
        <w:rPr>
          <w:sz w:val="28"/>
          <w:szCs w:val="28"/>
        </w:rPr>
        <w:t>Присвоить ___________________________</w:t>
      </w:r>
      <w:r>
        <w:rPr>
          <w:sz w:val="28"/>
          <w:szCs w:val="28"/>
        </w:rPr>
        <w:t>___________________________</w:t>
      </w:r>
      <w:r w:rsidRPr="007B31A7">
        <w:rPr>
          <w:sz w:val="28"/>
          <w:szCs w:val="28"/>
        </w:rPr>
        <w:t xml:space="preserve"> </w:t>
      </w:r>
    </w:p>
    <w:p w:rsidR="003C58AA" w:rsidRPr="007B31A7" w:rsidRDefault="003C58AA" w:rsidP="003C58AA">
      <w:pPr>
        <w:ind w:left="360"/>
        <w:jc w:val="both"/>
        <w:rPr>
          <w:sz w:val="28"/>
          <w:szCs w:val="28"/>
        </w:rPr>
      </w:pPr>
      <w:r w:rsidRPr="007B31A7">
        <w:rPr>
          <w:sz w:val="28"/>
          <w:szCs w:val="28"/>
        </w:rPr>
        <w:t xml:space="preserve">________________________________________________________________ </w:t>
      </w:r>
    </w:p>
    <w:p w:rsidR="003C58AA" w:rsidRPr="007B31A7" w:rsidRDefault="003C58AA" w:rsidP="003C58AA">
      <w:pPr>
        <w:ind w:left="360"/>
        <w:jc w:val="center"/>
        <w:rPr>
          <w:sz w:val="20"/>
          <w:szCs w:val="22"/>
        </w:rPr>
      </w:pPr>
      <w:r w:rsidRPr="007B31A7">
        <w:rPr>
          <w:sz w:val="20"/>
          <w:szCs w:val="22"/>
        </w:rPr>
        <w:t xml:space="preserve">(фамилию, имя, отчество студента полностью) </w:t>
      </w:r>
    </w:p>
    <w:p w:rsidR="003C58AA" w:rsidRPr="007B31A7" w:rsidRDefault="003C58AA" w:rsidP="003C58AA">
      <w:pPr>
        <w:ind w:left="360"/>
        <w:jc w:val="both"/>
        <w:rPr>
          <w:sz w:val="28"/>
          <w:szCs w:val="28"/>
        </w:rPr>
      </w:pPr>
      <w:r w:rsidRPr="007B31A7">
        <w:rPr>
          <w:sz w:val="28"/>
          <w:szCs w:val="28"/>
        </w:rPr>
        <w:t>Квалификацию ________________________</w:t>
      </w:r>
      <w:r>
        <w:rPr>
          <w:sz w:val="28"/>
          <w:szCs w:val="28"/>
        </w:rPr>
        <w:t>___________________________</w:t>
      </w:r>
      <w:r w:rsidRPr="007B31A7">
        <w:rPr>
          <w:sz w:val="28"/>
          <w:szCs w:val="28"/>
        </w:rPr>
        <w:t xml:space="preserve"> </w:t>
      </w:r>
    </w:p>
    <w:p w:rsidR="003C58AA" w:rsidRPr="007B31A7" w:rsidRDefault="003C58AA" w:rsidP="003C58AA">
      <w:pPr>
        <w:ind w:left="360"/>
        <w:jc w:val="both"/>
        <w:rPr>
          <w:sz w:val="28"/>
          <w:szCs w:val="28"/>
        </w:rPr>
      </w:pPr>
    </w:p>
    <w:p w:rsidR="003C58AA" w:rsidRPr="007B31A7" w:rsidRDefault="003C58AA" w:rsidP="003C58AA">
      <w:pPr>
        <w:ind w:left="360"/>
        <w:jc w:val="both"/>
        <w:rPr>
          <w:sz w:val="28"/>
          <w:szCs w:val="28"/>
        </w:rPr>
      </w:pPr>
      <w:r w:rsidRPr="007B31A7">
        <w:rPr>
          <w:sz w:val="28"/>
          <w:szCs w:val="28"/>
        </w:rPr>
        <w:t>по специальности ______________________</w:t>
      </w:r>
      <w:r>
        <w:rPr>
          <w:sz w:val="28"/>
          <w:szCs w:val="28"/>
        </w:rPr>
        <w:t>___________________________</w:t>
      </w:r>
      <w:r w:rsidRPr="007B31A7">
        <w:rPr>
          <w:sz w:val="28"/>
          <w:szCs w:val="28"/>
        </w:rPr>
        <w:t xml:space="preserve"> </w:t>
      </w:r>
    </w:p>
    <w:p w:rsidR="003C58AA" w:rsidRPr="007B31A7" w:rsidRDefault="003C58AA" w:rsidP="003C58AA">
      <w:pPr>
        <w:ind w:left="360"/>
        <w:jc w:val="both"/>
        <w:rPr>
          <w:sz w:val="28"/>
          <w:szCs w:val="28"/>
        </w:rPr>
      </w:pPr>
      <w:r w:rsidRPr="007B31A7">
        <w:rPr>
          <w:sz w:val="28"/>
          <w:szCs w:val="28"/>
        </w:rPr>
        <w:t xml:space="preserve">________________________________________________________________ </w:t>
      </w:r>
    </w:p>
    <w:p w:rsidR="003C58AA" w:rsidRPr="007B31A7" w:rsidRDefault="003C58AA" w:rsidP="003C58AA">
      <w:pPr>
        <w:ind w:left="360"/>
        <w:jc w:val="both"/>
        <w:rPr>
          <w:sz w:val="28"/>
          <w:szCs w:val="28"/>
        </w:rPr>
      </w:pPr>
      <w:r w:rsidRPr="007B31A7">
        <w:rPr>
          <w:sz w:val="28"/>
          <w:szCs w:val="28"/>
        </w:rPr>
        <w:t>Выдать диплом ________________________________</w:t>
      </w:r>
      <w:r>
        <w:rPr>
          <w:sz w:val="28"/>
          <w:szCs w:val="28"/>
        </w:rPr>
        <w:t>___________________</w:t>
      </w:r>
      <w:r w:rsidRPr="007B31A7">
        <w:rPr>
          <w:sz w:val="28"/>
          <w:szCs w:val="28"/>
        </w:rPr>
        <w:t xml:space="preserve"> </w:t>
      </w:r>
    </w:p>
    <w:p w:rsidR="003C58AA" w:rsidRPr="007B31A7" w:rsidRDefault="003C58AA" w:rsidP="003C58AA">
      <w:pPr>
        <w:ind w:left="360"/>
        <w:jc w:val="center"/>
        <w:rPr>
          <w:sz w:val="20"/>
          <w:szCs w:val="28"/>
        </w:rPr>
      </w:pPr>
      <w:r w:rsidRPr="007B31A7">
        <w:rPr>
          <w:sz w:val="20"/>
          <w:szCs w:val="28"/>
        </w:rPr>
        <w:t xml:space="preserve">(с отличием, без отличия) </w:t>
      </w:r>
    </w:p>
    <w:p w:rsidR="003C58AA" w:rsidRPr="007B31A7" w:rsidRDefault="003C58AA" w:rsidP="003C58AA">
      <w:pPr>
        <w:ind w:left="360"/>
        <w:jc w:val="both"/>
        <w:rPr>
          <w:sz w:val="28"/>
          <w:szCs w:val="28"/>
        </w:rPr>
      </w:pPr>
      <w:r w:rsidRPr="007B31A7">
        <w:rPr>
          <w:sz w:val="28"/>
          <w:szCs w:val="28"/>
        </w:rPr>
        <w:t xml:space="preserve">Особое мнение членов Государственной </w:t>
      </w:r>
      <w:r>
        <w:rPr>
          <w:sz w:val="28"/>
          <w:szCs w:val="22"/>
        </w:rPr>
        <w:t>экзамен</w:t>
      </w:r>
      <w:r w:rsidRPr="007B31A7">
        <w:rPr>
          <w:sz w:val="28"/>
          <w:szCs w:val="22"/>
        </w:rPr>
        <w:t>ационно</w:t>
      </w:r>
      <w:r>
        <w:rPr>
          <w:sz w:val="28"/>
          <w:szCs w:val="22"/>
        </w:rPr>
        <w:t>й</w:t>
      </w:r>
      <w:r>
        <w:rPr>
          <w:sz w:val="28"/>
          <w:szCs w:val="28"/>
        </w:rPr>
        <w:t xml:space="preserve"> комиссии ________</w:t>
      </w:r>
    </w:p>
    <w:p w:rsidR="003C58AA" w:rsidRPr="007B31A7" w:rsidRDefault="003C58AA" w:rsidP="003C58AA">
      <w:pPr>
        <w:ind w:left="360"/>
        <w:jc w:val="both"/>
        <w:rPr>
          <w:sz w:val="28"/>
          <w:szCs w:val="28"/>
        </w:rPr>
      </w:pPr>
      <w:r w:rsidRPr="007B31A7">
        <w:rPr>
          <w:sz w:val="28"/>
          <w:szCs w:val="28"/>
        </w:rPr>
        <w:t>________________________________________________________________</w:t>
      </w:r>
      <w:r>
        <w:rPr>
          <w:sz w:val="28"/>
          <w:szCs w:val="28"/>
        </w:rPr>
        <w:t xml:space="preserve"> </w:t>
      </w:r>
      <w:r w:rsidRPr="007B31A7">
        <w:rPr>
          <w:sz w:val="28"/>
          <w:szCs w:val="28"/>
        </w:rPr>
        <w:t xml:space="preserve"> </w:t>
      </w:r>
    </w:p>
    <w:p w:rsidR="003C58AA" w:rsidRPr="007B31A7" w:rsidRDefault="003C58AA" w:rsidP="003C58AA">
      <w:pPr>
        <w:ind w:left="360"/>
        <w:jc w:val="both"/>
        <w:rPr>
          <w:sz w:val="28"/>
          <w:szCs w:val="28"/>
        </w:rPr>
      </w:pPr>
      <w:r w:rsidRPr="007B31A7">
        <w:rPr>
          <w:sz w:val="28"/>
          <w:szCs w:val="28"/>
        </w:rPr>
        <w:t>________________________________________________________________</w:t>
      </w:r>
      <w:r>
        <w:rPr>
          <w:sz w:val="28"/>
          <w:szCs w:val="28"/>
        </w:rPr>
        <w:t xml:space="preserve"> </w:t>
      </w:r>
      <w:r w:rsidRPr="007B31A7">
        <w:rPr>
          <w:sz w:val="28"/>
          <w:szCs w:val="28"/>
        </w:rPr>
        <w:t xml:space="preserve"> </w:t>
      </w:r>
    </w:p>
    <w:p w:rsidR="003C58AA" w:rsidRDefault="003C58AA" w:rsidP="003C58AA">
      <w:pPr>
        <w:ind w:left="360"/>
        <w:jc w:val="both"/>
        <w:rPr>
          <w:sz w:val="28"/>
          <w:szCs w:val="28"/>
        </w:rPr>
      </w:pPr>
    </w:p>
    <w:p w:rsidR="003C58AA" w:rsidRDefault="003C58AA" w:rsidP="003C58AA">
      <w:pPr>
        <w:ind w:left="360"/>
        <w:jc w:val="both"/>
        <w:rPr>
          <w:sz w:val="28"/>
          <w:szCs w:val="28"/>
        </w:rPr>
      </w:pPr>
    </w:p>
    <w:p w:rsidR="003C58AA" w:rsidRPr="007B31A7" w:rsidRDefault="003C58AA" w:rsidP="003C58AA">
      <w:pPr>
        <w:ind w:left="360"/>
        <w:jc w:val="both"/>
        <w:rPr>
          <w:sz w:val="28"/>
          <w:szCs w:val="28"/>
        </w:rPr>
      </w:pPr>
      <w:r w:rsidRPr="007B31A7">
        <w:rPr>
          <w:sz w:val="28"/>
          <w:szCs w:val="28"/>
        </w:rPr>
        <w:t xml:space="preserve">Председатель </w:t>
      </w:r>
    </w:p>
    <w:p w:rsidR="003C58AA" w:rsidRPr="007B31A7" w:rsidRDefault="003C58AA" w:rsidP="003C58AA">
      <w:pPr>
        <w:ind w:left="360"/>
        <w:jc w:val="both"/>
        <w:rPr>
          <w:sz w:val="28"/>
          <w:szCs w:val="28"/>
        </w:rPr>
      </w:pPr>
      <w:r w:rsidRPr="007B31A7">
        <w:rPr>
          <w:sz w:val="28"/>
          <w:szCs w:val="28"/>
        </w:rPr>
        <w:t xml:space="preserve">Государственной </w:t>
      </w:r>
      <w:r>
        <w:rPr>
          <w:sz w:val="28"/>
          <w:szCs w:val="22"/>
        </w:rPr>
        <w:t>экзамен</w:t>
      </w:r>
      <w:r w:rsidRPr="007B31A7">
        <w:rPr>
          <w:sz w:val="28"/>
          <w:szCs w:val="22"/>
        </w:rPr>
        <w:t>ационно</w:t>
      </w:r>
      <w:r>
        <w:rPr>
          <w:sz w:val="28"/>
          <w:szCs w:val="22"/>
        </w:rPr>
        <w:t>й</w:t>
      </w:r>
      <w:r w:rsidRPr="007B31A7">
        <w:rPr>
          <w:sz w:val="28"/>
          <w:szCs w:val="28"/>
        </w:rPr>
        <w:t xml:space="preserve"> комиссии   </w:t>
      </w:r>
      <w:r>
        <w:rPr>
          <w:sz w:val="28"/>
          <w:szCs w:val="28"/>
        </w:rPr>
        <w:t xml:space="preserve"> </w:t>
      </w:r>
      <w:r w:rsidRPr="007B31A7">
        <w:rPr>
          <w:sz w:val="28"/>
          <w:szCs w:val="28"/>
        </w:rPr>
        <w:t>_</w:t>
      </w:r>
      <w:r>
        <w:rPr>
          <w:sz w:val="28"/>
          <w:szCs w:val="28"/>
        </w:rPr>
        <w:t>________  _____________</w:t>
      </w:r>
    </w:p>
    <w:p w:rsidR="003C58AA" w:rsidRPr="007B31A7" w:rsidRDefault="003C58AA" w:rsidP="003C58AA">
      <w:pPr>
        <w:ind w:left="360"/>
        <w:jc w:val="center"/>
        <w:rPr>
          <w:sz w:val="18"/>
          <w:szCs w:val="28"/>
        </w:rPr>
      </w:pPr>
      <w:r w:rsidRPr="007B31A7">
        <w:rPr>
          <w:sz w:val="28"/>
          <w:szCs w:val="28"/>
        </w:rPr>
        <w:t xml:space="preserve">                                                            </w:t>
      </w:r>
      <w:r>
        <w:rPr>
          <w:sz w:val="28"/>
          <w:szCs w:val="28"/>
        </w:rPr>
        <w:t xml:space="preserve">                  </w:t>
      </w:r>
      <w:r w:rsidRPr="007B31A7">
        <w:rPr>
          <w:sz w:val="28"/>
          <w:szCs w:val="28"/>
        </w:rPr>
        <w:t xml:space="preserve"> </w:t>
      </w:r>
      <w:r w:rsidRPr="007B31A7">
        <w:rPr>
          <w:sz w:val="18"/>
          <w:szCs w:val="28"/>
        </w:rPr>
        <w:t xml:space="preserve">(подпись)                                  (ф.и.о.) </w:t>
      </w:r>
    </w:p>
    <w:p w:rsidR="003C58AA" w:rsidRPr="007B31A7" w:rsidRDefault="003C58AA" w:rsidP="003C58AA">
      <w:pPr>
        <w:ind w:left="360"/>
        <w:jc w:val="both"/>
        <w:rPr>
          <w:sz w:val="28"/>
          <w:szCs w:val="28"/>
        </w:rPr>
      </w:pPr>
      <w:r w:rsidRPr="007B31A7">
        <w:rPr>
          <w:sz w:val="28"/>
          <w:szCs w:val="28"/>
        </w:rPr>
        <w:t xml:space="preserve">Заместитель председателя </w:t>
      </w:r>
    </w:p>
    <w:p w:rsidR="003C58AA" w:rsidRPr="007B31A7" w:rsidRDefault="003C58AA" w:rsidP="003C58AA">
      <w:pPr>
        <w:ind w:left="360"/>
        <w:jc w:val="both"/>
        <w:rPr>
          <w:sz w:val="28"/>
          <w:szCs w:val="28"/>
        </w:rPr>
      </w:pPr>
      <w:r w:rsidRPr="007B31A7">
        <w:rPr>
          <w:sz w:val="28"/>
          <w:szCs w:val="28"/>
        </w:rPr>
        <w:t xml:space="preserve">Государственной </w:t>
      </w:r>
      <w:r>
        <w:rPr>
          <w:sz w:val="28"/>
          <w:szCs w:val="22"/>
        </w:rPr>
        <w:t>экзамен</w:t>
      </w:r>
      <w:r w:rsidRPr="007B31A7">
        <w:rPr>
          <w:sz w:val="28"/>
          <w:szCs w:val="22"/>
        </w:rPr>
        <w:t>ационно</w:t>
      </w:r>
      <w:r>
        <w:rPr>
          <w:sz w:val="28"/>
          <w:szCs w:val="22"/>
        </w:rPr>
        <w:t>й</w:t>
      </w:r>
      <w:r w:rsidRPr="007B31A7">
        <w:rPr>
          <w:sz w:val="28"/>
          <w:szCs w:val="28"/>
        </w:rPr>
        <w:t xml:space="preserve"> комиссии  </w:t>
      </w:r>
      <w:r>
        <w:rPr>
          <w:sz w:val="28"/>
          <w:szCs w:val="28"/>
        </w:rPr>
        <w:t xml:space="preserve">  _________  _____________</w:t>
      </w:r>
      <w:r w:rsidRPr="007B31A7">
        <w:rPr>
          <w:sz w:val="28"/>
          <w:szCs w:val="28"/>
        </w:rPr>
        <w:t xml:space="preserve"> </w:t>
      </w:r>
    </w:p>
    <w:p w:rsidR="003C58AA" w:rsidRPr="007B31A7" w:rsidRDefault="003C58AA" w:rsidP="003C58AA">
      <w:pPr>
        <w:ind w:left="360"/>
        <w:jc w:val="center"/>
        <w:rPr>
          <w:sz w:val="18"/>
          <w:szCs w:val="28"/>
        </w:rPr>
      </w:pPr>
      <w:r w:rsidRPr="007B31A7">
        <w:rPr>
          <w:sz w:val="28"/>
          <w:szCs w:val="28"/>
        </w:rPr>
        <w:t xml:space="preserve">                                                             </w:t>
      </w:r>
      <w:r>
        <w:rPr>
          <w:sz w:val="28"/>
          <w:szCs w:val="28"/>
        </w:rPr>
        <w:t xml:space="preserve">                  </w:t>
      </w:r>
      <w:r w:rsidRPr="007B31A7">
        <w:rPr>
          <w:sz w:val="18"/>
          <w:szCs w:val="28"/>
        </w:rPr>
        <w:t>(подпись)                                  (ф.и.о.)</w:t>
      </w:r>
    </w:p>
    <w:p w:rsidR="003C58AA" w:rsidRPr="007B31A7" w:rsidRDefault="003C58AA" w:rsidP="003C58AA">
      <w:pPr>
        <w:ind w:left="360"/>
        <w:jc w:val="both"/>
        <w:rPr>
          <w:sz w:val="28"/>
          <w:szCs w:val="28"/>
        </w:rPr>
      </w:pPr>
      <w:r w:rsidRPr="007B31A7">
        <w:rPr>
          <w:sz w:val="28"/>
          <w:szCs w:val="28"/>
        </w:rPr>
        <w:t>Члены</w:t>
      </w:r>
    </w:p>
    <w:p w:rsidR="003C58AA" w:rsidRPr="007B31A7" w:rsidRDefault="003C58AA" w:rsidP="003C58AA">
      <w:pPr>
        <w:ind w:left="360"/>
        <w:jc w:val="both"/>
        <w:rPr>
          <w:sz w:val="28"/>
          <w:szCs w:val="28"/>
        </w:rPr>
      </w:pPr>
      <w:r w:rsidRPr="007B31A7">
        <w:rPr>
          <w:sz w:val="28"/>
          <w:szCs w:val="28"/>
        </w:rPr>
        <w:t xml:space="preserve">Государственной </w:t>
      </w:r>
      <w:r>
        <w:rPr>
          <w:sz w:val="28"/>
          <w:szCs w:val="22"/>
        </w:rPr>
        <w:t>экзамен</w:t>
      </w:r>
      <w:r w:rsidRPr="007B31A7">
        <w:rPr>
          <w:sz w:val="28"/>
          <w:szCs w:val="22"/>
        </w:rPr>
        <w:t>ационно</w:t>
      </w:r>
      <w:r>
        <w:rPr>
          <w:sz w:val="28"/>
          <w:szCs w:val="22"/>
        </w:rPr>
        <w:t>й</w:t>
      </w:r>
      <w:r w:rsidRPr="007B31A7">
        <w:rPr>
          <w:sz w:val="28"/>
          <w:szCs w:val="28"/>
        </w:rPr>
        <w:t xml:space="preserve"> комиссии </w:t>
      </w:r>
      <w:r>
        <w:rPr>
          <w:sz w:val="28"/>
          <w:szCs w:val="28"/>
        </w:rPr>
        <w:t xml:space="preserve">   _________  _____________</w:t>
      </w:r>
    </w:p>
    <w:p w:rsidR="003C58AA" w:rsidRPr="007B31A7" w:rsidRDefault="003C58AA" w:rsidP="003C58AA">
      <w:pPr>
        <w:ind w:left="360"/>
        <w:jc w:val="center"/>
        <w:rPr>
          <w:sz w:val="18"/>
          <w:szCs w:val="28"/>
        </w:rPr>
      </w:pPr>
      <w:r w:rsidRPr="007B31A7">
        <w:rPr>
          <w:sz w:val="28"/>
          <w:szCs w:val="28"/>
        </w:rPr>
        <w:t xml:space="preserve">                                                            </w:t>
      </w:r>
      <w:r>
        <w:rPr>
          <w:sz w:val="28"/>
          <w:szCs w:val="28"/>
        </w:rPr>
        <w:t xml:space="preserve">                  </w:t>
      </w:r>
      <w:r w:rsidRPr="007B31A7">
        <w:rPr>
          <w:sz w:val="28"/>
          <w:szCs w:val="28"/>
        </w:rPr>
        <w:t xml:space="preserve"> </w:t>
      </w:r>
      <w:r w:rsidRPr="007B31A7">
        <w:rPr>
          <w:sz w:val="18"/>
          <w:szCs w:val="28"/>
        </w:rPr>
        <w:t>(подпись)                                  (ф.и.о.)</w:t>
      </w:r>
    </w:p>
    <w:p w:rsidR="003C58AA" w:rsidRPr="007B31A7" w:rsidRDefault="003C58AA" w:rsidP="003C58AA">
      <w:pPr>
        <w:ind w:left="360"/>
        <w:jc w:val="both"/>
        <w:rPr>
          <w:sz w:val="28"/>
          <w:szCs w:val="28"/>
        </w:rPr>
      </w:pPr>
      <w:r w:rsidRPr="007B31A7">
        <w:rPr>
          <w:sz w:val="28"/>
          <w:szCs w:val="28"/>
        </w:rPr>
        <w:t xml:space="preserve">                                                                                  </w:t>
      </w:r>
      <w:r>
        <w:rPr>
          <w:sz w:val="28"/>
          <w:szCs w:val="28"/>
        </w:rPr>
        <w:t>_________  _____________</w:t>
      </w:r>
      <w:r w:rsidRPr="007B31A7">
        <w:rPr>
          <w:sz w:val="28"/>
          <w:szCs w:val="28"/>
        </w:rPr>
        <w:t xml:space="preserve"> </w:t>
      </w:r>
    </w:p>
    <w:p w:rsidR="003C58AA" w:rsidRPr="007B31A7" w:rsidRDefault="003C58AA" w:rsidP="003C58AA">
      <w:pPr>
        <w:ind w:left="360"/>
        <w:jc w:val="center"/>
        <w:rPr>
          <w:sz w:val="18"/>
          <w:szCs w:val="28"/>
        </w:rPr>
      </w:pPr>
      <w:r w:rsidRPr="007B31A7">
        <w:rPr>
          <w:sz w:val="28"/>
          <w:szCs w:val="28"/>
        </w:rPr>
        <w:t xml:space="preserve">                                                            </w:t>
      </w:r>
      <w:r>
        <w:rPr>
          <w:sz w:val="28"/>
          <w:szCs w:val="28"/>
        </w:rPr>
        <w:t xml:space="preserve">                   </w:t>
      </w:r>
      <w:r w:rsidRPr="007B31A7">
        <w:rPr>
          <w:sz w:val="18"/>
          <w:szCs w:val="28"/>
        </w:rPr>
        <w:t>(подпись)                                  (ф.и.о.)</w:t>
      </w:r>
    </w:p>
    <w:p w:rsidR="003C58AA" w:rsidRPr="007B31A7" w:rsidRDefault="003C58AA" w:rsidP="003C58AA">
      <w:pPr>
        <w:ind w:left="360"/>
        <w:jc w:val="center"/>
        <w:rPr>
          <w:sz w:val="18"/>
          <w:szCs w:val="28"/>
        </w:rPr>
      </w:pPr>
    </w:p>
    <w:p w:rsidR="003C58AA" w:rsidRPr="007B31A7" w:rsidRDefault="003C58AA" w:rsidP="003C58AA">
      <w:pPr>
        <w:ind w:left="360"/>
        <w:jc w:val="both"/>
        <w:rPr>
          <w:sz w:val="28"/>
          <w:szCs w:val="28"/>
        </w:rPr>
      </w:pPr>
      <w:r w:rsidRPr="007B31A7">
        <w:rPr>
          <w:sz w:val="28"/>
          <w:szCs w:val="28"/>
        </w:rPr>
        <w:t>Секретарь                                                                 _</w:t>
      </w:r>
      <w:r>
        <w:rPr>
          <w:sz w:val="28"/>
          <w:szCs w:val="28"/>
        </w:rPr>
        <w:t>________  ____________</w:t>
      </w:r>
    </w:p>
    <w:p w:rsidR="003C58AA" w:rsidRPr="007B31A7" w:rsidRDefault="003C58AA" w:rsidP="003C58AA">
      <w:pPr>
        <w:ind w:left="360"/>
        <w:jc w:val="center"/>
        <w:rPr>
          <w:sz w:val="18"/>
          <w:szCs w:val="28"/>
        </w:rPr>
      </w:pPr>
      <w:r w:rsidRPr="007B31A7">
        <w:rPr>
          <w:sz w:val="28"/>
          <w:szCs w:val="28"/>
        </w:rPr>
        <w:t xml:space="preserve">                                                            </w:t>
      </w:r>
      <w:r>
        <w:rPr>
          <w:sz w:val="28"/>
          <w:szCs w:val="28"/>
        </w:rPr>
        <w:t xml:space="preserve">                 </w:t>
      </w:r>
      <w:r w:rsidRPr="007B31A7">
        <w:rPr>
          <w:sz w:val="28"/>
          <w:szCs w:val="28"/>
        </w:rPr>
        <w:t xml:space="preserve"> </w:t>
      </w:r>
      <w:r w:rsidRPr="007B31A7">
        <w:rPr>
          <w:sz w:val="18"/>
          <w:szCs w:val="28"/>
        </w:rPr>
        <w:t>(подпись)                                  (ф.и.о.)</w:t>
      </w:r>
    </w:p>
    <w:p w:rsidR="003C58AA" w:rsidRDefault="003C58AA" w:rsidP="003C58AA">
      <w:pPr>
        <w:rPr>
          <w:sz w:val="18"/>
          <w:szCs w:val="28"/>
        </w:rPr>
      </w:pPr>
    </w:p>
    <w:p w:rsidR="003C58AA" w:rsidRDefault="003C58AA" w:rsidP="003C58AA">
      <w:pPr>
        <w:rPr>
          <w:sz w:val="18"/>
          <w:szCs w:val="28"/>
        </w:rPr>
      </w:pPr>
    </w:p>
    <w:p w:rsidR="003C58AA" w:rsidRPr="008C53BE" w:rsidRDefault="003C58AA" w:rsidP="003C58AA">
      <w:pPr>
        <w:ind w:left="360"/>
        <w:jc w:val="right"/>
        <w:rPr>
          <w:sz w:val="24"/>
          <w:szCs w:val="24"/>
        </w:rPr>
      </w:pPr>
      <w:r w:rsidRPr="008C53BE">
        <w:rPr>
          <w:sz w:val="24"/>
          <w:szCs w:val="24"/>
        </w:rPr>
        <w:t>Приложение 6</w:t>
      </w:r>
    </w:p>
    <w:p w:rsidR="003C58AA" w:rsidRDefault="003C58AA" w:rsidP="003C58AA">
      <w:pPr>
        <w:tabs>
          <w:tab w:val="left" w:pos="0"/>
          <w:tab w:val="left" w:pos="2700"/>
          <w:tab w:val="left" w:pos="6660"/>
        </w:tabs>
        <w:jc w:val="center"/>
        <w:rPr>
          <w:bCs/>
          <w:sz w:val="28"/>
          <w:szCs w:val="28"/>
        </w:rPr>
      </w:pPr>
    </w:p>
    <w:p w:rsidR="003C58AA" w:rsidRDefault="003C58AA" w:rsidP="003C58AA">
      <w:pPr>
        <w:tabs>
          <w:tab w:val="left" w:pos="0"/>
          <w:tab w:val="left" w:pos="2700"/>
          <w:tab w:val="left" w:pos="6660"/>
        </w:tabs>
        <w:jc w:val="center"/>
        <w:rPr>
          <w:bCs/>
          <w:sz w:val="28"/>
          <w:szCs w:val="28"/>
        </w:rPr>
      </w:pPr>
    </w:p>
    <w:p w:rsidR="003C58AA" w:rsidRPr="008C53BE" w:rsidRDefault="003C58AA" w:rsidP="003C58AA">
      <w:pPr>
        <w:tabs>
          <w:tab w:val="left" w:pos="0"/>
          <w:tab w:val="left" w:pos="2700"/>
          <w:tab w:val="left" w:pos="6660"/>
        </w:tabs>
        <w:jc w:val="center"/>
        <w:rPr>
          <w:b/>
          <w:bCs/>
          <w:caps/>
          <w:sz w:val="28"/>
          <w:szCs w:val="28"/>
        </w:rPr>
      </w:pPr>
      <w:r w:rsidRPr="008C53BE">
        <w:rPr>
          <w:b/>
          <w:bCs/>
          <w:caps/>
          <w:sz w:val="28"/>
          <w:szCs w:val="28"/>
        </w:rPr>
        <w:t>Министерство  образования  Саратовской области</w:t>
      </w:r>
    </w:p>
    <w:p w:rsidR="003C58AA" w:rsidRPr="008C53BE" w:rsidRDefault="003C58AA" w:rsidP="003C58AA">
      <w:pPr>
        <w:tabs>
          <w:tab w:val="left" w:pos="0"/>
          <w:tab w:val="left" w:pos="2700"/>
          <w:tab w:val="left" w:pos="6660"/>
        </w:tabs>
        <w:jc w:val="center"/>
        <w:rPr>
          <w:b/>
          <w:bCs/>
          <w:caps/>
          <w:sz w:val="28"/>
          <w:szCs w:val="28"/>
        </w:rPr>
      </w:pPr>
      <w:r w:rsidRPr="008C53BE">
        <w:rPr>
          <w:b/>
          <w:bCs/>
          <w:caps/>
        </w:rPr>
        <w:lastRenderedPageBreak/>
        <w:t xml:space="preserve"> </w:t>
      </w:r>
      <w:r w:rsidRPr="008C53BE">
        <w:rPr>
          <w:b/>
          <w:bCs/>
          <w:caps/>
          <w:sz w:val="28"/>
          <w:szCs w:val="28"/>
        </w:rPr>
        <w:t xml:space="preserve">государственное автономное профессиональное </w:t>
      </w:r>
    </w:p>
    <w:p w:rsidR="003C58AA" w:rsidRPr="008C53BE" w:rsidRDefault="003C58AA" w:rsidP="003C58AA">
      <w:pPr>
        <w:tabs>
          <w:tab w:val="left" w:pos="0"/>
          <w:tab w:val="left" w:pos="2700"/>
          <w:tab w:val="left" w:pos="6660"/>
        </w:tabs>
        <w:jc w:val="center"/>
        <w:rPr>
          <w:b/>
          <w:bCs/>
          <w:caps/>
        </w:rPr>
      </w:pPr>
      <w:r w:rsidRPr="008C53BE">
        <w:rPr>
          <w:b/>
          <w:bCs/>
          <w:caps/>
          <w:sz w:val="28"/>
          <w:szCs w:val="28"/>
        </w:rPr>
        <w:t>образовательное учреждение Саратовской области</w:t>
      </w:r>
    </w:p>
    <w:p w:rsidR="003C58AA" w:rsidRPr="008C53BE" w:rsidRDefault="003C58AA" w:rsidP="003C58AA">
      <w:pPr>
        <w:tabs>
          <w:tab w:val="left" w:pos="0"/>
          <w:tab w:val="left" w:pos="2700"/>
          <w:tab w:val="left" w:pos="6660"/>
        </w:tabs>
        <w:jc w:val="center"/>
        <w:rPr>
          <w:b/>
          <w:bCs/>
          <w:caps/>
          <w:sz w:val="28"/>
          <w:szCs w:val="28"/>
        </w:rPr>
      </w:pPr>
      <w:r w:rsidRPr="008C53BE">
        <w:rPr>
          <w:b/>
          <w:bCs/>
          <w:caps/>
          <w:sz w:val="28"/>
          <w:szCs w:val="28"/>
        </w:rPr>
        <w:t xml:space="preserve"> «Марксовский политехнический колледж»</w:t>
      </w:r>
    </w:p>
    <w:p w:rsidR="003C58AA" w:rsidRPr="007B31A7" w:rsidRDefault="003C58AA" w:rsidP="003C58AA">
      <w:pPr>
        <w:tabs>
          <w:tab w:val="left" w:pos="0"/>
          <w:tab w:val="left" w:pos="2700"/>
          <w:tab w:val="left" w:pos="6660"/>
        </w:tabs>
        <w:jc w:val="center"/>
        <w:rPr>
          <w:b/>
          <w:sz w:val="28"/>
          <w:szCs w:val="28"/>
        </w:rPr>
      </w:pPr>
    </w:p>
    <w:p w:rsidR="003C58AA" w:rsidRPr="007B31A7" w:rsidRDefault="003C58AA" w:rsidP="003C58AA">
      <w:pPr>
        <w:ind w:left="360"/>
        <w:jc w:val="center"/>
        <w:rPr>
          <w:sz w:val="28"/>
          <w:szCs w:val="28"/>
        </w:rPr>
      </w:pPr>
      <w:r w:rsidRPr="007B31A7">
        <w:rPr>
          <w:b/>
          <w:sz w:val="28"/>
          <w:szCs w:val="28"/>
        </w:rPr>
        <w:t>Календарный план выполнения выпускной квалификационной работы</w:t>
      </w:r>
    </w:p>
    <w:p w:rsidR="003C58AA" w:rsidRDefault="003C58AA" w:rsidP="003C58AA">
      <w:pPr>
        <w:ind w:left="360"/>
        <w:jc w:val="both"/>
        <w:rPr>
          <w:sz w:val="28"/>
          <w:szCs w:val="28"/>
        </w:rPr>
      </w:pPr>
      <w:r w:rsidRPr="007B31A7">
        <w:rPr>
          <w:sz w:val="28"/>
          <w:szCs w:val="28"/>
        </w:rPr>
        <w:t>Тем</w:t>
      </w:r>
      <w:r>
        <w:rPr>
          <w:sz w:val="28"/>
          <w:szCs w:val="28"/>
        </w:rPr>
        <w:t>а</w:t>
      </w:r>
      <w:r w:rsidRPr="007B31A7">
        <w:rPr>
          <w:sz w:val="28"/>
          <w:szCs w:val="28"/>
        </w:rPr>
        <w:t xml:space="preserve">: </w:t>
      </w:r>
      <w:r w:rsidRPr="007B31A7">
        <w:rPr>
          <w:sz w:val="28"/>
          <w:szCs w:val="24"/>
        </w:rPr>
        <w:t>______________________________</w:t>
      </w:r>
      <w:r>
        <w:rPr>
          <w:sz w:val="28"/>
          <w:szCs w:val="24"/>
        </w:rPr>
        <w:t>________________________</w:t>
      </w:r>
    </w:p>
    <w:p w:rsidR="003C58AA" w:rsidRPr="007B31A7" w:rsidRDefault="003C58AA" w:rsidP="003C58AA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</w:t>
      </w:r>
    </w:p>
    <w:p w:rsidR="003C58AA" w:rsidRPr="007B31A7" w:rsidRDefault="003C58AA" w:rsidP="003C58AA">
      <w:pPr>
        <w:ind w:left="360"/>
        <w:jc w:val="both"/>
        <w:rPr>
          <w:sz w:val="28"/>
          <w:szCs w:val="28"/>
        </w:rPr>
      </w:pPr>
      <w:r w:rsidRPr="007B31A7">
        <w:rPr>
          <w:sz w:val="28"/>
          <w:szCs w:val="28"/>
        </w:rPr>
        <w:t xml:space="preserve">Студент </w:t>
      </w:r>
      <w:r w:rsidRPr="009627ED">
        <w:rPr>
          <w:sz w:val="28"/>
          <w:szCs w:val="28"/>
        </w:rPr>
        <w:t>________________________________________________</w:t>
      </w:r>
      <w:r>
        <w:rPr>
          <w:sz w:val="28"/>
          <w:szCs w:val="28"/>
          <w:u w:val="single"/>
        </w:rPr>
        <w:t>Ф.И.О</w:t>
      </w:r>
      <w:r w:rsidRPr="007B31A7">
        <w:rPr>
          <w:sz w:val="28"/>
          <w:szCs w:val="28"/>
        </w:rPr>
        <w:t xml:space="preserve"> </w:t>
      </w:r>
    </w:p>
    <w:p w:rsidR="003C58AA" w:rsidRPr="00D63464" w:rsidRDefault="003C58AA" w:rsidP="003C58AA">
      <w:pPr>
        <w:ind w:left="360"/>
        <w:jc w:val="both"/>
        <w:rPr>
          <w:sz w:val="28"/>
          <w:szCs w:val="28"/>
        </w:rPr>
      </w:pPr>
      <w:r w:rsidRPr="007B31A7">
        <w:rPr>
          <w:sz w:val="28"/>
          <w:szCs w:val="28"/>
        </w:rPr>
        <w:t>специальност</w:t>
      </w:r>
      <w:r>
        <w:rPr>
          <w:sz w:val="28"/>
          <w:szCs w:val="28"/>
        </w:rPr>
        <w:t xml:space="preserve">ь </w:t>
      </w:r>
      <w:r w:rsidRPr="00245F2C">
        <w:rPr>
          <w:sz w:val="28"/>
          <w:szCs w:val="28"/>
        </w:rPr>
        <w:t>43.02.15  Поварское и кондитерское дело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26"/>
        <w:gridCol w:w="6899"/>
        <w:gridCol w:w="2152"/>
      </w:tblGrid>
      <w:tr w:rsidR="003C58AA" w:rsidRPr="007B31A7" w:rsidTr="0073366F">
        <w:tc>
          <w:tcPr>
            <w:tcW w:w="741" w:type="dxa"/>
            <w:shd w:val="clear" w:color="auto" w:fill="auto"/>
          </w:tcPr>
          <w:p w:rsidR="003C58AA" w:rsidRPr="007B31A7" w:rsidRDefault="003C58AA" w:rsidP="0073366F">
            <w:pPr>
              <w:jc w:val="center"/>
              <w:rPr>
                <w:sz w:val="24"/>
                <w:szCs w:val="24"/>
              </w:rPr>
            </w:pPr>
            <w:r w:rsidRPr="007B31A7">
              <w:rPr>
                <w:sz w:val="24"/>
                <w:szCs w:val="24"/>
              </w:rPr>
              <w:t>№</w:t>
            </w:r>
          </w:p>
        </w:tc>
        <w:tc>
          <w:tcPr>
            <w:tcW w:w="7371" w:type="dxa"/>
            <w:shd w:val="clear" w:color="auto" w:fill="auto"/>
          </w:tcPr>
          <w:p w:rsidR="003C58AA" w:rsidRPr="007B31A7" w:rsidRDefault="003C58AA" w:rsidP="0073366F">
            <w:pPr>
              <w:jc w:val="center"/>
              <w:rPr>
                <w:sz w:val="24"/>
                <w:szCs w:val="24"/>
              </w:rPr>
            </w:pPr>
            <w:r w:rsidRPr="007B31A7">
              <w:rPr>
                <w:sz w:val="24"/>
                <w:szCs w:val="24"/>
              </w:rPr>
              <w:t>Этапы выполнения и мероприятия</w:t>
            </w:r>
          </w:p>
        </w:tc>
        <w:tc>
          <w:tcPr>
            <w:tcW w:w="2221" w:type="dxa"/>
            <w:shd w:val="clear" w:color="auto" w:fill="auto"/>
          </w:tcPr>
          <w:p w:rsidR="003C58AA" w:rsidRPr="007B31A7" w:rsidRDefault="003C58AA" w:rsidP="0073366F">
            <w:pPr>
              <w:jc w:val="center"/>
              <w:rPr>
                <w:sz w:val="24"/>
                <w:szCs w:val="24"/>
              </w:rPr>
            </w:pPr>
            <w:r w:rsidRPr="007B31A7">
              <w:rPr>
                <w:sz w:val="24"/>
                <w:szCs w:val="24"/>
              </w:rPr>
              <w:t xml:space="preserve">Сроки </w:t>
            </w:r>
          </w:p>
          <w:p w:rsidR="003C58AA" w:rsidRPr="007B31A7" w:rsidRDefault="003C58AA" w:rsidP="0073366F">
            <w:pPr>
              <w:jc w:val="center"/>
              <w:rPr>
                <w:sz w:val="24"/>
                <w:szCs w:val="24"/>
              </w:rPr>
            </w:pPr>
            <w:r w:rsidRPr="007B31A7">
              <w:rPr>
                <w:sz w:val="24"/>
                <w:szCs w:val="24"/>
              </w:rPr>
              <w:t>выполнения</w:t>
            </w:r>
          </w:p>
        </w:tc>
      </w:tr>
      <w:tr w:rsidR="003C58AA" w:rsidRPr="007B31A7" w:rsidTr="0073366F">
        <w:tc>
          <w:tcPr>
            <w:tcW w:w="741" w:type="dxa"/>
            <w:shd w:val="clear" w:color="auto" w:fill="auto"/>
          </w:tcPr>
          <w:p w:rsidR="003C58AA" w:rsidRPr="007B31A7" w:rsidRDefault="003C58AA" w:rsidP="0073366F">
            <w:pPr>
              <w:jc w:val="center"/>
              <w:rPr>
                <w:sz w:val="24"/>
                <w:szCs w:val="24"/>
              </w:rPr>
            </w:pPr>
            <w:r w:rsidRPr="007B31A7">
              <w:rPr>
                <w:sz w:val="24"/>
                <w:szCs w:val="24"/>
              </w:rPr>
              <w:t>1.</w:t>
            </w:r>
          </w:p>
        </w:tc>
        <w:tc>
          <w:tcPr>
            <w:tcW w:w="7371" w:type="dxa"/>
            <w:shd w:val="clear" w:color="auto" w:fill="auto"/>
          </w:tcPr>
          <w:p w:rsidR="003C58AA" w:rsidRPr="007B31A7" w:rsidRDefault="003C58AA" w:rsidP="0073366F">
            <w:pPr>
              <w:jc w:val="both"/>
              <w:rPr>
                <w:sz w:val="24"/>
                <w:szCs w:val="24"/>
              </w:rPr>
            </w:pPr>
            <w:r w:rsidRPr="007B31A7">
              <w:rPr>
                <w:sz w:val="24"/>
                <w:szCs w:val="24"/>
              </w:rPr>
              <w:t>Подбор литературы, её изучение и проработка</w:t>
            </w:r>
          </w:p>
        </w:tc>
        <w:tc>
          <w:tcPr>
            <w:tcW w:w="2221" w:type="dxa"/>
            <w:shd w:val="clear" w:color="auto" w:fill="auto"/>
          </w:tcPr>
          <w:p w:rsidR="003C58AA" w:rsidRPr="007B31A7" w:rsidRDefault="003C58AA" w:rsidP="0073366F">
            <w:pPr>
              <w:jc w:val="center"/>
              <w:rPr>
                <w:sz w:val="24"/>
                <w:szCs w:val="24"/>
              </w:rPr>
            </w:pPr>
          </w:p>
        </w:tc>
      </w:tr>
      <w:tr w:rsidR="003C58AA" w:rsidRPr="007B31A7" w:rsidTr="0073366F">
        <w:tc>
          <w:tcPr>
            <w:tcW w:w="741" w:type="dxa"/>
            <w:shd w:val="clear" w:color="auto" w:fill="auto"/>
          </w:tcPr>
          <w:p w:rsidR="003C58AA" w:rsidRPr="007B31A7" w:rsidRDefault="003C58AA" w:rsidP="0073366F">
            <w:pPr>
              <w:jc w:val="center"/>
              <w:rPr>
                <w:sz w:val="24"/>
                <w:szCs w:val="24"/>
              </w:rPr>
            </w:pPr>
            <w:r w:rsidRPr="007B31A7">
              <w:rPr>
                <w:sz w:val="24"/>
                <w:szCs w:val="24"/>
              </w:rPr>
              <w:t>2.</w:t>
            </w:r>
          </w:p>
        </w:tc>
        <w:tc>
          <w:tcPr>
            <w:tcW w:w="7371" w:type="dxa"/>
            <w:shd w:val="clear" w:color="auto" w:fill="auto"/>
          </w:tcPr>
          <w:p w:rsidR="003C58AA" w:rsidRPr="007B31A7" w:rsidRDefault="003C58AA" w:rsidP="0073366F">
            <w:pPr>
              <w:jc w:val="both"/>
              <w:rPr>
                <w:sz w:val="24"/>
                <w:szCs w:val="24"/>
              </w:rPr>
            </w:pPr>
            <w:r w:rsidRPr="007B31A7">
              <w:rPr>
                <w:sz w:val="24"/>
                <w:szCs w:val="24"/>
              </w:rPr>
              <w:t>Составление плана выпускной квалификационной работы и согласование ее с руководителем</w:t>
            </w:r>
          </w:p>
        </w:tc>
        <w:tc>
          <w:tcPr>
            <w:tcW w:w="2221" w:type="dxa"/>
            <w:shd w:val="clear" w:color="auto" w:fill="auto"/>
          </w:tcPr>
          <w:p w:rsidR="003C58AA" w:rsidRPr="007B31A7" w:rsidRDefault="003C58AA" w:rsidP="0073366F">
            <w:pPr>
              <w:jc w:val="center"/>
              <w:rPr>
                <w:sz w:val="24"/>
                <w:szCs w:val="24"/>
              </w:rPr>
            </w:pPr>
          </w:p>
        </w:tc>
      </w:tr>
      <w:tr w:rsidR="003C58AA" w:rsidRPr="007B31A7" w:rsidTr="0073366F">
        <w:tc>
          <w:tcPr>
            <w:tcW w:w="741" w:type="dxa"/>
            <w:shd w:val="clear" w:color="auto" w:fill="auto"/>
          </w:tcPr>
          <w:p w:rsidR="003C58AA" w:rsidRPr="007B31A7" w:rsidRDefault="003C58AA" w:rsidP="0073366F">
            <w:pPr>
              <w:jc w:val="center"/>
              <w:rPr>
                <w:sz w:val="24"/>
                <w:szCs w:val="24"/>
              </w:rPr>
            </w:pPr>
            <w:r w:rsidRPr="007B31A7">
              <w:rPr>
                <w:sz w:val="24"/>
                <w:szCs w:val="24"/>
              </w:rPr>
              <w:t>3.</w:t>
            </w:r>
          </w:p>
        </w:tc>
        <w:tc>
          <w:tcPr>
            <w:tcW w:w="7371" w:type="dxa"/>
            <w:shd w:val="clear" w:color="auto" w:fill="auto"/>
          </w:tcPr>
          <w:p w:rsidR="003C58AA" w:rsidRPr="007B31A7" w:rsidRDefault="003C58AA" w:rsidP="0073366F">
            <w:pPr>
              <w:jc w:val="both"/>
              <w:rPr>
                <w:sz w:val="24"/>
                <w:szCs w:val="24"/>
              </w:rPr>
            </w:pPr>
            <w:r w:rsidRPr="007B31A7">
              <w:rPr>
                <w:sz w:val="24"/>
                <w:szCs w:val="24"/>
              </w:rPr>
              <w:t>Поэтапное написание текста выпускной квалификационной работы</w:t>
            </w:r>
          </w:p>
        </w:tc>
        <w:tc>
          <w:tcPr>
            <w:tcW w:w="2221" w:type="dxa"/>
            <w:shd w:val="clear" w:color="auto" w:fill="auto"/>
          </w:tcPr>
          <w:p w:rsidR="003C58AA" w:rsidRPr="007B31A7" w:rsidRDefault="003C58AA" w:rsidP="0073366F">
            <w:pPr>
              <w:jc w:val="center"/>
              <w:rPr>
                <w:sz w:val="24"/>
                <w:szCs w:val="24"/>
              </w:rPr>
            </w:pPr>
          </w:p>
        </w:tc>
      </w:tr>
      <w:tr w:rsidR="003C58AA" w:rsidRPr="007B31A7" w:rsidTr="0073366F">
        <w:tc>
          <w:tcPr>
            <w:tcW w:w="741" w:type="dxa"/>
            <w:shd w:val="clear" w:color="auto" w:fill="auto"/>
          </w:tcPr>
          <w:p w:rsidR="003C58AA" w:rsidRPr="007B31A7" w:rsidRDefault="003C58AA" w:rsidP="0073366F">
            <w:pPr>
              <w:jc w:val="center"/>
              <w:rPr>
                <w:sz w:val="24"/>
                <w:szCs w:val="24"/>
              </w:rPr>
            </w:pPr>
            <w:r w:rsidRPr="007B31A7">
              <w:rPr>
                <w:sz w:val="24"/>
                <w:szCs w:val="24"/>
              </w:rPr>
              <w:t>3.1.</w:t>
            </w:r>
          </w:p>
        </w:tc>
        <w:tc>
          <w:tcPr>
            <w:tcW w:w="7371" w:type="dxa"/>
            <w:shd w:val="clear" w:color="auto" w:fill="auto"/>
          </w:tcPr>
          <w:p w:rsidR="003C58AA" w:rsidRPr="007B31A7" w:rsidRDefault="003C58AA" w:rsidP="0073366F">
            <w:pPr>
              <w:jc w:val="both"/>
              <w:rPr>
                <w:sz w:val="24"/>
                <w:szCs w:val="24"/>
              </w:rPr>
            </w:pPr>
            <w:r w:rsidRPr="007B31A7">
              <w:rPr>
                <w:sz w:val="24"/>
                <w:szCs w:val="24"/>
              </w:rPr>
              <w:t xml:space="preserve">Разработка и представление на проверку введения, </w:t>
            </w:r>
            <w:r>
              <w:rPr>
                <w:sz w:val="24"/>
                <w:szCs w:val="24"/>
              </w:rPr>
              <w:t xml:space="preserve">основной части </w:t>
            </w:r>
            <w:r w:rsidRPr="007B31A7">
              <w:rPr>
                <w:sz w:val="24"/>
                <w:szCs w:val="24"/>
              </w:rPr>
              <w:t>теоретического материала</w:t>
            </w:r>
          </w:p>
        </w:tc>
        <w:tc>
          <w:tcPr>
            <w:tcW w:w="2221" w:type="dxa"/>
            <w:shd w:val="clear" w:color="auto" w:fill="auto"/>
          </w:tcPr>
          <w:p w:rsidR="003C58AA" w:rsidRPr="007B31A7" w:rsidRDefault="003C58AA" w:rsidP="0073366F">
            <w:pPr>
              <w:jc w:val="center"/>
              <w:rPr>
                <w:sz w:val="24"/>
                <w:szCs w:val="24"/>
              </w:rPr>
            </w:pPr>
          </w:p>
        </w:tc>
      </w:tr>
      <w:tr w:rsidR="003C58AA" w:rsidRPr="007B31A7" w:rsidTr="0073366F">
        <w:tc>
          <w:tcPr>
            <w:tcW w:w="741" w:type="dxa"/>
            <w:shd w:val="clear" w:color="auto" w:fill="auto"/>
          </w:tcPr>
          <w:p w:rsidR="003C58AA" w:rsidRPr="007B31A7" w:rsidRDefault="003C58AA" w:rsidP="0073366F">
            <w:pPr>
              <w:jc w:val="center"/>
              <w:rPr>
                <w:sz w:val="24"/>
                <w:szCs w:val="24"/>
              </w:rPr>
            </w:pPr>
            <w:r w:rsidRPr="007B31A7">
              <w:rPr>
                <w:sz w:val="24"/>
                <w:szCs w:val="24"/>
              </w:rPr>
              <w:t>3.2.</w:t>
            </w:r>
          </w:p>
        </w:tc>
        <w:tc>
          <w:tcPr>
            <w:tcW w:w="7371" w:type="dxa"/>
            <w:shd w:val="clear" w:color="auto" w:fill="auto"/>
          </w:tcPr>
          <w:p w:rsidR="003C58AA" w:rsidRPr="007B31A7" w:rsidRDefault="003C58AA" w:rsidP="0073366F">
            <w:pPr>
              <w:jc w:val="both"/>
              <w:rPr>
                <w:sz w:val="24"/>
                <w:szCs w:val="24"/>
              </w:rPr>
            </w:pPr>
            <w:r w:rsidRPr="007B31A7">
              <w:rPr>
                <w:sz w:val="24"/>
                <w:szCs w:val="24"/>
              </w:rPr>
              <w:t>Накопление, систематизация и анализ практических материалов</w:t>
            </w:r>
          </w:p>
        </w:tc>
        <w:tc>
          <w:tcPr>
            <w:tcW w:w="2221" w:type="dxa"/>
            <w:shd w:val="clear" w:color="auto" w:fill="auto"/>
          </w:tcPr>
          <w:p w:rsidR="003C58AA" w:rsidRPr="007B31A7" w:rsidRDefault="003C58AA" w:rsidP="0073366F">
            <w:pPr>
              <w:jc w:val="center"/>
              <w:rPr>
                <w:sz w:val="24"/>
                <w:szCs w:val="24"/>
              </w:rPr>
            </w:pPr>
          </w:p>
        </w:tc>
      </w:tr>
      <w:tr w:rsidR="003C58AA" w:rsidRPr="007B31A7" w:rsidTr="0073366F">
        <w:tc>
          <w:tcPr>
            <w:tcW w:w="741" w:type="dxa"/>
            <w:shd w:val="clear" w:color="auto" w:fill="auto"/>
          </w:tcPr>
          <w:p w:rsidR="003C58AA" w:rsidRPr="007B31A7" w:rsidRDefault="003C58AA" w:rsidP="0073366F">
            <w:pPr>
              <w:jc w:val="center"/>
              <w:rPr>
                <w:sz w:val="24"/>
                <w:szCs w:val="24"/>
              </w:rPr>
            </w:pPr>
            <w:r w:rsidRPr="007B31A7">
              <w:rPr>
                <w:sz w:val="24"/>
                <w:szCs w:val="24"/>
              </w:rPr>
              <w:t>3.3.</w:t>
            </w:r>
          </w:p>
        </w:tc>
        <w:tc>
          <w:tcPr>
            <w:tcW w:w="7371" w:type="dxa"/>
            <w:shd w:val="clear" w:color="auto" w:fill="auto"/>
          </w:tcPr>
          <w:p w:rsidR="003C58AA" w:rsidRPr="007B31A7" w:rsidRDefault="003C58AA" w:rsidP="0073366F">
            <w:pPr>
              <w:jc w:val="both"/>
              <w:rPr>
                <w:sz w:val="24"/>
                <w:szCs w:val="24"/>
              </w:rPr>
            </w:pPr>
            <w:r w:rsidRPr="007B31A7">
              <w:rPr>
                <w:sz w:val="24"/>
                <w:szCs w:val="24"/>
              </w:rPr>
              <w:t xml:space="preserve">Разработка и представление на проверку </w:t>
            </w:r>
            <w:r>
              <w:rPr>
                <w:sz w:val="24"/>
                <w:szCs w:val="24"/>
              </w:rPr>
              <w:t>заключительной части</w:t>
            </w:r>
          </w:p>
        </w:tc>
        <w:tc>
          <w:tcPr>
            <w:tcW w:w="2221" w:type="dxa"/>
            <w:shd w:val="clear" w:color="auto" w:fill="auto"/>
          </w:tcPr>
          <w:p w:rsidR="003C58AA" w:rsidRPr="007B31A7" w:rsidRDefault="003C58AA" w:rsidP="0073366F">
            <w:pPr>
              <w:jc w:val="center"/>
              <w:rPr>
                <w:sz w:val="24"/>
                <w:szCs w:val="24"/>
              </w:rPr>
            </w:pPr>
          </w:p>
        </w:tc>
      </w:tr>
      <w:tr w:rsidR="003C58AA" w:rsidRPr="007B31A7" w:rsidTr="0073366F">
        <w:tc>
          <w:tcPr>
            <w:tcW w:w="741" w:type="dxa"/>
            <w:shd w:val="clear" w:color="auto" w:fill="auto"/>
          </w:tcPr>
          <w:p w:rsidR="003C58AA" w:rsidRPr="007B31A7" w:rsidRDefault="003C58AA" w:rsidP="0073366F">
            <w:pPr>
              <w:jc w:val="center"/>
              <w:rPr>
                <w:sz w:val="24"/>
                <w:szCs w:val="24"/>
              </w:rPr>
            </w:pPr>
            <w:r w:rsidRPr="007B31A7">
              <w:rPr>
                <w:sz w:val="24"/>
                <w:szCs w:val="24"/>
              </w:rPr>
              <w:t>4.</w:t>
            </w:r>
          </w:p>
        </w:tc>
        <w:tc>
          <w:tcPr>
            <w:tcW w:w="7371" w:type="dxa"/>
            <w:shd w:val="clear" w:color="auto" w:fill="auto"/>
          </w:tcPr>
          <w:p w:rsidR="003C58AA" w:rsidRPr="007B31A7" w:rsidRDefault="003C58AA" w:rsidP="0073366F">
            <w:pPr>
              <w:jc w:val="both"/>
              <w:rPr>
                <w:sz w:val="24"/>
                <w:szCs w:val="24"/>
              </w:rPr>
            </w:pPr>
            <w:r w:rsidRPr="007B31A7">
              <w:rPr>
                <w:sz w:val="24"/>
                <w:szCs w:val="24"/>
              </w:rPr>
              <w:t>Составление библиографии по основным источникам</w:t>
            </w:r>
          </w:p>
        </w:tc>
        <w:tc>
          <w:tcPr>
            <w:tcW w:w="2221" w:type="dxa"/>
            <w:shd w:val="clear" w:color="auto" w:fill="auto"/>
          </w:tcPr>
          <w:p w:rsidR="003C58AA" w:rsidRPr="007B31A7" w:rsidRDefault="003C58AA" w:rsidP="0073366F">
            <w:pPr>
              <w:jc w:val="center"/>
              <w:rPr>
                <w:sz w:val="24"/>
                <w:szCs w:val="24"/>
              </w:rPr>
            </w:pPr>
          </w:p>
        </w:tc>
      </w:tr>
      <w:tr w:rsidR="003C58AA" w:rsidRPr="007B31A7" w:rsidTr="0073366F">
        <w:tc>
          <w:tcPr>
            <w:tcW w:w="741" w:type="dxa"/>
            <w:shd w:val="clear" w:color="auto" w:fill="auto"/>
          </w:tcPr>
          <w:p w:rsidR="003C58AA" w:rsidRPr="007B31A7" w:rsidRDefault="003C58AA" w:rsidP="0073366F">
            <w:pPr>
              <w:jc w:val="center"/>
              <w:rPr>
                <w:sz w:val="24"/>
                <w:szCs w:val="24"/>
              </w:rPr>
            </w:pPr>
            <w:r w:rsidRPr="007B31A7">
              <w:rPr>
                <w:sz w:val="24"/>
                <w:szCs w:val="24"/>
              </w:rPr>
              <w:t>5.</w:t>
            </w:r>
          </w:p>
        </w:tc>
        <w:tc>
          <w:tcPr>
            <w:tcW w:w="7371" w:type="dxa"/>
            <w:shd w:val="clear" w:color="auto" w:fill="auto"/>
          </w:tcPr>
          <w:p w:rsidR="003C58AA" w:rsidRPr="007B31A7" w:rsidRDefault="003C58AA" w:rsidP="0073366F">
            <w:pPr>
              <w:jc w:val="both"/>
              <w:rPr>
                <w:sz w:val="24"/>
                <w:szCs w:val="24"/>
              </w:rPr>
            </w:pPr>
            <w:r w:rsidRPr="007B31A7">
              <w:rPr>
                <w:sz w:val="24"/>
                <w:szCs w:val="24"/>
              </w:rPr>
              <w:t>Согласование с руководителем выводов и предложений</w:t>
            </w:r>
          </w:p>
        </w:tc>
        <w:tc>
          <w:tcPr>
            <w:tcW w:w="2221" w:type="dxa"/>
            <w:shd w:val="clear" w:color="auto" w:fill="auto"/>
          </w:tcPr>
          <w:p w:rsidR="003C58AA" w:rsidRPr="007B31A7" w:rsidRDefault="003C58AA" w:rsidP="0073366F">
            <w:pPr>
              <w:jc w:val="center"/>
              <w:rPr>
                <w:sz w:val="24"/>
                <w:szCs w:val="24"/>
              </w:rPr>
            </w:pPr>
          </w:p>
        </w:tc>
      </w:tr>
      <w:tr w:rsidR="003C58AA" w:rsidRPr="007B31A7" w:rsidTr="0073366F">
        <w:tc>
          <w:tcPr>
            <w:tcW w:w="741" w:type="dxa"/>
            <w:shd w:val="clear" w:color="auto" w:fill="auto"/>
          </w:tcPr>
          <w:p w:rsidR="003C58AA" w:rsidRPr="007B31A7" w:rsidRDefault="003C58AA" w:rsidP="0073366F">
            <w:pPr>
              <w:jc w:val="center"/>
              <w:rPr>
                <w:sz w:val="24"/>
                <w:szCs w:val="24"/>
              </w:rPr>
            </w:pPr>
            <w:r w:rsidRPr="007B31A7">
              <w:rPr>
                <w:sz w:val="24"/>
                <w:szCs w:val="24"/>
              </w:rPr>
              <w:t>6.</w:t>
            </w:r>
          </w:p>
        </w:tc>
        <w:tc>
          <w:tcPr>
            <w:tcW w:w="7371" w:type="dxa"/>
            <w:shd w:val="clear" w:color="auto" w:fill="auto"/>
          </w:tcPr>
          <w:p w:rsidR="003C58AA" w:rsidRPr="007B31A7" w:rsidRDefault="003C58AA" w:rsidP="0073366F">
            <w:pPr>
              <w:jc w:val="both"/>
              <w:rPr>
                <w:sz w:val="24"/>
                <w:szCs w:val="24"/>
              </w:rPr>
            </w:pPr>
            <w:r w:rsidRPr="007B31A7">
              <w:rPr>
                <w:sz w:val="24"/>
                <w:szCs w:val="24"/>
              </w:rPr>
              <w:t>Получение рецензии</w:t>
            </w:r>
          </w:p>
        </w:tc>
        <w:tc>
          <w:tcPr>
            <w:tcW w:w="2221" w:type="dxa"/>
            <w:shd w:val="clear" w:color="auto" w:fill="auto"/>
          </w:tcPr>
          <w:p w:rsidR="003C58AA" w:rsidRPr="007B31A7" w:rsidRDefault="003C58AA" w:rsidP="0073366F">
            <w:pPr>
              <w:jc w:val="center"/>
              <w:rPr>
                <w:sz w:val="24"/>
                <w:szCs w:val="24"/>
              </w:rPr>
            </w:pPr>
          </w:p>
        </w:tc>
      </w:tr>
      <w:tr w:rsidR="003C58AA" w:rsidRPr="007B31A7" w:rsidTr="0073366F">
        <w:tc>
          <w:tcPr>
            <w:tcW w:w="741" w:type="dxa"/>
            <w:shd w:val="clear" w:color="auto" w:fill="auto"/>
          </w:tcPr>
          <w:p w:rsidR="003C58AA" w:rsidRPr="007B31A7" w:rsidRDefault="003C58AA" w:rsidP="0073366F">
            <w:pPr>
              <w:jc w:val="center"/>
              <w:rPr>
                <w:sz w:val="24"/>
                <w:szCs w:val="24"/>
              </w:rPr>
            </w:pPr>
            <w:r w:rsidRPr="007B31A7">
              <w:rPr>
                <w:sz w:val="24"/>
                <w:szCs w:val="24"/>
              </w:rPr>
              <w:t>7.</w:t>
            </w:r>
          </w:p>
        </w:tc>
        <w:tc>
          <w:tcPr>
            <w:tcW w:w="7371" w:type="dxa"/>
            <w:shd w:val="clear" w:color="auto" w:fill="auto"/>
          </w:tcPr>
          <w:p w:rsidR="003C58AA" w:rsidRPr="007B31A7" w:rsidRDefault="003C58AA" w:rsidP="0073366F">
            <w:pPr>
              <w:jc w:val="both"/>
              <w:rPr>
                <w:sz w:val="24"/>
                <w:szCs w:val="24"/>
              </w:rPr>
            </w:pPr>
            <w:r w:rsidRPr="007B31A7">
              <w:rPr>
                <w:sz w:val="24"/>
                <w:szCs w:val="24"/>
              </w:rPr>
              <w:t>Получение отзыва руководителя дипломной работы</w:t>
            </w:r>
          </w:p>
        </w:tc>
        <w:tc>
          <w:tcPr>
            <w:tcW w:w="2221" w:type="dxa"/>
            <w:shd w:val="clear" w:color="auto" w:fill="auto"/>
          </w:tcPr>
          <w:p w:rsidR="003C58AA" w:rsidRPr="007B31A7" w:rsidRDefault="003C58AA" w:rsidP="0073366F">
            <w:pPr>
              <w:jc w:val="center"/>
              <w:rPr>
                <w:sz w:val="24"/>
                <w:szCs w:val="24"/>
              </w:rPr>
            </w:pPr>
          </w:p>
        </w:tc>
      </w:tr>
      <w:tr w:rsidR="003C58AA" w:rsidRPr="007B31A7" w:rsidTr="0073366F">
        <w:tc>
          <w:tcPr>
            <w:tcW w:w="741" w:type="dxa"/>
            <w:shd w:val="clear" w:color="auto" w:fill="auto"/>
          </w:tcPr>
          <w:p w:rsidR="003C58AA" w:rsidRPr="007B31A7" w:rsidRDefault="003C58AA" w:rsidP="0073366F">
            <w:pPr>
              <w:jc w:val="center"/>
              <w:rPr>
                <w:sz w:val="24"/>
                <w:szCs w:val="24"/>
              </w:rPr>
            </w:pPr>
            <w:r w:rsidRPr="007B31A7">
              <w:rPr>
                <w:sz w:val="24"/>
                <w:szCs w:val="24"/>
              </w:rPr>
              <w:t>8.</w:t>
            </w:r>
          </w:p>
        </w:tc>
        <w:tc>
          <w:tcPr>
            <w:tcW w:w="7371" w:type="dxa"/>
            <w:shd w:val="clear" w:color="auto" w:fill="auto"/>
          </w:tcPr>
          <w:p w:rsidR="003C58AA" w:rsidRPr="007B31A7" w:rsidRDefault="003C58AA" w:rsidP="0073366F">
            <w:pPr>
              <w:jc w:val="both"/>
              <w:rPr>
                <w:sz w:val="24"/>
                <w:szCs w:val="24"/>
              </w:rPr>
            </w:pPr>
            <w:r w:rsidRPr="007B31A7">
              <w:rPr>
                <w:sz w:val="24"/>
                <w:szCs w:val="24"/>
              </w:rPr>
              <w:t>Ознакомление с отзывом и рецензией</w:t>
            </w:r>
          </w:p>
        </w:tc>
        <w:tc>
          <w:tcPr>
            <w:tcW w:w="2221" w:type="dxa"/>
            <w:shd w:val="clear" w:color="auto" w:fill="auto"/>
          </w:tcPr>
          <w:p w:rsidR="003C58AA" w:rsidRPr="007B31A7" w:rsidRDefault="003C58AA" w:rsidP="0073366F">
            <w:pPr>
              <w:jc w:val="center"/>
              <w:rPr>
                <w:sz w:val="24"/>
                <w:szCs w:val="24"/>
              </w:rPr>
            </w:pPr>
          </w:p>
        </w:tc>
      </w:tr>
      <w:tr w:rsidR="003C58AA" w:rsidRPr="007B31A7" w:rsidTr="0073366F">
        <w:tc>
          <w:tcPr>
            <w:tcW w:w="741" w:type="dxa"/>
            <w:shd w:val="clear" w:color="auto" w:fill="auto"/>
          </w:tcPr>
          <w:p w:rsidR="003C58AA" w:rsidRPr="007B31A7" w:rsidRDefault="003C58AA" w:rsidP="0073366F">
            <w:pPr>
              <w:jc w:val="center"/>
              <w:rPr>
                <w:sz w:val="24"/>
                <w:szCs w:val="24"/>
              </w:rPr>
            </w:pPr>
            <w:r w:rsidRPr="007B31A7">
              <w:rPr>
                <w:sz w:val="24"/>
                <w:szCs w:val="24"/>
              </w:rPr>
              <w:t>9.</w:t>
            </w:r>
          </w:p>
        </w:tc>
        <w:tc>
          <w:tcPr>
            <w:tcW w:w="7371" w:type="dxa"/>
            <w:shd w:val="clear" w:color="auto" w:fill="auto"/>
          </w:tcPr>
          <w:p w:rsidR="003C58AA" w:rsidRPr="007B31A7" w:rsidRDefault="003C58AA" w:rsidP="0073366F">
            <w:pPr>
              <w:jc w:val="both"/>
              <w:rPr>
                <w:sz w:val="24"/>
                <w:szCs w:val="24"/>
              </w:rPr>
            </w:pPr>
            <w:r w:rsidRPr="007B31A7">
              <w:rPr>
                <w:sz w:val="24"/>
                <w:szCs w:val="24"/>
              </w:rPr>
              <w:t xml:space="preserve">Подготовка к защите (подготовка доклада, компьютерной презентации, раздаточного материала) </w:t>
            </w:r>
          </w:p>
        </w:tc>
        <w:tc>
          <w:tcPr>
            <w:tcW w:w="2221" w:type="dxa"/>
            <w:shd w:val="clear" w:color="auto" w:fill="auto"/>
          </w:tcPr>
          <w:p w:rsidR="003C58AA" w:rsidRPr="007B31A7" w:rsidRDefault="003C58AA" w:rsidP="0073366F">
            <w:pPr>
              <w:jc w:val="center"/>
              <w:rPr>
                <w:sz w:val="24"/>
                <w:szCs w:val="24"/>
              </w:rPr>
            </w:pPr>
          </w:p>
        </w:tc>
      </w:tr>
      <w:tr w:rsidR="003C58AA" w:rsidRPr="007B31A7" w:rsidTr="0073366F">
        <w:tc>
          <w:tcPr>
            <w:tcW w:w="741" w:type="dxa"/>
            <w:shd w:val="clear" w:color="auto" w:fill="auto"/>
          </w:tcPr>
          <w:p w:rsidR="003C58AA" w:rsidRPr="007B31A7" w:rsidRDefault="003C58AA" w:rsidP="0073366F">
            <w:pPr>
              <w:jc w:val="center"/>
              <w:rPr>
                <w:sz w:val="24"/>
                <w:szCs w:val="24"/>
              </w:rPr>
            </w:pPr>
            <w:r w:rsidRPr="007B31A7">
              <w:rPr>
                <w:sz w:val="24"/>
                <w:szCs w:val="24"/>
              </w:rPr>
              <w:t>10.</w:t>
            </w:r>
          </w:p>
        </w:tc>
        <w:tc>
          <w:tcPr>
            <w:tcW w:w="7371" w:type="dxa"/>
            <w:shd w:val="clear" w:color="auto" w:fill="auto"/>
          </w:tcPr>
          <w:p w:rsidR="003C58AA" w:rsidRPr="007B31A7" w:rsidRDefault="003C58AA" w:rsidP="0073366F">
            <w:pPr>
              <w:jc w:val="both"/>
              <w:rPr>
                <w:sz w:val="24"/>
                <w:szCs w:val="24"/>
              </w:rPr>
            </w:pPr>
            <w:r w:rsidRPr="007B31A7">
              <w:rPr>
                <w:sz w:val="24"/>
                <w:szCs w:val="24"/>
              </w:rPr>
              <w:t>Передача завершенной работы с отзывом, рецензией в цикловую методическую комиссию (</w:t>
            </w:r>
            <w:r>
              <w:rPr>
                <w:sz w:val="24"/>
                <w:szCs w:val="24"/>
              </w:rPr>
              <w:t>ЦМ</w:t>
            </w:r>
            <w:r w:rsidRPr="007B31A7">
              <w:rPr>
                <w:sz w:val="24"/>
                <w:szCs w:val="24"/>
              </w:rPr>
              <w:t>К)</w:t>
            </w:r>
          </w:p>
        </w:tc>
        <w:tc>
          <w:tcPr>
            <w:tcW w:w="2221" w:type="dxa"/>
            <w:shd w:val="clear" w:color="auto" w:fill="auto"/>
          </w:tcPr>
          <w:p w:rsidR="003C58AA" w:rsidRPr="007B31A7" w:rsidRDefault="003C58AA" w:rsidP="0073366F">
            <w:pPr>
              <w:jc w:val="center"/>
              <w:rPr>
                <w:sz w:val="24"/>
                <w:szCs w:val="24"/>
              </w:rPr>
            </w:pPr>
          </w:p>
        </w:tc>
      </w:tr>
      <w:tr w:rsidR="003C58AA" w:rsidRPr="007B31A7" w:rsidTr="0073366F">
        <w:tc>
          <w:tcPr>
            <w:tcW w:w="741" w:type="dxa"/>
            <w:shd w:val="clear" w:color="auto" w:fill="auto"/>
          </w:tcPr>
          <w:p w:rsidR="003C58AA" w:rsidRPr="007B31A7" w:rsidRDefault="003C58AA" w:rsidP="0073366F">
            <w:pPr>
              <w:jc w:val="center"/>
              <w:rPr>
                <w:sz w:val="24"/>
                <w:szCs w:val="24"/>
              </w:rPr>
            </w:pPr>
            <w:r w:rsidRPr="007B31A7">
              <w:rPr>
                <w:sz w:val="24"/>
                <w:szCs w:val="24"/>
              </w:rPr>
              <w:t>11.</w:t>
            </w:r>
          </w:p>
        </w:tc>
        <w:tc>
          <w:tcPr>
            <w:tcW w:w="7371" w:type="dxa"/>
            <w:shd w:val="clear" w:color="auto" w:fill="auto"/>
          </w:tcPr>
          <w:p w:rsidR="003C58AA" w:rsidRPr="007B31A7" w:rsidRDefault="003C58AA" w:rsidP="0073366F">
            <w:pPr>
              <w:jc w:val="both"/>
              <w:rPr>
                <w:sz w:val="24"/>
                <w:szCs w:val="24"/>
              </w:rPr>
            </w:pPr>
            <w:r w:rsidRPr="007B31A7">
              <w:rPr>
                <w:sz w:val="24"/>
                <w:szCs w:val="24"/>
              </w:rPr>
              <w:t xml:space="preserve">Передача завершенной работы с отзывом, рецензией и допуском руководителя </w:t>
            </w:r>
            <w:r>
              <w:rPr>
                <w:sz w:val="24"/>
                <w:szCs w:val="24"/>
              </w:rPr>
              <w:t>ЦМК</w:t>
            </w:r>
            <w:r w:rsidRPr="007B31A7">
              <w:rPr>
                <w:sz w:val="24"/>
                <w:szCs w:val="24"/>
              </w:rPr>
              <w:t xml:space="preserve"> для защиты</w:t>
            </w:r>
          </w:p>
        </w:tc>
        <w:tc>
          <w:tcPr>
            <w:tcW w:w="2221" w:type="dxa"/>
            <w:shd w:val="clear" w:color="auto" w:fill="auto"/>
          </w:tcPr>
          <w:p w:rsidR="003C58AA" w:rsidRPr="007B31A7" w:rsidRDefault="003C58AA" w:rsidP="0073366F">
            <w:pPr>
              <w:jc w:val="center"/>
              <w:rPr>
                <w:sz w:val="24"/>
                <w:szCs w:val="24"/>
              </w:rPr>
            </w:pPr>
          </w:p>
        </w:tc>
      </w:tr>
    </w:tbl>
    <w:p w:rsidR="003C58AA" w:rsidRPr="007B31A7" w:rsidRDefault="003C58AA" w:rsidP="003C58AA">
      <w:pPr>
        <w:ind w:left="360"/>
        <w:jc w:val="both"/>
        <w:rPr>
          <w:sz w:val="28"/>
          <w:szCs w:val="28"/>
        </w:rPr>
      </w:pPr>
    </w:p>
    <w:tbl>
      <w:tblPr>
        <w:tblW w:w="0" w:type="auto"/>
        <w:tblInd w:w="360" w:type="dxa"/>
        <w:tblLook w:val="04A0"/>
      </w:tblPr>
      <w:tblGrid>
        <w:gridCol w:w="3084"/>
        <w:gridCol w:w="3257"/>
        <w:gridCol w:w="3436"/>
      </w:tblGrid>
      <w:tr w:rsidR="003C58AA" w:rsidRPr="007B31A7" w:rsidTr="0073366F">
        <w:tc>
          <w:tcPr>
            <w:tcW w:w="3576" w:type="dxa"/>
            <w:shd w:val="clear" w:color="auto" w:fill="auto"/>
          </w:tcPr>
          <w:p w:rsidR="003C58AA" w:rsidRPr="007B31A7" w:rsidRDefault="003C58AA" w:rsidP="0073366F">
            <w:pPr>
              <w:jc w:val="both"/>
              <w:rPr>
                <w:sz w:val="28"/>
                <w:szCs w:val="28"/>
              </w:rPr>
            </w:pPr>
            <w:r w:rsidRPr="007B31A7">
              <w:rPr>
                <w:sz w:val="28"/>
                <w:szCs w:val="28"/>
              </w:rPr>
              <w:t xml:space="preserve">Руководитель выпускной квалификационной работы: </w:t>
            </w:r>
          </w:p>
        </w:tc>
        <w:tc>
          <w:tcPr>
            <w:tcW w:w="3348" w:type="dxa"/>
            <w:shd w:val="clear" w:color="auto" w:fill="auto"/>
          </w:tcPr>
          <w:p w:rsidR="003C58AA" w:rsidRPr="007B31A7" w:rsidRDefault="003C58AA" w:rsidP="0073366F">
            <w:pPr>
              <w:jc w:val="center"/>
              <w:rPr>
                <w:sz w:val="28"/>
                <w:szCs w:val="28"/>
              </w:rPr>
            </w:pPr>
          </w:p>
          <w:p w:rsidR="003C58AA" w:rsidRPr="007B31A7" w:rsidRDefault="003C58AA" w:rsidP="007336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</w:t>
            </w:r>
          </w:p>
        </w:tc>
        <w:tc>
          <w:tcPr>
            <w:tcW w:w="3409" w:type="dxa"/>
            <w:shd w:val="clear" w:color="auto" w:fill="auto"/>
          </w:tcPr>
          <w:p w:rsidR="003C58AA" w:rsidRPr="007B31A7" w:rsidRDefault="003C58AA" w:rsidP="0073366F">
            <w:pPr>
              <w:jc w:val="both"/>
              <w:rPr>
                <w:sz w:val="28"/>
                <w:szCs w:val="28"/>
              </w:rPr>
            </w:pPr>
          </w:p>
          <w:p w:rsidR="003C58AA" w:rsidRPr="007B31A7" w:rsidRDefault="003C58AA" w:rsidP="0073366F">
            <w:pPr>
              <w:jc w:val="both"/>
              <w:rPr>
                <w:sz w:val="28"/>
                <w:szCs w:val="28"/>
              </w:rPr>
            </w:pPr>
            <w:r w:rsidRPr="007B31A7">
              <w:rPr>
                <w:sz w:val="28"/>
                <w:szCs w:val="28"/>
              </w:rPr>
              <w:t>_______________________</w:t>
            </w:r>
          </w:p>
          <w:p w:rsidR="003C58AA" w:rsidRPr="007B31A7" w:rsidRDefault="003C58AA" w:rsidP="0073366F">
            <w:pPr>
              <w:jc w:val="both"/>
              <w:rPr>
                <w:sz w:val="28"/>
                <w:szCs w:val="28"/>
              </w:rPr>
            </w:pPr>
            <w:r w:rsidRPr="007B31A7">
              <w:rPr>
                <w:sz w:val="28"/>
                <w:szCs w:val="28"/>
              </w:rPr>
              <w:t>«___» ___________ 20</w:t>
            </w:r>
            <w:r>
              <w:rPr>
                <w:sz w:val="28"/>
                <w:szCs w:val="28"/>
              </w:rPr>
              <w:t>_</w:t>
            </w:r>
            <w:r w:rsidRPr="007B31A7">
              <w:rPr>
                <w:sz w:val="28"/>
                <w:szCs w:val="28"/>
              </w:rPr>
              <w:t xml:space="preserve"> г.</w:t>
            </w:r>
          </w:p>
        </w:tc>
      </w:tr>
      <w:tr w:rsidR="003C58AA" w:rsidRPr="007B31A7" w:rsidTr="0073366F">
        <w:tc>
          <w:tcPr>
            <w:tcW w:w="3576" w:type="dxa"/>
            <w:shd w:val="clear" w:color="auto" w:fill="auto"/>
          </w:tcPr>
          <w:p w:rsidR="003C58AA" w:rsidRPr="007B31A7" w:rsidRDefault="003C58AA" w:rsidP="0073366F">
            <w:pPr>
              <w:jc w:val="both"/>
              <w:rPr>
                <w:sz w:val="28"/>
                <w:szCs w:val="28"/>
              </w:rPr>
            </w:pPr>
          </w:p>
          <w:p w:rsidR="003C58AA" w:rsidRPr="007B31A7" w:rsidRDefault="003C58AA" w:rsidP="0073366F">
            <w:pPr>
              <w:jc w:val="both"/>
              <w:rPr>
                <w:sz w:val="28"/>
                <w:szCs w:val="28"/>
              </w:rPr>
            </w:pPr>
            <w:r w:rsidRPr="007B31A7">
              <w:rPr>
                <w:sz w:val="28"/>
                <w:szCs w:val="28"/>
              </w:rPr>
              <w:t xml:space="preserve">Студент: </w:t>
            </w:r>
          </w:p>
        </w:tc>
        <w:tc>
          <w:tcPr>
            <w:tcW w:w="3348" w:type="dxa"/>
            <w:shd w:val="clear" w:color="auto" w:fill="auto"/>
          </w:tcPr>
          <w:p w:rsidR="003C58AA" w:rsidRPr="007B31A7" w:rsidRDefault="003C58AA" w:rsidP="0073366F">
            <w:pPr>
              <w:jc w:val="center"/>
              <w:rPr>
                <w:sz w:val="28"/>
                <w:szCs w:val="28"/>
              </w:rPr>
            </w:pPr>
          </w:p>
          <w:p w:rsidR="003C58AA" w:rsidRPr="007B31A7" w:rsidRDefault="003C58AA" w:rsidP="007336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Ф.И.О._______________</w:t>
            </w:r>
            <w:r w:rsidRPr="007B31A7">
              <w:rPr>
                <w:sz w:val="28"/>
                <w:szCs w:val="28"/>
              </w:rPr>
              <w:t xml:space="preserve"> </w:t>
            </w:r>
          </w:p>
        </w:tc>
        <w:tc>
          <w:tcPr>
            <w:tcW w:w="3409" w:type="dxa"/>
            <w:shd w:val="clear" w:color="auto" w:fill="auto"/>
          </w:tcPr>
          <w:p w:rsidR="003C58AA" w:rsidRPr="007B31A7" w:rsidRDefault="003C58AA" w:rsidP="0073366F">
            <w:pPr>
              <w:jc w:val="both"/>
              <w:rPr>
                <w:sz w:val="28"/>
                <w:szCs w:val="28"/>
              </w:rPr>
            </w:pPr>
          </w:p>
          <w:p w:rsidR="003C58AA" w:rsidRPr="007B31A7" w:rsidRDefault="003C58AA" w:rsidP="0073366F">
            <w:pPr>
              <w:jc w:val="both"/>
              <w:rPr>
                <w:sz w:val="28"/>
                <w:szCs w:val="28"/>
              </w:rPr>
            </w:pPr>
            <w:r w:rsidRPr="007B31A7">
              <w:rPr>
                <w:sz w:val="28"/>
                <w:szCs w:val="28"/>
              </w:rPr>
              <w:t>_______________________</w:t>
            </w:r>
          </w:p>
          <w:p w:rsidR="003C58AA" w:rsidRPr="007B31A7" w:rsidRDefault="003C58AA" w:rsidP="0073366F">
            <w:pPr>
              <w:jc w:val="both"/>
              <w:rPr>
                <w:sz w:val="28"/>
                <w:szCs w:val="28"/>
              </w:rPr>
            </w:pPr>
            <w:r w:rsidRPr="007B31A7">
              <w:rPr>
                <w:sz w:val="28"/>
                <w:szCs w:val="28"/>
              </w:rPr>
              <w:t>«___» ___________ 20</w:t>
            </w:r>
            <w:r>
              <w:rPr>
                <w:sz w:val="28"/>
                <w:szCs w:val="28"/>
              </w:rPr>
              <w:t>_</w:t>
            </w:r>
            <w:r w:rsidRPr="007B31A7">
              <w:rPr>
                <w:sz w:val="28"/>
                <w:szCs w:val="28"/>
              </w:rPr>
              <w:t xml:space="preserve"> г.</w:t>
            </w:r>
          </w:p>
        </w:tc>
      </w:tr>
    </w:tbl>
    <w:p w:rsidR="003C58AA" w:rsidRDefault="003C58AA" w:rsidP="003C58AA">
      <w:pPr>
        <w:jc w:val="right"/>
        <w:rPr>
          <w:sz w:val="28"/>
        </w:rPr>
      </w:pPr>
    </w:p>
    <w:p w:rsidR="003C58AA" w:rsidRDefault="003C58AA" w:rsidP="003C58AA">
      <w:pPr>
        <w:pStyle w:val="ConsPlusNormal"/>
        <w:widowControl/>
        <w:tabs>
          <w:tab w:val="left" w:pos="993"/>
        </w:tabs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3C58AA" w:rsidRPr="00A9188C" w:rsidRDefault="003C58AA" w:rsidP="003C58AA">
      <w:pPr>
        <w:pStyle w:val="ConsPlusNormal"/>
        <w:widowControl/>
        <w:tabs>
          <w:tab w:val="left" w:pos="993"/>
        </w:tabs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A9188C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7</w:t>
      </w:r>
    </w:p>
    <w:p w:rsidR="003C58AA" w:rsidRDefault="003C58AA" w:rsidP="003C58AA">
      <w:pPr>
        <w:jc w:val="center"/>
      </w:pPr>
    </w:p>
    <w:p w:rsidR="003C58AA" w:rsidRPr="00A9188C" w:rsidRDefault="003C58AA" w:rsidP="003C58AA">
      <w:pPr>
        <w:tabs>
          <w:tab w:val="left" w:pos="0"/>
          <w:tab w:val="left" w:pos="2700"/>
          <w:tab w:val="left" w:pos="6660"/>
        </w:tabs>
        <w:jc w:val="center"/>
        <w:rPr>
          <w:b/>
          <w:bCs/>
          <w:caps/>
          <w:sz w:val="28"/>
          <w:szCs w:val="28"/>
        </w:rPr>
      </w:pPr>
      <w:r w:rsidRPr="00A9188C">
        <w:rPr>
          <w:b/>
          <w:bCs/>
          <w:caps/>
          <w:sz w:val="28"/>
          <w:szCs w:val="28"/>
        </w:rPr>
        <w:t>Министерство  образования  Саратовской области</w:t>
      </w:r>
    </w:p>
    <w:p w:rsidR="003C58AA" w:rsidRPr="00A9188C" w:rsidRDefault="003C58AA" w:rsidP="003C58AA">
      <w:pPr>
        <w:tabs>
          <w:tab w:val="left" w:pos="0"/>
          <w:tab w:val="left" w:pos="2700"/>
          <w:tab w:val="left" w:pos="6660"/>
        </w:tabs>
        <w:jc w:val="center"/>
        <w:rPr>
          <w:b/>
          <w:bCs/>
          <w:caps/>
          <w:sz w:val="28"/>
          <w:szCs w:val="28"/>
        </w:rPr>
      </w:pPr>
      <w:r w:rsidRPr="00A9188C">
        <w:rPr>
          <w:b/>
          <w:bCs/>
          <w:caps/>
          <w:sz w:val="28"/>
          <w:szCs w:val="28"/>
        </w:rPr>
        <w:t xml:space="preserve">государственное автономное профессиональное </w:t>
      </w:r>
    </w:p>
    <w:p w:rsidR="003C58AA" w:rsidRPr="00A9188C" w:rsidRDefault="003C58AA" w:rsidP="003C58AA">
      <w:pPr>
        <w:tabs>
          <w:tab w:val="left" w:pos="0"/>
          <w:tab w:val="left" w:pos="2700"/>
          <w:tab w:val="left" w:pos="6660"/>
        </w:tabs>
        <w:jc w:val="center"/>
        <w:rPr>
          <w:b/>
          <w:bCs/>
          <w:caps/>
        </w:rPr>
      </w:pPr>
      <w:r w:rsidRPr="00A9188C">
        <w:rPr>
          <w:b/>
          <w:bCs/>
          <w:caps/>
          <w:sz w:val="28"/>
          <w:szCs w:val="28"/>
        </w:rPr>
        <w:t>образовательное учреждение Саратовской области</w:t>
      </w:r>
    </w:p>
    <w:p w:rsidR="003C58AA" w:rsidRPr="00A9188C" w:rsidRDefault="003C58AA" w:rsidP="003C58AA">
      <w:pPr>
        <w:tabs>
          <w:tab w:val="left" w:pos="0"/>
          <w:tab w:val="left" w:pos="2700"/>
          <w:tab w:val="left" w:pos="6660"/>
        </w:tabs>
        <w:jc w:val="center"/>
        <w:rPr>
          <w:b/>
          <w:bCs/>
          <w:caps/>
          <w:sz w:val="28"/>
          <w:szCs w:val="28"/>
        </w:rPr>
      </w:pPr>
      <w:r w:rsidRPr="00A9188C">
        <w:rPr>
          <w:b/>
          <w:bCs/>
          <w:caps/>
          <w:sz w:val="28"/>
          <w:szCs w:val="28"/>
        </w:rPr>
        <w:t xml:space="preserve"> «Марксовский политехнический колледж»</w:t>
      </w:r>
    </w:p>
    <w:p w:rsidR="003C58AA" w:rsidRDefault="003C58AA" w:rsidP="003C58AA">
      <w:pPr>
        <w:ind w:left="-284"/>
        <w:jc w:val="center"/>
        <w:rPr>
          <w:b/>
          <w:sz w:val="28"/>
          <w:szCs w:val="24"/>
        </w:rPr>
      </w:pPr>
    </w:p>
    <w:p w:rsidR="003C58AA" w:rsidRDefault="003C58AA" w:rsidP="003C58AA">
      <w:pPr>
        <w:ind w:left="-284"/>
        <w:jc w:val="center"/>
        <w:rPr>
          <w:b/>
          <w:sz w:val="28"/>
          <w:szCs w:val="24"/>
        </w:rPr>
      </w:pPr>
    </w:p>
    <w:p w:rsidR="003C58AA" w:rsidRPr="00B433A2" w:rsidRDefault="003C58AA" w:rsidP="003C58AA">
      <w:pPr>
        <w:ind w:left="-284"/>
        <w:jc w:val="center"/>
        <w:rPr>
          <w:b/>
          <w:sz w:val="28"/>
          <w:szCs w:val="24"/>
        </w:rPr>
      </w:pPr>
      <w:r w:rsidRPr="00B433A2">
        <w:rPr>
          <w:b/>
          <w:sz w:val="28"/>
          <w:szCs w:val="24"/>
        </w:rPr>
        <w:t>ОТЗЫВ</w:t>
      </w:r>
    </w:p>
    <w:p w:rsidR="003C58AA" w:rsidRPr="00B433A2" w:rsidRDefault="003C58AA" w:rsidP="003C58AA">
      <w:pPr>
        <w:ind w:left="-284"/>
        <w:jc w:val="center"/>
        <w:rPr>
          <w:b/>
          <w:sz w:val="28"/>
          <w:szCs w:val="24"/>
        </w:rPr>
      </w:pPr>
      <w:r w:rsidRPr="00B433A2">
        <w:rPr>
          <w:b/>
          <w:sz w:val="28"/>
          <w:szCs w:val="24"/>
        </w:rPr>
        <w:t>на выпускную квалификационную работу</w:t>
      </w:r>
    </w:p>
    <w:p w:rsidR="003C58AA" w:rsidRPr="00B433A2" w:rsidRDefault="003C58AA" w:rsidP="003C58AA">
      <w:pPr>
        <w:ind w:left="-284"/>
        <w:rPr>
          <w:sz w:val="24"/>
          <w:szCs w:val="24"/>
        </w:rPr>
      </w:pPr>
    </w:p>
    <w:p w:rsidR="003C58AA" w:rsidRDefault="003C58AA" w:rsidP="003C58AA">
      <w:pPr>
        <w:tabs>
          <w:tab w:val="left" w:pos="1276"/>
        </w:tabs>
        <w:jc w:val="both"/>
        <w:rPr>
          <w:sz w:val="28"/>
          <w:szCs w:val="28"/>
        </w:rPr>
      </w:pPr>
      <w:r w:rsidRPr="00BC363F">
        <w:rPr>
          <w:sz w:val="28"/>
          <w:szCs w:val="28"/>
        </w:rPr>
        <w:t>Студент (</w:t>
      </w:r>
      <w:proofErr w:type="spellStart"/>
      <w:r w:rsidRPr="00BC363F">
        <w:rPr>
          <w:sz w:val="28"/>
          <w:szCs w:val="28"/>
        </w:rPr>
        <w:t>ка</w:t>
      </w:r>
      <w:proofErr w:type="spellEnd"/>
      <w:r w:rsidRPr="00BC363F">
        <w:rPr>
          <w:sz w:val="28"/>
          <w:szCs w:val="28"/>
        </w:rPr>
        <w:t>) ____________________________________________________</w:t>
      </w:r>
    </w:p>
    <w:p w:rsidR="003C58AA" w:rsidRDefault="003C58AA" w:rsidP="003C58AA">
      <w:pPr>
        <w:tabs>
          <w:tab w:val="left" w:pos="1276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_________________________________________________________Ф.И.О.</w:t>
      </w:r>
    </w:p>
    <w:p w:rsidR="003C58AA" w:rsidRDefault="003C58AA" w:rsidP="003C58AA">
      <w:pPr>
        <w:tabs>
          <w:tab w:val="left" w:pos="127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Специальность  </w:t>
      </w:r>
      <w:r w:rsidRPr="00245F2C">
        <w:rPr>
          <w:sz w:val="28"/>
          <w:szCs w:val="28"/>
        </w:rPr>
        <w:t>43.02.15  Поварское и кондитерское дело</w:t>
      </w:r>
    </w:p>
    <w:p w:rsidR="003C58AA" w:rsidRDefault="003C58AA" w:rsidP="003C58AA">
      <w:pPr>
        <w:tabs>
          <w:tab w:val="left" w:pos="1276"/>
        </w:tabs>
        <w:jc w:val="both"/>
        <w:rPr>
          <w:sz w:val="28"/>
          <w:szCs w:val="28"/>
        </w:rPr>
      </w:pPr>
      <w:r>
        <w:rPr>
          <w:sz w:val="28"/>
          <w:szCs w:val="28"/>
        </w:rPr>
        <w:t>Группа №_____</w:t>
      </w:r>
    </w:p>
    <w:p w:rsidR="003C58AA" w:rsidRDefault="003C58AA" w:rsidP="003C58AA">
      <w:pPr>
        <w:ind w:left="-284"/>
        <w:rPr>
          <w:sz w:val="28"/>
          <w:szCs w:val="28"/>
        </w:rPr>
      </w:pPr>
      <w:r>
        <w:rPr>
          <w:sz w:val="28"/>
          <w:szCs w:val="28"/>
        </w:rPr>
        <w:t>Тема:____________________________________________________________________________________________________________________________________________________________________________________________________________________</w:t>
      </w:r>
    </w:p>
    <w:p w:rsidR="003C58AA" w:rsidRPr="00BC363F" w:rsidRDefault="003C58AA" w:rsidP="003C58AA">
      <w:pPr>
        <w:ind w:left="-284"/>
        <w:rPr>
          <w:sz w:val="28"/>
          <w:szCs w:val="28"/>
        </w:rPr>
      </w:pPr>
      <w:r w:rsidRPr="00BC363F">
        <w:rPr>
          <w:sz w:val="28"/>
          <w:szCs w:val="28"/>
        </w:rPr>
        <w:t>Выпускная квалификационная работа (ВКР) выполнена в форме дипломной работы и в соответствии с утвержденной темой.</w:t>
      </w:r>
    </w:p>
    <w:p w:rsidR="003C58AA" w:rsidRDefault="003C58AA" w:rsidP="003C58AA">
      <w:pPr>
        <w:ind w:left="-284"/>
        <w:rPr>
          <w:sz w:val="28"/>
          <w:szCs w:val="28"/>
        </w:rPr>
      </w:pPr>
      <w:r w:rsidRPr="00BC363F">
        <w:rPr>
          <w:sz w:val="28"/>
          <w:szCs w:val="28"/>
        </w:rPr>
        <w:t>Содержание отзыва_________________________________________________</w:t>
      </w:r>
      <w:r>
        <w:rPr>
          <w:sz w:val="28"/>
          <w:szCs w:val="28"/>
        </w:rPr>
        <w:t>____</w:t>
      </w:r>
      <w:r w:rsidRPr="00BC363F">
        <w:rPr>
          <w:sz w:val="28"/>
          <w:szCs w:val="28"/>
        </w:rPr>
        <w:t>_</w:t>
      </w:r>
      <w:r>
        <w:rPr>
          <w:sz w:val="28"/>
          <w:szCs w:val="28"/>
        </w:rPr>
        <w:t>_</w:t>
      </w:r>
    </w:p>
    <w:p w:rsidR="003C58AA" w:rsidRDefault="003C58AA" w:rsidP="003C58AA">
      <w:pPr>
        <w:ind w:left="-284"/>
        <w:jc w:val="both"/>
        <w:rPr>
          <w:sz w:val="24"/>
          <w:szCs w:val="24"/>
        </w:rPr>
      </w:pPr>
      <w:r w:rsidRPr="00BC363F">
        <w:rPr>
          <w:sz w:val="28"/>
          <w:szCs w:val="28"/>
        </w:rPr>
        <w:t>_____________________________________________________________________________________________________________________________________________________________</w:t>
      </w: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BC363F">
        <w:rPr>
          <w:sz w:val="28"/>
          <w:szCs w:val="28"/>
        </w:rPr>
        <w:t xml:space="preserve">___ </w:t>
      </w:r>
    </w:p>
    <w:p w:rsidR="003C58AA" w:rsidRDefault="003C58AA" w:rsidP="003C58AA">
      <w:pPr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C58AA" w:rsidRDefault="003C58AA" w:rsidP="003C58AA">
      <w:pPr>
        <w:ind w:left="-284"/>
        <w:jc w:val="both"/>
        <w:rPr>
          <w:sz w:val="28"/>
          <w:szCs w:val="28"/>
        </w:rPr>
      </w:pPr>
    </w:p>
    <w:p w:rsidR="003C58AA" w:rsidRPr="0018288D" w:rsidRDefault="003C58AA" w:rsidP="003C58AA">
      <w:pPr>
        <w:ind w:left="-284"/>
        <w:jc w:val="both"/>
        <w:rPr>
          <w:sz w:val="28"/>
          <w:szCs w:val="28"/>
        </w:rPr>
      </w:pPr>
      <w:r w:rsidRPr="0018288D">
        <w:rPr>
          <w:sz w:val="28"/>
          <w:szCs w:val="28"/>
        </w:rPr>
        <w:t>Выпускная квалификационная работа  соответствует</w:t>
      </w:r>
      <w:r>
        <w:rPr>
          <w:sz w:val="28"/>
          <w:szCs w:val="28"/>
        </w:rPr>
        <w:t xml:space="preserve"> </w:t>
      </w:r>
      <w:r w:rsidRPr="0018288D">
        <w:rPr>
          <w:sz w:val="28"/>
          <w:szCs w:val="28"/>
        </w:rPr>
        <w:t xml:space="preserve"> требованиям, предъявляемым к ВКР, может</w:t>
      </w:r>
      <w:r>
        <w:rPr>
          <w:sz w:val="28"/>
          <w:szCs w:val="28"/>
        </w:rPr>
        <w:t xml:space="preserve"> </w:t>
      </w:r>
      <w:r w:rsidRPr="0018288D">
        <w:rPr>
          <w:sz w:val="28"/>
          <w:szCs w:val="28"/>
        </w:rPr>
        <w:t xml:space="preserve"> быть </w:t>
      </w:r>
      <w:r>
        <w:rPr>
          <w:sz w:val="28"/>
          <w:szCs w:val="28"/>
        </w:rPr>
        <w:t xml:space="preserve"> допущена </w:t>
      </w:r>
      <w:r w:rsidRPr="0018288D">
        <w:rPr>
          <w:sz w:val="28"/>
          <w:szCs w:val="28"/>
        </w:rPr>
        <w:t>к защите на заседании ГЭК</w:t>
      </w:r>
      <w:r>
        <w:rPr>
          <w:sz w:val="28"/>
          <w:szCs w:val="28"/>
        </w:rPr>
        <w:t xml:space="preserve">, </w:t>
      </w:r>
      <w:r w:rsidRPr="0018288D">
        <w:rPr>
          <w:sz w:val="28"/>
          <w:szCs w:val="28"/>
        </w:rPr>
        <w:t>заслуживает оценку</w:t>
      </w:r>
      <w:r>
        <w:rPr>
          <w:sz w:val="28"/>
          <w:szCs w:val="28"/>
        </w:rPr>
        <w:t xml:space="preserve"> «_________________»</w:t>
      </w:r>
      <w:r w:rsidRPr="0018288D">
        <w:rPr>
          <w:sz w:val="28"/>
          <w:szCs w:val="28"/>
        </w:rPr>
        <w:t xml:space="preserve">  и  присвоения квалификации юрист. </w:t>
      </w:r>
    </w:p>
    <w:p w:rsidR="003C58AA" w:rsidRPr="0018288D" w:rsidRDefault="003C58AA" w:rsidP="003C58AA">
      <w:pPr>
        <w:rPr>
          <w:sz w:val="28"/>
          <w:szCs w:val="28"/>
        </w:rPr>
      </w:pPr>
    </w:p>
    <w:p w:rsidR="003C58AA" w:rsidRDefault="003C58AA" w:rsidP="003C58AA">
      <w:pPr>
        <w:pStyle w:val="a7"/>
        <w:spacing w:line="240" w:lineRule="auto"/>
        <w:ind w:left="-284"/>
        <w:rPr>
          <w:rFonts w:ascii="Times New Roman" w:hAnsi="Times New Roman"/>
          <w:sz w:val="28"/>
          <w:szCs w:val="28"/>
        </w:rPr>
      </w:pPr>
      <w:r w:rsidRPr="0018288D">
        <w:rPr>
          <w:rFonts w:ascii="Times New Roman" w:hAnsi="Times New Roman"/>
          <w:sz w:val="28"/>
          <w:szCs w:val="28"/>
        </w:rPr>
        <w:t>Руководитель выпускной квалификационной работы</w:t>
      </w:r>
      <w:r w:rsidRPr="0018288D">
        <w:rPr>
          <w:sz w:val="28"/>
          <w:szCs w:val="28"/>
        </w:rPr>
        <w:t xml:space="preserve"> </w:t>
      </w:r>
    </w:p>
    <w:p w:rsidR="003C58AA" w:rsidRPr="0018288D" w:rsidRDefault="003C58AA" w:rsidP="003C58AA">
      <w:pPr>
        <w:pStyle w:val="a7"/>
        <w:spacing w:line="240" w:lineRule="auto"/>
        <w:ind w:left="-284"/>
        <w:rPr>
          <w:rFonts w:ascii="Times New Roman" w:hAnsi="Times New Roman"/>
          <w:sz w:val="28"/>
          <w:szCs w:val="28"/>
        </w:rPr>
      </w:pPr>
      <w:r w:rsidRPr="0018288D">
        <w:rPr>
          <w:rFonts w:ascii="Times New Roman" w:hAnsi="Times New Roman"/>
          <w:sz w:val="28"/>
          <w:szCs w:val="28"/>
        </w:rPr>
        <w:t>«____» __________20___</w:t>
      </w:r>
      <w:r>
        <w:rPr>
          <w:rFonts w:ascii="Times New Roman" w:hAnsi="Times New Roman"/>
          <w:sz w:val="28"/>
          <w:szCs w:val="28"/>
        </w:rPr>
        <w:t xml:space="preserve"> год      </w:t>
      </w:r>
      <w:r w:rsidRPr="0018288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_____________/__________________________</w:t>
      </w:r>
    </w:p>
    <w:p w:rsidR="003C58AA" w:rsidRPr="0018288D" w:rsidRDefault="003C58AA" w:rsidP="003C58AA">
      <w:pPr>
        <w:pStyle w:val="ConsPlusNormal"/>
        <w:widowControl/>
        <w:tabs>
          <w:tab w:val="left" w:pos="993"/>
        </w:tabs>
        <w:ind w:firstLine="540"/>
        <w:rPr>
          <w:rFonts w:ascii="Times New Roman" w:hAnsi="Times New Roman"/>
          <w:sz w:val="28"/>
          <w:szCs w:val="28"/>
        </w:rPr>
      </w:pPr>
      <w:r w:rsidRPr="0018288D">
        <w:rPr>
          <w:rFonts w:ascii="Times New Roman" w:hAnsi="Times New Roman"/>
          <w:sz w:val="28"/>
          <w:szCs w:val="28"/>
        </w:rPr>
        <w:t xml:space="preserve"> </w:t>
      </w:r>
    </w:p>
    <w:p w:rsidR="003C58AA" w:rsidRDefault="003C58AA" w:rsidP="003C58AA">
      <w:pPr>
        <w:jc w:val="right"/>
        <w:rPr>
          <w:b/>
          <w:sz w:val="28"/>
          <w:szCs w:val="28"/>
        </w:rPr>
      </w:pPr>
      <w:r>
        <w:rPr>
          <w:sz w:val="28"/>
        </w:rPr>
        <w:t xml:space="preserve">                         </w:t>
      </w:r>
    </w:p>
    <w:p w:rsidR="003C58AA" w:rsidRPr="0018288D" w:rsidRDefault="003C58AA" w:rsidP="003C58AA">
      <w:pPr>
        <w:pStyle w:val="ConsPlusNormal"/>
        <w:widowControl/>
        <w:tabs>
          <w:tab w:val="left" w:pos="993"/>
        </w:tabs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18288D">
        <w:rPr>
          <w:rFonts w:ascii="Times New Roman" w:hAnsi="Times New Roman" w:cs="Times New Roman"/>
          <w:sz w:val="24"/>
          <w:szCs w:val="24"/>
        </w:rPr>
        <w:lastRenderedPageBreak/>
        <w:t>Приложение 7</w:t>
      </w:r>
    </w:p>
    <w:p w:rsidR="003C58AA" w:rsidRPr="007C1B13" w:rsidRDefault="003C58AA" w:rsidP="003C58AA">
      <w:pPr>
        <w:pStyle w:val="ConsPlusNormal"/>
        <w:widowControl/>
        <w:tabs>
          <w:tab w:val="left" w:pos="993"/>
        </w:tabs>
        <w:ind w:firstLine="54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Результаты  з</w:t>
      </w:r>
      <w:r w:rsidRPr="007C1B13">
        <w:rPr>
          <w:rFonts w:ascii="Times New Roman" w:hAnsi="Times New Roman" w:cs="Times New Roman"/>
          <w:b/>
          <w:sz w:val="32"/>
          <w:szCs w:val="32"/>
        </w:rPr>
        <w:t xml:space="preserve">ащиты </w:t>
      </w:r>
      <w:r>
        <w:rPr>
          <w:rFonts w:ascii="Times New Roman" w:hAnsi="Times New Roman" w:cs="Times New Roman"/>
          <w:b/>
          <w:sz w:val="32"/>
          <w:szCs w:val="32"/>
        </w:rPr>
        <w:t xml:space="preserve">  дипломных работ</w:t>
      </w:r>
    </w:p>
    <w:p w:rsidR="003C58AA" w:rsidRDefault="003C58AA" w:rsidP="003C58AA">
      <w:pPr>
        <w:pStyle w:val="ConsPlusNormal"/>
        <w:widowControl/>
        <w:tabs>
          <w:tab w:val="left" w:pos="993"/>
        </w:tabs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1B13">
        <w:rPr>
          <w:rFonts w:ascii="Times New Roman" w:hAnsi="Times New Roman" w:cs="Times New Roman"/>
          <w:sz w:val="32"/>
          <w:szCs w:val="32"/>
        </w:rPr>
        <w:t xml:space="preserve">  </w:t>
      </w:r>
      <w:r w:rsidRPr="00007348">
        <w:rPr>
          <w:rFonts w:ascii="Times New Roman" w:hAnsi="Times New Roman" w:cs="Times New Roman"/>
          <w:b/>
          <w:sz w:val="32"/>
          <w:szCs w:val="32"/>
        </w:rPr>
        <w:t xml:space="preserve">по специальности   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245F2C">
        <w:rPr>
          <w:rFonts w:ascii="Times New Roman" w:hAnsi="Times New Roman" w:cs="Times New Roman"/>
          <w:b/>
          <w:sz w:val="28"/>
          <w:szCs w:val="28"/>
        </w:rPr>
        <w:t>43.02.15  Поварское и кондитерское дело</w:t>
      </w:r>
    </w:p>
    <w:p w:rsidR="003C58AA" w:rsidRPr="00D63464" w:rsidRDefault="003C58AA" w:rsidP="003C58AA">
      <w:pPr>
        <w:pStyle w:val="ConsPlusNormal"/>
        <w:widowControl/>
        <w:tabs>
          <w:tab w:val="left" w:pos="993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8"/>
        <w:gridCol w:w="3610"/>
        <w:gridCol w:w="900"/>
        <w:gridCol w:w="900"/>
        <w:gridCol w:w="900"/>
        <w:gridCol w:w="900"/>
        <w:gridCol w:w="900"/>
        <w:gridCol w:w="900"/>
      </w:tblGrid>
      <w:tr w:rsidR="003C58AA" w:rsidRPr="00BF69D9" w:rsidTr="0073366F">
        <w:tc>
          <w:tcPr>
            <w:tcW w:w="638" w:type="dxa"/>
            <w:vMerge w:val="restart"/>
            <w:shd w:val="clear" w:color="auto" w:fill="auto"/>
            <w:vAlign w:val="center"/>
          </w:tcPr>
          <w:p w:rsidR="003C58AA" w:rsidRPr="00BF69D9" w:rsidRDefault="003C58AA" w:rsidP="0073366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BF69D9">
              <w:rPr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BF69D9"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BF69D9">
              <w:rPr>
                <w:b/>
                <w:sz w:val="28"/>
                <w:szCs w:val="28"/>
              </w:rPr>
              <w:t>/</w:t>
            </w:r>
            <w:proofErr w:type="spellStart"/>
            <w:r w:rsidRPr="00BF69D9"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610" w:type="dxa"/>
            <w:vMerge w:val="restart"/>
            <w:shd w:val="clear" w:color="auto" w:fill="auto"/>
            <w:vAlign w:val="center"/>
          </w:tcPr>
          <w:p w:rsidR="003C58AA" w:rsidRPr="00BF69D9" w:rsidRDefault="003C58AA" w:rsidP="0073366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BF69D9">
              <w:rPr>
                <w:b/>
                <w:sz w:val="28"/>
                <w:szCs w:val="28"/>
              </w:rPr>
              <w:t>Показатели</w:t>
            </w:r>
          </w:p>
        </w:tc>
        <w:tc>
          <w:tcPr>
            <w:tcW w:w="1800" w:type="dxa"/>
            <w:gridSpan w:val="2"/>
            <w:vMerge w:val="restart"/>
            <w:shd w:val="clear" w:color="auto" w:fill="auto"/>
            <w:vAlign w:val="center"/>
          </w:tcPr>
          <w:p w:rsidR="003C58AA" w:rsidRPr="00BF69D9" w:rsidRDefault="003C58AA" w:rsidP="0073366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BF69D9"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3600" w:type="dxa"/>
            <w:gridSpan w:val="4"/>
            <w:shd w:val="clear" w:color="auto" w:fill="auto"/>
            <w:vAlign w:val="center"/>
          </w:tcPr>
          <w:p w:rsidR="003C58AA" w:rsidRPr="00BF69D9" w:rsidRDefault="003C58AA" w:rsidP="0073366F">
            <w:pPr>
              <w:widowControl w:val="0"/>
              <w:autoSpaceDE w:val="0"/>
              <w:autoSpaceDN w:val="0"/>
              <w:adjustRightInd w:val="0"/>
              <w:ind w:right="-679"/>
              <w:jc w:val="center"/>
              <w:rPr>
                <w:b/>
                <w:sz w:val="28"/>
                <w:szCs w:val="28"/>
              </w:rPr>
            </w:pPr>
            <w:r w:rsidRPr="00BF69D9">
              <w:rPr>
                <w:b/>
                <w:sz w:val="28"/>
                <w:szCs w:val="28"/>
              </w:rPr>
              <w:t>Форма обучения</w:t>
            </w:r>
          </w:p>
        </w:tc>
      </w:tr>
      <w:tr w:rsidR="003C58AA" w:rsidRPr="00BF69D9" w:rsidTr="0073366F">
        <w:tc>
          <w:tcPr>
            <w:tcW w:w="638" w:type="dxa"/>
            <w:vMerge/>
            <w:shd w:val="clear" w:color="auto" w:fill="auto"/>
            <w:vAlign w:val="center"/>
          </w:tcPr>
          <w:p w:rsidR="003C58AA" w:rsidRPr="00BF69D9" w:rsidRDefault="003C58AA" w:rsidP="0073366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10" w:type="dxa"/>
            <w:vMerge/>
            <w:shd w:val="clear" w:color="auto" w:fill="auto"/>
            <w:vAlign w:val="center"/>
          </w:tcPr>
          <w:p w:rsidR="003C58AA" w:rsidRPr="00BF69D9" w:rsidRDefault="003C58AA" w:rsidP="0073366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vMerge/>
            <w:shd w:val="clear" w:color="auto" w:fill="auto"/>
            <w:vAlign w:val="center"/>
          </w:tcPr>
          <w:p w:rsidR="003C58AA" w:rsidRPr="00BF69D9" w:rsidRDefault="003C58AA" w:rsidP="0073366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:rsidR="003C58AA" w:rsidRPr="00BF69D9" w:rsidRDefault="003C58AA" w:rsidP="0073366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BF69D9">
              <w:rPr>
                <w:b/>
                <w:sz w:val="28"/>
                <w:szCs w:val="28"/>
              </w:rPr>
              <w:t>очная</w:t>
            </w: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:rsidR="003C58AA" w:rsidRPr="00BF69D9" w:rsidRDefault="003C58AA" w:rsidP="0073366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BF69D9">
              <w:rPr>
                <w:b/>
                <w:sz w:val="28"/>
                <w:szCs w:val="28"/>
              </w:rPr>
              <w:t>заочная</w:t>
            </w:r>
          </w:p>
        </w:tc>
      </w:tr>
      <w:tr w:rsidR="003C58AA" w:rsidRPr="00BF69D9" w:rsidTr="0073366F">
        <w:tc>
          <w:tcPr>
            <w:tcW w:w="638" w:type="dxa"/>
            <w:vMerge/>
            <w:shd w:val="clear" w:color="auto" w:fill="auto"/>
            <w:vAlign w:val="center"/>
          </w:tcPr>
          <w:p w:rsidR="003C58AA" w:rsidRPr="00BF69D9" w:rsidRDefault="003C58AA" w:rsidP="0073366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10" w:type="dxa"/>
            <w:vMerge/>
            <w:shd w:val="clear" w:color="auto" w:fill="auto"/>
            <w:vAlign w:val="center"/>
          </w:tcPr>
          <w:p w:rsidR="003C58AA" w:rsidRPr="00BF69D9" w:rsidRDefault="003C58AA" w:rsidP="0073366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3C58AA" w:rsidRPr="00BF69D9" w:rsidRDefault="003C58AA" w:rsidP="0073366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BF69D9">
              <w:rPr>
                <w:b/>
                <w:sz w:val="28"/>
                <w:szCs w:val="28"/>
              </w:rPr>
              <w:t>Кол-во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C58AA" w:rsidRPr="00BF69D9" w:rsidRDefault="003C58AA" w:rsidP="0073366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BF69D9">
              <w:rPr>
                <w:b/>
                <w:sz w:val="28"/>
                <w:szCs w:val="28"/>
              </w:rPr>
              <w:t>%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C58AA" w:rsidRPr="00BF69D9" w:rsidRDefault="003C58AA" w:rsidP="0073366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BF69D9">
              <w:rPr>
                <w:b/>
                <w:sz w:val="28"/>
                <w:szCs w:val="28"/>
              </w:rPr>
              <w:t>Кол-во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C58AA" w:rsidRPr="00BF69D9" w:rsidRDefault="003C58AA" w:rsidP="0073366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BF69D9">
              <w:rPr>
                <w:b/>
                <w:sz w:val="28"/>
                <w:szCs w:val="28"/>
              </w:rPr>
              <w:t>%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C58AA" w:rsidRPr="00BF69D9" w:rsidRDefault="003C58AA" w:rsidP="0073366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BF69D9">
              <w:rPr>
                <w:b/>
                <w:sz w:val="28"/>
                <w:szCs w:val="28"/>
              </w:rPr>
              <w:t>Кол-во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C58AA" w:rsidRPr="00BF69D9" w:rsidRDefault="003C58AA" w:rsidP="0073366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BF69D9">
              <w:rPr>
                <w:b/>
                <w:sz w:val="28"/>
                <w:szCs w:val="28"/>
              </w:rPr>
              <w:t>%</w:t>
            </w:r>
          </w:p>
        </w:tc>
      </w:tr>
      <w:tr w:rsidR="003C58AA" w:rsidRPr="00BF69D9" w:rsidTr="0073366F">
        <w:tc>
          <w:tcPr>
            <w:tcW w:w="638" w:type="dxa"/>
            <w:shd w:val="clear" w:color="auto" w:fill="auto"/>
            <w:vAlign w:val="center"/>
          </w:tcPr>
          <w:p w:rsidR="003C58AA" w:rsidRPr="00BF69D9" w:rsidRDefault="003C58AA" w:rsidP="0073366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BF69D9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610" w:type="dxa"/>
            <w:shd w:val="clear" w:color="auto" w:fill="auto"/>
            <w:vAlign w:val="center"/>
          </w:tcPr>
          <w:p w:rsidR="003C58AA" w:rsidRPr="00BF69D9" w:rsidRDefault="003C58AA" w:rsidP="0073366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BF69D9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C58AA" w:rsidRPr="00BF69D9" w:rsidRDefault="003C58AA" w:rsidP="0073366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BF69D9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C58AA" w:rsidRPr="00BF69D9" w:rsidRDefault="003C58AA" w:rsidP="0073366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BF69D9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C58AA" w:rsidRPr="00BF69D9" w:rsidRDefault="003C58AA" w:rsidP="0073366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BF69D9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C58AA" w:rsidRPr="00BF69D9" w:rsidRDefault="003C58AA" w:rsidP="0073366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BF69D9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C58AA" w:rsidRPr="00BF69D9" w:rsidRDefault="003C58AA" w:rsidP="0073366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BF69D9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C58AA" w:rsidRPr="00BF69D9" w:rsidRDefault="003C58AA" w:rsidP="0073366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BF69D9">
              <w:rPr>
                <w:b/>
                <w:sz w:val="28"/>
                <w:szCs w:val="28"/>
              </w:rPr>
              <w:t>8</w:t>
            </w:r>
          </w:p>
        </w:tc>
      </w:tr>
      <w:tr w:rsidR="003C58AA" w:rsidRPr="00BF69D9" w:rsidTr="0073366F">
        <w:trPr>
          <w:trHeight w:val="567"/>
        </w:trPr>
        <w:tc>
          <w:tcPr>
            <w:tcW w:w="638" w:type="dxa"/>
            <w:shd w:val="clear" w:color="auto" w:fill="auto"/>
            <w:vAlign w:val="center"/>
          </w:tcPr>
          <w:p w:rsidR="003C58AA" w:rsidRPr="00BF69D9" w:rsidRDefault="003C58AA" w:rsidP="007336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F69D9">
              <w:rPr>
                <w:sz w:val="28"/>
                <w:szCs w:val="28"/>
              </w:rPr>
              <w:t>1</w:t>
            </w:r>
          </w:p>
        </w:tc>
        <w:tc>
          <w:tcPr>
            <w:tcW w:w="3610" w:type="dxa"/>
            <w:shd w:val="clear" w:color="auto" w:fill="auto"/>
            <w:vAlign w:val="center"/>
          </w:tcPr>
          <w:p w:rsidR="003C58AA" w:rsidRPr="00BF69D9" w:rsidRDefault="003C58AA" w:rsidP="0073366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F69D9">
              <w:rPr>
                <w:sz w:val="28"/>
                <w:szCs w:val="28"/>
              </w:rPr>
              <w:t>Окончили  теоретический курс обучения</w:t>
            </w:r>
          </w:p>
        </w:tc>
        <w:tc>
          <w:tcPr>
            <w:tcW w:w="900" w:type="dxa"/>
            <w:shd w:val="clear" w:color="auto" w:fill="auto"/>
          </w:tcPr>
          <w:p w:rsidR="003C58AA" w:rsidRPr="00BF69D9" w:rsidRDefault="003C58AA" w:rsidP="0073366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3C58AA" w:rsidRPr="00BF69D9" w:rsidRDefault="003C58AA" w:rsidP="0073366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3C58AA" w:rsidRPr="00BF69D9" w:rsidRDefault="003C58AA" w:rsidP="0073366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3C58AA" w:rsidRPr="00BF69D9" w:rsidRDefault="003C58AA" w:rsidP="0073366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3C58AA" w:rsidRPr="00BF69D9" w:rsidRDefault="003C58AA" w:rsidP="0073366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3C58AA" w:rsidRPr="00BF69D9" w:rsidRDefault="003C58AA" w:rsidP="0073366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3C58AA" w:rsidRPr="00BF69D9" w:rsidTr="0073366F">
        <w:trPr>
          <w:trHeight w:val="567"/>
        </w:trPr>
        <w:tc>
          <w:tcPr>
            <w:tcW w:w="638" w:type="dxa"/>
            <w:shd w:val="clear" w:color="auto" w:fill="auto"/>
            <w:vAlign w:val="center"/>
          </w:tcPr>
          <w:p w:rsidR="003C58AA" w:rsidRPr="00BF69D9" w:rsidRDefault="003C58AA" w:rsidP="007336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F69D9">
              <w:rPr>
                <w:sz w:val="28"/>
                <w:szCs w:val="28"/>
              </w:rPr>
              <w:t>2</w:t>
            </w:r>
          </w:p>
        </w:tc>
        <w:tc>
          <w:tcPr>
            <w:tcW w:w="3610" w:type="dxa"/>
            <w:shd w:val="clear" w:color="auto" w:fill="auto"/>
            <w:vAlign w:val="center"/>
          </w:tcPr>
          <w:p w:rsidR="003C58AA" w:rsidRPr="00BF69D9" w:rsidRDefault="003C58AA" w:rsidP="0073366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BF69D9">
              <w:rPr>
                <w:sz w:val="28"/>
                <w:szCs w:val="28"/>
              </w:rPr>
              <w:t xml:space="preserve">Допущены к государственной итоговой аттестации </w:t>
            </w:r>
            <w:proofErr w:type="gramEnd"/>
          </w:p>
        </w:tc>
        <w:tc>
          <w:tcPr>
            <w:tcW w:w="900" w:type="dxa"/>
            <w:shd w:val="clear" w:color="auto" w:fill="auto"/>
          </w:tcPr>
          <w:p w:rsidR="003C58AA" w:rsidRPr="00BF69D9" w:rsidRDefault="003C58AA" w:rsidP="0073366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3C58AA" w:rsidRPr="00BF69D9" w:rsidRDefault="003C58AA" w:rsidP="0073366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3C58AA" w:rsidRPr="00BF69D9" w:rsidRDefault="003C58AA" w:rsidP="0073366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3C58AA" w:rsidRPr="00BF69D9" w:rsidRDefault="003C58AA" w:rsidP="0073366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3C58AA" w:rsidRPr="00BF69D9" w:rsidRDefault="003C58AA" w:rsidP="0073366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3C58AA" w:rsidRPr="00BF69D9" w:rsidRDefault="003C58AA" w:rsidP="0073366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3C58AA" w:rsidRPr="00BF69D9" w:rsidTr="0073366F">
        <w:trPr>
          <w:trHeight w:val="280"/>
        </w:trPr>
        <w:tc>
          <w:tcPr>
            <w:tcW w:w="638" w:type="dxa"/>
            <w:shd w:val="clear" w:color="auto" w:fill="auto"/>
            <w:vAlign w:val="center"/>
          </w:tcPr>
          <w:p w:rsidR="003C58AA" w:rsidRPr="00BF69D9" w:rsidRDefault="003C58AA" w:rsidP="007336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F69D9">
              <w:rPr>
                <w:sz w:val="28"/>
                <w:szCs w:val="28"/>
              </w:rPr>
              <w:t>3</w:t>
            </w:r>
          </w:p>
        </w:tc>
        <w:tc>
          <w:tcPr>
            <w:tcW w:w="3610" w:type="dxa"/>
            <w:shd w:val="clear" w:color="auto" w:fill="auto"/>
            <w:vAlign w:val="center"/>
          </w:tcPr>
          <w:p w:rsidR="003C58AA" w:rsidRPr="00BF69D9" w:rsidRDefault="003C58AA" w:rsidP="0073366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F69D9">
              <w:rPr>
                <w:sz w:val="28"/>
                <w:szCs w:val="28"/>
              </w:rPr>
              <w:t>Выполнили дипломные работы</w:t>
            </w:r>
          </w:p>
        </w:tc>
        <w:tc>
          <w:tcPr>
            <w:tcW w:w="900" w:type="dxa"/>
            <w:shd w:val="clear" w:color="auto" w:fill="auto"/>
          </w:tcPr>
          <w:p w:rsidR="003C58AA" w:rsidRPr="00BF69D9" w:rsidRDefault="003C58AA" w:rsidP="0073366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3C58AA" w:rsidRPr="00BF69D9" w:rsidRDefault="003C58AA" w:rsidP="0073366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3C58AA" w:rsidRPr="00BF69D9" w:rsidRDefault="003C58AA" w:rsidP="0073366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3C58AA" w:rsidRPr="00BF69D9" w:rsidRDefault="003C58AA" w:rsidP="0073366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3C58AA" w:rsidRPr="00BF69D9" w:rsidRDefault="003C58AA" w:rsidP="0073366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3C58AA" w:rsidRPr="00BF69D9" w:rsidRDefault="003C58AA" w:rsidP="0073366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3C58AA" w:rsidRPr="00BF69D9" w:rsidTr="0073366F">
        <w:trPr>
          <w:trHeight w:val="284"/>
        </w:trPr>
        <w:tc>
          <w:tcPr>
            <w:tcW w:w="638" w:type="dxa"/>
            <w:shd w:val="clear" w:color="auto" w:fill="auto"/>
            <w:vAlign w:val="center"/>
          </w:tcPr>
          <w:p w:rsidR="003C58AA" w:rsidRPr="00BF69D9" w:rsidRDefault="003C58AA" w:rsidP="007336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F69D9">
              <w:rPr>
                <w:sz w:val="28"/>
                <w:szCs w:val="28"/>
              </w:rPr>
              <w:t>5</w:t>
            </w:r>
          </w:p>
        </w:tc>
        <w:tc>
          <w:tcPr>
            <w:tcW w:w="3610" w:type="dxa"/>
            <w:shd w:val="clear" w:color="auto" w:fill="auto"/>
            <w:vAlign w:val="center"/>
          </w:tcPr>
          <w:p w:rsidR="003C58AA" w:rsidRPr="00BF69D9" w:rsidRDefault="003C58AA" w:rsidP="0073366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F69D9">
              <w:rPr>
                <w:sz w:val="28"/>
                <w:szCs w:val="28"/>
              </w:rPr>
              <w:t>Получили оценки:</w:t>
            </w:r>
          </w:p>
        </w:tc>
        <w:tc>
          <w:tcPr>
            <w:tcW w:w="900" w:type="dxa"/>
            <w:shd w:val="clear" w:color="auto" w:fill="auto"/>
          </w:tcPr>
          <w:p w:rsidR="003C58AA" w:rsidRPr="00BF69D9" w:rsidRDefault="003C58AA" w:rsidP="0073366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3C58AA" w:rsidRPr="00BF69D9" w:rsidRDefault="003C58AA" w:rsidP="0073366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3C58AA" w:rsidRPr="00BF69D9" w:rsidRDefault="003C58AA" w:rsidP="0073366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3C58AA" w:rsidRPr="00BF69D9" w:rsidRDefault="003C58AA" w:rsidP="0073366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3C58AA" w:rsidRPr="00BF69D9" w:rsidRDefault="003C58AA" w:rsidP="0073366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3C58AA" w:rsidRPr="00BF69D9" w:rsidRDefault="003C58AA" w:rsidP="0073366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3C58AA" w:rsidRPr="00BF69D9" w:rsidTr="0073366F">
        <w:trPr>
          <w:trHeight w:val="260"/>
        </w:trPr>
        <w:tc>
          <w:tcPr>
            <w:tcW w:w="638" w:type="dxa"/>
            <w:shd w:val="clear" w:color="auto" w:fill="auto"/>
            <w:vAlign w:val="center"/>
          </w:tcPr>
          <w:p w:rsidR="003C58AA" w:rsidRPr="00BF69D9" w:rsidRDefault="003C58AA" w:rsidP="007336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10" w:type="dxa"/>
            <w:shd w:val="clear" w:color="auto" w:fill="auto"/>
            <w:vAlign w:val="center"/>
          </w:tcPr>
          <w:p w:rsidR="003C58AA" w:rsidRPr="00BF69D9" w:rsidRDefault="003C58AA" w:rsidP="0073366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F69D9">
              <w:rPr>
                <w:sz w:val="28"/>
                <w:szCs w:val="28"/>
              </w:rPr>
              <w:t>- отлично</w:t>
            </w:r>
          </w:p>
        </w:tc>
        <w:tc>
          <w:tcPr>
            <w:tcW w:w="900" w:type="dxa"/>
            <w:shd w:val="clear" w:color="auto" w:fill="auto"/>
          </w:tcPr>
          <w:p w:rsidR="003C58AA" w:rsidRPr="00BF69D9" w:rsidRDefault="003C58AA" w:rsidP="0073366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3C58AA" w:rsidRPr="00BF69D9" w:rsidRDefault="003C58AA" w:rsidP="0073366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3C58AA" w:rsidRPr="00BF69D9" w:rsidRDefault="003C58AA" w:rsidP="0073366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3C58AA" w:rsidRPr="00BF69D9" w:rsidRDefault="003C58AA" w:rsidP="0073366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3C58AA" w:rsidRPr="00BF69D9" w:rsidRDefault="003C58AA" w:rsidP="0073366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3C58AA" w:rsidRPr="00BF69D9" w:rsidRDefault="003C58AA" w:rsidP="0073366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3C58AA" w:rsidRPr="00BF69D9" w:rsidTr="0073366F">
        <w:trPr>
          <w:trHeight w:val="406"/>
        </w:trPr>
        <w:tc>
          <w:tcPr>
            <w:tcW w:w="638" w:type="dxa"/>
            <w:shd w:val="clear" w:color="auto" w:fill="auto"/>
            <w:vAlign w:val="center"/>
          </w:tcPr>
          <w:p w:rsidR="003C58AA" w:rsidRPr="00BF69D9" w:rsidRDefault="003C58AA" w:rsidP="007336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10" w:type="dxa"/>
            <w:shd w:val="clear" w:color="auto" w:fill="auto"/>
            <w:vAlign w:val="center"/>
          </w:tcPr>
          <w:p w:rsidR="003C58AA" w:rsidRPr="00BF69D9" w:rsidRDefault="003C58AA" w:rsidP="0073366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F69D9">
              <w:rPr>
                <w:sz w:val="28"/>
                <w:szCs w:val="28"/>
              </w:rPr>
              <w:t>- хорошо</w:t>
            </w:r>
          </w:p>
        </w:tc>
        <w:tc>
          <w:tcPr>
            <w:tcW w:w="900" w:type="dxa"/>
            <w:shd w:val="clear" w:color="auto" w:fill="auto"/>
          </w:tcPr>
          <w:p w:rsidR="003C58AA" w:rsidRPr="00BF69D9" w:rsidRDefault="003C58AA" w:rsidP="0073366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3C58AA" w:rsidRPr="00BF69D9" w:rsidRDefault="003C58AA" w:rsidP="0073366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3C58AA" w:rsidRPr="00BF69D9" w:rsidRDefault="003C58AA" w:rsidP="0073366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3C58AA" w:rsidRPr="00BF69D9" w:rsidRDefault="003C58AA" w:rsidP="0073366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3C58AA" w:rsidRPr="00BF69D9" w:rsidRDefault="003C58AA" w:rsidP="0073366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3C58AA" w:rsidRPr="00BF69D9" w:rsidRDefault="003C58AA" w:rsidP="0073366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3C58AA" w:rsidRPr="00BF69D9" w:rsidTr="0073366F">
        <w:trPr>
          <w:trHeight w:val="284"/>
        </w:trPr>
        <w:tc>
          <w:tcPr>
            <w:tcW w:w="638" w:type="dxa"/>
            <w:shd w:val="clear" w:color="auto" w:fill="auto"/>
            <w:vAlign w:val="center"/>
          </w:tcPr>
          <w:p w:rsidR="003C58AA" w:rsidRPr="00BF69D9" w:rsidRDefault="003C58AA" w:rsidP="007336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10" w:type="dxa"/>
            <w:shd w:val="clear" w:color="auto" w:fill="auto"/>
            <w:vAlign w:val="center"/>
          </w:tcPr>
          <w:p w:rsidR="003C58AA" w:rsidRPr="00BF69D9" w:rsidRDefault="003C58AA" w:rsidP="0073366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F69D9">
              <w:rPr>
                <w:sz w:val="28"/>
                <w:szCs w:val="28"/>
              </w:rPr>
              <w:t>- удовлетворительно</w:t>
            </w:r>
          </w:p>
        </w:tc>
        <w:tc>
          <w:tcPr>
            <w:tcW w:w="900" w:type="dxa"/>
            <w:shd w:val="clear" w:color="auto" w:fill="auto"/>
          </w:tcPr>
          <w:p w:rsidR="003C58AA" w:rsidRPr="00BF69D9" w:rsidRDefault="003C58AA" w:rsidP="0073366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3C58AA" w:rsidRPr="00BF69D9" w:rsidRDefault="003C58AA" w:rsidP="0073366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3C58AA" w:rsidRPr="00BF69D9" w:rsidRDefault="003C58AA" w:rsidP="0073366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3C58AA" w:rsidRPr="00BF69D9" w:rsidRDefault="003C58AA" w:rsidP="0073366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3C58AA" w:rsidRPr="00BF69D9" w:rsidRDefault="003C58AA" w:rsidP="0073366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3C58AA" w:rsidRPr="00BF69D9" w:rsidRDefault="003C58AA" w:rsidP="0073366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3C58AA" w:rsidRPr="00BF69D9" w:rsidTr="0073366F">
        <w:trPr>
          <w:trHeight w:val="276"/>
        </w:trPr>
        <w:tc>
          <w:tcPr>
            <w:tcW w:w="638" w:type="dxa"/>
            <w:shd w:val="clear" w:color="auto" w:fill="auto"/>
            <w:vAlign w:val="center"/>
          </w:tcPr>
          <w:p w:rsidR="003C58AA" w:rsidRPr="00BF69D9" w:rsidRDefault="003C58AA" w:rsidP="007336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10" w:type="dxa"/>
            <w:shd w:val="clear" w:color="auto" w:fill="auto"/>
            <w:vAlign w:val="center"/>
          </w:tcPr>
          <w:p w:rsidR="003C58AA" w:rsidRPr="00BF69D9" w:rsidRDefault="003C58AA" w:rsidP="0073366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F69D9">
              <w:rPr>
                <w:sz w:val="28"/>
                <w:szCs w:val="28"/>
              </w:rPr>
              <w:t>- неудовлетворительно</w:t>
            </w:r>
          </w:p>
        </w:tc>
        <w:tc>
          <w:tcPr>
            <w:tcW w:w="900" w:type="dxa"/>
            <w:shd w:val="clear" w:color="auto" w:fill="auto"/>
          </w:tcPr>
          <w:p w:rsidR="003C58AA" w:rsidRPr="00BF69D9" w:rsidRDefault="003C58AA" w:rsidP="0073366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3C58AA" w:rsidRPr="00BF69D9" w:rsidRDefault="003C58AA" w:rsidP="0073366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3C58AA" w:rsidRPr="00BF69D9" w:rsidRDefault="003C58AA" w:rsidP="0073366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3C58AA" w:rsidRPr="00BF69D9" w:rsidRDefault="003C58AA" w:rsidP="0073366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3C58AA" w:rsidRPr="00BF69D9" w:rsidRDefault="003C58AA" w:rsidP="0073366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3C58AA" w:rsidRPr="00BF69D9" w:rsidRDefault="003C58AA" w:rsidP="0073366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3C58AA" w:rsidRPr="00BF69D9" w:rsidTr="0073366F">
        <w:trPr>
          <w:trHeight w:val="264"/>
        </w:trPr>
        <w:tc>
          <w:tcPr>
            <w:tcW w:w="638" w:type="dxa"/>
            <w:shd w:val="clear" w:color="auto" w:fill="auto"/>
            <w:vAlign w:val="center"/>
          </w:tcPr>
          <w:p w:rsidR="003C58AA" w:rsidRPr="00BF69D9" w:rsidRDefault="003C58AA" w:rsidP="007336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F69D9">
              <w:rPr>
                <w:sz w:val="28"/>
                <w:szCs w:val="28"/>
              </w:rPr>
              <w:t>6</w:t>
            </w:r>
          </w:p>
        </w:tc>
        <w:tc>
          <w:tcPr>
            <w:tcW w:w="3610" w:type="dxa"/>
            <w:shd w:val="clear" w:color="auto" w:fill="auto"/>
            <w:vAlign w:val="center"/>
          </w:tcPr>
          <w:p w:rsidR="003C58AA" w:rsidRPr="00BF69D9" w:rsidRDefault="003C58AA" w:rsidP="0073366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F69D9">
              <w:rPr>
                <w:sz w:val="28"/>
                <w:szCs w:val="28"/>
              </w:rPr>
              <w:t>Средний балл</w:t>
            </w:r>
          </w:p>
        </w:tc>
        <w:tc>
          <w:tcPr>
            <w:tcW w:w="900" w:type="dxa"/>
            <w:shd w:val="clear" w:color="auto" w:fill="auto"/>
          </w:tcPr>
          <w:p w:rsidR="003C58AA" w:rsidRPr="00BF69D9" w:rsidRDefault="003C58AA" w:rsidP="0073366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3C58AA" w:rsidRPr="00BF69D9" w:rsidRDefault="003C58AA" w:rsidP="0073366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3C58AA" w:rsidRPr="00BF69D9" w:rsidRDefault="003C58AA" w:rsidP="0073366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3C58AA" w:rsidRPr="00BF69D9" w:rsidRDefault="003C58AA" w:rsidP="0073366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3C58AA" w:rsidRPr="00BF69D9" w:rsidRDefault="003C58AA" w:rsidP="0073366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3C58AA" w:rsidRPr="00BF69D9" w:rsidRDefault="003C58AA" w:rsidP="0073366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3C58AA" w:rsidRPr="00BF69D9" w:rsidTr="0073366F">
        <w:trPr>
          <w:trHeight w:val="567"/>
        </w:trPr>
        <w:tc>
          <w:tcPr>
            <w:tcW w:w="638" w:type="dxa"/>
            <w:shd w:val="clear" w:color="auto" w:fill="auto"/>
            <w:vAlign w:val="center"/>
          </w:tcPr>
          <w:p w:rsidR="003C58AA" w:rsidRPr="00BF69D9" w:rsidRDefault="003C58AA" w:rsidP="007336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F69D9">
              <w:rPr>
                <w:sz w:val="28"/>
                <w:szCs w:val="28"/>
              </w:rPr>
              <w:t>7</w:t>
            </w:r>
          </w:p>
        </w:tc>
        <w:tc>
          <w:tcPr>
            <w:tcW w:w="3610" w:type="dxa"/>
            <w:shd w:val="clear" w:color="auto" w:fill="auto"/>
            <w:vAlign w:val="center"/>
          </w:tcPr>
          <w:p w:rsidR="003C58AA" w:rsidRPr="00BF69D9" w:rsidRDefault="003C58AA" w:rsidP="0073366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F69D9">
              <w:rPr>
                <w:sz w:val="28"/>
                <w:szCs w:val="28"/>
              </w:rPr>
              <w:t>Количество  дипломных работ  выполненных: - по заявкам организаций</w:t>
            </w:r>
          </w:p>
        </w:tc>
        <w:tc>
          <w:tcPr>
            <w:tcW w:w="900" w:type="dxa"/>
            <w:shd w:val="clear" w:color="auto" w:fill="auto"/>
          </w:tcPr>
          <w:p w:rsidR="003C58AA" w:rsidRPr="00BF69D9" w:rsidRDefault="003C58AA" w:rsidP="0073366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3C58AA" w:rsidRPr="00BF69D9" w:rsidRDefault="003C58AA" w:rsidP="0073366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3C58AA" w:rsidRPr="00BF69D9" w:rsidRDefault="003C58AA" w:rsidP="0073366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3C58AA" w:rsidRPr="00BF69D9" w:rsidRDefault="003C58AA" w:rsidP="0073366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3C58AA" w:rsidRPr="00BF69D9" w:rsidRDefault="003C58AA" w:rsidP="0073366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3C58AA" w:rsidRPr="00BF69D9" w:rsidRDefault="003C58AA" w:rsidP="0073366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3C58AA" w:rsidRPr="00BF69D9" w:rsidTr="0073366F">
        <w:trPr>
          <w:trHeight w:val="567"/>
        </w:trPr>
        <w:tc>
          <w:tcPr>
            <w:tcW w:w="638" w:type="dxa"/>
            <w:shd w:val="clear" w:color="auto" w:fill="auto"/>
            <w:vAlign w:val="center"/>
          </w:tcPr>
          <w:p w:rsidR="003C58AA" w:rsidRPr="00BF69D9" w:rsidRDefault="003C58AA" w:rsidP="007336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F69D9">
              <w:rPr>
                <w:sz w:val="28"/>
                <w:szCs w:val="28"/>
              </w:rPr>
              <w:t>8</w:t>
            </w:r>
          </w:p>
        </w:tc>
        <w:tc>
          <w:tcPr>
            <w:tcW w:w="3610" w:type="dxa"/>
            <w:shd w:val="clear" w:color="auto" w:fill="auto"/>
            <w:vAlign w:val="center"/>
          </w:tcPr>
          <w:p w:rsidR="003C58AA" w:rsidRPr="00BF69D9" w:rsidRDefault="003C58AA" w:rsidP="0073366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F69D9">
              <w:rPr>
                <w:sz w:val="28"/>
                <w:szCs w:val="28"/>
              </w:rPr>
              <w:t>Количество  дипломных работ, рекомендованных: к внедрению в производство</w:t>
            </w:r>
          </w:p>
        </w:tc>
        <w:tc>
          <w:tcPr>
            <w:tcW w:w="900" w:type="dxa"/>
            <w:shd w:val="clear" w:color="auto" w:fill="auto"/>
          </w:tcPr>
          <w:p w:rsidR="003C58AA" w:rsidRPr="00BF69D9" w:rsidRDefault="003C58AA" w:rsidP="0073366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3C58AA" w:rsidRPr="00BF69D9" w:rsidRDefault="003C58AA" w:rsidP="0073366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3C58AA" w:rsidRPr="00BF69D9" w:rsidRDefault="003C58AA" w:rsidP="0073366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3C58AA" w:rsidRPr="00BF69D9" w:rsidRDefault="003C58AA" w:rsidP="0073366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3C58AA" w:rsidRPr="00BF69D9" w:rsidRDefault="003C58AA" w:rsidP="0073366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3C58AA" w:rsidRPr="00BF69D9" w:rsidRDefault="003C58AA" w:rsidP="0073366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3C58AA" w:rsidRDefault="003C58AA" w:rsidP="003C58AA"/>
    <w:p w:rsidR="003C58AA" w:rsidRDefault="003C58AA" w:rsidP="003C58AA"/>
    <w:p w:rsidR="003C58AA" w:rsidRDefault="003C58AA" w:rsidP="003C58AA"/>
    <w:p w:rsidR="003C58AA" w:rsidRDefault="003C58AA" w:rsidP="003C58AA">
      <w:pPr>
        <w:pStyle w:val="ConsPlusNormal"/>
        <w:widowControl/>
        <w:tabs>
          <w:tab w:val="left" w:pos="993"/>
        </w:tabs>
        <w:ind w:firstLine="0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sz w:val="28"/>
          <w:szCs w:val="28"/>
        </w:rPr>
        <w:t xml:space="preserve">Зам. директора по учебной работе:   </w:t>
      </w:r>
      <w:r w:rsidRPr="007C1B13">
        <w:rPr>
          <w:rFonts w:ascii="Times New Roman" w:hAnsi="Times New Roman" w:cs="Times New Roman"/>
          <w:sz w:val="28"/>
          <w:szCs w:val="28"/>
        </w:rPr>
        <w:tab/>
        <w:t>_______________/</w:t>
      </w:r>
      <w:proofErr w:type="spellStart"/>
      <w:r w:rsidRPr="009627ED">
        <w:rPr>
          <w:rFonts w:ascii="Times New Roman" w:hAnsi="Times New Roman" w:cs="Times New Roman"/>
          <w:sz w:val="28"/>
          <w:szCs w:val="28"/>
          <w:u w:val="single"/>
        </w:rPr>
        <w:t>Будылина</w:t>
      </w:r>
      <w:proofErr w:type="spellEnd"/>
      <w:r w:rsidRPr="009627ED">
        <w:rPr>
          <w:rFonts w:ascii="Times New Roman" w:hAnsi="Times New Roman" w:cs="Times New Roman"/>
          <w:sz w:val="28"/>
          <w:szCs w:val="28"/>
          <w:u w:val="single"/>
        </w:rPr>
        <w:t xml:space="preserve"> Ю.В</w:t>
      </w:r>
      <w:r w:rsidRPr="007C1B13">
        <w:rPr>
          <w:rFonts w:ascii="Times New Roman" w:hAnsi="Times New Roman" w:cs="Times New Roman"/>
          <w:sz w:val="28"/>
          <w:szCs w:val="28"/>
        </w:rPr>
        <w:tab/>
      </w:r>
      <w:r w:rsidRPr="007C1B13">
        <w:rPr>
          <w:rFonts w:ascii="Times New Roman" w:hAnsi="Times New Roman" w:cs="Times New Roman"/>
          <w:sz w:val="28"/>
          <w:szCs w:val="28"/>
        </w:rPr>
        <w:tab/>
      </w:r>
      <w:r w:rsidRPr="007C1B13">
        <w:rPr>
          <w:rFonts w:ascii="Times New Roman" w:hAnsi="Times New Roman" w:cs="Times New Roman"/>
          <w:sz w:val="28"/>
          <w:szCs w:val="28"/>
        </w:rPr>
        <w:tab/>
      </w:r>
      <w:r w:rsidRPr="007C1B13">
        <w:rPr>
          <w:rFonts w:ascii="Times New Roman" w:hAnsi="Times New Roman" w:cs="Times New Roman"/>
          <w:sz w:val="28"/>
          <w:szCs w:val="28"/>
        </w:rPr>
        <w:tab/>
      </w:r>
      <w:r w:rsidRPr="007C1B13">
        <w:rPr>
          <w:rFonts w:ascii="Times New Roman" w:hAnsi="Times New Roman" w:cs="Times New Roman"/>
          <w:sz w:val="28"/>
          <w:szCs w:val="28"/>
        </w:rPr>
        <w:tab/>
      </w:r>
      <w:r w:rsidRPr="007C1B13">
        <w:rPr>
          <w:rFonts w:ascii="Times New Roman" w:hAnsi="Times New Roman" w:cs="Times New Roman"/>
          <w:sz w:val="28"/>
          <w:szCs w:val="28"/>
        </w:rPr>
        <w:tab/>
      </w:r>
      <w:r w:rsidRPr="007C1B1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7C1B13">
        <w:rPr>
          <w:rFonts w:ascii="Times New Roman" w:hAnsi="Times New Roman" w:cs="Times New Roman"/>
          <w:i/>
          <w:sz w:val="22"/>
          <w:szCs w:val="22"/>
        </w:rPr>
        <w:t>подпись</w:t>
      </w:r>
      <w:r w:rsidRPr="007C1B13">
        <w:rPr>
          <w:rFonts w:ascii="Times New Roman" w:hAnsi="Times New Roman" w:cs="Times New Roman"/>
          <w:i/>
          <w:sz w:val="22"/>
          <w:szCs w:val="22"/>
        </w:rPr>
        <w:tab/>
      </w:r>
      <w:r w:rsidRPr="007C1B13">
        <w:rPr>
          <w:rFonts w:ascii="Times New Roman" w:hAnsi="Times New Roman" w:cs="Times New Roman"/>
          <w:i/>
          <w:sz w:val="22"/>
          <w:szCs w:val="22"/>
        </w:rPr>
        <w:tab/>
      </w:r>
      <w:r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Pr="007C1B13">
        <w:rPr>
          <w:rFonts w:ascii="Times New Roman" w:hAnsi="Times New Roman" w:cs="Times New Roman"/>
          <w:i/>
          <w:sz w:val="22"/>
          <w:szCs w:val="22"/>
        </w:rPr>
        <w:t>Фамилия</w:t>
      </w:r>
      <w:r>
        <w:rPr>
          <w:rFonts w:ascii="Times New Roman" w:hAnsi="Times New Roman" w:cs="Times New Roman"/>
          <w:i/>
          <w:sz w:val="22"/>
          <w:szCs w:val="22"/>
        </w:rPr>
        <w:t xml:space="preserve"> И.О.</w:t>
      </w:r>
      <w:r w:rsidRPr="007C1B13">
        <w:rPr>
          <w:rFonts w:ascii="Times New Roman" w:hAnsi="Times New Roman" w:cs="Times New Roman"/>
          <w:i/>
          <w:sz w:val="22"/>
          <w:szCs w:val="22"/>
        </w:rPr>
        <w:tab/>
      </w:r>
    </w:p>
    <w:p w:rsidR="003C58AA" w:rsidRDefault="003C58AA" w:rsidP="003C58AA">
      <w:pPr>
        <w:pStyle w:val="ConsPlusNormal"/>
        <w:widowControl/>
        <w:tabs>
          <w:tab w:val="left" w:pos="993"/>
        </w:tabs>
        <w:ind w:firstLine="0"/>
        <w:rPr>
          <w:rFonts w:ascii="Times New Roman" w:hAnsi="Times New Roman" w:cs="Times New Roman"/>
          <w:i/>
          <w:sz w:val="22"/>
          <w:szCs w:val="22"/>
        </w:rPr>
      </w:pPr>
    </w:p>
    <w:p w:rsidR="003C58AA" w:rsidRDefault="003C58AA" w:rsidP="003C58AA">
      <w:pPr>
        <w:jc w:val="right"/>
        <w:rPr>
          <w:i/>
          <w:sz w:val="28"/>
          <w:szCs w:val="28"/>
        </w:rPr>
      </w:pPr>
    </w:p>
    <w:p w:rsidR="003C58AA" w:rsidRDefault="003C58AA" w:rsidP="003C58AA">
      <w:pPr>
        <w:jc w:val="right"/>
        <w:rPr>
          <w:i/>
          <w:sz w:val="28"/>
          <w:szCs w:val="28"/>
        </w:rPr>
      </w:pPr>
    </w:p>
    <w:p w:rsidR="003C58AA" w:rsidRDefault="003C58AA" w:rsidP="003C58AA"/>
    <w:p w:rsidR="003C58AA" w:rsidRPr="006405F1" w:rsidRDefault="003C58AA" w:rsidP="003C58AA"/>
    <w:p w:rsidR="003C58AA" w:rsidRDefault="003C58AA" w:rsidP="003C58AA"/>
    <w:p w:rsidR="003C58AA" w:rsidRDefault="003C58AA" w:rsidP="003C58AA"/>
    <w:p w:rsidR="003C58AA" w:rsidRDefault="003C58AA" w:rsidP="003C58AA">
      <w:pPr>
        <w:tabs>
          <w:tab w:val="left" w:pos="4044"/>
        </w:tabs>
      </w:pPr>
      <w:r>
        <w:tab/>
      </w:r>
    </w:p>
    <w:p w:rsidR="003C58AA" w:rsidRDefault="003C58AA" w:rsidP="003C58AA">
      <w:pPr>
        <w:tabs>
          <w:tab w:val="left" w:pos="4044"/>
        </w:tabs>
      </w:pPr>
    </w:p>
    <w:p w:rsidR="003C58AA" w:rsidRDefault="003C58AA" w:rsidP="003C58AA">
      <w:pPr>
        <w:tabs>
          <w:tab w:val="left" w:pos="4044"/>
        </w:tabs>
      </w:pPr>
    </w:p>
    <w:p w:rsidR="008E67D4" w:rsidRDefault="008E67D4"/>
    <w:sectPr w:rsidR="008E67D4" w:rsidSect="009B6CAE">
      <w:type w:val="continuous"/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07300"/>
    <w:multiLevelType w:val="multilevel"/>
    <w:tmpl w:val="41AE45A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485"/>
        </w:tabs>
        <w:ind w:left="14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970"/>
        </w:tabs>
        <w:ind w:left="29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455"/>
        </w:tabs>
        <w:ind w:left="44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065"/>
        </w:tabs>
        <w:ind w:left="7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190"/>
        </w:tabs>
        <w:ind w:left="81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675"/>
        </w:tabs>
        <w:ind w:left="96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160"/>
        </w:tabs>
        <w:ind w:left="11160" w:hanging="2160"/>
      </w:pPr>
      <w:rPr>
        <w:rFonts w:hint="default"/>
      </w:rPr>
    </w:lvl>
  </w:abstractNum>
  <w:abstractNum w:abstractNumId="1">
    <w:nsid w:val="05D865DB"/>
    <w:multiLevelType w:val="hybridMultilevel"/>
    <w:tmpl w:val="A5E4A43C"/>
    <w:lvl w:ilvl="0" w:tplc="496C2D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8514AD"/>
    <w:multiLevelType w:val="hybridMultilevel"/>
    <w:tmpl w:val="F0D4B0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980300"/>
    <w:multiLevelType w:val="hybridMultilevel"/>
    <w:tmpl w:val="D024914C"/>
    <w:lvl w:ilvl="0" w:tplc="782457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>
    <w:nsid w:val="1362529C"/>
    <w:multiLevelType w:val="hybridMultilevel"/>
    <w:tmpl w:val="C7521D0A"/>
    <w:lvl w:ilvl="0" w:tplc="8B68BF76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>
    <w:nsid w:val="19602298"/>
    <w:multiLevelType w:val="hybridMultilevel"/>
    <w:tmpl w:val="B6987198"/>
    <w:lvl w:ilvl="0" w:tplc="496C2D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740AFF"/>
    <w:multiLevelType w:val="hybridMultilevel"/>
    <w:tmpl w:val="FAE024E4"/>
    <w:lvl w:ilvl="0" w:tplc="496C2D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8D40AB"/>
    <w:multiLevelType w:val="hybridMultilevel"/>
    <w:tmpl w:val="C0F02F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F02AAC"/>
    <w:multiLevelType w:val="hybridMultilevel"/>
    <w:tmpl w:val="57FE051C"/>
    <w:lvl w:ilvl="0" w:tplc="616A861C">
      <w:start w:val="1"/>
      <w:numFmt w:val="decimal"/>
      <w:lvlText w:val="%1."/>
      <w:lvlJc w:val="left"/>
      <w:pPr>
        <w:ind w:left="1151" w:hanging="2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EC0BA7A">
      <w:numFmt w:val="bullet"/>
      <w:lvlText w:val="•"/>
      <w:lvlJc w:val="left"/>
      <w:pPr>
        <w:ind w:left="2046" w:hanging="211"/>
      </w:pPr>
      <w:rPr>
        <w:rFonts w:hint="default"/>
        <w:lang w:val="ru-RU" w:eastAsia="en-US" w:bidi="ar-SA"/>
      </w:rPr>
    </w:lvl>
    <w:lvl w:ilvl="2" w:tplc="838E8080">
      <w:numFmt w:val="bullet"/>
      <w:lvlText w:val="•"/>
      <w:lvlJc w:val="left"/>
      <w:pPr>
        <w:ind w:left="2932" w:hanging="211"/>
      </w:pPr>
      <w:rPr>
        <w:rFonts w:hint="default"/>
        <w:lang w:val="ru-RU" w:eastAsia="en-US" w:bidi="ar-SA"/>
      </w:rPr>
    </w:lvl>
    <w:lvl w:ilvl="3" w:tplc="536AA03E">
      <w:numFmt w:val="bullet"/>
      <w:lvlText w:val="•"/>
      <w:lvlJc w:val="left"/>
      <w:pPr>
        <w:ind w:left="3818" w:hanging="211"/>
      </w:pPr>
      <w:rPr>
        <w:rFonts w:hint="default"/>
        <w:lang w:val="ru-RU" w:eastAsia="en-US" w:bidi="ar-SA"/>
      </w:rPr>
    </w:lvl>
    <w:lvl w:ilvl="4" w:tplc="E74E5C6C">
      <w:numFmt w:val="bullet"/>
      <w:lvlText w:val="•"/>
      <w:lvlJc w:val="left"/>
      <w:pPr>
        <w:ind w:left="4704" w:hanging="211"/>
      </w:pPr>
      <w:rPr>
        <w:rFonts w:hint="default"/>
        <w:lang w:val="ru-RU" w:eastAsia="en-US" w:bidi="ar-SA"/>
      </w:rPr>
    </w:lvl>
    <w:lvl w:ilvl="5" w:tplc="2A1253B0">
      <w:numFmt w:val="bullet"/>
      <w:lvlText w:val="•"/>
      <w:lvlJc w:val="left"/>
      <w:pPr>
        <w:ind w:left="5590" w:hanging="211"/>
      </w:pPr>
      <w:rPr>
        <w:rFonts w:hint="default"/>
        <w:lang w:val="ru-RU" w:eastAsia="en-US" w:bidi="ar-SA"/>
      </w:rPr>
    </w:lvl>
    <w:lvl w:ilvl="6" w:tplc="D6B47620">
      <w:numFmt w:val="bullet"/>
      <w:lvlText w:val="•"/>
      <w:lvlJc w:val="left"/>
      <w:pPr>
        <w:ind w:left="6476" w:hanging="211"/>
      </w:pPr>
      <w:rPr>
        <w:rFonts w:hint="default"/>
        <w:lang w:val="ru-RU" w:eastAsia="en-US" w:bidi="ar-SA"/>
      </w:rPr>
    </w:lvl>
    <w:lvl w:ilvl="7" w:tplc="245A146E">
      <w:numFmt w:val="bullet"/>
      <w:lvlText w:val="•"/>
      <w:lvlJc w:val="left"/>
      <w:pPr>
        <w:ind w:left="7362" w:hanging="211"/>
      </w:pPr>
      <w:rPr>
        <w:rFonts w:hint="default"/>
        <w:lang w:val="ru-RU" w:eastAsia="en-US" w:bidi="ar-SA"/>
      </w:rPr>
    </w:lvl>
    <w:lvl w:ilvl="8" w:tplc="2D92AB7E">
      <w:numFmt w:val="bullet"/>
      <w:lvlText w:val="•"/>
      <w:lvlJc w:val="left"/>
      <w:pPr>
        <w:ind w:left="8248" w:hanging="211"/>
      </w:pPr>
      <w:rPr>
        <w:rFonts w:hint="default"/>
        <w:lang w:val="ru-RU" w:eastAsia="en-US" w:bidi="ar-SA"/>
      </w:rPr>
    </w:lvl>
  </w:abstractNum>
  <w:abstractNum w:abstractNumId="9">
    <w:nsid w:val="28FF7F91"/>
    <w:multiLevelType w:val="multilevel"/>
    <w:tmpl w:val="692048CC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845"/>
        </w:tabs>
        <w:ind w:left="18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970"/>
        </w:tabs>
        <w:ind w:left="29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455"/>
        </w:tabs>
        <w:ind w:left="44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065"/>
        </w:tabs>
        <w:ind w:left="70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550"/>
        </w:tabs>
        <w:ind w:left="85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675"/>
        </w:tabs>
        <w:ind w:left="96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160"/>
        </w:tabs>
        <w:ind w:left="11160" w:hanging="2160"/>
      </w:pPr>
      <w:rPr>
        <w:rFonts w:hint="default"/>
      </w:rPr>
    </w:lvl>
  </w:abstractNum>
  <w:abstractNum w:abstractNumId="10">
    <w:nsid w:val="29BE2857"/>
    <w:multiLevelType w:val="multilevel"/>
    <w:tmpl w:val="708E5C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45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3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1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240" w:hanging="2160"/>
      </w:pPr>
      <w:rPr>
        <w:rFonts w:hint="default"/>
      </w:rPr>
    </w:lvl>
  </w:abstractNum>
  <w:abstractNum w:abstractNumId="11">
    <w:nsid w:val="2BCB4090"/>
    <w:multiLevelType w:val="hybridMultilevel"/>
    <w:tmpl w:val="503A22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D5F2869"/>
    <w:multiLevelType w:val="hybridMultilevel"/>
    <w:tmpl w:val="9FB0A2CC"/>
    <w:lvl w:ilvl="0" w:tplc="40766BA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3">
    <w:nsid w:val="3F2946B4"/>
    <w:multiLevelType w:val="hybridMultilevel"/>
    <w:tmpl w:val="13DE8A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9C2594"/>
    <w:multiLevelType w:val="hybridMultilevel"/>
    <w:tmpl w:val="A8EE37A2"/>
    <w:lvl w:ilvl="0" w:tplc="496C2D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B54A95"/>
    <w:multiLevelType w:val="hybridMultilevel"/>
    <w:tmpl w:val="CFB034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52E43FD0"/>
    <w:multiLevelType w:val="multilevel"/>
    <w:tmpl w:val="87567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3826909"/>
    <w:multiLevelType w:val="hybridMultilevel"/>
    <w:tmpl w:val="A1166E38"/>
    <w:lvl w:ilvl="0" w:tplc="496C2D6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>
    <w:nsid w:val="55195F66"/>
    <w:multiLevelType w:val="hybridMultilevel"/>
    <w:tmpl w:val="A4224332"/>
    <w:lvl w:ilvl="0" w:tplc="98E8A7D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9">
    <w:nsid w:val="5DA3070F"/>
    <w:multiLevelType w:val="hybridMultilevel"/>
    <w:tmpl w:val="6540D5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C43906"/>
    <w:multiLevelType w:val="hybridMultilevel"/>
    <w:tmpl w:val="F42E4E8E"/>
    <w:lvl w:ilvl="0" w:tplc="297A86BA">
      <w:start w:val="1"/>
      <w:numFmt w:val="decimal"/>
      <w:lvlText w:val="%1."/>
      <w:lvlJc w:val="left"/>
      <w:pPr>
        <w:tabs>
          <w:tab w:val="num" w:pos="1991"/>
        </w:tabs>
        <w:ind w:left="1991" w:hanging="114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1">
    <w:nsid w:val="729F11A3"/>
    <w:multiLevelType w:val="hybridMultilevel"/>
    <w:tmpl w:val="F6A4BC9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53D6602"/>
    <w:multiLevelType w:val="hybridMultilevel"/>
    <w:tmpl w:val="4F12E034"/>
    <w:lvl w:ilvl="0" w:tplc="496C2D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77B0799"/>
    <w:multiLevelType w:val="hybridMultilevel"/>
    <w:tmpl w:val="7946E01A"/>
    <w:lvl w:ilvl="0" w:tplc="DC1CC26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AE90BBB"/>
    <w:multiLevelType w:val="hybridMultilevel"/>
    <w:tmpl w:val="588A253A"/>
    <w:lvl w:ilvl="0" w:tplc="496C2D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0"/>
  </w:num>
  <w:num w:numId="4">
    <w:abstractNumId w:val="16"/>
  </w:num>
  <w:num w:numId="5">
    <w:abstractNumId w:val="5"/>
  </w:num>
  <w:num w:numId="6">
    <w:abstractNumId w:val="14"/>
  </w:num>
  <w:num w:numId="7">
    <w:abstractNumId w:val="1"/>
  </w:num>
  <w:num w:numId="8">
    <w:abstractNumId w:val="24"/>
  </w:num>
  <w:num w:numId="9">
    <w:abstractNumId w:val="22"/>
  </w:num>
  <w:num w:numId="10">
    <w:abstractNumId w:val="6"/>
  </w:num>
  <w:num w:numId="11">
    <w:abstractNumId w:val="13"/>
  </w:num>
  <w:num w:numId="12">
    <w:abstractNumId w:val="21"/>
  </w:num>
  <w:num w:numId="13">
    <w:abstractNumId w:val="17"/>
  </w:num>
  <w:num w:numId="14">
    <w:abstractNumId w:val="23"/>
  </w:num>
  <w:num w:numId="15">
    <w:abstractNumId w:val="19"/>
  </w:num>
  <w:num w:numId="16">
    <w:abstractNumId w:val="2"/>
  </w:num>
  <w:num w:numId="17">
    <w:abstractNumId w:val="7"/>
  </w:num>
  <w:num w:numId="18">
    <w:abstractNumId w:val="20"/>
  </w:num>
  <w:num w:numId="19">
    <w:abstractNumId w:val="15"/>
  </w:num>
  <w:num w:numId="20">
    <w:abstractNumId w:val="18"/>
  </w:num>
  <w:num w:numId="21">
    <w:abstractNumId w:val="4"/>
  </w:num>
  <w:num w:numId="22">
    <w:abstractNumId w:val="3"/>
  </w:num>
  <w:num w:numId="23">
    <w:abstractNumId w:val="12"/>
  </w:num>
  <w:num w:numId="24">
    <w:abstractNumId w:val="8"/>
  </w:num>
  <w:num w:numId="2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58AA"/>
    <w:rsid w:val="00104408"/>
    <w:rsid w:val="00182C39"/>
    <w:rsid w:val="003C58AA"/>
    <w:rsid w:val="0060086F"/>
    <w:rsid w:val="00624ED9"/>
    <w:rsid w:val="008E67D4"/>
    <w:rsid w:val="009B6CAE"/>
    <w:rsid w:val="009C27C3"/>
    <w:rsid w:val="00AE21EA"/>
    <w:rsid w:val="00CC5425"/>
    <w:rsid w:val="00D24473"/>
    <w:rsid w:val="00E06508"/>
    <w:rsid w:val="00F970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ourier New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8AA"/>
    <w:rPr>
      <w:rFonts w:eastAsia="Times New Roman"/>
      <w:sz w:val="32"/>
      <w:szCs w:val="32"/>
      <w:lang w:eastAsia="ru-RU"/>
    </w:rPr>
  </w:style>
  <w:style w:type="paragraph" w:styleId="1">
    <w:name w:val="heading 1"/>
    <w:basedOn w:val="a"/>
    <w:next w:val="a"/>
    <w:link w:val="10"/>
    <w:qFormat/>
    <w:rsid w:val="003C58AA"/>
    <w:pPr>
      <w:keepNext/>
      <w:jc w:val="center"/>
      <w:outlineLvl w:val="0"/>
    </w:pPr>
    <w:rPr>
      <w:sz w:val="24"/>
      <w:szCs w:val="20"/>
    </w:rPr>
  </w:style>
  <w:style w:type="paragraph" w:styleId="2">
    <w:name w:val="heading 2"/>
    <w:basedOn w:val="a"/>
    <w:next w:val="a"/>
    <w:link w:val="20"/>
    <w:qFormat/>
    <w:rsid w:val="003C58A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C58AA"/>
    <w:rPr>
      <w:rFonts w:eastAsia="Times New Roman"/>
      <w:sz w:val="24"/>
      <w:lang w:eastAsia="ru-RU"/>
    </w:rPr>
  </w:style>
  <w:style w:type="character" w:customStyle="1" w:styleId="20">
    <w:name w:val="Заголовок 2 Знак"/>
    <w:basedOn w:val="a0"/>
    <w:link w:val="2"/>
    <w:rsid w:val="003C58AA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ConsPlusNormal">
    <w:name w:val="ConsPlusNormal"/>
    <w:rsid w:val="003C58A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lang w:eastAsia="ru-RU"/>
    </w:rPr>
  </w:style>
  <w:style w:type="paragraph" w:customStyle="1" w:styleId="a10">
    <w:name w:val="a1"/>
    <w:basedOn w:val="a"/>
    <w:rsid w:val="003C58AA"/>
    <w:pPr>
      <w:spacing w:before="100" w:beforeAutospacing="1" w:after="100" w:afterAutospacing="1"/>
    </w:pPr>
    <w:rPr>
      <w:sz w:val="24"/>
      <w:szCs w:val="24"/>
    </w:rPr>
  </w:style>
  <w:style w:type="character" w:customStyle="1" w:styleId="butback1">
    <w:name w:val="butback1"/>
    <w:rsid w:val="003C58AA"/>
    <w:rPr>
      <w:color w:val="666666"/>
    </w:rPr>
  </w:style>
  <w:style w:type="table" w:styleId="a3">
    <w:name w:val="Table Grid"/>
    <w:basedOn w:val="a1"/>
    <w:uiPriority w:val="59"/>
    <w:rsid w:val="003C58AA"/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4">
    <w:name w:val="Style24"/>
    <w:basedOn w:val="a"/>
    <w:uiPriority w:val="99"/>
    <w:rsid w:val="003C58AA"/>
    <w:pPr>
      <w:widowControl w:val="0"/>
      <w:autoSpaceDE w:val="0"/>
      <w:autoSpaceDN w:val="0"/>
      <w:adjustRightInd w:val="0"/>
      <w:spacing w:line="323" w:lineRule="exact"/>
      <w:ind w:firstLine="710"/>
      <w:jc w:val="both"/>
    </w:pPr>
    <w:rPr>
      <w:sz w:val="24"/>
      <w:szCs w:val="24"/>
    </w:rPr>
  </w:style>
  <w:style w:type="character" w:customStyle="1" w:styleId="FontStyle75">
    <w:name w:val="Font Style75"/>
    <w:uiPriority w:val="99"/>
    <w:rsid w:val="003C58AA"/>
    <w:rPr>
      <w:rFonts w:ascii="Times New Roman" w:hAnsi="Times New Roman" w:cs="Times New Roman"/>
      <w:sz w:val="26"/>
      <w:szCs w:val="26"/>
    </w:rPr>
  </w:style>
  <w:style w:type="paragraph" w:styleId="a4">
    <w:name w:val="No Spacing"/>
    <w:uiPriority w:val="1"/>
    <w:qFormat/>
    <w:rsid w:val="003C58AA"/>
    <w:rPr>
      <w:rFonts w:eastAsia="Times New Roman"/>
      <w:sz w:val="32"/>
      <w:szCs w:val="32"/>
      <w:lang w:eastAsia="ru-RU"/>
    </w:rPr>
  </w:style>
  <w:style w:type="paragraph" w:styleId="a5">
    <w:name w:val="Balloon Text"/>
    <w:basedOn w:val="a"/>
    <w:link w:val="a6"/>
    <w:rsid w:val="003C58AA"/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3C58AA"/>
    <w:rPr>
      <w:rFonts w:ascii="Tahoma" w:eastAsia="Times New Roman" w:hAnsi="Tahoma"/>
      <w:sz w:val="16"/>
      <w:szCs w:val="16"/>
    </w:rPr>
  </w:style>
  <w:style w:type="paragraph" w:styleId="21">
    <w:name w:val="Body Text Indent 2"/>
    <w:basedOn w:val="a"/>
    <w:link w:val="22"/>
    <w:uiPriority w:val="99"/>
    <w:unhideWhenUsed/>
    <w:rsid w:val="003C58AA"/>
    <w:pPr>
      <w:spacing w:after="120" w:line="480" w:lineRule="auto"/>
      <w:ind w:left="283"/>
    </w:pPr>
    <w:rPr>
      <w:rFonts w:ascii="Calibri" w:hAnsi="Calibri"/>
      <w:sz w:val="22"/>
      <w:szCs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3C58AA"/>
    <w:rPr>
      <w:rFonts w:ascii="Calibri" w:eastAsia="Times New Roman" w:hAnsi="Calibri"/>
      <w:sz w:val="22"/>
      <w:szCs w:val="22"/>
    </w:rPr>
  </w:style>
  <w:style w:type="paragraph" w:styleId="a7">
    <w:name w:val="List Paragraph"/>
    <w:aliases w:val="Содержание. 2 уровень"/>
    <w:basedOn w:val="a"/>
    <w:link w:val="a8"/>
    <w:uiPriority w:val="99"/>
    <w:qFormat/>
    <w:rsid w:val="003C58A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ucoz-forum-post">
    <w:name w:val="ucoz-forum-post"/>
    <w:basedOn w:val="a0"/>
    <w:rsid w:val="003C58AA"/>
  </w:style>
  <w:style w:type="character" w:customStyle="1" w:styleId="a8">
    <w:name w:val="Абзац списка Знак"/>
    <w:aliases w:val="Содержание. 2 уровень Знак"/>
    <w:link w:val="a7"/>
    <w:uiPriority w:val="99"/>
    <w:locked/>
    <w:rsid w:val="003C58AA"/>
    <w:rPr>
      <w:rFonts w:ascii="Calibri" w:eastAsia="Times New Roman" w:hAnsi="Calibri"/>
      <w:sz w:val="22"/>
      <w:szCs w:val="22"/>
    </w:rPr>
  </w:style>
  <w:style w:type="paragraph" w:styleId="a9">
    <w:name w:val="Body Text"/>
    <w:basedOn w:val="a"/>
    <w:link w:val="aa"/>
    <w:rsid w:val="003C58AA"/>
    <w:pPr>
      <w:spacing w:after="120"/>
    </w:pPr>
  </w:style>
  <w:style w:type="character" w:customStyle="1" w:styleId="aa">
    <w:name w:val="Основной текст Знак"/>
    <w:basedOn w:val="a0"/>
    <w:link w:val="a9"/>
    <w:rsid w:val="003C58AA"/>
    <w:rPr>
      <w:rFonts w:eastAsia="Times New Roman"/>
      <w:sz w:val="32"/>
      <w:szCs w:val="32"/>
      <w:lang w:eastAsia="ru-RU"/>
    </w:rPr>
  </w:style>
  <w:style w:type="paragraph" w:customStyle="1" w:styleId="TOC1">
    <w:name w:val="TOC 1"/>
    <w:basedOn w:val="a"/>
    <w:uiPriority w:val="1"/>
    <w:qFormat/>
    <w:rsid w:val="003C58AA"/>
    <w:pPr>
      <w:widowControl w:val="0"/>
      <w:autoSpaceDE w:val="0"/>
      <w:autoSpaceDN w:val="0"/>
      <w:spacing w:line="322" w:lineRule="exact"/>
      <w:ind w:left="1151" w:hanging="212"/>
    </w:pPr>
    <w:rPr>
      <w:sz w:val="28"/>
      <w:szCs w:val="28"/>
      <w:lang w:eastAsia="en-US"/>
    </w:rPr>
  </w:style>
  <w:style w:type="paragraph" w:customStyle="1" w:styleId="Heading1">
    <w:name w:val="Heading 1"/>
    <w:basedOn w:val="a"/>
    <w:uiPriority w:val="1"/>
    <w:qFormat/>
    <w:rsid w:val="003C58AA"/>
    <w:pPr>
      <w:widowControl w:val="0"/>
      <w:autoSpaceDE w:val="0"/>
      <w:autoSpaceDN w:val="0"/>
      <w:spacing w:line="322" w:lineRule="exact"/>
      <w:ind w:left="221"/>
      <w:outlineLvl w:val="1"/>
    </w:pPr>
    <w:rPr>
      <w:b/>
      <w:bCs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30</Pages>
  <Words>7925</Words>
  <Characters>45174</Characters>
  <Application>Microsoft Office Word</Application>
  <DocSecurity>0</DocSecurity>
  <Lines>376</Lines>
  <Paragraphs>105</Paragraphs>
  <ScaleCrop>false</ScaleCrop>
  <Company>DG Win&amp;Soft</Company>
  <LinksUpToDate>false</LinksUpToDate>
  <CharactersWithSpaces>52994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цветковантонина</dc:creator>
  <cp:keywords/>
  <dc:description/>
  <cp:lastModifiedBy>цветковантонина</cp:lastModifiedBy>
  <cp:revision>8</cp:revision>
  <dcterms:created xsi:type="dcterms:W3CDTF">2021-04-14T15:15:00Z</dcterms:created>
  <dcterms:modified xsi:type="dcterms:W3CDTF">2021-04-24T12:23:00Z</dcterms:modified>
</cp:coreProperties>
</file>