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BD" w:rsidRPr="00545A1C" w:rsidRDefault="00586CBD" w:rsidP="00545A1C">
      <w:pPr>
        <w:spacing w:after="0"/>
        <w:ind w:left="-709" w:right="-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5A1C">
        <w:rPr>
          <w:rFonts w:ascii="Times New Roman" w:hAnsi="Times New Roman"/>
          <w:b/>
          <w:caps/>
          <w:sz w:val="28"/>
          <w:szCs w:val="28"/>
        </w:rPr>
        <w:t>МИНИСТЕРСТВО ОБРАЗОВАНИЯ САРАТОВСКОЙ ОБЛАСТИ</w:t>
      </w:r>
    </w:p>
    <w:p w:rsidR="00545A1C" w:rsidRDefault="00586CBD" w:rsidP="00545A1C">
      <w:pPr>
        <w:spacing w:after="0"/>
        <w:ind w:left="-709" w:right="-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5A1C">
        <w:rPr>
          <w:rFonts w:ascii="Times New Roman" w:hAnsi="Times New Roman"/>
          <w:b/>
          <w:caps/>
          <w:sz w:val="28"/>
          <w:szCs w:val="28"/>
        </w:rPr>
        <w:t>государственное автономное профессиональное учреждение</w:t>
      </w:r>
      <w:r w:rsidR="00545A1C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545A1C">
        <w:rPr>
          <w:rFonts w:ascii="Times New Roman" w:hAnsi="Times New Roman"/>
          <w:b/>
          <w:caps/>
          <w:sz w:val="28"/>
          <w:szCs w:val="28"/>
        </w:rPr>
        <w:t xml:space="preserve">Саратовской области </w:t>
      </w:r>
    </w:p>
    <w:p w:rsidR="00586CBD" w:rsidRPr="00545A1C" w:rsidRDefault="00586CBD" w:rsidP="00545A1C">
      <w:pPr>
        <w:spacing w:after="0"/>
        <w:ind w:left="-709" w:right="-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5A1C">
        <w:rPr>
          <w:rFonts w:ascii="Times New Roman" w:hAnsi="Times New Roman"/>
          <w:b/>
          <w:caps/>
          <w:sz w:val="28"/>
          <w:szCs w:val="28"/>
        </w:rPr>
        <w:t>«Марксовский политехнический колледж»</w:t>
      </w: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D83177" w:rsidRDefault="00586CBD" w:rsidP="006B3F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586CBD" w:rsidRPr="00D83177" w:rsidRDefault="00586CBD" w:rsidP="006B3F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ОГСЭ.04 Иностранный язык в профессиональной деятельности (немецкий язык)</w:t>
      </w:r>
    </w:p>
    <w:p w:rsidR="00586CBD" w:rsidRPr="006B3F7C" w:rsidRDefault="00586CBD" w:rsidP="006B3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6CBD" w:rsidRPr="00D83177" w:rsidRDefault="00586CBD" w:rsidP="006B3F7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</w:p>
    <w:p w:rsidR="00586CBD" w:rsidRPr="00D83177" w:rsidRDefault="00586CBD" w:rsidP="006B3F7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 xml:space="preserve">для специальности </w:t>
      </w:r>
    </w:p>
    <w:p w:rsidR="00586CBD" w:rsidRDefault="00586CBD" w:rsidP="006B3F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43.02.15 Поварское и кондитерское дело</w:t>
      </w:r>
    </w:p>
    <w:p w:rsidR="00586CBD" w:rsidRDefault="00586CBD" w:rsidP="006B3F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социально-экономического профиля</w:t>
      </w:r>
    </w:p>
    <w:p w:rsidR="00586CBD" w:rsidRPr="00D83177" w:rsidRDefault="00586CBD" w:rsidP="006B3F7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на базе среднего общего образования</w:t>
      </w:r>
    </w:p>
    <w:p w:rsidR="00586CBD" w:rsidRPr="00D83177" w:rsidRDefault="00586CBD" w:rsidP="006B3F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заочной формы обучения</w:t>
      </w: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Default="00586CBD" w:rsidP="006B3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 </w:t>
      </w:r>
      <w:r w:rsidRPr="006B3F7C">
        <w:rPr>
          <w:rFonts w:ascii="Times New Roman" w:hAnsi="Times New Roman"/>
          <w:b/>
          <w:sz w:val="24"/>
          <w:szCs w:val="24"/>
        </w:rPr>
        <w:t xml:space="preserve">Маркс </w:t>
      </w:r>
    </w:p>
    <w:p w:rsidR="00586CBD" w:rsidRDefault="00586CBD" w:rsidP="006B3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3F7C">
        <w:rPr>
          <w:rFonts w:ascii="Times New Roman" w:hAnsi="Times New Roman"/>
          <w:b/>
          <w:sz w:val="24"/>
          <w:szCs w:val="24"/>
        </w:rPr>
        <w:t>2017</w:t>
      </w:r>
    </w:p>
    <w:p w:rsidR="00545A1C" w:rsidRPr="006B3F7C" w:rsidRDefault="00545A1C" w:rsidP="006B3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59" w:type="dxa"/>
        <w:tblLook w:val="01E0"/>
      </w:tblPr>
      <w:tblGrid>
        <w:gridCol w:w="4820"/>
        <w:gridCol w:w="5386"/>
      </w:tblGrid>
      <w:tr w:rsidR="00586CBD" w:rsidRPr="001811FC" w:rsidTr="00D6166A">
        <w:tc>
          <w:tcPr>
            <w:tcW w:w="4820" w:type="dxa"/>
          </w:tcPr>
          <w:p w:rsidR="00586CBD" w:rsidRPr="001811FC" w:rsidRDefault="00F975F9" w:rsidP="006B3F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F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pt;height:124.5pt">
                  <v:imagedata r:id="rId7" o:title="22"/>
                </v:shape>
              </w:pic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86CBD" w:rsidRPr="001811FC" w:rsidRDefault="00586CBD" w:rsidP="00783A33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1811FC">
              <w:rPr>
                <w:rFonts w:ascii="Times New Roman" w:hAnsi="Times New Roman"/>
              </w:rPr>
              <w:t xml:space="preserve">Рабочая программа учебной дисциплины  </w:t>
            </w:r>
            <w:r w:rsidRPr="001811FC">
              <w:rPr>
                <w:rFonts w:ascii="Times New Roman" w:hAnsi="Times New Roman"/>
                <w:sz w:val="24"/>
                <w:szCs w:val="24"/>
              </w:rPr>
              <w:t>ОГСЭ.04</w:t>
            </w:r>
            <w:r w:rsidRPr="001811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811FC">
              <w:rPr>
                <w:rFonts w:ascii="Times New Roman" w:hAnsi="Times New Roman"/>
              </w:rPr>
              <w:t xml:space="preserve">Иностранный язык в профессиональной деятельности (немецкий язык)  разработана в соответствии  с требованиями ФГОС </w:t>
            </w:r>
            <w:r w:rsidRPr="001811FC">
              <w:rPr>
                <w:rFonts w:ascii="Times New Roman" w:hAnsi="Times New Roman"/>
                <w:bCs/>
              </w:rPr>
              <w:t>СПО по специальности социально-экономического профиля 43.02.15 «Поварское и  кондитерское дело»,</w:t>
            </w:r>
          </w:p>
          <w:p w:rsidR="00586CBD" w:rsidRPr="001811FC" w:rsidRDefault="00586CBD" w:rsidP="00E06C4E">
            <w:pPr>
              <w:spacing w:after="0"/>
              <w:jc w:val="both"/>
              <w:rPr>
                <w:rFonts w:ascii="Times New Roman" w:hAnsi="Times New Roman"/>
              </w:rPr>
            </w:pPr>
            <w:r w:rsidRPr="001811FC">
              <w:rPr>
                <w:rFonts w:ascii="Times New Roman" w:hAnsi="Times New Roman"/>
                <w:bCs/>
              </w:rPr>
              <w:t>утвержденного приказом Министерства образования и науки РФ № 1565 от 09.12. 2016 года</w:t>
            </w:r>
          </w:p>
        </w:tc>
      </w:tr>
      <w:tr w:rsidR="00BE1482" w:rsidRPr="001811FC" w:rsidTr="009B4E8C">
        <w:tc>
          <w:tcPr>
            <w:tcW w:w="10206" w:type="dxa"/>
            <w:gridSpan w:val="2"/>
          </w:tcPr>
          <w:p w:rsidR="00BE1482" w:rsidRPr="00DE690E" w:rsidRDefault="00F975F9" w:rsidP="00D83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pict>
                <v:shape id="_x0000_i1026" type="#_x0000_t75" style="width:486pt;height:180.75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</v:shape>
              </w:pict>
            </w:r>
          </w:p>
          <w:p w:rsidR="00BE1482" w:rsidRPr="00DE690E" w:rsidRDefault="00BE1482" w:rsidP="00D83177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6769"/>
      </w:tblGrid>
      <w:tr w:rsidR="00586CBD" w:rsidRPr="001811FC" w:rsidTr="00D6166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1FC">
              <w:rPr>
                <w:rFonts w:ascii="Times New Roman" w:hAnsi="Times New Roman"/>
                <w:sz w:val="24"/>
                <w:szCs w:val="24"/>
              </w:rPr>
              <w:t>Составитель (автор)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1FC">
              <w:rPr>
                <w:rFonts w:ascii="Times New Roman" w:hAnsi="Times New Roman"/>
                <w:sz w:val="24"/>
                <w:szCs w:val="24"/>
              </w:rPr>
              <w:t>Будылина Ю.В., преподаватель иностранного языка, высшей квалификационной категории</w:t>
            </w:r>
          </w:p>
        </w:tc>
      </w:tr>
      <w:tr w:rsidR="00586CBD" w:rsidRPr="001811FC" w:rsidTr="00D6166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1FC">
              <w:rPr>
                <w:rFonts w:ascii="Times New Roman" w:hAnsi="Times New Roman"/>
                <w:sz w:val="24"/>
                <w:szCs w:val="24"/>
              </w:rPr>
              <w:t>Рецензенты: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CBD" w:rsidRPr="001811FC" w:rsidTr="00D6166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1FC">
              <w:rPr>
                <w:rFonts w:ascii="Times New Roman" w:hAnsi="Times New Roman"/>
                <w:sz w:val="24"/>
                <w:szCs w:val="24"/>
              </w:rPr>
              <w:t xml:space="preserve">Внутренний 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1FC">
              <w:rPr>
                <w:rFonts w:ascii="Times New Roman" w:hAnsi="Times New Roman"/>
                <w:sz w:val="24"/>
                <w:szCs w:val="24"/>
              </w:rPr>
              <w:t>Головачева Р. Л., преподаватель иностранного языка, высшей квалификационной категории</w:t>
            </w:r>
          </w:p>
        </w:tc>
      </w:tr>
      <w:tr w:rsidR="00586CBD" w:rsidRPr="001811FC" w:rsidTr="00D6166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1FC">
              <w:rPr>
                <w:rFonts w:ascii="Times New Roman" w:hAnsi="Times New Roman"/>
                <w:sz w:val="24"/>
                <w:szCs w:val="24"/>
              </w:rPr>
              <w:t>Внешний: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1FC">
              <w:rPr>
                <w:rFonts w:ascii="Times New Roman" w:hAnsi="Times New Roman"/>
                <w:sz w:val="24"/>
                <w:szCs w:val="24"/>
              </w:rPr>
              <w:t>Акрамова З.З., преподаватель иностранного языка, высшей квалификационной категории</w:t>
            </w:r>
          </w:p>
        </w:tc>
      </w:tr>
    </w:tbl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Default="00586CBD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CBD" w:rsidRDefault="00586C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86CBD" w:rsidRPr="006B3F7C" w:rsidRDefault="00586CBD" w:rsidP="004B09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3F7C">
        <w:rPr>
          <w:rFonts w:ascii="Times New Roman" w:hAnsi="Times New Roman"/>
          <w:b/>
          <w:sz w:val="24"/>
          <w:szCs w:val="24"/>
        </w:rPr>
        <w:t>СОДЕРЖАНИЕ</w:t>
      </w: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A0"/>
      </w:tblPr>
      <w:tblGrid>
        <w:gridCol w:w="1276"/>
        <w:gridCol w:w="6379"/>
        <w:gridCol w:w="1560"/>
      </w:tblGrid>
      <w:tr w:rsidR="00586CBD" w:rsidRPr="00BE1482" w:rsidTr="00F975F9">
        <w:trPr>
          <w:trHeight w:val="637"/>
        </w:trPr>
        <w:tc>
          <w:tcPr>
            <w:tcW w:w="1276" w:type="dxa"/>
            <w:vAlign w:val="center"/>
          </w:tcPr>
          <w:p w:rsidR="00586CBD" w:rsidRPr="00BE1482" w:rsidRDefault="00586CBD" w:rsidP="00181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4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586CBD" w:rsidRPr="00BE1482" w:rsidRDefault="00586CBD" w:rsidP="00181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6CBD" w:rsidRPr="00BE1482" w:rsidRDefault="00586CBD" w:rsidP="00181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482">
              <w:rPr>
                <w:rFonts w:ascii="Times New Roman" w:hAnsi="Times New Roman"/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560" w:type="dxa"/>
            <w:vAlign w:val="center"/>
          </w:tcPr>
          <w:p w:rsidR="00586CBD" w:rsidRPr="00BE1482" w:rsidRDefault="00586CBD" w:rsidP="00181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4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86CBD" w:rsidRPr="00BE1482" w:rsidTr="00F975F9">
        <w:trPr>
          <w:trHeight w:val="700"/>
        </w:trPr>
        <w:tc>
          <w:tcPr>
            <w:tcW w:w="1276" w:type="dxa"/>
            <w:vAlign w:val="center"/>
          </w:tcPr>
          <w:p w:rsidR="00586CBD" w:rsidRPr="00BE1482" w:rsidRDefault="00586CBD" w:rsidP="00181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4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586CBD" w:rsidRPr="00BE1482" w:rsidRDefault="00586CBD" w:rsidP="00181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482">
              <w:rPr>
                <w:rFonts w:ascii="Times New Roman" w:hAnsi="Times New Roman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560" w:type="dxa"/>
            <w:vAlign w:val="center"/>
          </w:tcPr>
          <w:p w:rsidR="00586CBD" w:rsidRPr="00BE1482" w:rsidRDefault="00586CBD" w:rsidP="00181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4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86CBD" w:rsidRPr="00BE1482" w:rsidTr="00F975F9">
        <w:trPr>
          <w:trHeight w:val="696"/>
        </w:trPr>
        <w:tc>
          <w:tcPr>
            <w:tcW w:w="1276" w:type="dxa"/>
            <w:vAlign w:val="center"/>
          </w:tcPr>
          <w:p w:rsidR="00586CBD" w:rsidRPr="00BE1482" w:rsidRDefault="00586CBD" w:rsidP="00181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4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586CBD" w:rsidRPr="00BE1482" w:rsidRDefault="00586CBD" w:rsidP="00181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482">
              <w:rPr>
                <w:rFonts w:ascii="Times New Roman" w:hAnsi="Times New Roman"/>
                <w:sz w:val="28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560" w:type="dxa"/>
            <w:vAlign w:val="center"/>
          </w:tcPr>
          <w:p w:rsidR="00586CBD" w:rsidRPr="00BE1482" w:rsidRDefault="00586CBD" w:rsidP="00F97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482">
              <w:rPr>
                <w:rFonts w:ascii="Times New Roman" w:hAnsi="Times New Roman"/>
                <w:sz w:val="28"/>
                <w:szCs w:val="28"/>
              </w:rPr>
              <w:t>1</w:t>
            </w:r>
            <w:r w:rsidR="00F975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86CBD" w:rsidRPr="00BE1482" w:rsidTr="00F975F9">
        <w:tc>
          <w:tcPr>
            <w:tcW w:w="1276" w:type="dxa"/>
            <w:vAlign w:val="center"/>
          </w:tcPr>
          <w:p w:rsidR="00586CBD" w:rsidRPr="00BE1482" w:rsidRDefault="00586CBD" w:rsidP="00181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4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586CBD" w:rsidRPr="00BE1482" w:rsidRDefault="00586CBD" w:rsidP="00181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482">
              <w:rPr>
                <w:rFonts w:ascii="Times New Roman" w:hAnsi="Times New Roman"/>
                <w:sz w:val="28"/>
                <w:szCs w:val="28"/>
              </w:rPr>
              <w:t>КОНТРОЛЬ И ОЦЕНКА РЕЗУЛЬТАТОВ ОСВОЕНИЯ УЧЕБНОЙ  ДИСЦИПЛИНЫ ИНОСТРАННЫЙ ЯЗЫК В ПРОФЕССИОНАЛЬНОЙ  ДЕЯТЕЛЬНОСТИ</w:t>
            </w:r>
          </w:p>
          <w:p w:rsidR="00586CBD" w:rsidRPr="00BE1482" w:rsidRDefault="00586CBD" w:rsidP="00181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482">
              <w:rPr>
                <w:rFonts w:ascii="Times New Roman" w:hAnsi="Times New Roman"/>
                <w:sz w:val="28"/>
                <w:szCs w:val="28"/>
              </w:rPr>
              <w:t>(НЕМЕЦКИЙ ЯЗЫК)</w:t>
            </w:r>
          </w:p>
        </w:tc>
        <w:tc>
          <w:tcPr>
            <w:tcW w:w="1560" w:type="dxa"/>
            <w:vAlign w:val="center"/>
          </w:tcPr>
          <w:p w:rsidR="00586CBD" w:rsidRPr="00BE1482" w:rsidRDefault="00586CBD" w:rsidP="00F97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482">
              <w:rPr>
                <w:rFonts w:ascii="Times New Roman" w:hAnsi="Times New Roman"/>
                <w:sz w:val="28"/>
                <w:szCs w:val="28"/>
              </w:rPr>
              <w:t>1</w:t>
            </w:r>
            <w:r w:rsidR="00F975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6B3F7C" w:rsidRDefault="00586CBD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86CBD" w:rsidRPr="00D83177" w:rsidRDefault="00586CBD" w:rsidP="003C2185">
      <w:pPr>
        <w:pStyle w:val="a5"/>
        <w:numPr>
          <w:ilvl w:val="0"/>
          <w:numId w:val="38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C2185">
        <w:rPr>
          <w:rFonts w:ascii="Times New Roman" w:hAnsi="Times New Roman"/>
          <w:sz w:val="24"/>
          <w:szCs w:val="24"/>
        </w:rPr>
        <w:br w:type="page"/>
      </w:r>
      <w:r w:rsidRPr="00D83177">
        <w:rPr>
          <w:rFonts w:ascii="Times New Roman" w:hAnsi="Times New Roman"/>
          <w:b/>
          <w:sz w:val="28"/>
          <w:szCs w:val="28"/>
        </w:rPr>
        <w:lastRenderedPageBreak/>
        <w:t>ПАСПОРТ ПРОГРАММЫ УЧЕБНОЙ ДИСЦИПЛИНЫ</w:t>
      </w:r>
      <w:r>
        <w:rPr>
          <w:rFonts w:ascii="Times New Roman" w:hAnsi="Times New Roman"/>
          <w:b/>
          <w:sz w:val="28"/>
          <w:szCs w:val="28"/>
        </w:rPr>
        <w:t xml:space="preserve"> ОГСЭ.0</w:t>
      </w:r>
      <w:r w:rsidR="00F975F9">
        <w:rPr>
          <w:rFonts w:ascii="Times New Roman" w:hAnsi="Times New Roman"/>
          <w:b/>
          <w:sz w:val="28"/>
          <w:szCs w:val="28"/>
        </w:rPr>
        <w:t>3</w:t>
      </w:r>
    </w:p>
    <w:p w:rsidR="00586CBD" w:rsidRPr="00D83177" w:rsidRDefault="00586CBD" w:rsidP="006B3F7C">
      <w:pPr>
        <w:spacing w:after="0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НЕМЕЦКИЙ ЯЗЫК В ПРОФЕССИОНАЛЬНОЙ ДЕЯТЕЛЬНОСТИ (НЕМЕЦКИЙ ЯЗЫК)</w:t>
      </w:r>
    </w:p>
    <w:p w:rsidR="00586CBD" w:rsidRPr="00D83177" w:rsidRDefault="00586CBD" w:rsidP="006B3F7C">
      <w:pPr>
        <w:numPr>
          <w:ilvl w:val="1"/>
          <w:numId w:val="34"/>
        </w:numPr>
        <w:spacing w:after="0"/>
        <w:rPr>
          <w:rFonts w:ascii="Times New Roman" w:hAnsi="Times New Roman"/>
          <w:i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Область применения программы</w:t>
      </w:r>
      <w:r w:rsidRPr="00D83177">
        <w:rPr>
          <w:rFonts w:ascii="Times New Roman" w:hAnsi="Times New Roman"/>
          <w:i/>
          <w:sz w:val="28"/>
          <w:szCs w:val="28"/>
        </w:rPr>
        <w:t xml:space="preserve">   </w:t>
      </w:r>
    </w:p>
    <w:p w:rsidR="00F975F9" w:rsidRPr="004D3E63" w:rsidRDefault="00586CBD" w:rsidP="00F97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 xml:space="preserve">      </w:t>
      </w:r>
      <w:r w:rsidR="00F975F9" w:rsidRPr="004D3E63">
        <w:rPr>
          <w:rFonts w:ascii="Times New Roman" w:hAnsi="Times New Roman"/>
          <w:sz w:val="28"/>
          <w:szCs w:val="28"/>
        </w:rPr>
        <w:t>Рабочая  программа учебной дисциплины ОГСЭ.0</w:t>
      </w:r>
      <w:r w:rsidR="00F975F9">
        <w:rPr>
          <w:rFonts w:ascii="Times New Roman" w:hAnsi="Times New Roman"/>
          <w:sz w:val="28"/>
          <w:szCs w:val="28"/>
        </w:rPr>
        <w:t>3</w:t>
      </w:r>
      <w:r w:rsidR="00F975F9" w:rsidRPr="004D3E63">
        <w:rPr>
          <w:rFonts w:ascii="Times New Roman" w:hAnsi="Times New Roman"/>
          <w:sz w:val="28"/>
          <w:szCs w:val="28"/>
        </w:rPr>
        <w:t xml:space="preserve"> И</w:t>
      </w:r>
      <w:r w:rsidR="00F975F9">
        <w:rPr>
          <w:rFonts w:ascii="Times New Roman" w:hAnsi="Times New Roman"/>
          <w:sz w:val="28"/>
          <w:szCs w:val="28"/>
        </w:rPr>
        <w:t>ностранный язык в профессиональной деятельности (немецкий язык)</w:t>
      </w:r>
      <w:r w:rsidR="00F975F9" w:rsidRPr="004D3E63">
        <w:rPr>
          <w:rFonts w:ascii="Times New Roman" w:hAnsi="Times New Roman"/>
          <w:sz w:val="28"/>
          <w:szCs w:val="28"/>
        </w:rPr>
        <w:t xml:space="preserve"> является частью основной профессиональной образовательной программы  в соответствии с ФГОС СПО 43.02.15 Поварское и кондитерское дело, входящей в укрупненную группу 43.00.00 Сервис и туризм.</w:t>
      </w:r>
    </w:p>
    <w:p w:rsidR="00586CBD" w:rsidRPr="00D83177" w:rsidRDefault="00586CBD" w:rsidP="00783A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6CBD" w:rsidRPr="00D83177" w:rsidRDefault="00586CBD" w:rsidP="00783A33">
      <w:pPr>
        <w:numPr>
          <w:ilvl w:val="1"/>
          <w:numId w:val="3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F975F9" w:rsidRPr="004D3E63" w:rsidRDefault="00F975F9" w:rsidP="00F975F9">
      <w:pPr>
        <w:shd w:val="clear" w:color="auto" w:fill="FFFFFF"/>
        <w:spacing w:line="322" w:lineRule="exact"/>
        <w:ind w:right="-1"/>
        <w:jc w:val="both"/>
        <w:rPr>
          <w:rFonts w:ascii="Times New Roman" w:hAnsi="Times New Roman"/>
        </w:rPr>
      </w:pPr>
      <w:r w:rsidRPr="004D3E63">
        <w:rPr>
          <w:rFonts w:ascii="Times New Roman" w:hAnsi="Times New Roman"/>
          <w:sz w:val="28"/>
          <w:szCs w:val="28"/>
        </w:rPr>
        <w:t>Учебная дисциплина ОГСЭ.0</w:t>
      </w:r>
      <w:r>
        <w:rPr>
          <w:rFonts w:ascii="Times New Roman" w:hAnsi="Times New Roman"/>
          <w:sz w:val="28"/>
          <w:szCs w:val="28"/>
        </w:rPr>
        <w:t>3</w:t>
      </w:r>
      <w:r w:rsidRPr="004D3E6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ностранный язык в профессиональной деятельности (немецкий язык)</w:t>
      </w:r>
      <w:r w:rsidRPr="004D3E63">
        <w:rPr>
          <w:rFonts w:ascii="Times New Roman" w:hAnsi="Times New Roman"/>
          <w:sz w:val="28"/>
          <w:szCs w:val="28"/>
        </w:rPr>
        <w:t xml:space="preserve"> относится к циклу общих гуманитарных и социаль</w:t>
      </w:r>
      <w:r w:rsidRPr="004D3E63">
        <w:rPr>
          <w:rFonts w:ascii="Times New Roman" w:hAnsi="Times New Roman"/>
          <w:sz w:val="28"/>
          <w:szCs w:val="28"/>
        </w:rPr>
        <w:softHyphen/>
        <w:t xml:space="preserve">но-экономических дисциплин программы подготовки специалистов среднего звена, ее изучение направлено на формирование у студентов умения применять </w:t>
      </w:r>
      <w:r w:rsidRPr="004D3E63">
        <w:rPr>
          <w:rFonts w:ascii="Times New Roman" w:hAnsi="Times New Roman"/>
          <w:spacing w:val="-1"/>
          <w:sz w:val="28"/>
          <w:szCs w:val="28"/>
        </w:rPr>
        <w:t>полученные знания в практической и профессиональной деятельности.</w:t>
      </w:r>
    </w:p>
    <w:p w:rsidR="00586CBD" w:rsidRPr="00D83177" w:rsidRDefault="00586CBD" w:rsidP="00783A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6CBD" w:rsidRPr="00D83177" w:rsidRDefault="00F975F9" w:rsidP="008E6FC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</w:t>
      </w:r>
      <w:r w:rsidR="00586CBD" w:rsidRPr="00D83177">
        <w:rPr>
          <w:rFonts w:ascii="Times New Roman" w:hAnsi="Times New Roman"/>
          <w:b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F975F9" w:rsidRPr="00D83177" w:rsidRDefault="00F975F9" w:rsidP="00F975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83177">
        <w:rPr>
          <w:rFonts w:ascii="Times New Roman" w:hAnsi="Times New Roman"/>
          <w:bCs/>
          <w:sz w:val="28"/>
          <w:szCs w:val="28"/>
        </w:rPr>
        <w:t xml:space="preserve">В результате освоения учебной дисциплины обучающийся </w:t>
      </w:r>
      <w:r w:rsidRPr="004D3E63">
        <w:rPr>
          <w:rFonts w:ascii="Times New Roman" w:hAnsi="Times New Roman"/>
          <w:b/>
          <w:bCs/>
          <w:sz w:val="28"/>
          <w:szCs w:val="28"/>
        </w:rPr>
        <w:t>должен знать:</w:t>
      </w:r>
    </w:p>
    <w:p w:rsidR="00F975F9" w:rsidRPr="004D3E63" w:rsidRDefault="00F975F9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правила построения простых и сложных предложений на профессиональные темы</w:t>
      </w:r>
      <w:r>
        <w:rPr>
          <w:rFonts w:ascii="Times New Roman" w:hAnsi="Times New Roman"/>
          <w:sz w:val="28"/>
          <w:szCs w:val="28"/>
        </w:rPr>
        <w:t>;</w:t>
      </w:r>
    </w:p>
    <w:p w:rsidR="00F975F9" w:rsidRPr="004D3E63" w:rsidRDefault="00F975F9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основные общеупотребительные глаголы (бытовая и профессиональная лексика)</w:t>
      </w:r>
      <w:r>
        <w:rPr>
          <w:rFonts w:ascii="Times New Roman" w:hAnsi="Times New Roman"/>
          <w:sz w:val="28"/>
          <w:szCs w:val="28"/>
        </w:rPr>
        <w:t>;</w:t>
      </w:r>
    </w:p>
    <w:p w:rsidR="00F975F9" w:rsidRPr="004D3E63" w:rsidRDefault="00F975F9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лексический минимум, относящийся к описанию предметов, средств и процессов профессиональной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F975F9" w:rsidRPr="004D3E63" w:rsidRDefault="00F975F9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особенности произношения</w:t>
      </w:r>
      <w:r>
        <w:rPr>
          <w:rFonts w:ascii="Times New Roman" w:hAnsi="Times New Roman"/>
          <w:sz w:val="28"/>
          <w:szCs w:val="28"/>
        </w:rPr>
        <w:t>;</w:t>
      </w:r>
    </w:p>
    <w:p w:rsidR="00F975F9" w:rsidRDefault="00F975F9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правила чтения текстов профессиональной направленности</w:t>
      </w:r>
      <w:r>
        <w:rPr>
          <w:rFonts w:ascii="Times New Roman" w:hAnsi="Times New Roman"/>
          <w:sz w:val="28"/>
          <w:szCs w:val="28"/>
        </w:rPr>
        <w:t>;</w:t>
      </w:r>
    </w:p>
    <w:p w:rsidR="00F975F9" w:rsidRPr="00D83177" w:rsidRDefault="00F975F9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bCs/>
          <w:sz w:val="28"/>
          <w:szCs w:val="28"/>
        </w:rPr>
        <w:t xml:space="preserve">В результате освоения учебной дисциплины обучающийся </w:t>
      </w:r>
      <w:r w:rsidRPr="004D3E63">
        <w:rPr>
          <w:rFonts w:ascii="Times New Roman" w:hAnsi="Times New Roman"/>
          <w:b/>
          <w:bCs/>
          <w:sz w:val="28"/>
          <w:szCs w:val="28"/>
        </w:rPr>
        <w:t>должен уметь:</w:t>
      </w:r>
    </w:p>
    <w:p w:rsidR="00F975F9" w:rsidRPr="004D3E63" w:rsidRDefault="00F975F9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понимать общий смысл четко произнесенных высказываний на известные темы (профессиональные и бытовые);</w:t>
      </w:r>
    </w:p>
    <w:p w:rsidR="00F975F9" w:rsidRPr="004D3E63" w:rsidRDefault="00F975F9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понимать тексты на базовые профессиональные темы;</w:t>
      </w:r>
    </w:p>
    <w:p w:rsidR="00F975F9" w:rsidRPr="004D3E63" w:rsidRDefault="00F975F9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участвовать в диалогах на знакомые общие и профессиональные темы;</w:t>
      </w:r>
    </w:p>
    <w:p w:rsidR="00F975F9" w:rsidRPr="004D3E63" w:rsidRDefault="00F975F9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строить простые высказывания о себе и о своей профессиональной деятельности;</w:t>
      </w:r>
    </w:p>
    <w:p w:rsidR="00F975F9" w:rsidRPr="004D3E63" w:rsidRDefault="00F975F9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кратко обосновывать и объяснить свои действия (текущие и планируемые);</w:t>
      </w:r>
    </w:p>
    <w:p w:rsidR="00F975F9" w:rsidRDefault="00F975F9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lastRenderedPageBreak/>
        <w:t>писать простые связные сообщения на знакомые или интересующие профессиональные темы;</w:t>
      </w:r>
    </w:p>
    <w:p w:rsidR="00F975F9" w:rsidRDefault="00F975F9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75F9" w:rsidRDefault="00F975F9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В результате освоения дисциплины обучающийся осваивает элементы  общих и профессиональных компетенций: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0F">
        <w:rPr>
          <w:rFonts w:ascii="Times New Roman" w:hAnsi="Times New Roman"/>
          <w:b/>
          <w:sz w:val="24"/>
          <w:szCs w:val="24"/>
        </w:rPr>
        <w:t>ОК.2,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0F">
        <w:rPr>
          <w:rFonts w:ascii="Times New Roman" w:hAnsi="Times New Roman"/>
          <w:b/>
          <w:sz w:val="24"/>
          <w:szCs w:val="24"/>
        </w:rPr>
        <w:t>ОК.3, ОК.5, ОК.9, ОК.10</w:t>
      </w:r>
    </w:p>
    <w:p w:rsidR="00586CBD" w:rsidRPr="00D83177" w:rsidRDefault="00586CBD" w:rsidP="008E6F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6CBD" w:rsidRPr="00D83177" w:rsidRDefault="00586CBD" w:rsidP="00B028C7">
      <w:pPr>
        <w:numPr>
          <w:ilvl w:val="1"/>
          <w:numId w:val="3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586CBD" w:rsidRPr="00D83177" w:rsidRDefault="00586CBD" w:rsidP="00783A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sz w:val="28"/>
          <w:szCs w:val="28"/>
        </w:rPr>
        <w:t>Учебным планом для данной дисциплины определено:</w:t>
      </w:r>
    </w:p>
    <w:p w:rsidR="00F975F9" w:rsidRDefault="00586CBD" w:rsidP="00783A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 xml:space="preserve">     </w:t>
      </w:r>
      <w:r w:rsidR="00F975F9">
        <w:rPr>
          <w:rFonts w:ascii="Times New Roman" w:hAnsi="Times New Roman"/>
          <w:sz w:val="28"/>
          <w:szCs w:val="28"/>
        </w:rPr>
        <w:t xml:space="preserve">    </w:t>
      </w:r>
      <w:r w:rsidRPr="00D83177">
        <w:rPr>
          <w:rFonts w:ascii="Times New Roman" w:hAnsi="Times New Roman"/>
          <w:sz w:val="28"/>
          <w:szCs w:val="28"/>
        </w:rPr>
        <w:t>-  объем образовательной нагрузки обучающегося – 16</w:t>
      </w:r>
      <w:r w:rsidR="001A22BC">
        <w:rPr>
          <w:rFonts w:ascii="Times New Roman" w:hAnsi="Times New Roman"/>
          <w:sz w:val="28"/>
          <w:szCs w:val="28"/>
        </w:rPr>
        <w:t>8</w:t>
      </w:r>
      <w:r w:rsidRPr="00D83177">
        <w:rPr>
          <w:rFonts w:ascii="Times New Roman" w:hAnsi="Times New Roman"/>
          <w:sz w:val="28"/>
          <w:szCs w:val="28"/>
        </w:rPr>
        <w:t xml:space="preserve"> часов, </w:t>
      </w:r>
    </w:p>
    <w:p w:rsidR="00586CBD" w:rsidRPr="00D83177" w:rsidRDefault="00F975F9" w:rsidP="00783A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86CBD" w:rsidRPr="00D83177">
        <w:rPr>
          <w:rFonts w:ascii="Times New Roman" w:hAnsi="Times New Roman"/>
          <w:sz w:val="28"/>
          <w:szCs w:val="28"/>
        </w:rPr>
        <w:t>в том числе:</w:t>
      </w:r>
    </w:p>
    <w:p w:rsidR="00586CBD" w:rsidRPr="00D83177" w:rsidRDefault="00586CBD" w:rsidP="00783A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ab/>
        <w:t>- обязательная аудиторная нагрузка обучающегося - 30 часов;</w:t>
      </w:r>
    </w:p>
    <w:p w:rsidR="00586CBD" w:rsidRPr="00D83177" w:rsidRDefault="00586CBD" w:rsidP="00783A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ab/>
        <w:t>- самостоятельная работа обучающегося - 13</w:t>
      </w:r>
      <w:r w:rsidR="001A22BC">
        <w:rPr>
          <w:rFonts w:ascii="Times New Roman" w:hAnsi="Times New Roman"/>
          <w:sz w:val="28"/>
          <w:szCs w:val="28"/>
        </w:rPr>
        <w:t>8</w:t>
      </w:r>
      <w:r w:rsidRPr="00D83177">
        <w:rPr>
          <w:rFonts w:ascii="Times New Roman" w:hAnsi="Times New Roman"/>
          <w:sz w:val="28"/>
          <w:szCs w:val="28"/>
        </w:rPr>
        <w:t xml:space="preserve"> часов.</w:t>
      </w:r>
    </w:p>
    <w:p w:rsidR="00586CBD" w:rsidRPr="00D83177" w:rsidRDefault="00586CBD" w:rsidP="00783A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br w:type="page"/>
      </w:r>
      <w:r w:rsidRPr="00D83177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586CBD" w:rsidRPr="00D83177" w:rsidRDefault="00586CBD" w:rsidP="006B3F7C">
      <w:pPr>
        <w:numPr>
          <w:ilvl w:val="0"/>
          <w:numId w:val="3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СТРУКТУРА И СОДЕРЖАНИЕ УЧЕБНОЙ ДИСЦИПЛИНЫ</w:t>
      </w:r>
    </w:p>
    <w:p w:rsidR="00586CBD" w:rsidRPr="00D83177" w:rsidRDefault="00586CBD" w:rsidP="006B3F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2.1. Объём учебной дисциплины и виды учебной работы</w:t>
      </w:r>
    </w:p>
    <w:p w:rsidR="00586CBD" w:rsidRPr="00D83177" w:rsidRDefault="00586CBD" w:rsidP="006B3F7C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5"/>
        <w:gridCol w:w="2375"/>
      </w:tblGrid>
      <w:tr w:rsidR="00586CBD" w:rsidRPr="001811FC" w:rsidTr="00D6166A">
        <w:tc>
          <w:tcPr>
            <w:tcW w:w="7195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375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Объём часов</w:t>
            </w:r>
          </w:p>
        </w:tc>
      </w:tr>
      <w:tr w:rsidR="00586CBD" w:rsidRPr="001811FC" w:rsidTr="00D6166A">
        <w:tc>
          <w:tcPr>
            <w:tcW w:w="7195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Объем образовательной нагрузки обучающегося</w:t>
            </w:r>
          </w:p>
        </w:tc>
        <w:tc>
          <w:tcPr>
            <w:tcW w:w="2375" w:type="dxa"/>
          </w:tcPr>
          <w:p w:rsidR="00586CBD" w:rsidRPr="001811FC" w:rsidRDefault="00586CBD" w:rsidP="001A22B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1A22B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586CBD" w:rsidRPr="001811FC" w:rsidTr="00D6166A">
        <w:tc>
          <w:tcPr>
            <w:tcW w:w="7195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586CBD" w:rsidRPr="001811FC" w:rsidTr="00D6166A">
        <w:tc>
          <w:tcPr>
            <w:tcW w:w="7195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375" w:type="dxa"/>
          </w:tcPr>
          <w:p w:rsidR="00586CBD" w:rsidRPr="001811FC" w:rsidRDefault="00586CBD" w:rsidP="001A22B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1A22B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586CBD" w:rsidRPr="001811FC" w:rsidTr="00D6166A">
        <w:tc>
          <w:tcPr>
            <w:tcW w:w="7195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375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D6166A">
        <w:tc>
          <w:tcPr>
            <w:tcW w:w="9570" w:type="dxa"/>
            <w:gridSpan w:val="2"/>
          </w:tcPr>
          <w:p w:rsidR="00586CBD" w:rsidRPr="001811FC" w:rsidRDefault="00F975F9" w:rsidP="008F7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Промежуточная  аттестация</w:t>
            </w:r>
            <w:r w:rsidRPr="00A75600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зачет по семестрам, 8 семестр -</w:t>
            </w:r>
            <w:r w:rsidRPr="00A75600">
              <w:rPr>
                <w:rFonts w:ascii="Times New Roman" w:hAnsi="Times New Roman"/>
                <w:b/>
                <w:sz w:val="28"/>
                <w:szCs w:val="28"/>
              </w:rPr>
              <w:t xml:space="preserve"> экзамен</w:t>
            </w:r>
          </w:p>
        </w:tc>
      </w:tr>
    </w:tbl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  <w:sectPr w:rsidR="00586CBD" w:rsidRPr="00D83177" w:rsidSect="00D6166A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86CBD" w:rsidRPr="00D83177" w:rsidRDefault="00586CBD" w:rsidP="00D831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/>
          <w:b/>
          <w:sz w:val="28"/>
          <w:szCs w:val="28"/>
        </w:rPr>
        <w:t xml:space="preserve"> ОГСЭ.0</w:t>
      </w:r>
      <w:r w:rsidR="00F975F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83177">
        <w:rPr>
          <w:rFonts w:ascii="Times New Roman" w:hAnsi="Times New Roman"/>
          <w:b/>
          <w:sz w:val="28"/>
          <w:szCs w:val="28"/>
        </w:rPr>
        <w:t xml:space="preserve"> Иностранный язык в профессиональной деятельности (немецкий язык)</w:t>
      </w:r>
    </w:p>
    <w:p w:rsidR="00586CBD" w:rsidRPr="00D83177" w:rsidRDefault="00586CBD" w:rsidP="006B3F7C">
      <w:pPr>
        <w:spacing w:after="0"/>
        <w:rPr>
          <w:rFonts w:ascii="Times New Roman" w:hAnsi="Times New Roman"/>
          <w:i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  <w:r w:rsidRPr="00D83177">
        <w:rPr>
          <w:rFonts w:ascii="Times New Roman" w:hAnsi="Times New Roman"/>
          <w:b/>
          <w:sz w:val="28"/>
          <w:szCs w:val="28"/>
        </w:rPr>
        <w:tab/>
      </w: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7"/>
        <w:gridCol w:w="7096"/>
        <w:gridCol w:w="2268"/>
        <w:gridCol w:w="2189"/>
      </w:tblGrid>
      <w:tr w:rsidR="00586CBD" w:rsidRPr="001811FC" w:rsidTr="00D6166A">
        <w:tc>
          <w:tcPr>
            <w:tcW w:w="3077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268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Объём часов</w:t>
            </w:r>
          </w:p>
        </w:tc>
        <w:tc>
          <w:tcPr>
            <w:tcW w:w="2189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586CBD" w:rsidRPr="001811FC" w:rsidTr="00D6166A">
        <w:tc>
          <w:tcPr>
            <w:tcW w:w="3077" w:type="dxa"/>
          </w:tcPr>
          <w:p w:rsidR="00586CBD" w:rsidRPr="001811FC" w:rsidRDefault="00586CBD" w:rsidP="009414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6" w:type="dxa"/>
          </w:tcPr>
          <w:p w:rsidR="00586CBD" w:rsidRPr="001811FC" w:rsidRDefault="00586CBD" w:rsidP="009414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86CBD" w:rsidRPr="001811FC" w:rsidRDefault="00586CBD" w:rsidP="009414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89" w:type="dxa"/>
          </w:tcPr>
          <w:p w:rsidR="00586CBD" w:rsidRPr="001811FC" w:rsidRDefault="00586CBD" w:rsidP="009414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86CBD" w:rsidRPr="001811FC" w:rsidTr="00D6166A">
        <w:trPr>
          <w:trHeight w:val="232"/>
        </w:trPr>
        <w:tc>
          <w:tcPr>
            <w:tcW w:w="3077" w:type="dxa"/>
            <w:vMerge w:val="restart"/>
          </w:tcPr>
          <w:p w:rsidR="00586CBD" w:rsidRPr="001811FC" w:rsidRDefault="00586CBD" w:rsidP="0028758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Тема 1.</w:t>
            </w:r>
          </w:p>
          <w:p w:rsidR="00586CBD" w:rsidRPr="001811FC" w:rsidRDefault="00586CBD" w:rsidP="0028758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Вводный лексико-грамматический курс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586CBD" w:rsidRPr="001811FC" w:rsidTr="00287589">
        <w:trPr>
          <w:trHeight w:val="1589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28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 Артикли, основные звуки и буквы немецкого языка.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Владение основными способами написания слов на основе знаний и правил правописания, совершенствование орфографических навыков. Основы грамматики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E3009C">
        <w:trPr>
          <w:trHeight w:val="306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E3009C">
        <w:trPr>
          <w:trHeight w:val="42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BD7F8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1.Чтение и перевод текстов.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4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BD7F8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2.Выполнение грамматических упражнений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1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BD7F8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3.Составление грамматических таблиц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28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BD7F8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4.Составление пересказа текста по вопросам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7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BD7F8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5.Написание визитной карточки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17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BD7F8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6.Чтение и перевод текстов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D6166A">
        <w:trPr>
          <w:trHeight w:val="76"/>
        </w:trPr>
        <w:tc>
          <w:tcPr>
            <w:tcW w:w="3077" w:type="dxa"/>
            <w:vMerge w:val="restart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Тема 2.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Названия продуктов питания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1 Названия продуктов питания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586CBD" w:rsidRPr="001811FC" w:rsidTr="00E3009C">
        <w:trPr>
          <w:trHeight w:val="1007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9B3D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лексический материал по теме: 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Грамматика: глаголы </w:t>
            </w:r>
            <w:r w:rsidRPr="001811FC">
              <w:rPr>
                <w:rFonts w:ascii="Times New Roman" w:hAnsi="Times New Roman"/>
                <w:sz w:val="28"/>
                <w:szCs w:val="28"/>
                <w:lang w:val="de-DE"/>
              </w:rPr>
              <w:t>haben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11FC">
              <w:rPr>
                <w:rFonts w:ascii="Times New Roman" w:hAnsi="Times New Roman"/>
                <w:sz w:val="28"/>
                <w:szCs w:val="28"/>
                <w:lang w:val="de-DE"/>
              </w:rPr>
              <w:t>sein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11FC">
              <w:rPr>
                <w:rFonts w:ascii="Times New Roman" w:hAnsi="Times New Roman"/>
                <w:sz w:val="28"/>
                <w:szCs w:val="28"/>
                <w:lang w:val="de-DE"/>
              </w:rPr>
              <w:t>werden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Грамматика: спряжение глаголов в </w:t>
            </w:r>
            <w:r w:rsidRPr="001811FC"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>ä</w:t>
            </w:r>
            <w:r w:rsidRPr="001811FC">
              <w:rPr>
                <w:rFonts w:ascii="Times New Roman" w:hAnsi="Times New Roman"/>
                <w:sz w:val="28"/>
                <w:szCs w:val="28"/>
                <w:lang w:val="en-US"/>
              </w:rPr>
              <w:t>sens</w:t>
            </w:r>
          </w:p>
        </w:tc>
        <w:tc>
          <w:tcPr>
            <w:tcW w:w="2268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E3009C">
        <w:trPr>
          <w:trHeight w:val="28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E3009C">
        <w:trPr>
          <w:trHeight w:val="31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7.Выполнение грамматических упражнений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7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8.Чтение и перевод текстов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28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9.Составить грамматическую таблицу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4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10.Специи  Специальная лексика.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41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11.Качественная характеристика овощей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3179D">
        <w:trPr>
          <w:trHeight w:val="381"/>
        </w:trPr>
        <w:tc>
          <w:tcPr>
            <w:tcW w:w="3077" w:type="dxa"/>
            <w:vMerge w:val="restart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Тема 3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Овощи, фрукты</w:t>
            </w:r>
          </w:p>
        </w:tc>
        <w:tc>
          <w:tcPr>
            <w:tcW w:w="7096" w:type="dxa"/>
          </w:tcPr>
          <w:p w:rsidR="00586CBD" w:rsidRPr="001811FC" w:rsidRDefault="00586CBD" w:rsidP="0082528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№2 Овощи, фрукты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586CBD" w:rsidRPr="001811FC" w:rsidTr="00D6166A">
        <w:trPr>
          <w:trHeight w:val="145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82528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Лексический материал по теме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Спряжение глаголов в Präsens. 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Порядок слов в немецком предложении. Отрицание nicht и kei</w:t>
            </w:r>
            <w:r w:rsidRPr="001811F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E3009C">
        <w:trPr>
          <w:trHeight w:val="33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E3009C">
        <w:trPr>
          <w:trHeight w:val="31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9631F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12.Выполнение грамматических упражнений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3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9631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13.Чтение и перевод текстов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3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14.Фрукты. Специальная лексика.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1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15.Блюда из фруктов и ягод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1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9631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16.Овощи и зелень. Специальная лексика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D6166A">
        <w:tc>
          <w:tcPr>
            <w:tcW w:w="3077" w:type="dxa"/>
            <w:vMerge w:val="restart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Тема 4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Мясо, птица, дичь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№3 Мясо, птица, дичь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586CBD" w:rsidRPr="001811FC" w:rsidTr="00D6166A"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82528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Лексический материал по теме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Грамматика: порядок слов в повествовательных, вопросительных и побудительных предложениях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Личные местоимения. Склонение личных и притяжательных местоимений.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E3009C">
        <w:trPr>
          <w:trHeight w:val="24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E3009C">
        <w:trPr>
          <w:trHeight w:val="351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9631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17.Выполнение грамматических упражнений</w:t>
            </w:r>
          </w:p>
          <w:p w:rsidR="00586CBD" w:rsidRPr="001811FC" w:rsidRDefault="00586CBD" w:rsidP="009631F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lastRenderedPageBreak/>
              <w:t>18.Чтение и перевод текстов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</w:tr>
      <w:tr w:rsidR="00586CBD" w:rsidRPr="001811FC" w:rsidTr="00E3009C">
        <w:trPr>
          <w:trHeight w:val="27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F68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19.Мясо, птица, дичь. Специальная лексика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6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F68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20.Блюда из мяса, птицы и дичи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402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F68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21.Составление меню из мяса. Перевод рецептуры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3179D">
        <w:trPr>
          <w:trHeight w:val="375"/>
        </w:trPr>
        <w:tc>
          <w:tcPr>
            <w:tcW w:w="3077" w:type="dxa"/>
            <w:vMerge w:val="restart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Тема 5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Рыба и морепродукты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№4 Рыба и морепродукты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586CBD" w:rsidRPr="001811FC" w:rsidTr="0082528A">
        <w:trPr>
          <w:trHeight w:val="109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>ексический материал по теме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Грамматика: Спряжение глаголов в Präteritum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Словообразование, Сложные имена существительные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E3009C">
        <w:trPr>
          <w:trHeight w:val="282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E3009C">
        <w:trPr>
          <w:trHeight w:val="25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F68E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22.Выполнение грамматических упражнений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4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F68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23.Чтение и перевод текстов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6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F68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24.Рыба. Специальная лексика.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70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F68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25.Горячие и холодные рыбные блюда. Морепродукты и рыбные товары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47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26.Составление меню из рыбы. Перевод рецептуры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3179D">
        <w:trPr>
          <w:trHeight w:val="741"/>
        </w:trPr>
        <w:tc>
          <w:tcPr>
            <w:tcW w:w="3077" w:type="dxa"/>
            <w:vMerge w:val="restart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Тема 6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Молоко, молочные продукты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№5 Молоко, молочные продукты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F975F9" w:rsidTr="0082528A">
        <w:trPr>
          <w:trHeight w:val="109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Грамматика: предлоги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Инфинитивные</w:t>
            </w: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 xml:space="preserve">обороты </w:t>
            </w:r>
            <w:r w:rsidRPr="001811FC">
              <w:rPr>
                <w:rFonts w:ascii="Times New Roman" w:hAnsi="Times New Roman"/>
                <w:sz w:val="28"/>
                <w:szCs w:val="28"/>
                <w:lang w:val="de-DE"/>
              </w:rPr>
              <w:t>um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 xml:space="preserve"> … </w:t>
            </w:r>
            <w:r w:rsidRPr="001811FC">
              <w:rPr>
                <w:rFonts w:ascii="Times New Roman" w:hAnsi="Times New Roman"/>
                <w:sz w:val="28"/>
                <w:szCs w:val="28"/>
                <w:lang w:val="de-DE"/>
              </w:rPr>
              <w:t>zu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11FC">
              <w:rPr>
                <w:rFonts w:ascii="Times New Roman" w:hAnsi="Times New Roman"/>
                <w:sz w:val="28"/>
                <w:szCs w:val="28"/>
                <w:lang w:val="de-DE"/>
              </w:rPr>
              <w:t>statt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 xml:space="preserve"> … </w:t>
            </w:r>
            <w:r w:rsidRPr="001811FC">
              <w:rPr>
                <w:rFonts w:ascii="Times New Roman" w:hAnsi="Times New Roman"/>
                <w:sz w:val="28"/>
                <w:szCs w:val="28"/>
                <w:lang w:val="de-DE"/>
              </w:rPr>
              <w:t>zu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11FC">
              <w:rPr>
                <w:rFonts w:ascii="Times New Roman" w:hAnsi="Times New Roman"/>
                <w:sz w:val="28"/>
                <w:szCs w:val="28"/>
                <w:lang w:val="de-DE"/>
              </w:rPr>
              <w:t>ohne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 xml:space="preserve"> … </w:t>
            </w:r>
            <w:r w:rsidRPr="001811FC">
              <w:rPr>
                <w:rFonts w:ascii="Times New Roman" w:hAnsi="Times New Roman"/>
                <w:sz w:val="28"/>
                <w:szCs w:val="28"/>
                <w:lang w:val="de-DE"/>
              </w:rPr>
              <w:t>zu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Конструкции</w:t>
            </w:r>
            <w:r w:rsidRPr="001811FC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haben, sein + zu + Infinitiv.</w:t>
            </w:r>
          </w:p>
        </w:tc>
        <w:tc>
          <w:tcPr>
            <w:tcW w:w="2268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2189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</w:tr>
      <w:tr w:rsidR="00586CBD" w:rsidRPr="001811FC" w:rsidTr="00E3009C">
        <w:trPr>
          <w:trHeight w:val="33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обучающихся: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E3009C">
        <w:trPr>
          <w:trHeight w:val="33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26.Выполнение грамматических упражнений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27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27.Чтение и перевод текстов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4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28.Молоко. Специальная лексика.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01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29.Составление меню. 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lastRenderedPageBreak/>
              <w:t>30.Перевод рецептуры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</w:tr>
      <w:tr w:rsidR="00586CBD" w:rsidRPr="001811FC" w:rsidTr="00F3179D">
        <w:trPr>
          <w:trHeight w:val="696"/>
        </w:trPr>
        <w:tc>
          <w:tcPr>
            <w:tcW w:w="3077" w:type="dxa"/>
            <w:vMerge w:val="restart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7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Крупы и хлебобулочные изделия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№6 Крупы и хлебобулочные изделия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D6166A">
        <w:trPr>
          <w:trHeight w:val="114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Грамматика: числительные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Повелительное наклонение. Предлоги (с Akkusativ, с Dativ, с Genitiv, с Dativ и Akkusativ).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E3009C">
        <w:trPr>
          <w:trHeight w:val="302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E3009C">
        <w:trPr>
          <w:trHeight w:val="37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31.Выполнение грамматических упражнений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1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32.Чтение и перевод текстов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E3009C">
        <w:trPr>
          <w:trHeight w:val="34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33.Крупы и хлебобулочные изделия. Специальная лексика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1C041F">
        <w:trPr>
          <w:trHeight w:val="36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34.Кондитерские изделия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73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35.Составление меню. Перевод рецептуры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3179D">
        <w:trPr>
          <w:trHeight w:val="331"/>
        </w:trPr>
        <w:tc>
          <w:tcPr>
            <w:tcW w:w="3077" w:type="dxa"/>
            <w:vMerge w:val="restart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Тема 8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 xml:space="preserve">Яйцо 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№7 Яйцо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586CBD" w:rsidRPr="001811FC" w:rsidTr="0082528A">
        <w:trPr>
          <w:trHeight w:val="76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Грамматика: модальные глаголы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Предлоги с Genitiv.  Предлоги с Dativ и Akkusativ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FD49E3">
        <w:trPr>
          <w:trHeight w:val="372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FD49E3">
        <w:trPr>
          <w:trHeight w:val="407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36.Выполнение грамматических упражнений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96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37.Чтение и перевод текстов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26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38.Яйцо. Специальная лексика.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70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39.Качественные и кулинарные характеристики блюд из яиц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D6166A">
        <w:trPr>
          <w:trHeight w:val="42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40.Составление меню. Перевод рецептуры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586CBD" w:rsidRPr="00D83177" w:rsidRDefault="00586CBD">
      <w:pPr>
        <w:rPr>
          <w:sz w:val="28"/>
          <w:szCs w:val="28"/>
        </w:rPr>
      </w:pPr>
      <w:r w:rsidRPr="00D83177">
        <w:rPr>
          <w:sz w:val="28"/>
          <w:szCs w:val="28"/>
        </w:rPr>
        <w:br w:type="page"/>
      </w: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7"/>
        <w:gridCol w:w="7096"/>
        <w:gridCol w:w="2268"/>
        <w:gridCol w:w="2189"/>
      </w:tblGrid>
      <w:tr w:rsidR="00586CBD" w:rsidRPr="001811FC" w:rsidTr="00D6166A">
        <w:trPr>
          <w:trHeight w:val="243"/>
        </w:trPr>
        <w:tc>
          <w:tcPr>
            <w:tcW w:w="3077" w:type="dxa"/>
            <w:vMerge w:val="restart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Тема 9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 xml:space="preserve">Напитки 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№8 Напитки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586CBD" w:rsidRPr="001811FC" w:rsidTr="003D0C35">
        <w:trPr>
          <w:trHeight w:val="108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Грамматика: глаголы с отделяемыми приставками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Сложносочинённые предложения. Степени сравнения прилагательных и наречий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FD49E3">
        <w:trPr>
          <w:trHeight w:val="302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FD49E3">
        <w:trPr>
          <w:trHeight w:val="31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41.Выполнение грамматических упражнений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9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42.Напитки. Специальная лексика.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6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43.Холодные напитки. Горячие напитки. Алкогольные напитки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6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44.Рекомендация напитков к закускам и блюдам.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D6166A">
        <w:trPr>
          <w:trHeight w:val="42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45.Составление карты напитков. Перевод рецептуры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D6166A">
        <w:tc>
          <w:tcPr>
            <w:tcW w:w="3077" w:type="dxa"/>
            <w:vMerge w:val="restart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Тема 10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Диетические блюда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№9 Диетические блюда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586CBD" w:rsidRPr="001811FC" w:rsidTr="00D6166A"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Грамматика: времена глаголов, основные формы глаголов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Будущее время. Придаточные дополнительные предложения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643DD0">
        <w:trPr>
          <w:trHeight w:val="347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597D7A">
        <w:trPr>
          <w:trHeight w:val="31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46.Выполнение грамматических упражнений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8E52AF">
        <w:trPr>
          <w:trHeight w:val="31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47.Чтение и перевод текстов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5831B1">
        <w:trPr>
          <w:trHeight w:val="30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48.Диетические блюда Специальная лексика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CA515D">
        <w:trPr>
          <w:trHeight w:val="31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49.Качественная характеристика диетических блюд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58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50.Составление меню. Перевод рецептуры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586CBD" w:rsidRDefault="00586CBD">
      <w:r>
        <w:br w:type="page"/>
      </w: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7"/>
        <w:gridCol w:w="7096"/>
        <w:gridCol w:w="2268"/>
        <w:gridCol w:w="2189"/>
      </w:tblGrid>
      <w:tr w:rsidR="00586CBD" w:rsidRPr="001811FC" w:rsidTr="00D6166A">
        <w:trPr>
          <w:trHeight w:val="231"/>
        </w:trPr>
        <w:tc>
          <w:tcPr>
            <w:tcW w:w="3077" w:type="dxa"/>
            <w:vMerge w:val="restart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Тема 11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Посуда и приборы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№10 Посуда и приборы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586CBD" w:rsidRPr="001811FC" w:rsidTr="003D0C35">
        <w:trPr>
          <w:trHeight w:val="984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Грамматика: времена глаголов, </w:t>
            </w:r>
            <w:r w:rsidRPr="001811FC">
              <w:rPr>
                <w:rFonts w:ascii="Times New Roman" w:hAnsi="Times New Roman"/>
                <w:sz w:val="28"/>
                <w:szCs w:val="28"/>
                <w:lang w:val="en-US"/>
              </w:rPr>
              <w:t>Imperfekt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 xml:space="preserve">, времена глаголов </w:t>
            </w:r>
            <w:r w:rsidRPr="001811FC">
              <w:rPr>
                <w:rFonts w:ascii="Times New Roman" w:hAnsi="Times New Roman"/>
                <w:sz w:val="28"/>
                <w:szCs w:val="28"/>
                <w:lang w:val="en-US"/>
              </w:rPr>
              <w:t>Perfekt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времена глаголов: </w:t>
            </w:r>
            <w:r w:rsidRPr="001811FC">
              <w:rPr>
                <w:rFonts w:ascii="Times New Roman" w:hAnsi="Times New Roman"/>
                <w:sz w:val="28"/>
                <w:szCs w:val="28"/>
                <w:lang w:val="en-US"/>
              </w:rPr>
              <w:t>Plusquamperfekt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времена глаголов: </w:t>
            </w:r>
            <w:r w:rsidRPr="001811FC">
              <w:rPr>
                <w:rFonts w:ascii="Times New Roman" w:hAnsi="Times New Roman"/>
                <w:sz w:val="28"/>
                <w:szCs w:val="28"/>
                <w:lang w:val="en-US"/>
              </w:rPr>
              <w:t>Futurum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FD49E3">
        <w:trPr>
          <w:trHeight w:val="347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обучающихся: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FD49E3">
        <w:trPr>
          <w:trHeight w:val="34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51.Выполнение грамматических упражнений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6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52.Чтение и перевод текстов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1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53.Посуда и приборы. Специальная лексика.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40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3D0C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54.Названия предметов посуды. Посуда для напитков.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D6166A">
        <w:trPr>
          <w:trHeight w:val="37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55.Основные и вспомогательные приборы.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D6166A">
        <w:tc>
          <w:tcPr>
            <w:tcW w:w="3077" w:type="dxa"/>
            <w:vMerge w:val="restart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sz w:val="28"/>
                <w:szCs w:val="28"/>
              </w:rPr>
              <w:br w:type="page"/>
            </w: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Тема 12</w:t>
            </w:r>
          </w:p>
          <w:p w:rsidR="00586CBD" w:rsidRPr="001811FC" w:rsidRDefault="00586CBD" w:rsidP="0082528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Сервировка стола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№11 Посуда и приборы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586CBD" w:rsidRPr="001811FC" w:rsidTr="00581F5E">
        <w:trPr>
          <w:trHeight w:val="108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Грамматика: Порядковые, количественные числительные, дроби,  неопределенно-личное местоимение </w:t>
            </w:r>
            <w:r w:rsidRPr="001811FC">
              <w:rPr>
                <w:rFonts w:ascii="Times New Roman" w:hAnsi="Times New Roman"/>
                <w:sz w:val="28"/>
                <w:szCs w:val="28"/>
                <w:lang w:val="en-US"/>
              </w:rPr>
              <w:t>man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безличное местоимение </w:t>
            </w:r>
            <w:r w:rsidRPr="001811FC">
              <w:rPr>
                <w:rFonts w:ascii="Times New Roman" w:hAnsi="Times New Roman"/>
                <w:sz w:val="28"/>
                <w:szCs w:val="28"/>
                <w:lang w:val="en-US"/>
              </w:rPr>
              <w:t>es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FD49E3">
        <w:trPr>
          <w:trHeight w:val="27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FD49E3">
        <w:trPr>
          <w:trHeight w:val="30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56.Выполнение грамматических упражнений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1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57.Чтение и перевод текстов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3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81F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58.Сервировка стола. Сервировка стола к завтраку.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3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81F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59.Сервировка стола к обеду. Сервировка стола к ужину.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244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81F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60.Речевой этикет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586CBD" w:rsidRDefault="00586CBD">
      <w:r>
        <w:br w:type="page"/>
      </w: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7"/>
        <w:gridCol w:w="7096"/>
        <w:gridCol w:w="2268"/>
        <w:gridCol w:w="2189"/>
      </w:tblGrid>
      <w:tr w:rsidR="00586CBD" w:rsidRPr="001811FC" w:rsidTr="00D6166A">
        <w:tc>
          <w:tcPr>
            <w:tcW w:w="3077" w:type="dxa"/>
            <w:vMerge w:val="restart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sz w:val="28"/>
                <w:szCs w:val="28"/>
              </w:rPr>
              <w:br w:type="page"/>
            </w: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Тема 13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Обслуживание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№12 Обслуживание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586CBD" w:rsidRPr="001811FC" w:rsidTr="00D6166A">
        <w:trPr>
          <w:trHeight w:val="1272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Грамматика: страдательный залог </w:t>
            </w:r>
            <w:r w:rsidRPr="001811FC"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>ä</w:t>
            </w:r>
            <w:r w:rsidRPr="001811FC">
              <w:rPr>
                <w:rFonts w:ascii="Times New Roman" w:hAnsi="Times New Roman"/>
                <w:sz w:val="28"/>
                <w:szCs w:val="28"/>
                <w:lang w:val="en-US"/>
              </w:rPr>
              <w:t>sens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>, образование, употребление в речи</w:t>
            </w:r>
          </w:p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Разделительный Genitiv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FD49E3">
        <w:trPr>
          <w:trHeight w:val="31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FD49E3">
        <w:trPr>
          <w:trHeight w:val="34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81F5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61.Завтрак. Составление меню завтрака.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69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81F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62.Обед. Составление меню обеда.. Заказ торжественного обеда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28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81F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63.Ужин. Составление меню ужина.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4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81F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64.Специальное обслуживание.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13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581F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65.Урегулирование жалоб.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D6166A">
        <w:trPr>
          <w:trHeight w:val="243"/>
        </w:trPr>
        <w:tc>
          <w:tcPr>
            <w:tcW w:w="3077" w:type="dxa"/>
            <w:vMerge w:val="restart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Тема 14</w:t>
            </w:r>
          </w:p>
          <w:p w:rsidR="00586CBD" w:rsidRPr="001811FC" w:rsidRDefault="00586CBD" w:rsidP="0082528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Русская национальная кухня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№13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86CBD" w:rsidRPr="001811FC" w:rsidTr="00581F5E">
        <w:trPr>
          <w:trHeight w:val="105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Грамматика: страдательный залог </w:t>
            </w:r>
            <w:r w:rsidRPr="001811FC">
              <w:rPr>
                <w:rFonts w:ascii="Times New Roman" w:hAnsi="Times New Roman"/>
                <w:sz w:val="28"/>
                <w:szCs w:val="28"/>
                <w:lang w:val="en-US"/>
              </w:rPr>
              <w:t>Imperfekt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>, образование, употребление в речи</w:t>
            </w:r>
          </w:p>
          <w:p w:rsidR="00586CBD" w:rsidRPr="001811FC" w:rsidRDefault="00586CBD" w:rsidP="008F7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Причастия. Partizip I и II. Лексический материал по теме: </w:t>
            </w:r>
          </w:p>
          <w:p w:rsidR="00586CBD" w:rsidRPr="001811FC" w:rsidRDefault="00586CBD" w:rsidP="008F7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Грамматика: страдательный залог </w:t>
            </w:r>
            <w:r w:rsidRPr="001811FC">
              <w:rPr>
                <w:rFonts w:ascii="Times New Roman" w:hAnsi="Times New Roman"/>
                <w:sz w:val="28"/>
                <w:szCs w:val="28"/>
                <w:lang w:val="en-US"/>
              </w:rPr>
              <w:t>Perfekt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>, образование, употребление в речи</w:t>
            </w:r>
          </w:p>
          <w:p w:rsidR="00586CBD" w:rsidRPr="001811FC" w:rsidRDefault="00586CBD" w:rsidP="008F71D5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Пассивный</w:t>
            </w:r>
            <w:r w:rsidRPr="001811FC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>залог</w:t>
            </w:r>
            <w:r w:rsidRPr="001811FC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Präsens 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>и</w:t>
            </w:r>
            <w:r w:rsidRPr="001811FC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Präteritum Passiv.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</w:tr>
      <w:tr w:rsidR="00586CBD" w:rsidRPr="001811FC" w:rsidTr="00D729D0">
        <w:trPr>
          <w:trHeight w:val="37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6CBD" w:rsidRPr="001811FC" w:rsidTr="003446B6">
        <w:trPr>
          <w:trHeight w:val="30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66.Выполнение грамматических упражнений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27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7096" w:type="dxa"/>
          </w:tcPr>
          <w:p w:rsidR="00586CBD" w:rsidRPr="001811FC" w:rsidRDefault="00586CBD" w:rsidP="00581F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67.Русская национальная кухня.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3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7096" w:type="dxa"/>
          </w:tcPr>
          <w:p w:rsidR="00586CBD" w:rsidRPr="001811FC" w:rsidRDefault="00586CBD" w:rsidP="00581F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68.Традиционные русские блюда.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40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7096" w:type="dxa"/>
          </w:tcPr>
          <w:p w:rsidR="00586CBD" w:rsidRPr="001811FC" w:rsidRDefault="00586CBD" w:rsidP="00581F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69.Питание иностранных туристов в России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06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7096" w:type="dxa"/>
          </w:tcPr>
          <w:p w:rsidR="00586CBD" w:rsidRPr="001811FC" w:rsidRDefault="00586CBD" w:rsidP="008F7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70.Выполнение грамматических упражнений</w:t>
            </w:r>
          </w:p>
          <w:p w:rsidR="00586CBD" w:rsidRPr="001811FC" w:rsidRDefault="00586CBD" w:rsidP="008F7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 xml:space="preserve">71.Немецкие национальные блюда. 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C513DF">
        <w:trPr>
          <w:trHeight w:val="345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7096" w:type="dxa"/>
          </w:tcPr>
          <w:p w:rsidR="00586CBD" w:rsidRPr="001811FC" w:rsidRDefault="00586CBD" w:rsidP="008F7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72.Меню дневного рациона.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530C71">
        <w:trPr>
          <w:trHeight w:val="390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7096" w:type="dxa"/>
          </w:tcPr>
          <w:p w:rsidR="00586CBD" w:rsidRPr="001811FC" w:rsidRDefault="00586CBD" w:rsidP="008F7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73.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>Перевод рецептуры немецкой кухни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FD49E3">
        <w:trPr>
          <w:trHeight w:val="388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74.Составление традиционного русского меню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6CBD" w:rsidRPr="001811FC" w:rsidTr="000C155F">
        <w:trPr>
          <w:trHeight w:val="407"/>
        </w:trPr>
        <w:tc>
          <w:tcPr>
            <w:tcW w:w="3077" w:type="dxa"/>
            <w:vMerge w:val="restart"/>
            <w:tcBorders>
              <w:bottom w:val="nil"/>
            </w:tcBorders>
          </w:tcPr>
          <w:p w:rsidR="00586CBD" w:rsidRPr="001811FC" w:rsidRDefault="00586CBD" w:rsidP="008F7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Экзамен</w:t>
            </w:r>
          </w:p>
        </w:tc>
        <w:tc>
          <w:tcPr>
            <w:tcW w:w="2268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586CBD" w:rsidRPr="001811FC" w:rsidRDefault="00586CBD" w:rsidP="00F317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86CBD" w:rsidRPr="001811FC" w:rsidTr="00581F5E">
        <w:trPr>
          <w:trHeight w:val="152"/>
        </w:trPr>
        <w:tc>
          <w:tcPr>
            <w:tcW w:w="3077" w:type="dxa"/>
            <w:vMerge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11FC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268" w:type="dxa"/>
          </w:tcPr>
          <w:p w:rsidR="00586CBD" w:rsidRPr="001811FC" w:rsidRDefault="00586CBD" w:rsidP="001A22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11FC">
              <w:rPr>
                <w:rFonts w:ascii="Times New Roman" w:hAnsi="Times New Roman"/>
                <w:sz w:val="28"/>
                <w:szCs w:val="28"/>
              </w:rPr>
              <w:t>30/13</w:t>
            </w:r>
            <w:r w:rsidR="001A22BC">
              <w:rPr>
                <w:rFonts w:ascii="Times New Roman" w:hAnsi="Times New Roman"/>
                <w:sz w:val="28"/>
                <w:szCs w:val="28"/>
              </w:rPr>
              <w:t>8</w:t>
            </w:r>
            <w:r w:rsidRPr="001811FC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1811FC">
              <w:rPr>
                <w:rFonts w:ascii="Times New Roman" w:hAnsi="Times New Roman"/>
                <w:sz w:val="28"/>
                <w:szCs w:val="28"/>
              </w:rPr>
              <w:t>16</w:t>
            </w:r>
            <w:r w:rsidR="001A2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89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CBD" w:rsidRPr="001811FC" w:rsidTr="00581F5E">
        <w:trPr>
          <w:trHeight w:val="232"/>
        </w:trPr>
        <w:tc>
          <w:tcPr>
            <w:tcW w:w="3077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6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86CBD" w:rsidRPr="001811FC" w:rsidRDefault="00586CBD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86CBD" w:rsidRPr="00D83177" w:rsidRDefault="00586CBD" w:rsidP="006B3F7C">
      <w:pPr>
        <w:spacing w:after="0"/>
        <w:rPr>
          <w:rFonts w:ascii="Times New Roman" w:hAnsi="Times New Roman"/>
          <w:b/>
          <w:sz w:val="28"/>
          <w:szCs w:val="28"/>
        </w:rPr>
        <w:sectPr w:rsidR="00586CBD" w:rsidRPr="00D83177" w:rsidSect="00D6166A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586CBD" w:rsidRPr="00D83177" w:rsidRDefault="00586CBD" w:rsidP="002A61C5">
      <w:pPr>
        <w:numPr>
          <w:ilvl w:val="0"/>
          <w:numId w:val="34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lastRenderedPageBreak/>
        <w:t>УСЛОВИЯ РЕАЛИЗАЦИИ УЧЕБНОЙ ДИСЦИПЛИНЫ</w:t>
      </w:r>
    </w:p>
    <w:p w:rsidR="00586CBD" w:rsidRPr="00D83177" w:rsidRDefault="00586CBD" w:rsidP="006B3F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586CBD" w:rsidRPr="00D83177" w:rsidRDefault="00586CBD" w:rsidP="00F975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ab/>
        <w:t>Для реализации программы дисциплины Иностранный язык в профессиональной деятельности (немецкий язык) имеется учебный кабинет иностранных языков.</w:t>
      </w:r>
    </w:p>
    <w:p w:rsidR="00586CBD" w:rsidRPr="00D83177" w:rsidRDefault="00586CBD" w:rsidP="006B3F7C">
      <w:pPr>
        <w:spacing w:after="0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 xml:space="preserve"> Оборудование учебного кабинета: </w:t>
      </w:r>
    </w:p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 xml:space="preserve">- </w:t>
      </w:r>
      <w:r w:rsidRPr="00D83177">
        <w:rPr>
          <w:rFonts w:ascii="Times New Roman" w:hAnsi="Times New Roman"/>
          <w:sz w:val="28"/>
          <w:szCs w:val="28"/>
        </w:rPr>
        <w:t>учебная мебель;</w:t>
      </w:r>
    </w:p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- рабочее место учителя;</w:t>
      </w:r>
    </w:p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-  доска;</w:t>
      </w:r>
    </w:p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- раздаточный материал.</w:t>
      </w:r>
    </w:p>
    <w:p w:rsidR="00586CBD" w:rsidRPr="00D83177" w:rsidRDefault="00586CBD" w:rsidP="006B3F7C">
      <w:pPr>
        <w:spacing w:after="0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 xml:space="preserve">  </w:t>
      </w:r>
      <w:r w:rsidRPr="00D83177">
        <w:rPr>
          <w:rFonts w:ascii="Times New Roman" w:hAnsi="Times New Roman"/>
          <w:b/>
          <w:sz w:val="28"/>
          <w:szCs w:val="28"/>
        </w:rPr>
        <w:tab/>
        <w:t xml:space="preserve"> Технические средства обучения: </w:t>
      </w:r>
    </w:p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 xml:space="preserve"> - </w:t>
      </w:r>
      <w:r w:rsidRPr="00D83177">
        <w:rPr>
          <w:rFonts w:ascii="Times New Roman" w:hAnsi="Times New Roman"/>
          <w:sz w:val="28"/>
          <w:szCs w:val="28"/>
        </w:rPr>
        <w:t>мультимедийный проектор;</w:t>
      </w:r>
    </w:p>
    <w:p w:rsidR="00586CBD" w:rsidRPr="00D83177" w:rsidRDefault="00F975F9" w:rsidP="006B3F7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6CBD" w:rsidRPr="00D83177">
        <w:rPr>
          <w:rFonts w:ascii="Times New Roman" w:hAnsi="Times New Roman"/>
          <w:sz w:val="28"/>
          <w:szCs w:val="28"/>
        </w:rPr>
        <w:t>- ноутбук;</w:t>
      </w:r>
    </w:p>
    <w:p w:rsidR="00586CBD" w:rsidRPr="00D83177" w:rsidRDefault="00F975F9" w:rsidP="006B3F7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6CBD" w:rsidRPr="00D83177">
        <w:rPr>
          <w:rFonts w:ascii="Times New Roman" w:hAnsi="Times New Roman"/>
          <w:sz w:val="28"/>
          <w:szCs w:val="28"/>
        </w:rPr>
        <w:t>- экран;</w:t>
      </w:r>
    </w:p>
    <w:p w:rsidR="00586CBD" w:rsidRPr="00D83177" w:rsidRDefault="00F975F9" w:rsidP="006B3F7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6CBD" w:rsidRPr="00D83177">
        <w:rPr>
          <w:rFonts w:ascii="Times New Roman" w:hAnsi="Times New Roman"/>
          <w:sz w:val="28"/>
          <w:szCs w:val="28"/>
        </w:rPr>
        <w:t>- аудивизуальные средства – электронные презентации к занятиям.</w:t>
      </w:r>
    </w:p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3.2. Учебно-методическое и информационное обеспечение дисциплины</w:t>
      </w:r>
    </w:p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ab/>
      </w:r>
    </w:p>
    <w:p w:rsidR="00586CBD" w:rsidRPr="00D83177" w:rsidRDefault="00586CBD" w:rsidP="006B3F7C">
      <w:pPr>
        <w:spacing w:after="0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Перечень учебных изданий</w:t>
      </w:r>
    </w:p>
    <w:p w:rsidR="00586CBD" w:rsidRPr="00D83177" w:rsidRDefault="00586CBD" w:rsidP="006B3F7C">
      <w:pPr>
        <w:spacing w:after="0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586CBD" w:rsidRPr="00D83177" w:rsidRDefault="00586CBD" w:rsidP="00F975F9">
      <w:pPr>
        <w:numPr>
          <w:ilvl w:val="0"/>
          <w:numId w:val="39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Агабекян, И.П. Немецкий для средних специальных заведений [Текст] / И.П. Агабекян: учебное пособие. – Ростов н/Д: Феникс, 201</w:t>
      </w:r>
      <w:r w:rsidR="001A22BC">
        <w:rPr>
          <w:rFonts w:ascii="Times New Roman" w:hAnsi="Times New Roman"/>
          <w:sz w:val="28"/>
          <w:szCs w:val="28"/>
        </w:rPr>
        <w:t>7</w:t>
      </w:r>
      <w:r w:rsidRPr="00D83177">
        <w:rPr>
          <w:rFonts w:ascii="Times New Roman" w:hAnsi="Times New Roman"/>
          <w:sz w:val="28"/>
          <w:szCs w:val="28"/>
        </w:rPr>
        <w:t>. – 288 с.</w:t>
      </w:r>
    </w:p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586CBD" w:rsidRPr="00D83177" w:rsidRDefault="00586CBD" w:rsidP="00F975F9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1. Басова Н.В. Немецкий язык для колледжей: учебник для ОУ СПО/ Н.В.Басова, Т.Г.Коноплёва.-8-е изд.- Ростов н/Д: Феникс, 2016.-416с. -(СПО).</w:t>
      </w:r>
    </w:p>
    <w:p w:rsidR="00586CBD" w:rsidRPr="00D83177" w:rsidRDefault="00586CBD" w:rsidP="00F975F9">
      <w:pPr>
        <w:numPr>
          <w:ilvl w:val="0"/>
          <w:numId w:val="32"/>
        </w:numPr>
        <w:tabs>
          <w:tab w:val="clear" w:pos="360"/>
          <w:tab w:val="num" w:pos="142"/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Басова Н.В. Немецкий   для   технических вузов: учебник.-3-е изд.- Ростов н /Д:Феникс, 201</w:t>
      </w:r>
      <w:r w:rsidR="001A22BC">
        <w:rPr>
          <w:rFonts w:ascii="Times New Roman" w:hAnsi="Times New Roman"/>
          <w:sz w:val="28"/>
          <w:szCs w:val="28"/>
        </w:rPr>
        <w:t>6</w:t>
      </w:r>
      <w:r w:rsidRPr="00D83177">
        <w:rPr>
          <w:rFonts w:ascii="Times New Roman" w:hAnsi="Times New Roman"/>
          <w:sz w:val="28"/>
          <w:szCs w:val="28"/>
        </w:rPr>
        <w:t>.-512с.</w:t>
      </w:r>
    </w:p>
    <w:p w:rsidR="00586CBD" w:rsidRPr="00D83177" w:rsidRDefault="00586CBD" w:rsidP="00F975F9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Бориско Н.Ф.  Бизнес-курс немецкого языка: словарь- справочник.-5-е изд.- Киев: «Логос»,201</w:t>
      </w:r>
      <w:r w:rsidR="001A22BC">
        <w:rPr>
          <w:rFonts w:ascii="Times New Roman" w:hAnsi="Times New Roman"/>
          <w:sz w:val="28"/>
          <w:szCs w:val="28"/>
        </w:rPr>
        <w:t>7</w:t>
      </w:r>
      <w:r w:rsidRPr="00D83177">
        <w:rPr>
          <w:rFonts w:ascii="Times New Roman" w:hAnsi="Times New Roman"/>
          <w:sz w:val="28"/>
          <w:szCs w:val="28"/>
        </w:rPr>
        <w:t>.-352с.</w:t>
      </w:r>
    </w:p>
    <w:p w:rsidR="00586CBD" w:rsidRPr="00D83177" w:rsidRDefault="00586CBD" w:rsidP="00F975F9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Милорадович  Ж.М. Немецко-русский, русско-немецкий словарь с использованием грамматики.-3-е изд.- М.: Вече,201</w:t>
      </w:r>
      <w:r w:rsidR="001A22BC">
        <w:rPr>
          <w:rFonts w:ascii="Times New Roman" w:hAnsi="Times New Roman"/>
          <w:sz w:val="28"/>
          <w:szCs w:val="28"/>
        </w:rPr>
        <w:t>6</w:t>
      </w:r>
      <w:r w:rsidRPr="00D83177">
        <w:rPr>
          <w:rFonts w:ascii="Times New Roman" w:hAnsi="Times New Roman"/>
          <w:sz w:val="28"/>
          <w:szCs w:val="28"/>
        </w:rPr>
        <w:t xml:space="preserve">.-784с.    </w:t>
      </w:r>
    </w:p>
    <w:p w:rsidR="00586CBD" w:rsidRPr="00D83177" w:rsidRDefault="00586CBD" w:rsidP="00F975F9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Ряпина Т.В. Немецкий язык: 420 тематических карточек для запоминания слов и словосочетаний.- М.: Айрис- пресс,201</w:t>
      </w:r>
      <w:r w:rsidR="001A22BC">
        <w:rPr>
          <w:rFonts w:ascii="Times New Roman" w:hAnsi="Times New Roman"/>
          <w:sz w:val="28"/>
          <w:szCs w:val="28"/>
        </w:rPr>
        <w:t>6</w:t>
      </w:r>
      <w:r w:rsidRPr="00D83177">
        <w:rPr>
          <w:rFonts w:ascii="Times New Roman" w:hAnsi="Times New Roman"/>
          <w:sz w:val="28"/>
          <w:szCs w:val="28"/>
        </w:rPr>
        <w:t>г</w:t>
      </w:r>
    </w:p>
    <w:p w:rsidR="00586CBD" w:rsidRPr="00F975F9" w:rsidRDefault="00586CBD" w:rsidP="006B3F7C">
      <w:pPr>
        <w:spacing w:after="0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br w:type="page"/>
      </w:r>
      <w:r w:rsidRPr="00D83177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F975F9">
        <w:rPr>
          <w:rFonts w:ascii="Times New Roman" w:hAnsi="Times New Roman"/>
          <w:b/>
          <w:sz w:val="28"/>
          <w:szCs w:val="28"/>
        </w:rPr>
        <w:t xml:space="preserve">Электронное учебное пособие: </w:t>
      </w:r>
    </w:p>
    <w:p w:rsidR="00586CBD" w:rsidRPr="00F975F9" w:rsidRDefault="00586CBD" w:rsidP="006B3F7C">
      <w:pPr>
        <w:spacing w:after="0"/>
        <w:rPr>
          <w:rFonts w:ascii="Times New Roman" w:hAnsi="Times New Roman"/>
          <w:sz w:val="28"/>
          <w:szCs w:val="28"/>
        </w:rPr>
      </w:pPr>
      <w:r w:rsidRPr="00F975F9">
        <w:rPr>
          <w:rFonts w:ascii="Times New Roman" w:hAnsi="Times New Roman"/>
          <w:b/>
          <w:sz w:val="28"/>
          <w:szCs w:val="28"/>
        </w:rPr>
        <w:t xml:space="preserve">Интернет-ресурсы: </w:t>
      </w:r>
    </w:p>
    <w:p w:rsidR="00586CBD" w:rsidRPr="00F975F9" w:rsidRDefault="00AA7F1A" w:rsidP="006B3F7C">
      <w:pPr>
        <w:spacing w:after="0"/>
        <w:rPr>
          <w:rFonts w:ascii="Times New Roman" w:hAnsi="Times New Roman"/>
          <w:sz w:val="28"/>
          <w:szCs w:val="28"/>
        </w:rPr>
      </w:pPr>
      <w:hyperlink r:id="rId10" w:history="1">
        <w:r w:rsidR="00586CBD" w:rsidRPr="00F975F9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="00586CBD" w:rsidRPr="00F975F9">
          <w:rPr>
            <w:rStyle w:val="ab"/>
            <w:rFonts w:ascii="Times New Roman" w:hAnsi="Times New Roman"/>
            <w:sz w:val="28"/>
            <w:szCs w:val="28"/>
          </w:rPr>
          <w:t>.</w:t>
        </w:r>
        <w:r w:rsidR="00586CBD" w:rsidRPr="00F975F9">
          <w:rPr>
            <w:rStyle w:val="ab"/>
            <w:rFonts w:ascii="Times New Roman" w:hAnsi="Times New Roman"/>
            <w:sz w:val="28"/>
            <w:szCs w:val="28"/>
            <w:lang w:val="en-US"/>
          </w:rPr>
          <w:t>lingust</w:t>
        </w:r>
        <w:r w:rsidR="00586CBD" w:rsidRPr="00F975F9">
          <w:rPr>
            <w:rStyle w:val="ab"/>
            <w:rFonts w:ascii="Times New Roman" w:hAnsi="Times New Roman"/>
            <w:sz w:val="28"/>
            <w:szCs w:val="28"/>
          </w:rPr>
          <w:t>.</w:t>
        </w:r>
        <w:r w:rsidR="00586CBD" w:rsidRPr="00F975F9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r w:rsidR="00586CBD" w:rsidRPr="00F975F9">
          <w:rPr>
            <w:rStyle w:val="ab"/>
            <w:rFonts w:ascii="Times New Roman" w:hAnsi="Times New Roman"/>
            <w:sz w:val="28"/>
            <w:szCs w:val="28"/>
          </w:rPr>
          <w:t>/</w:t>
        </w:r>
        <w:r w:rsidR="00586CBD" w:rsidRPr="00F975F9">
          <w:rPr>
            <w:rStyle w:val="ab"/>
            <w:rFonts w:ascii="Times New Roman" w:hAnsi="Times New Roman"/>
            <w:sz w:val="28"/>
            <w:szCs w:val="28"/>
            <w:lang w:val="en-US"/>
          </w:rPr>
          <w:t>deutsch</w:t>
        </w:r>
      </w:hyperlink>
    </w:p>
    <w:p w:rsidR="00586CBD" w:rsidRPr="00F975F9" w:rsidRDefault="00AA7F1A" w:rsidP="006B3F7C">
      <w:pPr>
        <w:spacing w:after="0"/>
        <w:rPr>
          <w:rFonts w:ascii="Times New Roman" w:hAnsi="Times New Roman"/>
          <w:sz w:val="28"/>
          <w:szCs w:val="28"/>
        </w:rPr>
      </w:pPr>
      <w:hyperlink r:id="rId11" w:history="1">
        <w:r w:rsidR="00586CBD" w:rsidRPr="00F975F9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="00586CBD" w:rsidRPr="00F975F9">
          <w:rPr>
            <w:rStyle w:val="ab"/>
            <w:rFonts w:ascii="Times New Roman" w:hAnsi="Times New Roman"/>
            <w:sz w:val="28"/>
            <w:szCs w:val="28"/>
          </w:rPr>
          <w:t>.</w:t>
        </w:r>
        <w:r w:rsidR="00586CBD" w:rsidRPr="00F975F9">
          <w:rPr>
            <w:rStyle w:val="ab"/>
            <w:rFonts w:ascii="Times New Roman" w:hAnsi="Times New Roman"/>
            <w:sz w:val="28"/>
            <w:szCs w:val="28"/>
            <w:lang w:val="en-US"/>
          </w:rPr>
          <w:t>deutsch</w:t>
        </w:r>
        <w:r w:rsidR="00586CBD" w:rsidRPr="00F975F9">
          <w:rPr>
            <w:rStyle w:val="ab"/>
            <w:rFonts w:ascii="Times New Roman" w:hAnsi="Times New Roman"/>
            <w:sz w:val="28"/>
            <w:szCs w:val="28"/>
          </w:rPr>
          <w:t>-</w:t>
        </w:r>
        <w:r w:rsidR="00586CBD" w:rsidRPr="00F975F9">
          <w:rPr>
            <w:rStyle w:val="ab"/>
            <w:rFonts w:ascii="Times New Roman" w:hAnsi="Times New Roman"/>
            <w:sz w:val="28"/>
            <w:szCs w:val="28"/>
            <w:lang w:val="en-US"/>
          </w:rPr>
          <w:t>online</w:t>
        </w:r>
      </w:hyperlink>
    </w:p>
    <w:p w:rsidR="00586CBD" w:rsidRPr="00F975F9" w:rsidRDefault="00AA7F1A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  <w:hyperlink r:id="rId12" w:history="1">
        <w:r w:rsidR="00586CBD" w:rsidRPr="00F975F9">
          <w:rPr>
            <w:rStyle w:val="ab"/>
            <w:rFonts w:ascii="Times New Roman" w:hAnsi="Times New Roman"/>
            <w:sz w:val="28"/>
            <w:szCs w:val="28"/>
            <w:lang w:val="de-DE"/>
          </w:rPr>
          <w:t>www.deutsch.info</w:t>
        </w:r>
      </w:hyperlink>
    </w:p>
    <w:p w:rsidR="00586CBD" w:rsidRPr="00F975F9" w:rsidRDefault="00AA7F1A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  <w:hyperlink r:id="rId13" w:history="1">
        <w:r w:rsidR="00586CBD" w:rsidRPr="00F975F9">
          <w:rPr>
            <w:rStyle w:val="ab"/>
            <w:rFonts w:ascii="Times New Roman" w:hAnsi="Times New Roman"/>
            <w:sz w:val="28"/>
            <w:szCs w:val="28"/>
            <w:lang w:val="de-DE"/>
          </w:rPr>
          <w:t>www.Study</w:t>
        </w:r>
      </w:hyperlink>
      <w:r w:rsidR="00586CBD" w:rsidRPr="00F975F9">
        <w:rPr>
          <w:rFonts w:ascii="Times New Roman" w:hAnsi="Times New Roman"/>
          <w:sz w:val="28"/>
          <w:szCs w:val="28"/>
          <w:lang w:val="de-DE"/>
        </w:rPr>
        <w:t xml:space="preserve"> German.ru</w:t>
      </w:r>
    </w:p>
    <w:p w:rsidR="00586CBD" w:rsidRPr="00F975F9" w:rsidRDefault="00AA7F1A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  <w:hyperlink r:id="rId14" w:history="1">
        <w:r w:rsidR="00586CBD" w:rsidRPr="00F975F9">
          <w:rPr>
            <w:rStyle w:val="ab"/>
            <w:rFonts w:ascii="Times New Roman" w:hAnsi="Times New Roman"/>
            <w:sz w:val="28"/>
            <w:szCs w:val="28"/>
            <w:lang w:val="de-DE"/>
          </w:rPr>
          <w:t>www.deutsche</w:t>
        </w:r>
      </w:hyperlink>
      <w:r w:rsidR="00586CBD" w:rsidRPr="00F975F9">
        <w:rPr>
          <w:rFonts w:ascii="Times New Roman" w:hAnsi="Times New Roman"/>
          <w:sz w:val="28"/>
          <w:szCs w:val="28"/>
          <w:lang w:val="de-DE"/>
        </w:rPr>
        <w:t>- welt.info</w:t>
      </w:r>
    </w:p>
    <w:p w:rsidR="00586CBD" w:rsidRPr="00F975F9" w:rsidRDefault="00AA7F1A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  <w:hyperlink r:id="rId15" w:history="1">
        <w:r w:rsidR="00586CBD" w:rsidRPr="00F975F9">
          <w:rPr>
            <w:rStyle w:val="ab"/>
            <w:rFonts w:ascii="Times New Roman" w:hAnsi="Times New Roman"/>
            <w:sz w:val="28"/>
            <w:szCs w:val="28"/>
            <w:lang w:val="de-DE"/>
          </w:rPr>
          <w:t>www.fadaf.de</w:t>
        </w:r>
      </w:hyperlink>
    </w:p>
    <w:p w:rsidR="00586CBD" w:rsidRPr="00F975F9" w:rsidRDefault="00AA7F1A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  <w:hyperlink r:id="rId16" w:history="1">
        <w:r w:rsidR="00586CBD" w:rsidRPr="00F975F9">
          <w:rPr>
            <w:rStyle w:val="ab"/>
            <w:rFonts w:ascii="Times New Roman" w:hAnsi="Times New Roman"/>
            <w:sz w:val="28"/>
            <w:szCs w:val="28"/>
            <w:lang w:val="de-DE"/>
          </w:rPr>
          <w:t>www.startdeutsch.ru</w:t>
        </w:r>
      </w:hyperlink>
    </w:p>
    <w:p w:rsidR="00586CBD" w:rsidRPr="00F975F9" w:rsidRDefault="00AA7F1A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  <w:hyperlink r:id="rId17" w:history="1">
        <w:r w:rsidR="00586CBD" w:rsidRPr="00F975F9">
          <w:rPr>
            <w:rStyle w:val="ab"/>
            <w:rFonts w:ascii="Times New Roman" w:hAnsi="Times New Roman"/>
            <w:sz w:val="28"/>
            <w:szCs w:val="28"/>
            <w:lang w:val="de-DE"/>
          </w:rPr>
          <w:t>www.deutschesprache.ru</w:t>
        </w:r>
      </w:hyperlink>
    </w:p>
    <w:p w:rsidR="00586CBD" w:rsidRPr="00F975F9" w:rsidRDefault="00AA7F1A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  <w:hyperlink r:id="rId18" w:history="1">
        <w:r w:rsidR="00586CBD" w:rsidRPr="00F975F9">
          <w:rPr>
            <w:rStyle w:val="ab"/>
            <w:rFonts w:ascii="Times New Roman" w:hAnsi="Times New Roman"/>
            <w:sz w:val="28"/>
            <w:szCs w:val="28"/>
            <w:lang w:val="de-DE"/>
          </w:rPr>
          <w:t>www.goete-institut</w:t>
        </w:r>
      </w:hyperlink>
      <w:r w:rsidR="00586CBD" w:rsidRPr="00F975F9">
        <w:rPr>
          <w:rFonts w:ascii="Times New Roman" w:hAnsi="Times New Roman"/>
          <w:sz w:val="28"/>
          <w:szCs w:val="28"/>
          <w:lang w:val="de-DE"/>
        </w:rPr>
        <w:t xml:space="preserve"> Moskau</w:t>
      </w:r>
    </w:p>
    <w:p w:rsidR="00586CBD" w:rsidRPr="00F975F9" w:rsidRDefault="00AA7F1A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  <w:hyperlink r:id="rId19" w:history="1">
        <w:r w:rsidR="00586CBD" w:rsidRPr="00F975F9">
          <w:rPr>
            <w:rStyle w:val="ab"/>
            <w:rFonts w:ascii="Times New Roman" w:hAnsi="Times New Roman"/>
            <w:sz w:val="28"/>
            <w:szCs w:val="28"/>
            <w:lang w:val="de-DE"/>
          </w:rPr>
          <w:t>www.daad.ru</w:t>
        </w:r>
      </w:hyperlink>
    </w:p>
    <w:p w:rsidR="00586CBD" w:rsidRPr="00F975F9" w:rsidRDefault="00AA7F1A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  <w:hyperlink r:id="rId20" w:history="1">
        <w:r w:rsidR="00586CBD" w:rsidRPr="00F975F9">
          <w:rPr>
            <w:rStyle w:val="ab"/>
            <w:rFonts w:ascii="Times New Roman" w:hAnsi="Times New Roman"/>
            <w:sz w:val="28"/>
            <w:szCs w:val="28"/>
            <w:lang w:val="de-DE"/>
          </w:rPr>
          <w:t>www.nekin.narod.ru</w:t>
        </w:r>
      </w:hyperlink>
    </w:p>
    <w:p w:rsidR="00586CBD" w:rsidRPr="00F975F9" w:rsidRDefault="00AA7F1A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  <w:hyperlink r:id="rId21" w:history="1">
        <w:r w:rsidR="00586CBD" w:rsidRPr="00F975F9">
          <w:rPr>
            <w:rStyle w:val="ab"/>
            <w:rFonts w:ascii="Times New Roman" w:hAnsi="Times New Roman"/>
            <w:sz w:val="28"/>
            <w:szCs w:val="28"/>
            <w:lang w:val="de-DE"/>
          </w:rPr>
          <w:t>www.lernendeutsch.ru</w:t>
        </w:r>
      </w:hyperlink>
    </w:p>
    <w:p w:rsidR="00586CBD" w:rsidRPr="00F975F9" w:rsidRDefault="00586CBD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</w:p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  <w:lang w:val="de-DE"/>
        </w:rPr>
      </w:pPr>
    </w:p>
    <w:p w:rsidR="00586CBD" w:rsidRPr="00D83177" w:rsidRDefault="00586CBD" w:rsidP="001A22BC">
      <w:pPr>
        <w:spacing w:after="0"/>
        <w:jc w:val="center"/>
        <w:rPr>
          <w:rFonts w:ascii="Times New Roman" w:hAnsi="Times New Roman"/>
          <w:sz w:val="28"/>
          <w:szCs w:val="28"/>
          <w:lang w:val="de-DE"/>
        </w:rPr>
      </w:pPr>
      <w:r w:rsidRPr="00D83177">
        <w:rPr>
          <w:rFonts w:ascii="Times New Roman" w:hAnsi="Times New Roman"/>
          <w:b/>
          <w:sz w:val="28"/>
          <w:szCs w:val="28"/>
          <w:lang w:val="de-DE"/>
        </w:rPr>
        <w:br w:type="page"/>
      </w:r>
    </w:p>
    <w:p w:rsidR="00586CBD" w:rsidRPr="00D83177" w:rsidRDefault="00586CBD" w:rsidP="001A22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.</w:t>
      </w:r>
      <w:r w:rsidRPr="00D83177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bookmarkStart w:id="0" w:name="_GoBack"/>
      <w:bookmarkEnd w:id="0"/>
      <w:r w:rsidR="00F975F9">
        <w:rPr>
          <w:rFonts w:ascii="Times New Roman" w:hAnsi="Times New Roman"/>
          <w:b/>
          <w:sz w:val="28"/>
          <w:szCs w:val="28"/>
        </w:rPr>
        <w:t>ДИСЦИПЛИНЫ</w:t>
      </w:r>
    </w:p>
    <w:p w:rsidR="00586CBD" w:rsidRPr="00D83177" w:rsidRDefault="00586CBD" w:rsidP="006B3F7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9"/>
        <w:gridCol w:w="4171"/>
      </w:tblGrid>
      <w:tr w:rsidR="00F975F9" w:rsidRPr="004D3E63" w:rsidTr="00D37400">
        <w:trPr>
          <w:trHeight w:val="319"/>
        </w:trPr>
        <w:tc>
          <w:tcPr>
            <w:tcW w:w="2743" w:type="pct"/>
          </w:tcPr>
          <w:p w:rsidR="00F975F9" w:rsidRPr="004D3E63" w:rsidRDefault="00F975F9" w:rsidP="00D374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3E63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2257" w:type="pct"/>
          </w:tcPr>
          <w:p w:rsidR="00F975F9" w:rsidRPr="004D3E63" w:rsidRDefault="00F975F9" w:rsidP="00D374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3E63">
              <w:rPr>
                <w:rFonts w:ascii="Times New Roman" w:hAnsi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F975F9" w:rsidRPr="004D3E63" w:rsidTr="00D37400">
        <w:trPr>
          <w:trHeight w:val="4878"/>
        </w:trPr>
        <w:tc>
          <w:tcPr>
            <w:tcW w:w="2743" w:type="pct"/>
          </w:tcPr>
          <w:p w:rsidR="00F975F9" w:rsidRPr="00DE0F10" w:rsidRDefault="00F975F9" w:rsidP="00D3740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0F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Знания: </w:t>
            </w:r>
          </w:p>
          <w:p w:rsidR="00F975F9" w:rsidRPr="004D3E63" w:rsidRDefault="00F975F9" w:rsidP="00D37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правила построения простых и сложных предложений на профессиональные темы</w:t>
            </w:r>
          </w:p>
          <w:p w:rsidR="00F975F9" w:rsidRPr="004D3E63" w:rsidRDefault="00F975F9" w:rsidP="00D37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основные общеупотребительные глаголы (бытовая и профессиональная лексика)</w:t>
            </w:r>
          </w:p>
          <w:p w:rsidR="00F975F9" w:rsidRPr="004D3E63" w:rsidRDefault="00F975F9" w:rsidP="00D37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F975F9" w:rsidRPr="004D3E63" w:rsidRDefault="00F975F9" w:rsidP="00D37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особенности произношения</w:t>
            </w:r>
          </w:p>
          <w:p w:rsidR="00F975F9" w:rsidRPr="004D3E63" w:rsidRDefault="00F975F9" w:rsidP="00D374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правила чтения текстов профессиональной направленности</w:t>
            </w:r>
          </w:p>
        </w:tc>
        <w:tc>
          <w:tcPr>
            <w:tcW w:w="2257" w:type="pct"/>
            <w:vMerge w:val="restart"/>
          </w:tcPr>
          <w:p w:rsidR="00F975F9" w:rsidRPr="004D3E63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b/>
                <w:sz w:val="28"/>
                <w:szCs w:val="28"/>
              </w:rPr>
              <w:t>Текущий контроль</w:t>
            </w:r>
          </w:p>
          <w:p w:rsidR="00F975F9" w:rsidRPr="004D3E63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b/>
                <w:sz w:val="28"/>
                <w:szCs w:val="28"/>
              </w:rPr>
              <w:t>при проведении:</w:t>
            </w:r>
          </w:p>
          <w:p w:rsidR="00F975F9" w:rsidRPr="004D3E63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-письменного/устного опроса;</w:t>
            </w:r>
          </w:p>
          <w:p w:rsidR="00F975F9" w:rsidRPr="004D3E63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-тестирования;</w:t>
            </w:r>
          </w:p>
          <w:p w:rsidR="00F975F9" w:rsidRPr="004D3E63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- диктантов;</w:t>
            </w:r>
          </w:p>
          <w:p w:rsidR="00F975F9" w:rsidRPr="004D3E63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-оценки результатов самостоятельной работы (эссе, сообщений, диалогов, тематических презентаций и т.д.)</w:t>
            </w:r>
          </w:p>
          <w:p w:rsidR="00F975F9" w:rsidRPr="004D3E63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975F9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975F9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975F9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975F9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975F9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975F9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975F9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975F9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975F9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975F9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975F9" w:rsidRPr="004D3E63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975F9" w:rsidRPr="004D3E63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  <w:p w:rsidR="00F975F9" w:rsidRPr="004D3E63" w:rsidRDefault="00F975F9" w:rsidP="00D37400">
            <w:pPr>
              <w:spacing w:after="0" w:line="240" w:lineRule="auto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 xml:space="preserve">в форме экзамена </w:t>
            </w:r>
          </w:p>
        </w:tc>
      </w:tr>
      <w:tr w:rsidR="00F975F9" w:rsidRPr="004D3E63" w:rsidTr="00D37400">
        <w:trPr>
          <w:trHeight w:val="909"/>
        </w:trPr>
        <w:tc>
          <w:tcPr>
            <w:tcW w:w="2743" w:type="pct"/>
          </w:tcPr>
          <w:p w:rsidR="00F975F9" w:rsidRPr="00DE0F10" w:rsidRDefault="00F975F9" w:rsidP="00D3740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0F10">
              <w:rPr>
                <w:rFonts w:ascii="Times New Roman" w:hAnsi="Times New Roman"/>
                <w:b/>
                <w:bCs/>
                <w:sz w:val="28"/>
                <w:szCs w:val="28"/>
              </w:rPr>
              <w:t>Умения:</w:t>
            </w:r>
          </w:p>
          <w:p w:rsidR="00F975F9" w:rsidRPr="004D3E63" w:rsidRDefault="00F975F9" w:rsidP="00D37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F975F9" w:rsidRPr="004D3E63" w:rsidRDefault="00F975F9" w:rsidP="00D37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понимать тексты на базовые профессиональные темы</w:t>
            </w:r>
          </w:p>
          <w:p w:rsidR="00F975F9" w:rsidRPr="004D3E63" w:rsidRDefault="00F975F9" w:rsidP="00D37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участвовать в диалогах на знакомые общие и профессиональные темы</w:t>
            </w:r>
          </w:p>
          <w:p w:rsidR="00F975F9" w:rsidRPr="004D3E63" w:rsidRDefault="00F975F9" w:rsidP="00D37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строить простые высказывания о себе и о своей профессиональной деятельности</w:t>
            </w:r>
          </w:p>
          <w:p w:rsidR="00F975F9" w:rsidRPr="004D3E63" w:rsidRDefault="00F975F9" w:rsidP="00D37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кратко обосновывать и объяснить свои действия (текущие и планируемые)</w:t>
            </w:r>
          </w:p>
          <w:p w:rsidR="00F975F9" w:rsidRPr="004D3E63" w:rsidRDefault="00F975F9" w:rsidP="00D374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257" w:type="pct"/>
            <w:vMerge/>
          </w:tcPr>
          <w:p w:rsidR="00F975F9" w:rsidRPr="004D3E63" w:rsidRDefault="00F975F9" w:rsidP="00D374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86CBD" w:rsidRDefault="00586CBD"/>
    <w:sectPr w:rsidR="00586CBD" w:rsidSect="00AB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F97" w:rsidRDefault="002A4F97">
      <w:pPr>
        <w:spacing w:after="0" w:line="240" w:lineRule="auto"/>
      </w:pPr>
      <w:r>
        <w:separator/>
      </w:r>
    </w:p>
  </w:endnote>
  <w:endnote w:type="continuationSeparator" w:id="0">
    <w:p w:rsidR="002A4F97" w:rsidRDefault="002A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BD" w:rsidRDefault="00AA7F1A">
    <w:pPr>
      <w:pStyle w:val="a9"/>
      <w:jc w:val="right"/>
    </w:pPr>
    <w:r>
      <w:rPr>
        <w:noProof/>
      </w:rPr>
      <w:fldChar w:fldCharType="begin"/>
    </w:r>
    <w:r w:rsidR="00351661">
      <w:rPr>
        <w:noProof/>
      </w:rPr>
      <w:instrText xml:space="preserve"> PAGE   \* MERGEFORMAT </w:instrText>
    </w:r>
    <w:r>
      <w:rPr>
        <w:noProof/>
      </w:rPr>
      <w:fldChar w:fldCharType="separate"/>
    </w:r>
    <w:r w:rsidR="00F975F9">
      <w:rPr>
        <w:noProof/>
      </w:rPr>
      <w:t>3</w:t>
    </w:r>
    <w:r>
      <w:rPr>
        <w:noProof/>
      </w:rPr>
      <w:fldChar w:fldCharType="end"/>
    </w:r>
  </w:p>
  <w:p w:rsidR="00586CBD" w:rsidRDefault="00586CB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F97" w:rsidRDefault="002A4F97">
      <w:pPr>
        <w:spacing w:after="0" w:line="240" w:lineRule="auto"/>
      </w:pPr>
      <w:r>
        <w:separator/>
      </w:r>
    </w:p>
  </w:footnote>
  <w:footnote w:type="continuationSeparator" w:id="0">
    <w:p w:rsidR="002A4F97" w:rsidRDefault="002A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60C"/>
    <w:multiLevelType w:val="multilevel"/>
    <w:tmpl w:val="16A282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0836347A"/>
    <w:multiLevelType w:val="hybridMultilevel"/>
    <w:tmpl w:val="E56CE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95DC6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DBE5E6D"/>
    <w:multiLevelType w:val="hybridMultilevel"/>
    <w:tmpl w:val="17B4B3B0"/>
    <w:lvl w:ilvl="0" w:tplc="F9605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4">
    <w:nsid w:val="0FF55922"/>
    <w:multiLevelType w:val="hybridMultilevel"/>
    <w:tmpl w:val="2710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990086"/>
    <w:multiLevelType w:val="hybridMultilevel"/>
    <w:tmpl w:val="FFCA86D8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2F7706"/>
    <w:multiLevelType w:val="hybridMultilevel"/>
    <w:tmpl w:val="84A2BF98"/>
    <w:lvl w:ilvl="0" w:tplc="0A18B1E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4466E56"/>
    <w:multiLevelType w:val="multilevel"/>
    <w:tmpl w:val="503EF10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6CF3B90"/>
    <w:multiLevelType w:val="hybridMultilevel"/>
    <w:tmpl w:val="3D3C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0D11F6"/>
    <w:multiLevelType w:val="hybridMultilevel"/>
    <w:tmpl w:val="58F2B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356BC"/>
    <w:multiLevelType w:val="hybridMultilevel"/>
    <w:tmpl w:val="DA1C15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E48A7"/>
    <w:multiLevelType w:val="multilevel"/>
    <w:tmpl w:val="34D057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19521DFD"/>
    <w:multiLevelType w:val="hybridMultilevel"/>
    <w:tmpl w:val="5C5822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A1E7E44"/>
    <w:multiLevelType w:val="hybridMultilevel"/>
    <w:tmpl w:val="21504C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07798F"/>
    <w:multiLevelType w:val="hybridMultilevel"/>
    <w:tmpl w:val="6408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50F07"/>
    <w:multiLevelType w:val="hybridMultilevel"/>
    <w:tmpl w:val="0A666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4B6A52"/>
    <w:multiLevelType w:val="hybridMultilevel"/>
    <w:tmpl w:val="F34E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A435A3"/>
    <w:multiLevelType w:val="hybridMultilevel"/>
    <w:tmpl w:val="E1C0285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D29E7"/>
    <w:multiLevelType w:val="hybridMultilevel"/>
    <w:tmpl w:val="747E741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40E81"/>
    <w:multiLevelType w:val="hybridMultilevel"/>
    <w:tmpl w:val="FAB80E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E875DD"/>
    <w:multiLevelType w:val="hybridMultilevel"/>
    <w:tmpl w:val="FD404ED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2">
    <w:nsid w:val="51002BED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5397123C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53FD53F8"/>
    <w:multiLevelType w:val="hybridMultilevel"/>
    <w:tmpl w:val="46A8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C1048"/>
    <w:multiLevelType w:val="hybridMultilevel"/>
    <w:tmpl w:val="91922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C75517"/>
    <w:multiLevelType w:val="hybridMultilevel"/>
    <w:tmpl w:val="392A88B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9E7C3F"/>
    <w:multiLevelType w:val="hybridMultilevel"/>
    <w:tmpl w:val="80B8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EF5016"/>
    <w:multiLevelType w:val="hybridMultilevel"/>
    <w:tmpl w:val="624EAD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6A5966"/>
    <w:multiLevelType w:val="multilevel"/>
    <w:tmpl w:val="6AACC99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</w:rPr>
    </w:lvl>
  </w:abstractNum>
  <w:abstractNum w:abstractNumId="30">
    <w:nsid w:val="63242386"/>
    <w:multiLevelType w:val="hybridMultilevel"/>
    <w:tmpl w:val="0A105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4026F8D"/>
    <w:multiLevelType w:val="multilevel"/>
    <w:tmpl w:val="91F8569A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</w:rPr>
    </w:lvl>
  </w:abstractNum>
  <w:abstractNum w:abstractNumId="32">
    <w:nsid w:val="6B917252"/>
    <w:multiLevelType w:val="hybridMultilevel"/>
    <w:tmpl w:val="4824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ED41221"/>
    <w:multiLevelType w:val="hybridMultilevel"/>
    <w:tmpl w:val="2C02A9A8"/>
    <w:lvl w:ilvl="0" w:tplc="001A5AA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>
    <w:nsid w:val="71CB385F"/>
    <w:multiLevelType w:val="hybridMultilevel"/>
    <w:tmpl w:val="A2B2FF30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18109C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6">
    <w:nsid w:val="7C9C3B1D"/>
    <w:multiLevelType w:val="hybridMultilevel"/>
    <w:tmpl w:val="C208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D0158DF"/>
    <w:multiLevelType w:val="hybridMultilevel"/>
    <w:tmpl w:val="CBF2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5F0896"/>
    <w:multiLevelType w:val="hybridMultilevel"/>
    <w:tmpl w:val="11704EF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11"/>
  </w:num>
  <w:num w:numId="5">
    <w:abstractNumId w:val="34"/>
  </w:num>
  <w:num w:numId="6">
    <w:abstractNumId w:val="5"/>
  </w:num>
  <w:num w:numId="7">
    <w:abstractNumId w:val="8"/>
  </w:num>
  <w:num w:numId="8">
    <w:abstractNumId w:val="36"/>
  </w:num>
  <w:num w:numId="9">
    <w:abstractNumId w:val="22"/>
  </w:num>
  <w:num w:numId="10">
    <w:abstractNumId w:val="33"/>
  </w:num>
  <w:num w:numId="11">
    <w:abstractNumId w:val="6"/>
  </w:num>
  <w:num w:numId="12">
    <w:abstractNumId w:val="23"/>
  </w:num>
  <w:num w:numId="13">
    <w:abstractNumId w:val="16"/>
  </w:num>
  <w:num w:numId="14">
    <w:abstractNumId w:val="26"/>
  </w:num>
  <w:num w:numId="15">
    <w:abstractNumId w:val="25"/>
  </w:num>
  <w:num w:numId="16">
    <w:abstractNumId w:val="37"/>
  </w:num>
  <w:num w:numId="17">
    <w:abstractNumId w:val="19"/>
  </w:num>
  <w:num w:numId="18">
    <w:abstractNumId w:val="15"/>
  </w:num>
  <w:num w:numId="19">
    <w:abstractNumId w:val="1"/>
  </w:num>
  <w:num w:numId="20">
    <w:abstractNumId w:val="12"/>
  </w:num>
  <w:num w:numId="21">
    <w:abstractNumId w:val="9"/>
  </w:num>
  <w:num w:numId="22">
    <w:abstractNumId w:val="20"/>
  </w:num>
  <w:num w:numId="23">
    <w:abstractNumId w:val="28"/>
  </w:num>
  <w:num w:numId="24">
    <w:abstractNumId w:val="17"/>
  </w:num>
  <w:num w:numId="25">
    <w:abstractNumId w:val="18"/>
  </w:num>
  <w:num w:numId="26">
    <w:abstractNumId w:val="35"/>
  </w:num>
  <w:num w:numId="27">
    <w:abstractNumId w:val="30"/>
  </w:num>
  <w:num w:numId="28">
    <w:abstractNumId w:val="2"/>
  </w:num>
  <w:num w:numId="29">
    <w:abstractNumId w:val="13"/>
  </w:num>
  <w:num w:numId="30">
    <w:abstractNumId w:val="14"/>
  </w:num>
  <w:num w:numId="31">
    <w:abstractNumId w:val="24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9"/>
  </w:num>
  <w:num w:numId="35">
    <w:abstractNumId w:val="31"/>
  </w:num>
  <w:num w:numId="36">
    <w:abstractNumId w:val="38"/>
  </w:num>
  <w:num w:numId="37">
    <w:abstractNumId w:val="10"/>
  </w:num>
  <w:num w:numId="38">
    <w:abstractNumId w:val="32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F7C"/>
    <w:rsid w:val="000023B2"/>
    <w:rsid w:val="000310A2"/>
    <w:rsid w:val="0009751A"/>
    <w:rsid w:val="000A4D14"/>
    <w:rsid w:val="000C155F"/>
    <w:rsid w:val="00100B5A"/>
    <w:rsid w:val="001811FC"/>
    <w:rsid w:val="001A22BC"/>
    <w:rsid w:val="001C041F"/>
    <w:rsid w:val="00287589"/>
    <w:rsid w:val="002A4F97"/>
    <w:rsid w:val="002A61C5"/>
    <w:rsid w:val="0034164A"/>
    <w:rsid w:val="003446B6"/>
    <w:rsid w:val="00351661"/>
    <w:rsid w:val="003C2185"/>
    <w:rsid w:val="003D0C35"/>
    <w:rsid w:val="003F4F01"/>
    <w:rsid w:val="004B0942"/>
    <w:rsid w:val="00530C71"/>
    <w:rsid w:val="00545A1C"/>
    <w:rsid w:val="00581F5E"/>
    <w:rsid w:val="005831B1"/>
    <w:rsid w:val="00586CBD"/>
    <w:rsid w:val="00597D7A"/>
    <w:rsid w:val="005F68EF"/>
    <w:rsid w:val="00643DD0"/>
    <w:rsid w:val="006B3F7C"/>
    <w:rsid w:val="0076427B"/>
    <w:rsid w:val="00783A33"/>
    <w:rsid w:val="007D66CB"/>
    <w:rsid w:val="008017A2"/>
    <w:rsid w:val="0082528A"/>
    <w:rsid w:val="008E52AF"/>
    <w:rsid w:val="008E6FC2"/>
    <w:rsid w:val="008F71D5"/>
    <w:rsid w:val="0094142E"/>
    <w:rsid w:val="00960A01"/>
    <w:rsid w:val="009631F9"/>
    <w:rsid w:val="009B3D0F"/>
    <w:rsid w:val="00AA7F1A"/>
    <w:rsid w:val="00AB1B3E"/>
    <w:rsid w:val="00B028C7"/>
    <w:rsid w:val="00B444B4"/>
    <w:rsid w:val="00BD7F81"/>
    <w:rsid w:val="00BE1482"/>
    <w:rsid w:val="00C513DF"/>
    <w:rsid w:val="00CA515D"/>
    <w:rsid w:val="00D6166A"/>
    <w:rsid w:val="00D729D0"/>
    <w:rsid w:val="00D83177"/>
    <w:rsid w:val="00DE690E"/>
    <w:rsid w:val="00E06C4E"/>
    <w:rsid w:val="00E3009C"/>
    <w:rsid w:val="00F22D2A"/>
    <w:rsid w:val="00F3179D"/>
    <w:rsid w:val="00F975F9"/>
    <w:rsid w:val="00FA0BDE"/>
    <w:rsid w:val="00FC0005"/>
    <w:rsid w:val="00FD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B3F7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6B3F7C"/>
    <w:pPr>
      <w:ind w:left="720"/>
      <w:contextualSpacing/>
    </w:pPr>
  </w:style>
  <w:style w:type="paragraph" w:customStyle="1" w:styleId="western">
    <w:name w:val="western"/>
    <w:basedOn w:val="a"/>
    <w:uiPriority w:val="99"/>
    <w:rsid w:val="006B3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6B3F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6B3F7C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B3F7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rsid w:val="006B3F7C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6B3F7C"/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rsid w:val="006B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B3F7C"/>
    <w:rPr>
      <w:rFonts w:cs="Times New Roman"/>
    </w:rPr>
  </w:style>
  <w:style w:type="character" w:styleId="ac">
    <w:name w:val="Strong"/>
    <w:basedOn w:val="a0"/>
    <w:uiPriority w:val="99"/>
    <w:qFormat/>
    <w:rsid w:val="006B3F7C"/>
    <w:rPr>
      <w:rFonts w:cs="Times New Roman"/>
      <w:b/>
    </w:rPr>
  </w:style>
  <w:style w:type="paragraph" w:styleId="ad">
    <w:name w:val="Body Text"/>
    <w:basedOn w:val="a"/>
    <w:link w:val="ae"/>
    <w:uiPriority w:val="99"/>
    <w:rsid w:val="006B3F7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6B3F7C"/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6B3F7C"/>
    <w:rPr>
      <w:rFonts w:eastAsia="Times New Roman"/>
      <w:sz w:val="22"/>
      <w:szCs w:val="22"/>
      <w:lang w:val="ru-RU" w:eastAsia="en-US" w:bidi="ar-SA"/>
    </w:rPr>
  </w:style>
  <w:style w:type="paragraph" w:styleId="af">
    <w:name w:val="Balloon Text"/>
    <w:basedOn w:val="a"/>
    <w:link w:val="af0"/>
    <w:uiPriority w:val="99"/>
    <w:semiHidden/>
    <w:rsid w:val="006B3F7C"/>
    <w:pPr>
      <w:spacing w:after="0" w:line="240" w:lineRule="auto"/>
      <w:jc w:val="both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6B3F7C"/>
    <w:rPr>
      <w:rFonts w:ascii="Tahoma" w:eastAsia="Times New Roman" w:hAnsi="Tahoma" w:cs="Times New Roman"/>
      <w:sz w:val="16"/>
      <w:szCs w:val="16"/>
    </w:rPr>
  </w:style>
  <w:style w:type="table" w:customStyle="1" w:styleId="1">
    <w:name w:val="Сетка таблицы1"/>
    <w:uiPriority w:val="99"/>
    <w:rsid w:val="00D83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3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tudy" TargetMode="External"/><Relationship Id="rId18" Type="http://schemas.openxmlformats.org/officeDocument/2006/relationships/hyperlink" Target="http://www.goete-institu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ernendeutsch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deutsch.info" TargetMode="External"/><Relationship Id="rId17" Type="http://schemas.openxmlformats.org/officeDocument/2006/relationships/hyperlink" Target="http://www.deutschesprach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rtdeutsch.ru" TargetMode="External"/><Relationship Id="rId20" Type="http://schemas.openxmlformats.org/officeDocument/2006/relationships/hyperlink" Target="http://www.nekin.narod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utsch-onli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daf.d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ingust.ru/deutsch" TargetMode="External"/><Relationship Id="rId19" Type="http://schemas.openxmlformats.org/officeDocument/2006/relationships/hyperlink" Target="http://www.daad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deutsch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17</Pages>
  <Words>2186</Words>
  <Characters>12461</Characters>
  <Application>Microsoft Office Word</Application>
  <DocSecurity>0</DocSecurity>
  <Lines>103</Lines>
  <Paragraphs>29</Paragraphs>
  <ScaleCrop>false</ScaleCrop>
  <Company/>
  <LinksUpToDate>false</LinksUpToDate>
  <CharactersWithSpaces>14618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цветковантонина</cp:lastModifiedBy>
  <cp:revision>23</cp:revision>
  <dcterms:created xsi:type="dcterms:W3CDTF">2017-10-06T18:20:00Z</dcterms:created>
  <dcterms:modified xsi:type="dcterms:W3CDTF">2021-04-23T13:52:00Z</dcterms:modified>
</cp:coreProperties>
</file>