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7B" w:rsidRPr="00A94F30" w:rsidRDefault="00ED0A7B" w:rsidP="00ED0A7B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3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ED0A7B" w:rsidRPr="00A94F30" w:rsidRDefault="00ED0A7B" w:rsidP="00ED0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30"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ED0A7B" w:rsidRPr="00A94F30" w:rsidRDefault="00ED0A7B" w:rsidP="00ED0A7B">
      <w:pPr>
        <w:shd w:val="clear" w:color="auto" w:fill="FFFFFF"/>
        <w:spacing w:line="274" w:lineRule="exact"/>
        <w:ind w:left="-1134" w:right="-426"/>
        <w:jc w:val="righ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4" w:lineRule="exact"/>
        <w:ind w:left="-1134" w:right="-426"/>
        <w:jc w:val="righ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4" w:lineRule="exact"/>
        <w:ind w:left="-1134" w:right="-426"/>
        <w:jc w:val="righ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4" w:lineRule="exact"/>
        <w:ind w:left="-1134" w:right="-426"/>
        <w:jc w:val="righ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4" w:lineRule="exact"/>
        <w:ind w:left="-1134" w:right="-426"/>
        <w:jc w:val="righ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A94F30">
        <w:rPr>
          <w:rFonts w:ascii="Times New Roman" w:hAnsi="Times New Roman" w:cs="Times New Roman"/>
          <w:b/>
          <w:bCs/>
          <w:noProof/>
          <w:color w:val="000000"/>
          <w:spacing w:val="-3"/>
          <w:sz w:val="28"/>
          <w:szCs w:val="28"/>
          <w:lang w:eastAsia="ru-RU"/>
        </w:rPr>
        <w:drawing>
          <wp:inline distT="0" distB="0" distL="0" distR="0">
            <wp:extent cx="284480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7B" w:rsidRPr="00A94F30" w:rsidRDefault="00ED0A7B" w:rsidP="00ED0A7B">
      <w:pPr>
        <w:shd w:val="clear" w:color="auto" w:fill="FFFFFF"/>
        <w:spacing w:line="274" w:lineRule="exact"/>
        <w:ind w:left="-1134" w:right="-426"/>
        <w:jc w:val="righ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A94F30">
      <w:pPr>
        <w:shd w:val="clear" w:color="auto" w:fill="FFFFFF"/>
        <w:spacing w:line="274" w:lineRule="exact"/>
        <w:ind w:right="-426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4" w:lineRule="exact"/>
        <w:ind w:left="-1134" w:right="-426"/>
        <w:jc w:val="righ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30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7658BF" w:rsidRDefault="00ED0A7B" w:rsidP="00ED0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F30">
        <w:rPr>
          <w:rFonts w:ascii="Times New Roman" w:hAnsi="Times New Roman" w:cs="Times New Roman"/>
          <w:b/>
          <w:bCs/>
          <w:sz w:val="28"/>
          <w:szCs w:val="28"/>
        </w:rPr>
        <w:t>ОП.02 ОРГАНИЗАЦИЯ ХРАНЕНИЯ И КОНТРОЛЬ ЗАПАСОВ И СЫРЬЯ</w:t>
      </w:r>
      <w:r w:rsidRPr="00A94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8BF" w:rsidRPr="007658BF" w:rsidRDefault="007658BF" w:rsidP="00765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7658BF" w:rsidRPr="007658BF" w:rsidRDefault="007658BF" w:rsidP="00765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7658BF" w:rsidRPr="007658BF" w:rsidRDefault="007658BF" w:rsidP="00765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8BF">
        <w:rPr>
          <w:rFonts w:ascii="Times New Roman" w:hAnsi="Times New Roman" w:cs="Times New Roman"/>
          <w:b/>
          <w:bCs/>
          <w:sz w:val="28"/>
          <w:szCs w:val="28"/>
        </w:rPr>
        <w:t>43.02.15  Поварское и кондитерское дело</w:t>
      </w:r>
    </w:p>
    <w:p w:rsidR="007658BF" w:rsidRPr="007658BF" w:rsidRDefault="007658BF" w:rsidP="00765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 социально-экономического профиля</w:t>
      </w:r>
    </w:p>
    <w:p w:rsidR="007658BF" w:rsidRPr="007658BF" w:rsidRDefault="007658BF" w:rsidP="007658B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на базе среднего  общего образования</w:t>
      </w:r>
    </w:p>
    <w:p w:rsidR="007658BF" w:rsidRPr="007658BF" w:rsidRDefault="007658BF" w:rsidP="007658B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:rsidR="00ED0A7B" w:rsidRPr="00A94F30" w:rsidRDefault="00ED0A7B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Times New Roman"/>
          <w:b/>
          <w:bCs/>
          <w:color w:val="000000"/>
          <w:spacing w:val="-2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4" w:lineRule="exact"/>
        <w:ind w:right="-426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sz w:val="28"/>
          <w:szCs w:val="28"/>
        </w:rPr>
      </w:pPr>
    </w:p>
    <w:p w:rsidR="00ED0A7B" w:rsidRPr="00A94F30" w:rsidRDefault="00ED0A7B" w:rsidP="00ED0A7B">
      <w:pPr>
        <w:shd w:val="clear" w:color="auto" w:fill="FFFFFF"/>
        <w:spacing w:line="278" w:lineRule="exact"/>
        <w:ind w:left="1392" w:right="442" w:firstLine="888"/>
        <w:jc w:val="center"/>
        <w:rPr>
          <w:rFonts w:ascii="Times New Roman" w:hAnsi="Times New Roman" w:cs="Times New Roman"/>
          <w:sz w:val="28"/>
          <w:szCs w:val="28"/>
        </w:rPr>
      </w:pPr>
    </w:p>
    <w:p w:rsidR="00ED0A7B" w:rsidRPr="00A94F30" w:rsidRDefault="00ED0A7B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A94F3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</w:t>
      </w:r>
    </w:p>
    <w:p w:rsidR="00A94F30" w:rsidRDefault="00ED0A7B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A94F3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Маркс, </w:t>
      </w:r>
    </w:p>
    <w:p w:rsidR="00ED0A7B" w:rsidRPr="00A94F30" w:rsidRDefault="00ED0A7B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A94F3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2017 г.</w:t>
      </w:r>
    </w:p>
    <w:p w:rsidR="00ED0A7B" w:rsidRDefault="00ED0A7B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ED0A7B" w:rsidRDefault="00ED0A7B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W w:w="10117" w:type="dxa"/>
        <w:tblInd w:w="-176" w:type="dxa"/>
        <w:tblLook w:val="01E0"/>
      </w:tblPr>
      <w:tblGrid>
        <w:gridCol w:w="4952"/>
        <w:gridCol w:w="5165"/>
      </w:tblGrid>
      <w:tr w:rsidR="00ED0A7B" w:rsidRPr="00E205CC" w:rsidTr="00A61CE4">
        <w:trPr>
          <w:trHeight w:val="2310"/>
        </w:trPr>
        <w:tc>
          <w:tcPr>
            <w:tcW w:w="4952" w:type="dxa"/>
          </w:tcPr>
          <w:p w:rsidR="00ED0A7B" w:rsidRPr="00E205CC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7B" w:rsidRPr="00E205CC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7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7B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5100" cy="1581150"/>
                  <wp:effectExtent l="19050" t="0" r="0" b="0"/>
                  <wp:docPr id="3" name="Рисунок 1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</w:tcPr>
          <w:p w:rsidR="00E775BE" w:rsidRPr="001D7EBD" w:rsidRDefault="00ED0A7B" w:rsidP="00E77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7658BF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контроль запасов и сырья</w:t>
            </w:r>
            <w:r w:rsidR="00765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в соответствии с требованиями  ФГОС СПО по специальности 43.02.15 Поварское и кондитерское дело, </w:t>
            </w:r>
            <w:r w:rsidRPr="00E205CC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приказом Министерства образования и науки РФ № 1565 от 9 декабря 2016 года</w:t>
            </w:r>
            <w:r w:rsidR="00E77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775BE"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примерной программы </w:t>
            </w:r>
            <w:r w:rsidR="00E775BE" w:rsidRPr="001D7EB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 профессионального образования по специальности</w:t>
            </w:r>
            <w:r w:rsidR="00E77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75BE" w:rsidRPr="001D7EBD">
              <w:rPr>
                <w:rFonts w:ascii="Times New Roman" w:hAnsi="Times New Roman" w:cs="Times New Roman"/>
                <w:bCs/>
                <w:sz w:val="24"/>
                <w:szCs w:val="24"/>
              </w:rPr>
              <w:t>43.02.15 Поварское и  кондитерское дело</w:t>
            </w:r>
            <w:r w:rsidR="00E775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D0A7B" w:rsidRDefault="00ED0A7B" w:rsidP="007658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0A7B" w:rsidRPr="00E205CC" w:rsidRDefault="00ED0A7B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CE4" w:rsidRDefault="00A61CE4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noProof/>
          <w:sz w:val="24"/>
          <w:szCs w:val="24"/>
          <w:lang w:eastAsia="ru-RU"/>
        </w:rPr>
      </w:pPr>
    </w:p>
    <w:p w:rsidR="00ED0A7B" w:rsidRDefault="00A61CE4" w:rsidP="00A61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53175" cy="227904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27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07" w:type="dxa"/>
        <w:tblInd w:w="-176" w:type="dxa"/>
        <w:tblLook w:val="01E0"/>
      </w:tblPr>
      <w:tblGrid>
        <w:gridCol w:w="4996"/>
        <w:gridCol w:w="5211"/>
      </w:tblGrid>
      <w:tr w:rsidR="00A61CE4" w:rsidRPr="00E205CC" w:rsidTr="007658BF">
        <w:tc>
          <w:tcPr>
            <w:tcW w:w="4996" w:type="dxa"/>
          </w:tcPr>
          <w:p w:rsidR="00A61CE4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CE4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 (автор):</w:t>
            </w:r>
          </w:p>
        </w:tc>
        <w:tc>
          <w:tcPr>
            <w:tcW w:w="5211" w:type="dxa"/>
          </w:tcPr>
          <w:p w:rsidR="00A61CE4" w:rsidRDefault="00A61CE4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E4" w:rsidRPr="00E205CC" w:rsidRDefault="00A61CE4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Ларюкова С.Н.</w:t>
            </w: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>, преподаватель специальных  дисциплин ГАПОУ СО «МПК», высшей квалификационной категории.</w:t>
            </w:r>
          </w:p>
        </w:tc>
      </w:tr>
      <w:tr w:rsidR="00A61CE4" w:rsidRPr="00E205CC" w:rsidTr="007658BF">
        <w:trPr>
          <w:trHeight w:val="2307"/>
        </w:trPr>
        <w:tc>
          <w:tcPr>
            <w:tcW w:w="4996" w:type="dxa"/>
          </w:tcPr>
          <w:p w:rsidR="00A61CE4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CE4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Рецензенты:</w:t>
            </w:r>
          </w:p>
          <w:p w:rsidR="00A61CE4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</w:p>
          <w:p w:rsidR="00A61CE4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E4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E4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E4" w:rsidRPr="00E205CC" w:rsidRDefault="00A61CE4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</w:tc>
        <w:tc>
          <w:tcPr>
            <w:tcW w:w="5211" w:type="dxa"/>
          </w:tcPr>
          <w:p w:rsidR="00A61CE4" w:rsidRPr="00E205CC" w:rsidRDefault="00A61CE4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E4" w:rsidRPr="00E205CC" w:rsidRDefault="00A61CE4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>Тихонова Т.И., преподаватель  специальных дисциплин ГАПОУ СО «МПК» высшей квалификационной категории.</w:t>
            </w:r>
          </w:p>
          <w:p w:rsidR="00A61CE4" w:rsidRPr="00E205CC" w:rsidRDefault="00A61CE4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E4" w:rsidRPr="00E205CC" w:rsidRDefault="00A61CE4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Р.Х., ФГОУ СПО «Марксовский </w:t>
            </w:r>
          </w:p>
          <w:p w:rsidR="00A61CE4" w:rsidRPr="00E205CC" w:rsidRDefault="00A61CE4" w:rsidP="00765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5CC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техникум», преподаватель специальных дисциплин, высшей квалификационной категории.</w:t>
            </w:r>
          </w:p>
        </w:tc>
      </w:tr>
    </w:tbl>
    <w:p w:rsidR="00ED0A7B" w:rsidRDefault="00ED0A7B" w:rsidP="00ED0A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1CE4" w:rsidRDefault="00A61CE4" w:rsidP="00ED0A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0A7B" w:rsidRDefault="00ED0A7B" w:rsidP="00ED0A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0A7B" w:rsidRDefault="00ED0A7B" w:rsidP="00ED0A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0A7B" w:rsidRDefault="00ED0A7B" w:rsidP="00ED0A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7658BF" w:rsidRDefault="007658BF" w:rsidP="00ED0A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0A7B" w:rsidRPr="007658BF" w:rsidRDefault="00ED0A7B" w:rsidP="00ED0A7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58BF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</w:t>
      </w:r>
    </w:p>
    <w:p w:rsidR="00ED0A7B" w:rsidRPr="007658BF" w:rsidRDefault="00ED0A7B" w:rsidP="00ED0A7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Look w:val="01E0"/>
      </w:tblPr>
      <w:tblGrid>
        <w:gridCol w:w="8046"/>
        <w:gridCol w:w="1525"/>
      </w:tblGrid>
      <w:tr w:rsidR="00ED0A7B" w:rsidRPr="007658BF" w:rsidTr="007658BF">
        <w:tc>
          <w:tcPr>
            <w:tcW w:w="8046" w:type="dxa"/>
            <w:shd w:val="clear" w:color="auto" w:fill="auto"/>
          </w:tcPr>
          <w:p w:rsidR="00ED0A7B" w:rsidRPr="007658BF" w:rsidRDefault="00ED0A7B" w:rsidP="007658BF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>ПАСПОРТ  РАБОЧЕЙ ПРОГРАММЫ УЧЕБНОЙ ДИСЦИПЛИНЫ</w:t>
            </w:r>
          </w:p>
        </w:tc>
        <w:tc>
          <w:tcPr>
            <w:tcW w:w="1525" w:type="dxa"/>
            <w:shd w:val="clear" w:color="auto" w:fill="auto"/>
          </w:tcPr>
          <w:p w:rsidR="00ED0A7B" w:rsidRPr="007658BF" w:rsidRDefault="00A94F30" w:rsidP="004C6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A7B" w:rsidRPr="007658BF" w:rsidTr="007658BF">
        <w:tc>
          <w:tcPr>
            <w:tcW w:w="8046" w:type="dxa"/>
            <w:shd w:val="clear" w:color="auto" w:fill="auto"/>
          </w:tcPr>
          <w:p w:rsidR="00ED0A7B" w:rsidRPr="007658BF" w:rsidRDefault="00ED0A7B" w:rsidP="007658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>СТРУКТУРА  И СОДЕРЖАНИЕ УЧЕБНОЙ ДИСЦИПЛИНЫ</w:t>
            </w:r>
          </w:p>
        </w:tc>
        <w:tc>
          <w:tcPr>
            <w:tcW w:w="1525" w:type="dxa"/>
            <w:shd w:val="clear" w:color="auto" w:fill="auto"/>
          </w:tcPr>
          <w:p w:rsidR="00ED0A7B" w:rsidRPr="007658BF" w:rsidRDefault="00A94F30" w:rsidP="004C6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0A7B" w:rsidRPr="007658BF" w:rsidTr="007658BF">
        <w:trPr>
          <w:trHeight w:val="670"/>
        </w:trPr>
        <w:tc>
          <w:tcPr>
            <w:tcW w:w="8046" w:type="dxa"/>
            <w:shd w:val="clear" w:color="auto" w:fill="auto"/>
          </w:tcPr>
          <w:p w:rsidR="00ED0A7B" w:rsidRPr="007658BF" w:rsidRDefault="00ED0A7B" w:rsidP="007658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РЕАЛИЗАЦИИ РАБОЧЕЙ ПРОГРАММЫ  УЧЕБНОЙ ДИСЦИПЛИНЫ </w:t>
            </w:r>
          </w:p>
        </w:tc>
        <w:tc>
          <w:tcPr>
            <w:tcW w:w="1525" w:type="dxa"/>
            <w:shd w:val="clear" w:color="auto" w:fill="auto"/>
          </w:tcPr>
          <w:p w:rsidR="00ED0A7B" w:rsidRPr="007658BF" w:rsidRDefault="00A94F30" w:rsidP="008C4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4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0A7B" w:rsidRPr="007658BF" w:rsidTr="007658BF">
        <w:tc>
          <w:tcPr>
            <w:tcW w:w="8046" w:type="dxa"/>
            <w:shd w:val="clear" w:color="auto" w:fill="auto"/>
          </w:tcPr>
          <w:p w:rsidR="00ED0A7B" w:rsidRPr="007658BF" w:rsidRDefault="00ED0A7B" w:rsidP="007658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ED0A7B" w:rsidRPr="007658BF" w:rsidRDefault="00ED0A7B" w:rsidP="00765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ED0A7B" w:rsidRPr="007658BF" w:rsidRDefault="00A94F30" w:rsidP="008C4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43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D0A7B" w:rsidRPr="007E61D5" w:rsidRDefault="00ED0A7B" w:rsidP="007658BF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F1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 w:type="page"/>
      </w:r>
      <w:r w:rsidRPr="007E61D5">
        <w:rPr>
          <w:rFonts w:ascii="Times New Roman" w:hAnsi="Times New Roman" w:cs="Times New Roman"/>
          <w:b/>
          <w:sz w:val="28"/>
          <w:szCs w:val="28"/>
        </w:rPr>
        <w:lastRenderedPageBreak/>
        <w:t>ПАСПОРТ РАБОЧЕЙ  ПРОГРАММЫ УЧЕБНОЙ ДИСЦИПЛИНЫ</w:t>
      </w:r>
    </w:p>
    <w:p w:rsidR="00ED0A7B" w:rsidRPr="007E61D5" w:rsidRDefault="00ED0A7B" w:rsidP="00765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t>ОП.02 ОРГАНИЗАЦИЯ ХРАНЕНИЯ И КОНТРОЛЬ ЗАПАСОВ И СЫРЬЯ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7658BF" w:rsidRPr="007658BF" w:rsidRDefault="007658BF" w:rsidP="00765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Рабочая  программа учебной дисциплины </w:t>
      </w:r>
      <w:r w:rsidRPr="007E61D5">
        <w:rPr>
          <w:rFonts w:ascii="Times New Roman" w:hAnsi="Times New Roman" w:cs="Times New Roman"/>
          <w:sz w:val="28"/>
          <w:szCs w:val="28"/>
        </w:rPr>
        <w:t xml:space="preserve">ОП.02 Организация хранения и контроль запасов и сырья </w:t>
      </w:r>
      <w:r w:rsidRPr="007658BF">
        <w:rPr>
          <w:rFonts w:ascii="Times New Roman" w:hAnsi="Times New Roman" w:cs="Times New Roman"/>
          <w:sz w:val="28"/>
          <w:szCs w:val="28"/>
        </w:rPr>
        <w:t>является частью основной профессиональной образовательной программы  в соответствии с ФГОС СПО 43.02.15 Поварское и кондитерское дело, входящей в укрупненную группу 43.00.00 Сервис и туризм.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D0A7B" w:rsidRPr="007658BF" w:rsidRDefault="007658BF" w:rsidP="007658BF">
      <w:pPr>
        <w:shd w:val="clear" w:color="auto" w:fill="FFFFFF"/>
        <w:spacing w:line="322" w:lineRule="exact"/>
        <w:ind w:right="-1"/>
        <w:jc w:val="both"/>
        <w:rPr>
          <w:rFonts w:ascii="Times New Roman" w:hAnsi="Times New Roman" w:cs="Times New Roman"/>
        </w:rPr>
      </w:pPr>
      <w:r w:rsidRPr="007658BF">
        <w:rPr>
          <w:rFonts w:ascii="Times New Roman" w:hAnsi="Times New Roman" w:cs="Times New Roman"/>
          <w:sz w:val="28"/>
          <w:szCs w:val="28"/>
        </w:rPr>
        <w:t>Учебная дисциплина ОП.02 Организация хранения и контроль запасов и сырья относится к  общепрофессиональным дисциплинам профессионального цикла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A7B" w:rsidRPr="007E61D5" w:rsidRDefault="00ED0A7B" w:rsidP="007E61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 </w:t>
      </w:r>
    </w:p>
    <w:p w:rsidR="00ED0A7B" w:rsidRPr="007E61D5" w:rsidRDefault="00ED0A7B" w:rsidP="007E61D5">
      <w:pPr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7658BF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7658BF" w:rsidRPr="007658BF" w:rsidRDefault="007658BF" w:rsidP="007658BF">
      <w:pPr>
        <w:pStyle w:val="a6"/>
        <w:numPr>
          <w:ilvl w:val="0"/>
          <w:numId w:val="5"/>
        </w:numPr>
        <w:tabs>
          <w:tab w:val="left" w:pos="28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определять наличие запасов и расход  продуктов;   </w:t>
      </w:r>
    </w:p>
    <w:p w:rsidR="007658BF" w:rsidRPr="007658BF" w:rsidRDefault="007658BF" w:rsidP="007658BF">
      <w:pPr>
        <w:pStyle w:val="a6"/>
        <w:numPr>
          <w:ilvl w:val="0"/>
          <w:numId w:val="5"/>
        </w:numPr>
        <w:tabs>
          <w:tab w:val="left" w:pos="28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оценивать условия хранения и состояние   продуктов и запасов; </w:t>
      </w:r>
    </w:p>
    <w:p w:rsidR="007658BF" w:rsidRPr="007658BF" w:rsidRDefault="007658BF" w:rsidP="007658BF">
      <w:pPr>
        <w:pStyle w:val="a6"/>
        <w:numPr>
          <w:ilvl w:val="0"/>
          <w:numId w:val="5"/>
        </w:numPr>
        <w:tabs>
          <w:tab w:val="left" w:pos="28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проводить инструктажи по безопасности    хранения пищевых продуктов;</w:t>
      </w:r>
    </w:p>
    <w:p w:rsidR="007658BF" w:rsidRPr="007658BF" w:rsidRDefault="007658BF" w:rsidP="007658BF">
      <w:pPr>
        <w:pStyle w:val="a6"/>
        <w:numPr>
          <w:ilvl w:val="0"/>
          <w:numId w:val="5"/>
        </w:numPr>
        <w:tabs>
          <w:tab w:val="left" w:pos="28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принимать решения по организации процессов контроля расхода и хранения продуктов;</w:t>
      </w:r>
    </w:p>
    <w:p w:rsidR="007658BF" w:rsidRPr="007658BF" w:rsidRDefault="007658BF" w:rsidP="007658BF">
      <w:pPr>
        <w:pStyle w:val="a6"/>
        <w:numPr>
          <w:ilvl w:val="0"/>
          <w:numId w:val="5"/>
        </w:numPr>
        <w:tabs>
          <w:tab w:val="left" w:pos="28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оформлять технологическую документацию и  документацию по контролю расхода и хранения продуктов, в том числе с использованием специализированного программного     обеспечения</w:t>
      </w:r>
    </w:p>
    <w:p w:rsidR="00ED0A7B" w:rsidRPr="007658BF" w:rsidRDefault="00ED0A7B" w:rsidP="00765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A7B" w:rsidRPr="007658BF" w:rsidRDefault="00ED0A7B" w:rsidP="007658BF">
      <w:pPr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7658BF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ассортимент и характеристики основных групп продовольственных товаров;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общие требования к качеству сырья и продуктов;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условия хранения, упаковки, транспортирования и реализации различных видов продовольственных продуктов;          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методы контроля качества продуктов при хранении;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способы и формы инструктирования персонала  по безопасности хранения пищевых продуктов;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виды снабжения;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виды складских помещений и требования к ним;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lastRenderedPageBreak/>
        <w:t xml:space="preserve">периодичность технического обслуживания   холодильного, механического и весового  оборудования;     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методы контроля сохранности и расхода   продуктов на производствах питания;         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программное обеспечение управления  расходом продуктов на производстве и   движением блюд;                                    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современные способы обеспечения правильной  сохранности запасов и расхода продуктов на  производстве;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методы контроля возможных хищений запасов  на производстве;                           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правила оценки состояния запасов на  производстве;  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процедуры и правила инвентаризации запасов  продуктов;</w:t>
      </w:r>
    </w:p>
    <w:p w:rsidR="007658BF" w:rsidRPr="007658BF" w:rsidRDefault="007658BF" w:rsidP="007658BF">
      <w:pPr>
        <w:pStyle w:val="a6"/>
        <w:numPr>
          <w:ilvl w:val="0"/>
          <w:numId w:val="6"/>
        </w:numPr>
        <w:spacing w:after="0" w:line="240" w:lineRule="auto"/>
        <w:ind w:left="430" w:hanging="4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 xml:space="preserve">правила оформления заказа на продукты со  склада и приема продуктов, поступающих со склада и от поставщиков; </w:t>
      </w:r>
    </w:p>
    <w:p w:rsidR="007658BF" w:rsidRPr="007658BF" w:rsidRDefault="007658BF" w:rsidP="007658BF">
      <w:pPr>
        <w:jc w:val="both"/>
        <w:rPr>
          <w:rFonts w:ascii="Times New Roman" w:hAnsi="Times New Roman" w:cs="Times New Roman"/>
          <w:sz w:val="28"/>
          <w:szCs w:val="28"/>
        </w:rPr>
      </w:pPr>
      <w:r w:rsidRPr="007658BF">
        <w:rPr>
          <w:rFonts w:ascii="Times New Roman" w:hAnsi="Times New Roman" w:cs="Times New Roman"/>
          <w:sz w:val="28"/>
          <w:szCs w:val="28"/>
        </w:rPr>
        <w:t>виды сопроводительной документации на  различные группы продуктов.</w:t>
      </w:r>
    </w:p>
    <w:p w:rsidR="007658BF" w:rsidRPr="0013620F" w:rsidRDefault="00ED0A7B" w:rsidP="007658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61D5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осваивает элементы компетенций:</w:t>
      </w:r>
      <w:r w:rsidR="007658BF" w:rsidRPr="007658BF">
        <w:rPr>
          <w:rFonts w:ascii="Times New Roman" w:hAnsi="Times New Roman"/>
          <w:b/>
          <w:sz w:val="24"/>
          <w:szCs w:val="24"/>
        </w:rPr>
        <w:t xml:space="preserve"> </w:t>
      </w:r>
      <w:r w:rsidR="007658BF" w:rsidRPr="0013620F">
        <w:rPr>
          <w:rFonts w:ascii="Times New Roman" w:hAnsi="Times New Roman"/>
          <w:b/>
          <w:sz w:val="24"/>
          <w:szCs w:val="24"/>
        </w:rPr>
        <w:t>ПК 1.1-1.4</w:t>
      </w:r>
      <w:r w:rsidR="007658BF">
        <w:rPr>
          <w:rFonts w:ascii="Times New Roman" w:hAnsi="Times New Roman"/>
          <w:b/>
          <w:sz w:val="24"/>
          <w:szCs w:val="24"/>
        </w:rPr>
        <w:t xml:space="preserve">, </w:t>
      </w:r>
      <w:r w:rsidR="007658BF" w:rsidRPr="0013620F">
        <w:rPr>
          <w:rFonts w:ascii="Times New Roman" w:hAnsi="Times New Roman"/>
          <w:b/>
          <w:sz w:val="24"/>
          <w:szCs w:val="24"/>
        </w:rPr>
        <w:t>ПК 2.1-2.8</w:t>
      </w:r>
      <w:r w:rsidR="007658BF">
        <w:rPr>
          <w:rFonts w:ascii="Times New Roman" w:hAnsi="Times New Roman"/>
          <w:b/>
          <w:sz w:val="24"/>
          <w:szCs w:val="24"/>
        </w:rPr>
        <w:t xml:space="preserve">, </w:t>
      </w:r>
      <w:r w:rsidR="007658BF" w:rsidRPr="0013620F">
        <w:rPr>
          <w:rFonts w:ascii="Times New Roman" w:hAnsi="Times New Roman"/>
          <w:b/>
          <w:sz w:val="24"/>
          <w:szCs w:val="24"/>
        </w:rPr>
        <w:t>ПК 3.1-3.7</w:t>
      </w:r>
      <w:r w:rsidR="007658BF">
        <w:rPr>
          <w:rFonts w:ascii="Times New Roman" w:hAnsi="Times New Roman"/>
          <w:b/>
          <w:sz w:val="24"/>
          <w:szCs w:val="24"/>
        </w:rPr>
        <w:t xml:space="preserve">, </w:t>
      </w:r>
      <w:r w:rsidR="007658BF" w:rsidRPr="0013620F">
        <w:rPr>
          <w:rFonts w:ascii="Times New Roman" w:hAnsi="Times New Roman"/>
          <w:b/>
          <w:sz w:val="24"/>
          <w:szCs w:val="24"/>
        </w:rPr>
        <w:t>ПК 4.1-4.6</w:t>
      </w:r>
      <w:r w:rsidR="007658BF">
        <w:rPr>
          <w:rFonts w:ascii="Times New Roman" w:hAnsi="Times New Roman"/>
          <w:b/>
          <w:sz w:val="24"/>
          <w:szCs w:val="24"/>
        </w:rPr>
        <w:t xml:space="preserve">, </w:t>
      </w:r>
      <w:r w:rsidR="007658BF" w:rsidRPr="0013620F">
        <w:rPr>
          <w:rFonts w:ascii="Times New Roman" w:hAnsi="Times New Roman"/>
          <w:b/>
          <w:sz w:val="24"/>
          <w:szCs w:val="24"/>
        </w:rPr>
        <w:t>ПК 5.1-5.6</w:t>
      </w:r>
      <w:r w:rsidR="007658BF">
        <w:rPr>
          <w:rFonts w:ascii="Times New Roman" w:hAnsi="Times New Roman"/>
          <w:b/>
          <w:sz w:val="24"/>
          <w:szCs w:val="24"/>
        </w:rPr>
        <w:t xml:space="preserve">, </w:t>
      </w:r>
      <w:r w:rsidR="007658BF" w:rsidRPr="0013620F">
        <w:rPr>
          <w:rFonts w:ascii="Times New Roman" w:hAnsi="Times New Roman"/>
          <w:b/>
          <w:sz w:val="24"/>
          <w:szCs w:val="24"/>
        </w:rPr>
        <w:t>ПК 6.1-6.4</w:t>
      </w:r>
    </w:p>
    <w:p w:rsidR="00ED0A7B" w:rsidRPr="007658BF" w:rsidRDefault="007658BF" w:rsidP="007658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ОК 01</w:t>
      </w:r>
      <w:r>
        <w:rPr>
          <w:rFonts w:ascii="Times New Roman" w:hAnsi="Times New Roman"/>
          <w:b/>
          <w:sz w:val="24"/>
          <w:szCs w:val="24"/>
        </w:rPr>
        <w:t xml:space="preserve">-07, </w:t>
      </w:r>
      <w:r w:rsidRPr="0013620F">
        <w:rPr>
          <w:rFonts w:ascii="Times New Roman" w:hAnsi="Times New Roman"/>
          <w:b/>
          <w:sz w:val="24"/>
          <w:szCs w:val="24"/>
        </w:rPr>
        <w:t>ОК 09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13620F">
        <w:rPr>
          <w:rFonts w:ascii="Times New Roman" w:hAnsi="Times New Roman"/>
          <w:b/>
          <w:sz w:val="24"/>
          <w:szCs w:val="24"/>
        </w:rPr>
        <w:t>ОК 10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7"/>
        <w:gridCol w:w="2333"/>
        <w:gridCol w:w="2354"/>
        <w:gridCol w:w="2537"/>
      </w:tblGrid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 и профессиональные компетенции</w:t>
            </w:r>
          </w:p>
        </w:tc>
        <w:tc>
          <w:tcPr>
            <w:tcW w:w="1219" w:type="pct"/>
            <w:vAlign w:val="center"/>
          </w:tcPr>
          <w:p w:rsidR="00ED0A7B" w:rsidRPr="00306F1B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 сформированности</w:t>
            </w:r>
          </w:p>
          <w:p w:rsidR="00ED0A7B" w:rsidRPr="00306F1B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(действия)</w:t>
            </w:r>
          </w:p>
        </w:tc>
        <w:tc>
          <w:tcPr>
            <w:tcW w:w="1230" w:type="pct"/>
            <w:vAlign w:val="center"/>
          </w:tcPr>
          <w:p w:rsidR="00ED0A7B" w:rsidRPr="00306F1B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1325" w:type="pct"/>
            <w:vAlign w:val="center"/>
          </w:tcPr>
          <w:p w:rsidR="00ED0A7B" w:rsidRPr="00306F1B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проблемных ситуаций в различных контекстах. 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информации. 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шагу. 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плюсов и </w:t>
            </w:r>
            <w:r w:rsidRPr="00306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действия. 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ресурсы.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Реализовать составленный план.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Методы работы в профессиональной и смежных сферах.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Структура плана для решения задач.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задач. 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информации, выделение в ней главных аспектов.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Структурирование отобранной информации в соответствии с параметрами поиска.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Использование актуальной нормативно-правовой документации по специальности.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Содержание актуальной нормативно-правовой документации.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профессионального развития  и самообразования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 деловом общении для эффективного решения деловых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работу коллектива и команды.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коллегами, руководством, клиентами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 коллектива.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Грамотное  в устной и письменной форме  изложение своих мыслей по профессиональной тематике на государственном языке.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в рабочем коллективе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Излагать свои мысли на государственном языке.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Оформлять документы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документов.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своей специальности.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специальности.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Презентовать структуру профессиональной деятельности по специальности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Сущность гражданско-патриотической позиции.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Обеспечение ресурсосбережение на рабочем месте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Правила экологической безопасности при ведении профессиональной деятельности.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и устройства информатизации</w:t>
            </w:r>
          </w:p>
          <w:p w:rsidR="00ED0A7B" w:rsidRPr="00306F1B" w:rsidRDefault="00ED0A7B" w:rsidP="007658BF">
            <w:pPr>
              <w:spacing w:after="0" w:line="240" w:lineRule="auto"/>
              <w:ind w:righ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Порядок их применения 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обеспечение в профессиональ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</w:tr>
      <w:tr w:rsidR="00ED0A7B" w:rsidRPr="00306F1B" w:rsidTr="007658BF">
        <w:trPr>
          <w:trHeight w:val="637"/>
        </w:trPr>
        <w:tc>
          <w:tcPr>
            <w:tcW w:w="1226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общения на профессиональные темы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общий смысл четко произнесенных высказываний на известные темы (профессиональные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бытовые), 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темы.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темы.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деятельности.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планируемые).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темы.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общеупотребительные глаголы (бытовая и профессиональная лексика)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ED0A7B" w:rsidRPr="00306F1B" w:rsidTr="007658BF">
        <w:trPr>
          <w:trHeight w:val="839"/>
        </w:trPr>
        <w:tc>
          <w:tcPr>
            <w:tcW w:w="1226" w:type="pct"/>
          </w:tcPr>
          <w:p w:rsidR="00ED0A7B" w:rsidRPr="00306F1B" w:rsidRDefault="00ED0A7B" w:rsidP="00765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1.1. Организовывать подготовку мяса и приготовление полуфабрикатов для сложной кулинарной продукции.</w:t>
            </w:r>
          </w:p>
          <w:p w:rsidR="00ED0A7B" w:rsidRPr="00306F1B" w:rsidRDefault="00ED0A7B" w:rsidP="00765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5421"/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2.1. Организовывать и проводить приготовление канапе, легкие и сложные холодные закуски.</w:t>
            </w:r>
          </w:p>
          <w:p w:rsidR="00ED0A7B" w:rsidRPr="00306F1B" w:rsidRDefault="00ED0A7B" w:rsidP="00765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5431"/>
            <w:bookmarkEnd w:id="1"/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3.1. Организовывать и проводить приготовление сложных супов.</w:t>
            </w:r>
            <w:bookmarkStart w:id="3" w:name="sub_5441"/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A7B" w:rsidRPr="00306F1B" w:rsidRDefault="00ED0A7B" w:rsidP="00765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4.1. Организовывать и проводить приготовление сдобных хлебобулочных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 и праздничного хлеба.</w:t>
            </w:r>
          </w:p>
          <w:p w:rsidR="00ED0A7B" w:rsidRPr="00306F1B" w:rsidRDefault="00ED0A7B" w:rsidP="00765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5451"/>
            <w:bookmarkEnd w:id="3"/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5.1. Организовывать и проводить приготовление сложных холодных десертов.</w:t>
            </w:r>
          </w:p>
          <w:p w:rsidR="00ED0A7B" w:rsidRPr="00B54D81" w:rsidRDefault="00ED0A7B" w:rsidP="007658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5463"/>
            <w:bookmarkEnd w:id="4"/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6.3. Разрабатывать различные виды меню и рецептуры кулинарной продукции и десертов для различных категорий потребителей</w:t>
            </w:r>
            <w:r w:rsidRPr="00306F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2"/>
            <w:bookmarkEnd w:id="5"/>
          </w:p>
        </w:tc>
        <w:tc>
          <w:tcPr>
            <w:tcW w:w="1219" w:type="pct"/>
          </w:tcPr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 выполнения заданий в соответствии с заказами, планом работы</w:t>
            </w:r>
          </w:p>
        </w:tc>
        <w:tc>
          <w:tcPr>
            <w:tcW w:w="1230" w:type="pct"/>
          </w:tcPr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 xml:space="preserve">- оценить наличие ресурсов; 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- составить заявку  и обеспечить получение продуктов для производства полуфабрикатов по количеству и качеству, в соответствии с заказом;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-оценить качество и безопасность сырья, продуктов, материалов;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</w:rPr>
              <w:t xml:space="preserve">- </w:t>
            </w: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составлять заявку  и обеспечивать получение продуктов на производство по количеству и качеству в соответствии с потребностями и имеющимися условиями хранения;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-оценивать качество и безопасность сырья, продуктов, материалов</w:t>
            </w:r>
          </w:p>
        </w:tc>
        <w:tc>
          <w:tcPr>
            <w:tcW w:w="1325" w:type="pct"/>
          </w:tcPr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регламенты, стандарты, в том числе система анализа, оценки и управления  опасными факторами (система ХАССП (НАССР)) и </w:t>
            </w:r>
          </w:p>
          <w:p w:rsidR="00ED0A7B" w:rsidRPr="00306F1B" w:rsidRDefault="00ED0A7B" w:rsidP="00765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нормативно-техническая документация, используемая при организации хранения сырья и продуктов;</w:t>
            </w:r>
          </w:p>
          <w:p w:rsidR="00ED0A7B" w:rsidRPr="00306F1B" w:rsidRDefault="00ED0A7B" w:rsidP="007658BF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-методы контроля качества продуктов перед их использованием.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-способы и формы инструктирования персонала в области обеспечения сохранности товаров, обеспечения условий и сроков хранения.</w:t>
            </w:r>
          </w:p>
          <w:p w:rsidR="00ED0A7B" w:rsidRPr="00306F1B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F1B">
              <w:rPr>
                <w:rFonts w:ascii="Times New Roman" w:hAnsi="Times New Roman" w:cs="Times New Roman"/>
                <w:sz w:val="24"/>
                <w:szCs w:val="24"/>
              </w:rPr>
              <w:t>-требования к качеству пищевых продуктов, сырья</w:t>
            </w:r>
          </w:p>
        </w:tc>
      </w:tr>
    </w:tbl>
    <w:p w:rsidR="00ED0A7B" w:rsidRPr="00306F1B" w:rsidRDefault="00ED0A7B" w:rsidP="00ED0A7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D0A7B" w:rsidRPr="007E61D5" w:rsidRDefault="00ED0A7B" w:rsidP="00ED0A7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0A7B" w:rsidRDefault="00ED0A7B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7E61D5" w:rsidRPr="007E61D5" w:rsidRDefault="007E61D5" w:rsidP="00ED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7B" w:rsidRPr="007E61D5" w:rsidRDefault="00ED0A7B" w:rsidP="007E6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>Рабочим учебным планом для данной дисциплины определено:</w:t>
      </w:r>
    </w:p>
    <w:p w:rsidR="00ED0A7B" w:rsidRPr="007E61D5" w:rsidRDefault="00ED0A7B" w:rsidP="007E6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108 часов, в том числе:</w:t>
      </w:r>
    </w:p>
    <w:p w:rsidR="00ED0A7B" w:rsidRPr="007E61D5" w:rsidRDefault="00ED0A7B" w:rsidP="007E61D5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984" w:hanging="1700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>обязательной аудиторной нагрузки обучающегося 12 часов;</w:t>
      </w:r>
    </w:p>
    <w:p w:rsidR="00ED0A7B" w:rsidRPr="007E61D5" w:rsidRDefault="00ED0A7B" w:rsidP="007E61D5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984" w:hanging="1700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                  96 часов                       </w:t>
      </w:r>
    </w:p>
    <w:p w:rsidR="007E61D5" w:rsidRDefault="00ED0A7B" w:rsidP="007E6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  Промежуточная аттестация в форме итогового контроля </w:t>
      </w:r>
      <w:r w:rsidR="007E61D5">
        <w:rPr>
          <w:rFonts w:ascii="Times New Roman" w:hAnsi="Times New Roman" w:cs="Times New Roman"/>
          <w:sz w:val="28"/>
          <w:szCs w:val="28"/>
        </w:rPr>
        <w:t>–</w:t>
      </w:r>
      <w:r w:rsidRPr="007E61D5"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ED0A7B" w:rsidRPr="007E61D5" w:rsidRDefault="00ED0A7B" w:rsidP="007E6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 (с оценкой). </w:t>
      </w:r>
    </w:p>
    <w:p w:rsidR="00ED0A7B" w:rsidRDefault="00ED0A7B" w:rsidP="00ED0A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0A7B" w:rsidRDefault="00ED0A7B" w:rsidP="00ED0A7B">
      <w:pPr>
        <w:rPr>
          <w:rFonts w:ascii="Times New Roman" w:hAnsi="Times New Roman" w:cs="Times New Roman"/>
          <w:b/>
          <w:sz w:val="24"/>
          <w:szCs w:val="24"/>
        </w:rPr>
      </w:pPr>
    </w:p>
    <w:p w:rsidR="00ED0A7B" w:rsidRDefault="00ED0A7B" w:rsidP="00ED0A7B">
      <w:pPr>
        <w:rPr>
          <w:rFonts w:ascii="Times New Roman" w:hAnsi="Times New Roman" w:cs="Times New Roman"/>
          <w:b/>
          <w:sz w:val="24"/>
          <w:szCs w:val="24"/>
        </w:rPr>
      </w:pPr>
    </w:p>
    <w:p w:rsidR="00ED0A7B" w:rsidRDefault="00ED0A7B" w:rsidP="00ED0A7B">
      <w:pPr>
        <w:rPr>
          <w:rFonts w:ascii="Times New Roman" w:hAnsi="Times New Roman" w:cs="Times New Roman"/>
          <w:b/>
          <w:sz w:val="24"/>
          <w:szCs w:val="24"/>
        </w:rPr>
      </w:pPr>
    </w:p>
    <w:p w:rsidR="00ED0A7B" w:rsidRDefault="00ED0A7B" w:rsidP="00ED0A7B">
      <w:pPr>
        <w:rPr>
          <w:rFonts w:ascii="Times New Roman" w:hAnsi="Times New Roman" w:cs="Times New Roman"/>
          <w:b/>
          <w:sz w:val="24"/>
          <w:szCs w:val="24"/>
        </w:rPr>
      </w:pPr>
    </w:p>
    <w:p w:rsidR="00ED0A7B" w:rsidRDefault="00ED0A7B" w:rsidP="007E61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58BF" w:rsidRDefault="007658BF" w:rsidP="007E61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58BF" w:rsidRDefault="007658BF" w:rsidP="007E61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58BF" w:rsidRDefault="007658BF" w:rsidP="007E61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0A7B" w:rsidRPr="007E61D5" w:rsidRDefault="00ED0A7B" w:rsidP="00ED0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1D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ED0A7B" w:rsidRPr="007E61D5" w:rsidRDefault="00ED0A7B" w:rsidP="00ED0A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1D5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47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3"/>
        <w:gridCol w:w="1356"/>
      </w:tblGrid>
      <w:tr w:rsidR="00ED0A7B" w:rsidRPr="007E61D5" w:rsidTr="007658BF">
        <w:trPr>
          <w:trHeight w:val="430"/>
        </w:trPr>
        <w:tc>
          <w:tcPr>
            <w:tcW w:w="42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D0A7B" w:rsidRPr="007E61D5" w:rsidTr="007658BF">
        <w:trPr>
          <w:trHeight w:val="430"/>
        </w:trPr>
        <w:tc>
          <w:tcPr>
            <w:tcW w:w="42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Максимальной учебной нагрузки обучающегося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108</w:t>
            </w:r>
          </w:p>
        </w:tc>
      </w:tr>
      <w:tr w:rsidR="00ED0A7B" w:rsidRPr="007E61D5" w:rsidTr="007658BF">
        <w:trPr>
          <w:trHeight w:val="262"/>
        </w:trPr>
        <w:tc>
          <w:tcPr>
            <w:tcW w:w="42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ED0A7B" w:rsidRPr="007E61D5" w:rsidTr="007658BF">
        <w:trPr>
          <w:trHeight w:val="26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ED0A7B" w:rsidRPr="007E61D5" w:rsidTr="007658BF">
        <w:trPr>
          <w:trHeight w:val="242"/>
        </w:trPr>
        <w:tc>
          <w:tcPr>
            <w:tcW w:w="42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занятия 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ED0A7B" w:rsidRPr="007E61D5" w:rsidTr="007658BF">
        <w:trPr>
          <w:trHeight w:val="242"/>
        </w:trPr>
        <w:tc>
          <w:tcPr>
            <w:tcW w:w="42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 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ED0A7B" w:rsidRPr="007E61D5" w:rsidTr="007658BF">
        <w:trPr>
          <w:trHeight w:val="242"/>
        </w:trPr>
        <w:tc>
          <w:tcPr>
            <w:tcW w:w="42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ED0A7B" w:rsidRPr="007E61D5" w:rsidTr="007658BF">
        <w:trPr>
          <w:trHeight w:val="490"/>
        </w:trPr>
        <w:tc>
          <w:tcPr>
            <w:tcW w:w="4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проводится в форме </w:t>
            </w:r>
            <w:r w:rsidRPr="007E61D5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  <w:p w:rsidR="00ED0A7B" w:rsidRPr="007E61D5" w:rsidRDefault="00ED0A7B" w:rsidP="007658B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оценкой).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0A7B" w:rsidRPr="007E61D5" w:rsidRDefault="00ED0A7B" w:rsidP="007658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ED0A7B" w:rsidRPr="007E61D5" w:rsidRDefault="00ED0A7B" w:rsidP="00ED0A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0A7B" w:rsidRPr="00306F1B" w:rsidRDefault="00ED0A7B" w:rsidP="00ED0A7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6F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ED0A7B" w:rsidRPr="00306F1B" w:rsidRDefault="00ED0A7B" w:rsidP="00ED0A7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D0A7B" w:rsidRPr="00306F1B" w:rsidRDefault="00ED0A7B" w:rsidP="00ED0A7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ED0A7B" w:rsidRPr="00306F1B" w:rsidSect="00A94F30">
          <w:pgSz w:w="11906" w:h="16838"/>
          <w:pgMar w:top="1134" w:right="850" w:bottom="709" w:left="1701" w:header="708" w:footer="708" w:gutter="0"/>
          <w:cols w:space="720"/>
          <w:docGrid w:linePitch="299"/>
        </w:sectPr>
      </w:pPr>
    </w:p>
    <w:p w:rsidR="00ED0A7B" w:rsidRPr="007E61D5" w:rsidRDefault="00ED0A7B" w:rsidP="007E61D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61D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2.2. Тематический план и содержание учебной дисциплины ОП.02 </w:t>
      </w:r>
      <w:r w:rsidRPr="007E61D5">
        <w:rPr>
          <w:rFonts w:ascii="Times New Roman" w:hAnsi="Times New Roman" w:cs="Times New Roman"/>
          <w:b/>
          <w:sz w:val="28"/>
          <w:szCs w:val="28"/>
        </w:rPr>
        <w:t>Организация хранения и контроль запасов и сырья</w:t>
      </w:r>
    </w:p>
    <w:tbl>
      <w:tblPr>
        <w:tblW w:w="518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5"/>
        <w:gridCol w:w="678"/>
        <w:gridCol w:w="8799"/>
        <w:gridCol w:w="1555"/>
        <w:gridCol w:w="1688"/>
      </w:tblGrid>
      <w:tr w:rsidR="00ED0A7B" w:rsidRPr="007E61D5" w:rsidTr="004C6E9B">
        <w:trPr>
          <w:trHeight w:val="15"/>
        </w:trPr>
        <w:tc>
          <w:tcPr>
            <w:tcW w:w="893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занятия, самостоятельная работа обучающихся, курсовая работа (проект) </w:t>
            </w:r>
            <w:r w:rsidRPr="007E61D5">
              <w:rPr>
                <w:rFonts w:ascii="Times New Roman" w:hAnsi="Times New Roman" w:cs="Times New Roman"/>
                <w:bCs/>
                <w:sz w:val="28"/>
                <w:szCs w:val="28"/>
              </w:rPr>
              <w:t>(если предусмотрены)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Объем часов</w:t>
            </w: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Уровень освоения</w:t>
            </w: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I 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семестр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3953" w:type="pct"/>
            <w:gridSpan w:val="3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Раздел 1. Введение. Основные группы  продовольственных товаров.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 1.1</w:t>
            </w: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Классификация продовольственных товаров</w:t>
            </w: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02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5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1-2</w:t>
            </w:r>
          </w:p>
        </w:tc>
      </w:tr>
      <w:tr w:rsidR="00ED0A7B" w:rsidRPr="007E61D5" w:rsidTr="004C6E9B">
        <w:trPr>
          <w:trHeight w:val="1554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Введение. Цели, задачи, сущность, структура дисциплины. Требования к уровню знаний и умений. Классификация продовольственных товаров. Свойства и показатели ассортимента Качество и безопасность продовольственных товаров. Общие требования к качеству продовольственных товаров. Подтверждение соответствия продовольственных товаров. Маркировка потребительских товаров. </w:t>
            </w: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Методы определения качества и безопасности. Способы и формы инструктирования персонала по безопасности хранения пищевых продуктов. 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465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Товароведная характеристика свежих овощей, плодов, грибов и продуктов их переработки. Ассортимент, товароведная характеристика, общие требования к качеству свежих овощей, плодов, грибов и продуктов их переработки. Условия и сроки хранения, кулинарное назначение свежих овощей, плодов, грибов и продуктов их переработки.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1-2</w:t>
            </w:r>
          </w:p>
        </w:tc>
      </w:tr>
      <w:tr w:rsidR="00ED0A7B" w:rsidRPr="007E61D5" w:rsidTr="004C6E9B">
        <w:trPr>
          <w:trHeight w:val="268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Практические занятия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269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Органолептическая  оценка  качества продовольственных товаров.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2-3</w:t>
            </w:r>
          </w:p>
        </w:tc>
      </w:tr>
      <w:tr w:rsidR="00ED0A7B" w:rsidRPr="007E61D5" w:rsidTr="004C6E9B">
        <w:trPr>
          <w:trHeight w:val="269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Органолептическая оценка качества свежих овощей, плодов, грибов и продуктов их переработки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2-3</w:t>
            </w:r>
          </w:p>
        </w:tc>
      </w:tr>
      <w:tr w:rsidR="00ED0A7B" w:rsidRPr="007E61D5" w:rsidTr="004C6E9B">
        <w:trPr>
          <w:trHeight w:val="219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424"/>
        </w:trPr>
        <w:tc>
          <w:tcPr>
            <w:tcW w:w="893" w:type="pct"/>
            <w:vMerge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над учебным материалом, ответы на контрольные вопросы; изучение нормативных материалов; решение задач и упражнений по образцу; решение </w:t>
            </w:r>
            <w:r w:rsidRPr="007E6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ситуационных производственных (профессиональных задач); подготовка</w:t>
            </w: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E6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сообщений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Ассортимент, товароведная характеристика, общие требования к качеству зерна и продуктов его переработки: круп, муки, макаронных изделий, хлеба и хлебобулочных изделий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2. </w:t>
            </w: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и сроки хранения, кулинарное назначение зерна и продуктов его переработки: круп, муки, макаронных изделий, хлеба и хлебобулочных изделий.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Ассортимент, товароведная характеристика, общие требования к качеству молока и молочных продуктов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и сроки хранения, кулинарное назначение молока и молочных продуктов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Ассортимент, товароведная характеристика, общие требования к качеству рыбы, рыбных продуктов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и сроки хранения, кулинарное назначение рыбы, рыбных продуктов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Ассортимент, товароведная характеристика, общие требования к качеству мяса, мясных продуктов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и сроки хранения, кулинарное назначение мяса, мясных продуктов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Ассортимент, товароведная характеристика, общие требования к качеству яичных продуктов, пищевых жиров. 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Условия и сроки хранения, кулинарное назначение  яичных продуктов, пищевых жиров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Ассортимент, товароведная характеристика, общие требования к качеству кондитерских и вкусовых товаров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</w:p>
          <w:p w:rsidR="00ED0A7B" w:rsidRPr="007E61D5" w:rsidRDefault="00ED0A7B" w:rsidP="007E61D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7E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и сроки хранения, кулинарное назначение  кондитерских и вкусовых товаров.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ED0A7B" w:rsidRPr="007E61D5" w:rsidTr="004C6E9B">
        <w:trPr>
          <w:trHeight w:val="15"/>
        </w:trPr>
        <w:tc>
          <w:tcPr>
            <w:tcW w:w="3953" w:type="pct"/>
            <w:gridSpan w:val="3"/>
          </w:tcPr>
          <w:p w:rsidR="00ED0A7B" w:rsidRPr="007E61D5" w:rsidRDefault="00ED0A7B" w:rsidP="007E61D5">
            <w:pPr>
              <w:tabs>
                <w:tab w:val="left" w:pos="6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ab/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II 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семестр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3953" w:type="pct"/>
            <w:gridSpan w:val="3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Раздел 2 Организация снабжения   и складского хозяйства предприятия общественного питания. 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Тема 2.1</w:t>
            </w: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продовольственного и материально-технического снабжения</w:t>
            </w: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322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219" w:type="pct"/>
          </w:tcPr>
          <w:p w:rsidR="00ED0A7B" w:rsidRPr="007E61D5" w:rsidRDefault="00ED0A7B" w:rsidP="007E61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A7B" w:rsidRPr="007E61D5" w:rsidRDefault="00ED0A7B" w:rsidP="007E61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A7B" w:rsidRPr="007E61D5" w:rsidRDefault="00ED0A7B" w:rsidP="007E61D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1" w:type="pct"/>
          </w:tcPr>
          <w:p w:rsidR="00ED0A7B" w:rsidRPr="007E61D5" w:rsidRDefault="00ED0A7B" w:rsidP="007E61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Организация продовольственного снабжения складского и товарного хозяйства. </w:t>
            </w: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организации снабжения предприятий общественного питания сырьем, полуфабрикатами, продуктами и материально-техническими средствами. Логистический подход к организации снабжения: планирование, организация и контроль всех видов деятельности по перемещению материального потока от закупки до реализации. Виды снабжения. Источники снабжения и поставщики предприятий.  Критерии выбора поставщиков.  Организация договорных отношений с поставщиками.</w:t>
            </w:r>
          </w:p>
        </w:tc>
        <w:tc>
          <w:tcPr>
            <w:tcW w:w="502" w:type="pct"/>
            <w:vMerge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2-3</w:t>
            </w: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Практические занятия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66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219" w:type="pct"/>
          </w:tcPr>
          <w:p w:rsidR="00ED0A7B" w:rsidRPr="007E61D5" w:rsidRDefault="00ED0A7B" w:rsidP="007E61D5">
            <w:pPr>
              <w:pStyle w:val="11"/>
              <w:tabs>
                <w:tab w:val="left" w:pos="248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3</w:t>
            </w:r>
          </w:p>
        </w:tc>
        <w:tc>
          <w:tcPr>
            <w:tcW w:w="2841" w:type="pct"/>
          </w:tcPr>
          <w:p w:rsidR="00ED0A7B" w:rsidRPr="007E61D5" w:rsidRDefault="00ED0A7B" w:rsidP="007E61D5">
            <w:pPr>
              <w:pStyle w:val="11"/>
              <w:tabs>
                <w:tab w:val="left" w:pos="248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Изучение устройства весоизмерительного оборудования.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2-3</w:t>
            </w: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 2.2</w:t>
            </w: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Приемка различных видов продовольственных товаров и других товарно-материальных ценностей</w:t>
            </w: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ED0A7B" w:rsidRPr="007E61D5" w:rsidTr="004C6E9B">
        <w:trPr>
          <w:trHeight w:val="1833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1. Способы доставки  продовольственных товаров и  продуктов.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2.Виды транспорта, используемые при перевозке продуктов, требования, предъявляемые к транспортировке товаров.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3.Обязательные товарно-сопроводительные документы (накладные, сертификаты, удостоверения качества и др.).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Организация складского хозяйства: понятие, виды, назначение, компоновка складских помещений.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5. Объемно-планировочные и санитарно-эпидемиологические требования  к складским помещениям.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6. Организация тарного хозяйства.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7.Организация и оптимизация тарооборота.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8. Требования, предъявляемые к таре.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9. Техническое оснащение складских помещений для приемки, хранения и отпуска продуктов.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10.Периодичность технического обслуживания холодильного, механического и весового оборудования.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11. Правила приема продовольственных товаров и других товарно-материальных ценностей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12.Виды и порядок оформления сопроводительной документации: доверенности, счета-фактуры, товарной накладной, акта об установленном расхождении по количеству и качеству при приемке товарно-материальных ценностей, сертификатов и удостоверений качества.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15. Товарные запасы. Порядок определения наличия запасов и продуктов на складе.  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vMerge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Тема 2.3</w:t>
            </w: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хранения различных видов продовольственных товаров</w:t>
            </w: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545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1.Способы и режимы хранения и укладки различных групп продовольственных товаров. 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2.Требования к рациональному размещению продуктов с целью предотвращения потерь и порчи.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3. Сроки реализации  и хранения  скоропортящихся продуктов.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4.Нормируемые и ненормируемые потери</w:t>
            </w:r>
            <w:r w:rsidRPr="007E6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5.Значение упаковки для сохранения качества  продовольственных товаров и продуктов.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6.Методы контроля качества продуктов при хранении.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7.Способы и формы инструктирования персонала об ответственности за безопасное хранение продуктов. 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45" w:type="pct"/>
            <w:vMerge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 2.4</w:t>
            </w: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Отпуск сырья и продуктов на производство, в филиалы</w:t>
            </w: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ED0A7B" w:rsidRPr="007E61D5" w:rsidTr="004C6E9B">
        <w:trPr>
          <w:trHeight w:val="211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1.Правила оформления заказа на продукты со  склада.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2.Правила отпуска сырья и продуктов на производство.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3.Требования, предъявляемые к отпуску товаров.</w:t>
            </w: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документов на отпуск сырья, продуктов, полуфабрикатов со склада на производство.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45" w:type="pct"/>
            <w:vMerge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75"/>
        </w:trPr>
        <w:tc>
          <w:tcPr>
            <w:tcW w:w="893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 2.5</w:t>
            </w:r>
          </w:p>
          <w:p w:rsidR="00ED0A7B" w:rsidRPr="007E61D5" w:rsidRDefault="00ED0A7B" w:rsidP="007E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Контроль сохранности и расхода продуктов на предприятиях питания</w:t>
            </w: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Самостоятельная работа обучающихся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vMerge w:val="restar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ED0A7B" w:rsidRPr="007E61D5" w:rsidTr="004C6E9B">
        <w:trPr>
          <w:trHeight w:val="2738"/>
        </w:trPr>
        <w:tc>
          <w:tcPr>
            <w:tcW w:w="893" w:type="pct"/>
            <w:vMerge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1.Современные способы обеспечения контроля хранения запасов и расхода продуктов на производстве.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2.Риски при хранении продуктов.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3.Основные причины возникновения рисков в процессе хранения продуктов.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4.Методы контроля возможных хищений запасов на производстве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5.Процедуры и правила инвентаризации запасов  продуктов.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6.Правила оформления инвентаризационной описи, актов снятия остатков.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7.Учет возможных объемов продаж в зависимости от сезона работы, выходных и праздничных дней, массовых мероприятий в регионе.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 xml:space="preserve">8.Оценка примерных норм расхода продуктов за установленный период для конкретного предприятия питания. </w:t>
            </w:r>
          </w:p>
          <w:p w:rsidR="00ED0A7B" w:rsidRPr="007E61D5" w:rsidRDefault="00ED0A7B" w:rsidP="007E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sz w:val="28"/>
                <w:szCs w:val="28"/>
              </w:rPr>
              <w:t>9.Программное обеспечение управления расходом продуктов на производстве и движением блюд.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45" w:type="pct"/>
            <w:vMerge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893" w:type="pct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3060" w:type="pct"/>
            <w:gridSpan w:val="2"/>
          </w:tcPr>
          <w:p w:rsidR="00ED0A7B" w:rsidRPr="007E61D5" w:rsidRDefault="00ED0A7B" w:rsidP="007E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проводится в форме </w:t>
            </w:r>
            <w:r w:rsidRPr="007E61D5">
              <w:rPr>
                <w:rFonts w:ascii="Times New Roman" w:hAnsi="Times New Roman" w:cs="Times New Roman"/>
                <w:b/>
                <w:sz w:val="28"/>
                <w:szCs w:val="28"/>
              </w:rPr>
              <w:t>зачета (с оценкой)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D0A7B" w:rsidRPr="007E61D5" w:rsidTr="004C6E9B">
        <w:trPr>
          <w:trHeight w:val="15"/>
        </w:trPr>
        <w:tc>
          <w:tcPr>
            <w:tcW w:w="3953" w:type="pct"/>
            <w:gridSpan w:val="3"/>
          </w:tcPr>
          <w:p w:rsidR="00ED0A7B" w:rsidRPr="007E61D5" w:rsidRDefault="00ED0A7B" w:rsidP="007E6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Всего:</w:t>
            </w:r>
          </w:p>
        </w:tc>
        <w:tc>
          <w:tcPr>
            <w:tcW w:w="502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E61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108</w:t>
            </w:r>
          </w:p>
        </w:tc>
        <w:tc>
          <w:tcPr>
            <w:tcW w:w="545" w:type="pct"/>
          </w:tcPr>
          <w:p w:rsidR="00ED0A7B" w:rsidRPr="007E61D5" w:rsidRDefault="00ED0A7B" w:rsidP="007E6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</w:tr>
    </w:tbl>
    <w:p w:rsidR="00ED0A7B" w:rsidRPr="007E61D5" w:rsidRDefault="00ED0A7B" w:rsidP="007E61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61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D0A7B" w:rsidRPr="007E61D5" w:rsidRDefault="00ED0A7B" w:rsidP="007E61D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  <w:sectPr w:rsidR="00ED0A7B" w:rsidRPr="007E61D5" w:rsidSect="007658BF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7E61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D0A7B" w:rsidRPr="007E61D5" w:rsidRDefault="00ED0A7B" w:rsidP="007E6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ПРОГРАММЫ ДИСЦИПЛИНЫ </w:t>
      </w:r>
    </w:p>
    <w:p w:rsidR="00ED0A7B" w:rsidRDefault="00ED0A7B" w:rsidP="007E61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61D5"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8C43EC" w:rsidRPr="007E61D5" w:rsidRDefault="008C43EC" w:rsidP="007E61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0A7B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проходит в  учебном кабинете</w:t>
      </w:r>
      <w:r w:rsidRPr="007E61D5">
        <w:rPr>
          <w:rFonts w:ascii="Times New Roman" w:hAnsi="Times New Roman" w:cs="Times New Roman"/>
          <w:sz w:val="28"/>
          <w:szCs w:val="28"/>
        </w:rPr>
        <w:t xml:space="preserve"> организации хранения и контроля запасов и сырья. </w:t>
      </w:r>
    </w:p>
    <w:p w:rsidR="008C43EC" w:rsidRPr="007E61D5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доска учебная;  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рабочее место для преподавателя;  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рабочие места по количеству обучающихся;  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шкафы для хранения муляжей (инвентаря), раздаточного дидактического материала и др.; 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3EC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 </w:t>
      </w:r>
    </w:p>
    <w:p w:rsidR="008C43EC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компьютер;  </w:t>
      </w:r>
    </w:p>
    <w:p w:rsidR="008C43EC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средства аудиовизуализации;  </w:t>
      </w:r>
    </w:p>
    <w:p w:rsidR="008C43EC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>наглядные пособия (натуральные образцы, муляжи</w:t>
      </w:r>
      <w:r w:rsidR="008C43EC">
        <w:rPr>
          <w:rFonts w:ascii="Times New Roman" w:hAnsi="Times New Roman" w:cs="Times New Roman"/>
          <w:bCs/>
          <w:sz w:val="28"/>
          <w:szCs w:val="28"/>
        </w:rPr>
        <w:t>)</w:t>
      </w:r>
      <w:r w:rsidRPr="007E61D5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8C43EC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1D5">
        <w:rPr>
          <w:rFonts w:ascii="Times New Roman" w:hAnsi="Times New Roman" w:cs="Times New Roman"/>
          <w:bCs/>
          <w:sz w:val="28"/>
          <w:szCs w:val="28"/>
        </w:rPr>
        <w:t xml:space="preserve">плакаты, </w:t>
      </w:r>
    </w:p>
    <w:p w:rsidR="00ED0A7B" w:rsidRPr="007E61D5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мультимедийные пособия</w:t>
      </w:r>
      <w:r w:rsidR="00ED0A7B" w:rsidRPr="007E61D5">
        <w:rPr>
          <w:rFonts w:ascii="Times New Roman" w:hAnsi="Times New Roman" w:cs="Times New Roman"/>
          <w:bCs/>
          <w:sz w:val="28"/>
          <w:szCs w:val="28"/>
        </w:rPr>
        <w:t>.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1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0A7B" w:rsidRPr="007E61D5" w:rsidRDefault="00ED0A7B" w:rsidP="007E61D5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t xml:space="preserve">  Информационное обеспечение обучения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1D5">
        <w:rPr>
          <w:rFonts w:ascii="Times New Roman" w:hAnsi="Times New Roman" w:cs="Times New Roman"/>
          <w:b/>
          <w:sz w:val="28"/>
          <w:szCs w:val="28"/>
        </w:rPr>
        <w:t xml:space="preserve">Перечень учебных изданий, Интернет – ресурсов, дополнительной литературы 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1D5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ED0A7B" w:rsidRPr="007E61D5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  <w:lang w:eastAsia="ru-RU"/>
        </w:rPr>
        <w:t>1. Володина М.В., Т.А. Сопачева  Учебник «Организация хранения и контроль запасов и сырья» Издательский центр « Академия», 201</w:t>
      </w:r>
      <w:r w:rsidR="00A94F30" w:rsidRPr="007E61D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7E61D5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ED0A7B" w:rsidRPr="007E61D5" w:rsidRDefault="00ED0A7B" w:rsidP="007E61D5">
      <w:pPr>
        <w:pStyle w:val="a8"/>
        <w:widowControl/>
        <w:tabs>
          <w:tab w:val="left" w:pos="426"/>
        </w:tabs>
        <w:autoSpaceDE/>
        <w:autoSpaceDN/>
        <w:adjustRightInd/>
        <w:jc w:val="both"/>
        <w:rPr>
          <w:sz w:val="28"/>
          <w:szCs w:val="28"/>
        </w:rPr>
      </w:pPr>
    </w:p>
    <w:p w:rsidR="008C43EC" w:rsidRPr="008C43EC" w:rsidRDefault="008C43EC" w:rsidP="008C43EC">
      <w:pPr>
        <w:pStyle w:val="a6"/>
        <w:numPr>
          <w:ilvl w:val="2"/>
          <w:numId w:val="8"/>
        </w:numPr>
        <w:tabs>
          <w:tab w:val="left" w:pos="1276"/>
        </w:tabs>
        <w:spacing w:before="120" w:after="12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C43EC">
        <w:rPr>
          <w:rFonts w:ascii="Times New Roman" w:hAnsi="Times New Roman" w:cs="Times New Roman"/>
          <w:b/>
          <w:bCs/>
          <w:sz w:val="28"/>
          <w:szCs w:val="28"/>
        </w:rPr>
        <w:t>Печатные издания:</w:t>
      </w:r>
    </w:p>
    <w:p w:rsidR="008C43EC" w:rsidRPr="008C43EC" w:rsidRDefault="008C43EC" w:rsidP="008C4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C43EC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остановление</w:t>
      </w:r>
      <w:r w:rsidRPr="008C43EC">
        <w:rPr>
          <w:rFonts w:ascii="Times New Roman" w:eastAsiaTheme="minorHAnsi" w:hAnsi="Times New Roman" w:cs="Times New Roman"/>
          <w:sz w:val="28"/>
          <w:szCs w:val="28"/>
        </w:rPr>
        <w:t xml:space="preserve"> от 28 января 2021 года </w:t>
      </w:r>
      <w:r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8C43EC">
        <w:rPr>
          <w:rFonts w:ascii="Times New Roman" w:eastAsiaTheme="minorHAnsi" w:hAnsi="Times New Roman" w:cs="Times New Roman"/>
          <w:sz w:val="28"/>
          <w:szCs w:val="28"/>
        </w:rPr>
        <w:t xml:space="preserve">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8C43EC" w:rsidRDefault="008C43EC" w:rsidP="008C43E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D0A7B" w:rsidRDefault="00ED0A7B" w:rsidP="008C43E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61D5">
        <w:rPr>
          <w:rFonts w:ascii="Times New Roman" w:hAnsi="Times New Roman" w:cs="Times New Roman"/>
          <w:b/>
          <w:bCs/>
          <w:iCs/>
          <w:sz w:val="28"/>
          <w:szCs w:val="28"/>
        </w:rPr>
        <w:t>Печатные издания:</w:t>
      </w:r>
    </w:p>
    <w:p w:rsidR="008C43EC" w:rsidRPr="007E61D5" w:rsidRDefault="008C43EC" w:rsidP="007E61D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D0A7B" w:rsidRPr="007E61D5" w:rsidRDefault="00ED0A7B" w:rsidP="007E61D5">
      <w:pPr>
        <w:pStyle w:val="a6"/>
        <w:numPr>
          <w:ilvl w:val="0"/>
          <w:numId w:val="2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Журнал – Товароведение продовольственных товаров. </w:t>
      </w:r>
    </w:p>
    <w:p w:rsidR="00ED0A7B" w:rsidRPr="007E61D5" w:rsidRDefault="00ED0A7B" w:rsidP="007E61D5">
      <w:pPr>
        <w:pStyle w:val="a6"/>
        <w:numPr>
          <w:ilvl w:val="0"/>
          <w:numId w:val="2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Журнал- Пищевая промышленность. </w:t>
      </w:r>
    </w:p>
    <w:p w:rsidR="00ED0A7B" w:rsidRPr="007E61D5" w:rsidRDefault="00ED0A7B" w:rsidP="007E61D5">
      <w:pPr>
        <w:pStyle w:val="a6"/>
        <w:numPr>
          <w:ilvl w:val="0"/>
          <w:numId w:val="2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 xml:space="preserve">Журнал </w:t>
      </w:r>
      <w:r w:rsidRPr="007E61D5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E61D5">
        <w:rPr>
          <w:rFonts w:ascii="Times New Roman" w:hAnsi="Times New Roman" w:cs="Times New Roman"/>
          <w:sz w:val="28"/>
          <w:szCs w:val="28"/>
        </w:rPr>
        <w:t>Питание и общество</w:t>
      </w:r>
    </w:p>
    <w:p w:rsidR="00ED0A7B" w:rsidRDefault="00ED0A7B" w:rsidP="007E61D5">
      <w:pPr>
        <w:pStyle w:val="a6"/>
        <w:numPr>
          <w:ilvl w:val="0"/>
          <w:numId w:val="2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>Журнал – Общепит</w:t>
      </w:r>
    </w:p>
    <w:p w:rsidR="008C43EC" w:rsidRPr="007E61D5" w:rsidRDefault="008C43EC" w:rsidP="008C43EC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0A7B" w:rsidRPr="007E61D5" w:rsidRDefault="00ED0A7B" w:rsidP="007E61D5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0A7B" w:rsidRDefault="00ED0A7B" w:rsidP="008C43EC">
      <w:pPr>
        <w:pStyle w:val="a6"/>
        <w:shd w:val="clear" w:color="auto" w:fill="FFFFFF"/>
        <w:spacing w:after="0" w:line="240" w:lineRule="auto"/>
        <w:ind w:left="644"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61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Интернет-источники:</w:t>
      </w:r>
    </w:p>
    <w:p w:rsidR="008C43EC" w:rsidRPr="007E61D5" w:rsidRDefault="008C43EC" w:rsidP="007E61D5">
      <w:pPr>
        <w:pStyle w:val="a6"/>
        <w:shd w:val="clear" w:color="auto" w:fill="FFFFFF"/>
        <w:spacing w:after="0" w:line="240" w:lineRule="auto"/>
        <w:ind w:left="644" w:right="-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0A7B" w:rsidRPr="007E61D5" w:rsidRDefault="0092376F" w:rsidP="007E61D5">
      <w:pPr>
        <w:pStyle w:val="a6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284" w:hanging="284"/>
        <w:jc w:val="both"/>
        <w:rPr>
          <w:rStyle w:val="b-serp-urlitem1"/>
          <w:rFonts w:ascii="Times New Roman" w:hAnsi="Times New Roman" w:cs="Times New Roman"/>
          <w:sz w:val="28"/>
          <w:szCs w:val="28"/>
        </w:rPr>
      </w:pPr>
      <w:hyperlink r:id="rId10" w:history="1"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foodprom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journalswww</w:t>
        </w:r>
      </w:hyperlink>
      <w:r w:rsidR="00ED0A7B" w:rsidRPr="007E61D5">
        <w:rPr>
          <w:rStyle w:val="b-serp-urlitem1"/>
          <w:rFonts w:ascii="Times New Roman" w:hAnsi="Times New Roman" w:cs="Times New Roman"/>
          <w:sz w:val="28"/>
          <w:szCs w:val="28"/>
        </w:rPr>
        <w:t xml:space="preserve"> - издательство - пищевая промышленность</w:t>
      </w:r>
    </w:p>
    <w:p w:rsidR="00ED0A7B" w:rsidRPr="007E61D5" w:rsidRDefault="0092376F" w:rsidP="007E61D5">
      <w:pPr>
        <w:pStyle w:val="a6"/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zaita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kachestvo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tovarovedenie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ekspertiza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kachestva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potrebitelskix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tovarov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ED0A7B" w:rsidRPr="007E61D5">
        <w:rPr>
          <w:rFonts w:ascii="Times New Roman" w:hAnsi="Times New Roman" w:cs="Times New Roman"/>
          <w:sz w:val="28"/>
          <w:szCs w:val="28"/>
        </w:rPr>
        <w:t xml:space="preserve">  - товароведение и экспертиза качества продовольственных товаров</w:t>
      </w:r>
    </w:p>
    <w:p w:rsidR="00ED0A7B" w:rsidRPr="007E61D5" w:rsidRDefault="0092376F" w:rsidP="007E61D5">
      <w:pPr>
        <w:pStyle w:val="a6"/>
        <w:numPr>
          <w:ilvl w:val="1"/>
          <w:numId w:val="2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www.restoracia.ru</w:t>
        </w:r>
      </w:hyperlink>
      <w:r w:rsidR="00ED0A7B" w:rsidRPr="007E61D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http://www.tehdoc.ru/files.675.html</w:t>
        </w:r>
      </w:hyperlink>
      <w:r w:rsidR="00ED0A7B" w:rsidRPr="007E6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A7B" w:rsidRPr="007E61D5" w:rsidRDefault="00ED0A7B" w:rsidP="007E61D5">
      <w:pPr>
        <w:pStyle w:val="a6"/>
        <w:numPr>
          <w:ilvl w:val="1"/>
          <w:numId w:val="2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E61D5">
        <w:rPr>
          <w:rFonts w:ascii="Times New Roman" w:hAnsi="Times New Roman" w:cs="Times New Roman"/>
          <w:sz w:val="28"/>
          <w:szCs w:val="28"/>
        </w:rPr>
        <w:t>http://www.gosfinansy.ru/practice/2338/15274/</w:t>
      </w:r>
    </w:p>
    <w:p w:rsidR="00ED0A7B" w:rsidRPr="007E61D5" w:rsidRDefault="0092376F" w:rsidP="007E61D5">
      <w:pPr>
        <w:pStyle w:val="a6"/>
        <w:numPr>
          <w:ilvl w:val="1"/>
          <w:numId w:val="2"/>
        </w:numPr>
        <w:shd w:val="clear" w:color="auto" w:fill="FFFFFF"/>
        <w:tabs>
          <w:tab w:val="clear" w:pos="1440"/>
          <w:tab w:val="left" w:pos="284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D0A7B" w:rsidRPr="007E61D5">
          <w:rPr>
            <w:rStyle w:val="a5"/>
            <w:rFonts w:ascii="Times New Roman" w:hAnsi="Times New Roman" w:cs="Times New Roman"/>
            <w:sz w:val="28"/>
            <w:szCs w:val="28"/>
          </w:rPr>
          <w:t>www.restoracia.ru</w:t>
        </w:r>
      </w:hyperlink>
    </w:p>
    <w:p w:rsidR="00ED0A7B" w:rsidRPr="007E61D5" w:rsidRDefault="00ED0A7B" w:rsidP="007E61D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D0A7B" w:rsidRPr="007E61D5" w:rsidRDefault="00ED0A7B" w:rsidP="007E61D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61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D0A7B" w:rsidRDefault="00ED0A7B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43EC" w:rsidRPr="007E61D5" w:rsidRDefault="008C43EC" w:rsidP="007E61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0A7B" w:rsidRDefault="00ED0A7B" w:rsidP="007E61D5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7E61D5" w:rsidRPr="007E61D5" w:rsidRDefault="007E61D5" w:rsidP="007E61D5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4"/>
        <w:gridCol w:w="4573"/>
      </w:tblGrid>
      <w:tr w:rsidR="007E61D5" w:rsidRPr="007E61D5" w:rsidTr="007E61D5">
        <w:trPr>
          <w:trHeight w:val="139"/>
        </w:trPr>
        <w:tc>
          <w:tcPr>
            <w:tcW w:w="2600" w:type="pct"/>
          </w:tcPr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2400" w:type="pct"/>
          </w:tcPr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7E61D5" w:rsidRPr="007E61D5" w:rsidTr="007E61D5">
        <w:trPr>
          <w:trHeight w:val="139"/>
        </w:trPr>
        <w:tc>
          <w:tcPr>
            <w:tcW w:w="2600" w:type="pct"/>
          </w:tcPr>
          <w:p w:rsidR="007E61D5" w:rsidRPr="007E61D5" w:rsidRDefault="007E61D5" w:rsidP="008C4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ассортимента и характеристики основных групп продовольственных товаров;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общих требований к качеству сырья и продуктов;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условий хранения, упаковки, транспортирования и реализации различных видов продовольственных продуктов; 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контроля качества продуктов при хранении;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способов и формы инструктирования персонала по безопасности хранения пищевых продуктов;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 снабжения;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 складских помещений и требования к ним;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периодичности технического обслуживания   холодильного, механического и весового оборудования;     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методов контроля сохранности и расхода   продуктов на производствах питания;         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программного обеспечения управления расходом продуктов на производстве и   движением блюд; 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современных способов обеспечения правильной сохранности запасов и расхода продуктов на  производстве;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методов контроля возможных хищений запасов на производстве;                           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равил оценки состояния запасов на производстве;  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 и правил инвентаризации запасов продуктов;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 оформления заказа на продукты со склада и приема </w:t>
            </w: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продуктов, поступающих со склада и от поставщиков; </w:t>
            </w:r>
          </w:p>
          <w:p w:rsidR="007E61D5" w:rsidRPr="007E61D5" w:rsidRDefault="007E61D5" w:rsidP="008C43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видов сопроводительной документации на различные группы продуктов.                 </w:t>
            </w:r>
          </w:p>
        </w:tc>
        <w:tc>
          <w:tcPr>
            <w:tcW w:w="2400" w:type="pct"/>
          </w:tcPr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проведении: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-письменного/устного опроса;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-тестирования;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зачет  (с оценкой) в виде: 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-письменных ответов, 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</w:t>
            </w:r>
          </w:p>
        </w:tc>
      </w:tr>
      <w:tr w:rsidR="007E61D5" w:rsidRPr="007E61D5" w:rsidTr="007E61D5">
        <w:trPr>
          <w:trHeight w:val="119"/>
        </w:trPr>
        <w:tc>
          <w:tcPr>
            <w:tcW w:w="2600" w:type="pct"/>
          </w:tcPr>
          <w:p w:rsidR="007E61D5" w:rsidRPr="007E61D5" w:rsidRDefault="007E61D5" w:rsidP="007E61D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Умения:</w:t>
            </w:r>
          </w:p>
          <w:p w:rsidR="007E61D5" w:rsidRPr="007E61D5" w:rsidRDefault="007E61D5" w:rsidP="007E61D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наличие запасов и расход продуктов;   </w:t>
            </w:r>
          </w:p>
          <w:p w:rsidR="007E61D5" w:rsidRPr="007E61D5" w:rsidRDefault="007E61D5" w:rsidP="007E61D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оценивать условия хранения и состояние   продуктов и запасов; </w:t>
            </w:r>
          </w:p>
          <w:p w:rsidR="007E61D5" w:rsidRPr="007E61D5" w:rsidRDefault="007E61D5" w:rsidP="007E61D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инструктажи по безопасности    хранения пищевых продуктов;</w:t>
            </w:r>
          </w:p>
          <w:p w:rsidR="007E61D5" w:rsidRPr="007E61D5" w:rsidRDefault="007E61D5" w:rsidP="007E61D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решения по организации процессов контроля расхода и хранения продуктов;</w:t>
            </w:r>
          </w:p>
          <w:p w:rsidR="007E61D5" w:rsidRPr="007E61D5" w:rsidRDefault="007E61D5" w:rsidP="007E61D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оформлять технологическую документацию и  документацию по контролю расхода и хранения продуктов, в том числе с использованием специализированного программного     обеспечения.      </w:t>
            </w:r>
          </w:p>
          <w:p w:rsidR="007E61D5" w:rsidRPr="007E61D5" w:rsidRDefault="007E61D5" w:rsidP="007E61D5">
            <w:pPr>
              <w:spacing w:after="0" w:line="240" w:lineRule="auto"/>
              <w:ind w:firstLine="6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0" w:type="pct"/>
          </w:tcPr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Текущий контроль: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оценка заданий для самостоятельной  работы, 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экспертная оценка выполнения практических заданий на зачете </w:t>
            </w:r>
          </w:p>
          <w:p w:rsidR="007E61D5" w:rsidRPr="007E61D5" w:rsidRDefault="007E61D5" w:rsidP="007E6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B4024" w:rsidRDefault="00AB4024"/>
    <w:p w:rsidR="008C43EC" w:rsidRDefault="008C43EC"/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Pr="0013620F" w:rsidRDefault="008C43EC" w:rsidP="008C43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43EC" w:rsidRDefault="008C43EC"/>
    <w:sectPr w:rsidR="008C43EC" w:rsidSect="00E51270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D0" w:rsidRDefault="009C64D0" w:rsidP="00E51270">
      <w:pPr>
        <w:spacing w:after="0" w:line="240" w:lineRule="auto"/>
      </w:pPr>
      <w:r>
        <w:separator/>
      </w:r>
    </w:p>
  </w:endnote>
  <w:endnote w:type="continuationSeparator" w:id="0">
    <w:p w:rsidR="009C64D0" w:rsidRDefault="009C64D0" w:rsidP="00E5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BF" w:rsidRDefault="0092376F">
    <w:pPr>
      <w:pStyle w:val="a3"/>
      <w:jc w:val="right"/>
    </w:pPr>
    <w:fldSimple w:instr="PAGE   \* MERGEFORMAT">
      <w:r w:rsidR="00E775BE">
        <w:rPr>
          <w:noProof/>
        </w:rPr>
        <w:t>19</w:t>
      </w:r>
    </w:fldSimple>
  </w:p>
  <w:p w:rsidR="007658BF" w:rsidRDefault="007658BF" w:rsidP="007658B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D0" w:rsidRDefault="009C64D0" w:rsidP="00E51270">
      <w:pPr>
        <w:spacing w:after="0" w:line="240" w:lineRule="auto"/>
      </w:pPr>
      <w:r>
        <w:separator/>
      </w:r>
    </w:p>
  </w:footnote>
  <w:footnote w:type="continuationSeparator" w:id="0">
    <w:p w:rsidR="009C64D0" w:rsidRDefault="009C64D0" w:rsidP="00E51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CE9"/>
    <w:multiLevelType w:val="multilevel"/>
    <w:tmpl w:val="DDFC8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E47B7B"/>
    <w:multiLevelType w:val="hybridMultilevel"/>
    <w:tmpl w:val="99EA387C"/>
    <w:lvl w:ilvl="0" w:tplc="F0D0F8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04"/>
        </w:tabs>
        <w:ind w:left="22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B16871"/>
    <w:multiLevelType w:val="multilevel"/>
    <w:tmpl w:val="AD3C50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54D549B"/>
    <w:multiLevelType w:val="hybridMultilevel"/>
    <w:tmpl w:val="72AA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B15EB"/>
    <w:multiLevelType w:val="multilevel"/>
    <w:tmpl w:val="336AC7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60626D"/>
    <w:multiLevelType w:val="hybridMultilevel"/>
    <w:tmpl w:val="10062EEC"/>
    <w:lvl w:ilvl="0" w:tplc="932A4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FC3A0A"/>
    <w:multiLevelType w:val="hybridMultilevel"/>
    <w:tmpl w:val="36585DDC"/>
    <w:lvl w:ilvl="0" w:tplc="4D8C8D18"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6430F4"/>
    <w:multiLevelType w:val="hybridMultilevel"/>
    <w:tmpl w:val="8F10EDBC"/>
    <w:lvl w:ilvl="0" w:tplc="4D8C8D18"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E4C"/>
    <w:rsid w:val="00136289"/>
    <w:rsid w:val="00303C2F"/>
    <w:rsid w:val="003B1477"/>
    <w:rsid w:val="003D19A8"/>
    <w:rsid w:val="004876EF"/>
    <w:rsid w:val="004C6E9B"/>
    <w:rsid w:val="007658BF"/>
    <w:rsid w:val="007E61D5"/>
    <w:rsid w:val="00835E3F"/>
    <w:rsid w:val="008C43EC"/>
    <w:rsid w:val="0092376F"/>
    <w:rsid w:val="009C64D0"/>
    <w:rsid w:val="00A308D4"/>
    <w:rsid w:val="00A61CE4"/>
    <w:rsid w:val="00A94F30"/>
    <w:rsid w:val="00AA7726"/>
    <w:rsid w:val="00AB4024"/>
    <w:rsid w:val="00C928FF"/>
    <w:rsid w:val="00CC0372"/>
    <w:rsid w:val="00DB36A6"/>
    <w:rsid w:val="00DB6BC9"/>
    <w:rsid w:val="00E51270"/>
    <w:rsid w:val="00E775BE"/>
    <w:rsid w:val="00ED0A7B"/>
    <w:rsid w:val="00FF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7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C43E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D0A7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D0A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ED0A7B"/>
    <w:rPr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ED0A7B"/>
    <w:pPr>
      <w:ind w:left="720"/>
    </w:pPr>
  </w:style>
  <w:style w:type="paragraph" w:styleId="a8">
    <w:name w:val="No Spacing"/>
    <w:link w:val="a9"/>
    <w:uiPriority w:val="99"/>
    <w:qFormat/>
    <w:rsid w:val="00ED0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ED0A7B"/>
  </w:style>
  <w:style w:type="character" w:customStyle="1" w:styleId="aa">
    <w:name w:val="Основной текст_"/>
    <w:basedOn w:val="a0"/>
    <w:link w:val="11"/>
    <w:uiPriority w:val="99"/>
    <w:locked/>
    <w:rsid w:val="00ED0A7B"/>
    <w:rPr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ED0A7B"/>
    <w:pPr>
      <w:shd w:val="clear" w:color="auto" w:fill="FFFFFF"/>
      <w:spacing w:after="0" w:line="240" w:lineRule="atLeast"/>
      <w:ind w:hanging="380"/>
    </w:pPr>
    <w:rPr>
      <w:rFonts w:asciiTheme="minorHAnsi" w:eastAsia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ED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0A7B"/>
    <w:rPr>
      <w:rFonts w:ascii="Tahoma" w:eastAsia="Calibri" w:hAnsi="Tahoma" w:cs="Tahoma"/>
      <w:sz w:val="16"/>
      <w:szCs w:val="16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7658BF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8C43E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d">
    <w:name w:val="page number"/>
    <w:basedOn w:val="a0"/>
    <w:uiPriority w:val="99"/>
    <w:rsid w:val="008C43EC"/>
    <w:rPr>
      <w:rFonts w:cs="Times New Roman"/>
    </w:rPr>
  </w:style>
  <w:style w:type="character" w:customStyle="1" w:styleId="a9">
    <w:name w:val="Без интервала Знак"/>
    <w:link w:val="a8"/>
    <w:uiPriority w:val="99"/>
    <w:locked/>
    <w:rsid w:val="008C43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D0A7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D0A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ED0A7B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ED0A7B"/>
    <w:pPr>
      <w:ind w:left="720"/>
    </w:pPr>
  </w:style>
  <w:style w:type="paragraph" w:styleId="a7">
    <w:name w:val="No Spacing"/>
    <w:uiPriority w:val="99"/>
    <w:qFormat/>
    <w:rsid w:val="00ED0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ED0A7B"/>
  </w:style>
  <w:style w:type="character" w:customStyle="1" w:styleId="a8">
    <w:name w:val="Основной текст_"/>
    <w:basedOn w:val="a0"/>
    <w:link w:val="1"/>
    <w:uiPriority w:val="99"/>
    <w:locked/>
    <w:rsid w:val="00ED0A7B"/>
    <w:rPr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ED0A7B"/>
    <w:pPr>
      <w:shd w:val="clear" w:color="auto" w:fill="FFFFFF"/>
      <w:spacing w:after="0" w:line="240" w:lineRule="atLeast"/>
      <w:ind w:hanging="380"/>
    </w:pPr>
    <w:rPr>
      <w:rFonts w:asciiTheme="minorHAnsi" w:eastAsia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ED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A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ehdoc.ru/files.675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storaci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ita.ru/kachestvo/tovarovedenie-i-ekspertiza-kachestva-potrebitelskix-tovarov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oodprom.ru/journalsww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restorac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цветковантонина</cp:lastModifiedBy>
  <cp:revision>11</cp:revision>
  <dcterms:created xsi:type="dcterms:W3CDTF">2021-04-23T05:53:00Z</dcterms:created>
  <dcterms:modified xsi:type="dcterms:W3CDTF">2021-04-24T04:43:00Z</dcterms:modified>
</cp:coreProperties>
</file>