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F7" w:rsidRPr="009D0040" w:rsidRDefault="00830D8A" w:rsidP="005F6E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36"/>
          <w:szCs w:val="36"/>
        </w:rPr>
        <w:t xml:space="preserve">            </w:t>
      </w:r>
      <w:r w:rsidR="005F6EF7" w:rsidRPr="009D0040">
        <w:rPr>
          <w:rFonts w:ascii="Times New Roman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учреждение Саратовской области </w:t>
      </w:r>
    </w:p>
    <w:p w:rsidR="005F6EF7" w:rsidRPr="009D0040" w:rsidRDefault="005F6EF7" w:rsidP="005F6EF7">
      <w:pPr>
        <w:jc w:val="center"/>
        <w:rPr>
          <w:rFonts w:ascii="Times New Roman" w:hAnsi="Times New Roman" w:cs="Times New Roman"/>
          <w:sz w:val="28"/>
          <w:szCs w:val="28"/>
        </w:rPr>
      </w:pPr>
      <w:r w:rsidRPr="009D0040">
        <w:rPr>
          <w:rFonts w:ascii="Times New Roman" w:hAnsi="Times New Roman" w:cs="Times New Roman"/>
          <w:sz w:val="28"/>
          <w:szCs w:val="28"/>
        </w:rPr>
        <w:t>«Марксовский политехнический колледж»</w:t>
      </w: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Pr="009D0040" w:rsidRDefault="005F6EF7" w:rsidP="005F6EF7">
      <w:pPr>
        <w:tabs>
          <w:tab w:val="left" w:pos="330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D0040">
        <w:rPr>
          <w:rFonts w:ascii="Times New Roman" w:hAnsi="Times New Roman" w:cs="Times New Roman"/>
          <w:b/>
          <w:bCs/>
          <w:sz w:val="36"/>
          <w:szCs w:val="36"/>
        </w:rPr>
        <w:t>РАБОЧАЯ ПРОГРАММА</w:t>
      </w:r>
    </w:p>
    <w:p w:rsidR="005F6EF7" w:rsidRPr="009D0040" w:rsidRDefault="005F6EF7" w:rsidP="005F6EF7">
      <w:pPr>
        <w:tabs>
          <w:tab w:val="left" w:pos="330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D0040">
        <w:rPr>
          <w:rFonts w:ascii="Times New Roman" w:hAnsi="Times New Roman" w:cs="Times New Roman"/>
          <w:b/>
          <w:bCs/>
          <w:sz w:val="36"/>
          <w:szCs w:val="36"/>
        </w:rPr>
        <w:t>УЧЕБНОЙ ПРАКТИКИ</w:t>
      </w:r>
    </w:p>
    <w:p w:rsidR="005F6EF7" w:rsidRPr="009D0040" w:rsidRDefault="005F6EF7" w:rsidP="005F6EF7">
      <w:pPr>
        <w:tabs>
          <w:tab w:val="left" w:pos="2560"/>
        </w:tabs>
        <w:rPr>
          <w:rFonts w:ascii="Times New Roman" w:hAnsi="Times New Roman"/>
          <w:sz w:val="28"/>
          <w:szCs w:val="28"/>
        </w:rPr>
      </w:pPr>
    </w:p>
    <w:p w:rsidR="005F6EF7" w:rsidRPr="00B239B4" w:rsidRDefault="002A2FE5" w:rsidP="005F6EF7">
      <w:pPr>
        <w:tabs>
          <w:tab w:val="left" w:pos="256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239B4">
        <w:rPr>
          <w:rFonts w:ascii="Times New Roman" w:hAnsi="Times New Roman" w:cs="Times New Roman"/>
          <w:b/>
          <w:sz w:val="32"/>
          <w:szCs w:val="32"/>
        </w:rPr>
        <w:t>ПМ. 02</w:t>
      </w:r>
      <w:r w:rsidR="005F6EF7" w:rsidRPr="00B239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F6EF7" w:rsidRPr="00B239B4">
        <w:rPr>
          <w:rFonts w:ascii="Times New Roman" w:hAnsi="Times New Roman" w:cs="Times New Roman"/>
          <w:b/>
          <w:caps/>
          <w:sz w:val="32"/>
          <w:szCs w:val="32"/>
        </w:rPr>
        <w:t>ОРГАНИЗАЦИЯ И ВЕДЕНИЕ ПРОЦЕССОВ ПРИГОТОВЛЕНИЯ</w:t>
      </w:r>
      <w:r w:rsidRPr="00B239B4">
        <w:rPr>
          <w:rFonts w:ascii="Times New Roman" w:hAnsi="Times New Roman" w:cs="Times New Roman"/>
          <w:b/>
          <w:caps/>
          <w:sz w:val="32"/>
          <w:szCs w:val="32"/>
        </w:rPr>
        <w:t xml:space="preserve">, оформления </w:t>
      </w:r>
      <w:r w:rsidR="005F6EF7" w:rsidRPr="00B239B4">
        <w:rPr>
          <w:rFonts w:ascii="Times New Roman" w:hAnsi="Times New Roman" w:cs="Times New Roman"/>
          <w:b/>
          <w:caps/>
          <w:sz w:val="32"/>
          <w:szCs w:val="32"/>
        </w:rPr>
        <w:t xml:space="preserve">К </w:t>
      </w:r>
      <w:r w:rsidRPr="00B239B4">
        <w:rPr>
          <w:rFonts w:ascii="Times New Roman" w:hAnsi="Times New Roman" w:cs="Times New Roman"/>
          <w:b/>
          <w:caps/>
          <w:sz w:val="32"/>
          <w:szCs w:val="32"/>
        </w:rPr>
        <w:t xml:space="preserve">РЕАЛИЗАЦИИ холодных БЛЮД, КУЛИНАРНЫХ ИЗДЕЛИЙ, закусок </w:t>
      </w:r>
      <w:r w:rsidR="005F6EF7" w:rsidRPr="00B239B4">
        <w:rPr>
          <w:rFonts w:ascii="Times New Roman" w:hAnsi="Times New Roman" w:cs="Times New Roman"/>
          <w:b/>
          <w:caps/>
          <w:sz w:val="32"/>
          <w:szCs w:val="32"/>
        </w:rPr>
        <w:t>СЛОЖНОГО АССОРТИМЕНТА</w:t>
      </w:r>
      <w:r w:rsidRPr="00B239B4">
        <w:rPr>
          <w:rFonts w:ascii="Times New Roman" w:hAnsi="Times New Roman" w:cs="Times New Roman"/>
          <w:b/>
          <w:caps/>
          <w:sz w:val="32"/>
          <w:szCs w:val="32"/>
        </w:rPr>
        <w:t xml:space="preserve"> с учетом потребностей различныхкатегорий потребителей,</w:t>
      </w:r>
      <w:r w:rsidR="00812BBE" w:rsidRPr="00B239B4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Pr="00B239B4">
        <w:rPr>
          <w:rFonts w:ascii="Times New Roman" w:hAnsi="Times New Roman" w:cs="Times New Roman"/>
          <w:b/>
          <w:caps/>
          <w:sz w:val="32"/>
          <w:szCs w:val="32"/>
        </w:rPr>
        <w:t>видов и форм обслуживания</w:t>
      </w:r>
    </w:p>
    <w:p w:rsidR="005F6EF7" w:rsidRDefault="005F6EF7" w:rsidP="005F6E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6A7">
        <w:rPr>
          <w:rFonts w:ascii="Times New Roman" w:hAnsi="Times New Roman" w:cs="Times New Roman"/>
          <w:b/>
          <w:sz w:val="24"/>
          <w:szCs w:val="24"/>
        </w:rPr>
        <w:t>43.02.15 Поварское и кондитерское дело</w:t>
      </w:r>
    </w:p>
    <w:p w:rsidR="001B69B9" w:rsidRDefault="001B69B9" w:rsidP="001B69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2018-2019учебный год</w:t>
      </w:r>
    </w:p>
    <w:p w:rsidR="001B69B9" w:rsidRPr="00E966A7" w:rsidRDefault="001B69B9" w:rsidP="005F6E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Default="00830D8A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Pr="00943B59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Default="005F6EF7" w:rsidP="00617DC6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г. Маркс, 2018</w:t>
      </w:r>
      <w:r w:rsidR="00830D8A" w:rsidRPr="00943B59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W w:w="0" w:type="auto"/>
        <w:tblInd w:w="-106" w:type="dxa"/>
        <w:tblLook w:val="01E0"/>
      </w:tblPr>
      <w:tblGrid>
        <w:gridCol w:w="5118"/>
        <w:gridCol w:w="4559"/>
      </w:tblGrid>
      <w:tr w:rsidR="00C52511" w:rsidRPr="00C52511" w:rsidTr="00B47895">
        <w:tc>
          <w:tcPr>
            <w:tcW w:w="5118" w:type="dxa"/>
          </w:tcPr>
          <w:p w:rsidR="00C52511" w:rsidRPr="00C52511" w:rsidRDefault="00B47895" w:rsidP="00C52511">
            <w:pPr>
              <w:tabs>
                <w:tab w:val="left" w:pos="0"/>
                <w:tab w:val="left" w:pos="4200"/>
              </w:tabs>
              <w:spacing w:after="0" w:line="240" w:lineRule="auto"/>
              <w:ind w:hanging="159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676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3pt;height:141pt;visibility:visible;mso-wrap-style:square">
                  <v:imagedata r:id="rId6" o:title=""/>
                </v:shape>
              </w:pict>
            </w:r>
            <w:r w:rsidR="00C52511" w:rsidRPr="00C52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52511" w:rsidRPr="00C52511" w:rsidRDefault="00C52511" w:rsidP="00C52511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9" w:type="dxa"/>
            <w:vMerge w:val="restart"/>
          </w:tcPr>
          <w:p w:rsidR="00C52511" w:rsidRPr="00C52511" w:rsidRDefault="00C52511" w:rsidP="00C52511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25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Рабочая программа учебной практики ПМ.02  Организа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C525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обслуживания,  разработана в соответствии  с требованиями ФГОС СПО утвержденного Приказом Министерства образования и науки РФ </w:t>
            </w:r>
            <w:r w:rsidRPr="00C525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1565 от 9 декабря 2016 года.</w:t>
            </w:r>
            <w:proofErr w:type="gramEnd"/>
          </w:p>
          <w:p w:rsidR="00C52511" w:rsidRPr="00C52511" w:rsidRDefault="00C52511" w:rsidP="00C52511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25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специальности 43.02.15 Поварское и кондитерское дело.</w:t>
            </w:r>
            <w:bookmarkStart w:id="0" w:name="_GoBack"/>
            <w:bookmarkEnd w:id="0"/>
          </w:p>
        </w:tc>
      </w:tr>
      <w:tr w:rsidR="00C52511" w:rsidRPr="00C52511" w:rsidTr="00B47895">
        <w:tc>
          <w:tcPr>
            <w:tcW w:w="5118" w:type="dxa"/>
          </w:tcPr>
          <w:p w:rsidR="00C52511" w:rsidRPr="00C52511" w:rsidRDefault="00C52511" w:rsidP="00C52511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2511">
              <w:rPr>
                <w:rFonts w:ascii="Times New Roman" w:hAnsi="Times New Roman" w:cs="Times New Roman"/>
                <w:b/>
                <w:bCs/>
                <w:lang w:eastAsia="ru-RU"/>
              </w:rPr>
              <w:t>СОГЛАСОВАНО</w:t>
            </w:r>
          </w:p>
          <w:p w:rsidR="00C52511" w:rsidRPr="00C52511" w:rsidRDefault="00C52511" w:rsidP="00C52511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2511">
              <w:rPr>
                <w:rFonts w:ascii="Times New Roman" w:hAnsi="Times New Roman" w:cs="Times New Roman"/>
                <w:lang w:eastAsia="ru-RU"/>
              </w:rPr>
              <w:t>Заместитель директора по УПР</w:t>
            </w:r>
          </w:p>
          <w:p w:rsidR="00C52511" w:rsidRPr="00C52511" w:rsidRDefault="00B47895" w:rsidP="00C52511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676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pict>
                <v:shape id="_x0000_i1026" type="#_x0000_t75" style="width:72.75pt;height:16.5pt;visibility:visible;mso-wrap-style:square">
                  <v:imagedata r:id="rId7" o:title=""/>
                </v:shape>
              </w:pict>
            </w:r>
            <w:r w:rsidR="00C52511" w:rsidRPr="00C52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52511" w:rsidRPr="00C52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Гостева</w:t>
            </w:r>
            <w:proofErr w:type="spellEnd"/>
            <w:r w:rsidR="00C52511" w:rsidRPr="00C52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C52511" w:rsidRPr="00C525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C52511" w:rsidRPr="00C52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Ю. </w:t>
            </w:r>
          </w:p>
          <w:p w:rsidR="00C52511" w:rsidRPr="00C52511" w:rsidRDefault="00C52511" w:rsidP="00C52511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9" w:type="dxa"/>
            <w:vMerge/>
          </w:tcPr>
          <w:p w:rsidR="00C52511" w:rsidRPr="00C52511" w:rsidRDefault="00C52511" w:rsidP="00C52511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2511" w:rsidRPr="00C52511" w:rsidTr="00B47895">
        <w:tc>
          <w:tcPr>
            <w:tcW w:w="5118" w:type="dxa"/>
          </w:tcPr>
          <w:p w:rsidR="00C52511" w:rsidRPr="00C52511" w:rsidRDefault="00B47895" w:rsidP="00C52511">
            <w:pPr>
              <w:tabs>
                <w:tab w:val="left" w:pos="4200"/>
              </w:tabs>
              <w:spacing w:after="0" w:line="240" w:lineRule="auto"/>
              <w:ind w:left="-159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676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pict>
                <v:shape id="_x0000_i1027" type="#_x0000_t75" style="width:215.25pt;height:181.5pt;visibility:visible;mso-wrap-style:square">
                  <v:imagedata r:id="rId8" o:title=""/>
                </v:shape>
              </w:pict>
            </w:r>
          </w:p>
          <w:p w:rsidR="00C52511" w:rsidRPr="00C52511" w:rsidRDefault="00C52511" w:rsidP="00C52511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9" w:type="dxa"/>
            <w:vMerge/>
          </w:tcPr>
          <w:p w:rsidR="00C52511" w:rsidRPr="00C52511" w:rsidRDefault="00C52511" w:rsidP="00C52511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2511" w:rsidRPr="00C52511" w:rsidTr="00B47895">
        <w:tc>
          <w:tcPr>
            <w:tcW w:w="5118" w:type="dxa"/>
          </w:tcPr>
          <w:p w:rsidR="00C52511" w:rsidRPr="00C52511" w:rsidRDefault="00B47895" w:rsidP="00C52511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676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pict>
                <v:shape id="_x0000_i1028" type="#_x0000_t75" style="width:245.25pt;height:134.25pt;visibility:visible;mso-wrap-style:square">
                  <v:imagedata r:id="rId9" o:title="второй лист программ_page-0001 - копия (2) — копия"/>
                </v:shape>
              </w:pict>
            </w:r>
          </w:p>
          <w:p w:rsidR="00C52511" w:rsidRPr="00C52511" w:rsidRDefault="00C52511" w:rsidP="00C52511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52511" w:rsidRPr="00C52511" w:rsidRDefault="00C52511" w:rsidP="00C52511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2511" w:rsidRPr="00C52511" w:rsidTr="00B47895">
        <w:tc>
          <w:tcPr>
            <w:tcW w:w="5118" w:type="dxa"/>
          </w:tcPr>
          <w:p w:rsidR="00C52511" w:rsidRPr="00C52511" w:rsidRDefault="00C52511" w:rsidP="00C52511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2511" w:rsidRPr="00C52511" w:rsidRDefault="00C52511" w:rsidP="00C52511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251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Составитель:                                                                                    </w:t>
            </w:r>
          </w:p>
        </w:tc>
        <w:tc>
          <w:tcPr>
            <w:tcW w:w="4559" w:type="dxa"/>
          </w:tcPr>
          <w:p w:rsidR="00C52511" w:rsidRPr="00C52511" w:rsidRDefault="00C52511" w:rsidP="00C52511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2511" w:rsidRPr="00C52511" w:rsidRDefault="00C52511" w:rsidP="00C52511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Федоренко Н.В., преподаватель </w:t>
            </w:r>
            <w:r w:rsidRPr="00C52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высшей категории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2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ГАПОУ СО «МПК» </w:t>
            </w:r>
            <w:r w:rsidRPr="00C52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C52511" w:rsidRDefault="00C52511" w:rsidP="00617DC6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511" w:rsidRDefault="00C52511" w:rsidP="00617DC6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511" w:rsidRDefault="00C52511" w:rsidP="00617DC6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511" w:rsidRPr="00943B59" w:rsidRDefault="00C52511" w:rsidP="00617DC6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393" w:rsidRDefault="004B1393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B1393" w:rsidRDefault="004B1393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B1393" w:rsidRDefault="004B1393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830D8A" w:rsidRPr="00EB7AD2" w:rsidRDefault="00830D8A" w:rsidP="00943B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 xml:space="preserve">1.ПАСПОРТ ПРОГРАММЫ УЧЕБНОЙ ПРАКТИКИ                                     </w:t>
      </w:r>
      <w:r w:rsidR="00A64270">
        <w:rPr>
          <w:rFonts w:ascii="Times New Roman" w:hAnsi="Times New Roman" w:cs="Times New Roman"/>
          <w:sz w:val="28"/>
          <w:szCs w:val="28"/>
        </w:rPr>
        <w:t xml:space="preserve">   4</w:t>
      </w:r>
      <w:r w:rsidRPr="00EB7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D8A" w:rsidRPr="00EB7AD2" w:rsidRDefault="00830D8A" w:rsidP="000315E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 xml:space="preserve">2.РЕЗУЛЬТАТЫ ОСВОЕНИЯ ПРОГРАММЫ УЧЕБНОЙ ПРАКТИКИ        </w:t>
      </w:r>
      <w:r w:rsidR="00A64270">
        <w:rPr>
          <w:rFonts w:ascii="Times New Roman" w:hAnsi="Times New Roman" w:cs="Times New Roman"/>
          <w:sz w:val="28"/>
          <w:szCs w:val="28"/>
        </w:rPr>
        <w:t xml:space="preserve">  6</w:t>
      </w:r>
    </w:p>
    <w:p w:rsidR="00830D8A" w:rsidRPr="00EB7AD2" w:rsidRDefault="00830D8A" w:rsidP="000315E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 xml:space="preserve">3.ТЕМАТИЧЕСКИЙ ПЛАН И СОДЕРЖАНИЕ УЧЕБНОЙ ПРАКТИКИ       </w:t>
      </w:r>
      <w:r w:rsidR="00A64270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830D8A" w:rsidRPr="00EB7AD2" w:rsidRDefault="00830D8A" w:rsidP="000315E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>4.УСЛОВИЯ РЕАЛИЗАЦИИ ПРОГР</w:t>
      </w:r>
      <w:r w:rsidR="00A64270">
        <w:rPr>
          <w:rFonts w:ascii="Times New Roman" w:hAnsi="Times New Roman" w:cs="Times New Roman"/>
          <w:sz w:val="28"/>
          <w:szCs w:val="28"/>
        </w:rPr>
        <w:t>АММЫ УЧЕБНОЙ ПРАКТИКИ          13</w:t>
      </w:r>
    </w:p>
    <w:p w:rsidR="00830D8A" w:rsidRPr="00EB7AD2" w:rsidRDefault="00830D8A" w:rsidP="000315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21C5" w:rsidRPr="00EB7AD2" w:rsidRDefault="00830D8A" w:rsidP="00982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9821C5" w:rsidRPr="00EB7AD2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 w:rsidRPr="00EB7AD2">
        <w:rPr>
          <w:rFonts w:ascii="Times New Roman" w:hAnsi="Times New Roman" w:cs="Times New Roman"/>
          <w:sz w:val="28"/>
          <w:szCs w:val="28"/>
        </w:rPr>
        <w:t xml:space="preserve">5. КОНТРОЛЬ И ОЦЕНКА РЕЗУЛЬТАТОВ ОСВОЕНИЯ УЧЕБНОЙ ПРАКТИКИ                                                                                                           </w:t>
      </w:r>
      <w:r w:rsidR="00A64270">
        <w:rPr>
          <w:rFonts w:ascii="Times New Roman" w:hAnsi="Times New Roman" w:cs="Times New Roman"/>
          <w:sz w:val="28"/>
          <w:szCs w:val="28"/>
        </w:rPr>
        <w:t>19</w:t>
      </w:r>
    </w:p>
    <w:p w:rsidR="00830D8A" w:rsidRPr="00EB7AD2" w:rsidRDefault="00830D8A" w:rsidP="00982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1. паспорт  РАБОЧЕЙ ПРОГРАММЫ</w:t>
      </w:r>
    </w:p>
    <w:p w:rsidR="00830D8A" w:rsidRPr="00EB7AD2" w:rsidRDefault="00830D8A" w:rsidP="00982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УЧЕБНОЙ ПРАКТИКИ</w:t>
      </w:r>
    </w:p>
    <w:p w:rsidR="00830D8A" w:rsidRPr="00EB7AD2" w:rsidRDefault="00830D8A" w:rsidP="00982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30D8A" w:rsidRDefault="00830D8A" w:rsidP="00D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 Область применения программы</w:t>
      </w:r>
    </w:p>
    <w:p w:rsidR="00812BBE" w:rsidRPr="00812BBE" w:rsidRDefault="00830D8A" w:rsidP="00D17C9E">
      <w:pPr>
        <w:pStyle w:val="11"/>
        <w:shd w:val="clear" w:color="auto" w:fill="FFFFFF"/>
        <w:ind w:left="0" w:firstLine="397"/>
        <w:jc w:val="both"/>
        <w:rPr>
          <w:rFonts w:ascii="Times New Roman" w:hAnsi="Times New Roman"/>
          <w:sz w:val="28"/>
          <w:szCs w:val="28"/>
          <w:lang w:val="ru-RU"/>
        </w:rPr>
      </w:pPr>
      <w:r w:rsidRPr="00812BBE">
        <w:rPr>
          <w:rFonts w:ascii="Times New Roman" w:hAnsi="Times New Roman"/>
          <w:sz w:val="28"/>
          <w:szCs w:val="28"/>
          <w:lang w:val="ru-RU" w:eastAsia="ru-RU"/>
        </w:rPr>
        <w:t xml:space="preserve">Рабочая программа учебной практики является частью основной профессиональной образовательной программы в соответствии с ФГОС СПО по </w:t>
      </w:r>
      <w:r w:rsidR="00131765" w:rsidRPr="00812BBE">
        <w:rPr>
          <w:rFonts w:ascii="Times New Roman" w:hAnsi="Times New Roman"/>
          <w:b/>
          <w:bCs/>
          <w:sz w:val="28"/>
          <w:szCs w:val="28"/>
          <w:lang w:val="ru-RU"/>
        </w:rPr>
        <w:t>специальности 43.02.15 Поварское и кондитерское дело,</w:t>
      </w:r>
      <w:r w:rsidRPr="00812BB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812BBE">
        <w:rPr>
          <w:rFonts w:ascii="Times New Roman" w:hAnsi="Times New Roman"/>
          <w:sz w:val="28"/>
          <w:szCs w:val="28"/>
          <w:lang w:val="ru-RU" w:eastAsia="ru-RU"/>
        </w:rPr>
        <w:t xml:space="preserve">в части освоения квалификации: </w:t>
      </w:r>
      <w:r w:rsidR="00B6149D" w:rsidRPr="00812BBE">
        <w:rPr>
          <w:rFonts w:ascii="Times New Roman" w:hAnsi="Times New Roman"/>
          <w:sz w:val="28"/>
          <w:szCs w:val="28"/>
          <w:lang w:val="ru-RU" w:eastAsia="ru-RU"/>
        </w:rPr>
        <w:t>специалист по поварскому и кондитерскому делу</w:t>
      </w:r>
      <w:r w:rsidRPr="00812BB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12BBE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B6149D" w:rsidRPr="00812BBE">
        <w:rPr>
          <w:rFonts w:ascii="Times New Roman" w:hAnsi="Times New Roman"/>
          <w:sz w:val="28"/>
          <w:szCs w:val="28"/>
          <w:lang w:val="ru-RU" w:eastAsia="ru-RU"/>
        </w:rPr>
        <w:t xml:space="preserve"> основных  видов</w:t>
      </w:r>
      <w:r w:rsidRPr="00812BB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812BBE">
        <w:rPr>
          <w:rFonts w:ascii="Times New Roman" w:hAnsi="Times New Roman"/>
          <w:sz w:val="28"/>
          <w:szCs w:val="28"/>
          <w:lang w:val="ru-RU" w:eastAsia="ru-RU"/>
        </w:rPr>
        <w:t>деятельности (</w:t>
      </w:r>
      <w:r w:rsidR="00B6149D" w:rsidRPr="00812BBE">
        <w:rPr>
          <w:rFonts w:ascii="Times New Roman" w:hAnsi="Times New Roman"/>
          <w:sz w:val="28"/>
          <w:szCs w:val="28"/>
          <w:lang w:val="ru-RU" w:eastAsia="ru-RU"/>
        </w:rPr>
        <w:t>О</w:t>
      </w:r>
      <w:r w:rsidR="00812BBE">
        <w:rPr>
          <w:rFonts w:ascii="Times New Roman" w:hAnsi="Times New Roman"/>
          <w:sz w:val="28"/>
          <w:szCs w:val="28"/>
          <w:lang w:val="ru-RU" w:eastAsia="ru-RU"/>
        </w:rPr>
        <w:t>В</w:t>
      </w:r>
      <w:r w:rsidRPr="00812BBE">
        <w:rPr>
          <w:rFonts w:ascii="Times New Roman" w:hAnsi="Times New Roman"/>
          <w:sz w:val="28"/>
          <w:szCs w:val="28"/>
          <w:lang w:val="ru-RU" w:eastAsia="ru-RU"/>
        </w:rPr>
        <w:t>Д</w:t>
      </w:r>
      <w:r w:rsidR="00812BBE">
        <w:rPr>
          <w:rFonts w:ascii="Times New Roman" w:hAnsi="Times New Roman"/>
          <w:sz w:val="28"/>
          <w:szCs w:val="28"/>
          <w:lang w:val="ru-RU" w:eastAsia="ru-RU"/>
        </w:rPr>
        <w:t>):</w:t>
      </w:r>
      <w:r w:rsidR="009821C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812BBE" w:rsidRPr="00812BBE">
        <w:rPr>
          <w:rFonts w:ascii="Times New Roman" w:hAnsi="Times New Roman"/>
          <w:sz w:val="28"/>
          <w:szCs w:val="28"/>
          <w:lang w:val="ru-RU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="009821C5">
        <w:rPr>
          <w:rFonts w:ascii="Times New Roman" w:hAnsi="Times New Roman"/>
          <w:sz w:val="28"/>
          <w:szCs w:val="28"/>
          <w:lang w:val="ru-RU"/>
        </w:rPr>
        <w:t>.</w:t>
      </w:r>
    </w:p>
    <w:p w:rsidR="00812BBE" w:rsidRPr="008B273B" w:rsidRDefault="00812BBE" w:rsidP="00D17C9E">
      <w:pPr>
        <w:pStyle w:val="11"/>
        <w:shd w:val="clear" w:color="auto" w:fill="FFFFFF"/>
        <w:ind w:left="0" w:firstLine="397"/>
        <w:jc w:val="both"/>
        <w:rPr>
          <w:rFonts w:ascii="Times New Roman" w:hAnsi="Times New Roman"/>
          <w:lang w:val="ru-RU"/>
        </w:rPr>
      </w:pPr>
    </w:p>
    <w:p w:rsidR="00830D8A" w:rsidRPr="00EB7AD2" w:rsidRDefault="00055C71" w:rsidP="00D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830D8A"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1.2. Цели и задачи учебной практики:</w:t>
      </w:r>
      <w:r w:rsidR="00830D8A" w:rsidRPr="00EB7A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149D" w:rsidRPr="00B6149D">
        <w:rPr>
          <w:rFonts w:ascii="Times New Roman" w:hAnsi="Times New Roman" w:cs="Times New Roman"/>
          <w:sz w:val="28"/>
          <w:szCs w:val="28"/>
          <w:lang w:eastAsia="ru-RU"/>
        </w:rPr>
        <w:t>учебная практика</w:t>
      </w:r>
      <w:r w:rsidR="00B6149D">
        <w:rPr>
          <w:rFonts w:ascii="Times New Roman" w:hAnsi="Times New Roman" w:cs="Times New Roman"/>
          <w:sz w:val="28"/>
          <w:szCs w:val="28"/>
          <w:lang w:eastAsia="ru-RU"/>
        </w:rPr>
        <w:t xml:space="preserve"> по специальности 43.02.15 Поварское и кондитерское дело </w:t>
      </w:r>
      <w:r w:rsidR="0083236A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направлена на </w:t>
      </w:r>
      <w:r w:rsidR="00830D8A" w:rsidRPr="00B6149D">
        <w:rPr>
          <w:rFonts w:ascii="Times New Roman" w:hAnsi="Times New Roman" w:cs="Times New Roman"/>
          <w:sz w:val="28"/>
          <w:szCs w:val="28"/>
          <w:lang w:eastAsia="ru-RU"/>
        </w:rPr>
        <w:t>формирование</w:t>
      </w:r>
      <w:r w:rsidR="00830D8A" w:rsidRPr="00EB7AD2">
        <w:rPr>
          <w:rFonts w:ascii="Times New Roman" w:hAnsi="Times New Roman" w:cs="Times New Roman"/>
          <w:sz w:val="28"/>
          <w:szCs w:val="28"/>
          <w:lang w:eastAsia="ru-RU"/>
        </w:rPr>
        <w:t xml:space="preserve"> у обучающихся</w:t>
      </w:r>
      <w:r w:rsidR="0083236A">
        <w:rPr>
          <w:rFonts w:ascii="Times New Roman" w:hAnsi="Times New Roman" w:cs="Times New Roman"/>
          <w:sz w:val="28"/>
          <w:szCs w:val="28"/>
          <w:lang w:eastAsia="ru-RU"/>
        </w:rPr>
        <w:t xml:space="preserve"> общих и профессиональных компетенций и реализуется в рамках профессионального модуля по </w:t>
      </w:r>
      <w:r w:rsidR="009821C5">
        <w:rPr>
          <w:rFonts w:ascii="Times New Roman" w:hAnsi="Times New Roman" w:cs="Times New Roman"/>
          <w:sz w:val="28"/>
          <w:szCs w:val="28"/>
          <w:lang w:eastAsia="ru-RU"/>
        </w:rPr>
        <w:t>основным видам</w:t>
      </w:r>
      <w:r w:rsidR="0083236A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830D8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3236A" w:rsidRPr="008323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91542" w:rsidRDefault="00391542" w:rsidP="00D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64E32" w:rsidRPr="009821C5" w:rsidRDefault="00830D8A" w:rsidP="00D17C9E">
      <w:pPr>
        <w:pStyle w:val="11"/>
        <w:shd w:val="clear" w:color="auto" w:fill="FFFFFF"/>
        <w:ind w:left="0" w:firstLine="397"/>
        <w:jc w:val="both"/>
        <w:rPr>
          <w:rFonts w:ascii="Times New Roman" w:hAnsi="Times New Roman"/>
          <w:sz w:val="28"/>
          <w:szCs w:val="28"/>
          <w:lang w:val="ru-RU"/>
        </w:rPr>
      </w:pPr>
      <w:r w:rsidRPr="009821C5">
        <w:rPr>
          <w:rFonts w:ascii="Times New Roman" w:hAnsi="Times New Roman"/>
          <w:b/>
          <w:bCs/>
          <w:sz w:val="28"/>
          <w:szCs w:val="28"/>
          <w:lang w:val="ru-RU" w:eastAsia="ru-RU"/>
        </w:rPr>
        <w:t>Требования к результатам освоения учебной практики</w:t>
      </w:r>
      <w:r w:rsidR="0083236A" w:rsidRPr="009821C5">
        <w:rPr>
          <w:rFonts w:ascii="Times New Roman" w:hAnsi="Times New Roman"/>
          <w:b/>
          <w:bCs/>
          <w:sz w:val="28"/>
          <w:szCs w:val="28"/>
          <w:lang w:val="ru-RU" w:eastAsia="ru-RU"/>
        </w:rPr>
        <w:t>:</w:t>
      </w:r>
      <w:r w:rsidR="0083236A" w:rsidRPr="009821C5">
        <w:rPr>
          <w:bCs/>
          <w:sz w:val="28"/>
          <w:szCs w:val="28"/>
          <w:lang w:val="ru-RU"/>
        </w:rPr>
        <w:t xml:space="preserve"> </w:t>
      </w:r>
      <w:r w:rsidR="0083236A" w:rsidRPr="009821C5">
        <w:rPr>
          <w:rFonts w:ascii="Times New Roman" w:hAnsi="Times New Roman"/>
          <w:bCs/>
          <w:sz w:val="28"/>
          <w:szCs w:val="28"/>
          <w:lang w:val="ru-RU"/>
        </w:rPr>
        <w:t xml:space="preserve">Результатом освоения программы учебной практики является сформированность у обучающихся первоначальных практических умений в рамках профессионального модуля по основным видам деятельности (ОВД): </w:t>
      </w:r>
      <w:r w:rsidR="009821C5" w:rsidRPr="00812BBE">
        <w:rPr>
          <w:rFonts w:ascii="Times New Roman" w:hAnsi="Times New Roman"/>
          <w:sz w:val="28"/>
          <w:szCs w:val="28"/>
          <w:lang w:val="ru-RU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="002A2FE5" w:rsidRPr="009821C5">
        <w:rPr>
          <w:rFonts w:ascii="Times New Roman" w:hAnsi="Times New Roman"/>
          <w:sz w:val="28"/>
          <w:lang w:val="ru-RU"/>
        </w:rPr>
        <w:t xml:space="preserve"> </w:t>
      </w:r>
      <w:r w:rsidR="0083236A" w:rsidRPr="009821C5">
        <w:rPr>
          <w:rFonts w:ascii="Times New Roman" w:hAnsi="Times New Roman"/>
          <w:bCs/>
          <w:sz w:val="28"/>
          <w:szCs w:val="28"/>
          <w:lang w:val="ru-RU"/>
        </w:rPr>
        <w:t xml:space="preserve">необходимых для последующего освоения ими профессиональных (ПК) и общих компетенций (ОК) по профессии. </w:t>
      </w:r>
      <w:r w:rsidR="0083236A" w:rsidRPr="009821C5">
        <w:rPr>
          <w:rFonts w:ascii="Times New Roman" w:hAnsi="Times New Roman"/>
          <w:bCs/>
          <w:sz w:val="28"/>
          <w:szCs w:val="28"/>
          <w:lang w:val="ru-RU"/>
        </w:rPr>
        <w:tab/>
      </w:r>
    </w:p>
    <w:p w:rsidR="00391542" w:rsidRDefault="00391542" w:rsidP="00D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053D" w:rsidRDefault="0083236A" w:rsidP="00D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E32">
        <w:rPr>
          <w:rFonts w:ascii="Times New Roman" w:hAnsi="Times New Roman" w:cs="Times New Roman"/>
          <w:b/>
          <w:bCs/>
          <w:sz w:val="28"/>
          <w:szCs w:val="28"/>
        </w:rPr>
        <w:t>Требования к умениям</w:t>
      </w:r>
      <w:r w:rsidR="004B6A6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55C71" w:rsidRPr="00055C71" w:rsidRDefault="00055C71" w:rsidP="00D17C9E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5C71">
        <w:rPr>
          <w:rFonts w:ascii="Times New Roman" w:hAnsi="Times New Roman" w:cs="Times New Roman"/>
          <w:sz w:val="28"/>
          <w:szCs w:val="28"/>
        </w:rPr>
        <w:t>разрабатывать, изменять ассортимент, разрабатывать и адаптировать рецептуры холодной кулинарной продукции в соответствии с изменением спроса с учетом потребностей различных категорий потребителей, видов и форм обслуживания;</w:t>
      </w:r>
    </w:p>
    <w:p w:rsidR="00055C71" w:rsidRPr="00055C71" w:rsidRDefault="00055C71" w:rsidP="00D17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055C71">
        <w:rPr>
          <w:rFonts w:ascii="Times New Roman" w:hAnsi="Times New Roman" w:cs="Times New Roman"/>
          <w:sz w:val="28"/>
          <w:szCs w:val="28"/>
        </w:rPr>
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</w:r>
    </w:p>
    <w:p w:rsidR="00055C71" w:rsidRPr="00055C71" w:rsidRDefault="00055C71" w:rsidP="00D17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055C71">
        <w:rPr>
          <w:rFonts w:ascii="Times New Roman" w:hAnsi="Times New Roman" w:cs="Times New Roman"/>
          <w:sz w:val="28"/>
          <w:szCs w:val="28"/>
        </w:rPr>
        <w:t>оценивать их качество и соответствие технологическим требованиям;</w:t>
      </w:r>
    </w:p>
    <w:p w:rsidR="00055C71" w:rsidRPr="00055C71" w:rsidRDefault="00055C71" w:rsidP="00D17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055C71">
        <w:rPr>
          <w:rFonts w:ascii="Times New Roman" w:hAnsi="Times New Roman" w:cs="Times New Roman"/>
          <w:sz w:val="28"/>
          <w:szCs w:val="28"/>
        </w:rPr>
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</w:r>
      <w:proofErr w:type="spellStart"/>
      <w:r w:rsidRPr="00055C71">
        <w:rPr>
          <w:rFonts w:ascii="Times New Roman" w:hAnsi="Times New Roman" w:cs="Times New Roman"/>
          <w:sz w:val="28"/>
          <w:szCs w:val="28"/>
        </w:rPr>
        <w:t>весоизмерительных</w:t>
      </w:r>
      <w:proofErr w:type="spellEnd"/>
      <w:r w:rsidRPr="00055C71">
        <w:rPr>
          <w:rFonts w:ascii="Times New Roman" w:hAnsi="Times New Roman" w:cs="Times New Roman"/>
          <w:sz w:val="28"/>
          <w:szCs w:val="28"/>
        </w:rPr>
        <w:t xml:space="preserve"> приборов в соответствии с инструкциями и регламентами;</w:t>
      </w:r>
    </w:p>
    <w:p w:rsidR="00055C71" w:rsidRPr="00055C71" w:rsidRDefault="00055C71" w:rsidP="00D17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055C71">
        <w:rPr>
          <w:rFonts w:ascii="Times New Roman" w:hAnsi="Times New Roman" w:cs="Times New Roman"/>
          <w:sz w:val="28"/>
          <w:szCs w:val="28"/>
        </w:rPr>
        <w:t>применять, комбинировать различные способы приготовления, творческого оформления и подачи холодных блюд, кулинарных изделий, закусок сложного ассортимента, в том числе авторских, брендовых, региональных;</w:t>
      </w:r>
    </w:p>
    <w:p w:rsidR="00055C71" w:rsidRPr="00055C71" w:rsidRDefault="00055C71" w:rsidP="00D17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5C71">
        <w:rPr>
          <w:rFonts w:ascii="Times New Roman" w:hAnsi="Times New Roman" w:cs="Times New Roman"/>
          <w:sz w:val="28"/>
          <w:szCs w:val="28"/>
        </w:rPr>
        <w:t xml:space="preserve">соблюдать правила сочетаемости, взаимозаменяемости основного </w:t>
      </w:r>
      <w:r w:rsidRPr="00055C71">
        <w:rPr>
          <w:rFonts w:ascii="Times New Roman" w:hAnsi="Times New Roman" w:cs="Times New Roman"/>
          <w:sz w:val="28"/>
          <w:szCs w:val="28"/>
        </w:rPr>
        <w:lastRenderedPageBreak/>
        <w:t>сырья и дополнительных ингредиентов, применения ароматических веществ;</w:t>
      </w:r>
    </w:p>
    <w:p w:rsidR="00055C71" w:rsidRPr="00055C71" w:rsidRDefault="00055C71" w:rsidP="00D17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5C71">
        <w:rPr>
          <w:rFonts w:ascii="Times New Roman" w:hAnsi="Times New Roman" w:cs="Times New Roman"/>
          <w:sz w:val="28"/>
          <w:szCs w:val="28"/>
        </w:rPr>
        <w:t>порционировать (комплектовать), эстетично упаковывать на вынос, хранить с учетом требований к безопасности готовой продукции.</w:t>
      </w:r>
    </w:p>
    <w:p w:rsidR="00055C71" w:rsidRPr="00055C71" w:rsidRDefault="00055C71" w:rsidP="00D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6A64" w:rsidRPr="004B6A64" w:rsidRDefault="004B6A64" w:rsidP="00D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6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9"/>
      </w:tblGrid>
      <w:tr w:rsidR="00893D30" w:rsidRPr="00C62848" w:rsidTr="00893D30">
        <w:trPr>
          <w:trHeight w:val="5910"/>
        </w:trPr>
        <w:tc>
          <w:tcPr>
            <w:tcW w:w="9869" w:type="dxa"/>
            <w:tcBorders>
              <w:top w:val="nil"/>
              <w:left w:val="nil"/>
              <w:bottom w:val="nil"/>
              <w:right w:val="nil"/>
            </w:tcBorders>
          </w:tcPr>
          <w:p w:rsidR="00893D30" w:rsidRPr="00CA053D" w:rsidRDefault="00893D30" w:rsidP="00D1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1.3. Количество часов на освоение рабочей программы учебной практики:</w:t>
            </w:r>
          </w:p>
          <w:p w:rsidR="00893D30" w:rsidRPr="00CA053D" w:rsidRDefault="00893D30" w:rsidP="00D1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053D">
              <w:rPr>
                <w:rFonts w:ascii="Times New Roman" w:hAnsi="Times New Roman" w:cs="Times New Roman"/>
                <w:sz w:val="28"/>
                <w:szCs w:val="28"/>
              </w:rPr>
              <w:t>В рамках осво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ПМ.</w:t>
            </w:r>
            <w:r w:rsidR="00055C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A05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5C71" w:rsidRPr="00812BBE">
              <w:rPr>
                <w:rFonts w:ascii="Times New Roman" w:hAnsi="Times New Roman"/>
                <w:sz w:val="28"/>
                <w:szCs w:val="28"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  <w:r w:rsidR="00055C71" w:rsidRPr="009821C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 72</w:t>
            </w:r>
            <w:r w:rsidRPr="00CA053D">
              <w:rPr>
                <w:rFonts w:ascii="Times New Roman" w:hAnsi="Times New Roman" w:cs="Times New Roman"/>
                <w:sz w:val="28"/>
                <w:szCs w:val="28"/>
              </w:rPr>
              <w:t xml:space="preserve"> часа. </w:t>
            </w:r>
          </w:p>
          <w:p w:rsidR="00893D30" w:rsidRPr="00893D30" w:rsidRDefault="00893D30" w:rsidP="00D17C9E">
            <w:pPr>
              <w:pStyle w:val="ConsPlusNormal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6A64" w:rsidRDefault="004B6A64" w:rsidP="009821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B6A64" w:rsidRDefault="004B6A64" w:rsidP="009821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B6A64" w:rsidRDefault="004B6A64" w:rsidP="009821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B6A64" w:rsidRDefault="004B6A64" w:rsidP="009821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B6A64" w:rsidRDefault="004B6A64" w:rsidP="009821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26230" w:rsidRDefault="00D26230" w:rsidP="009821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26230" w:rsidRDefault="00D26230" w:rsidP="009821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26230" w:rsidRDefault="00D26230" w:rsidP="009821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26230" w:rsidRDefault="00D26230" w:rsidP="000315E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26230" w:rsidRDefault="00D26230" w:rsidP="000315E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26230" w:rsidRDefault="00D26230" w:rsidP="000315E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26230" w:rsidRDefault="00D26230" w:rsidP="000315E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26230" w:rsidRDefault="00D26230" w:rsidP="000315E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55C71" w:rsidRDefault="00055C71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239B4" w:rsidRDefault="00B239B4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239B4" w:rsidRDefault="00B239B4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239B4" w:rsidRDefault="00B239B4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239B4" w:rsidRDefault="00B239B4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92003" w:rsidRDefault="00B92003" w:rsidP="00D26230">
      <w:pPr>
        <w:shd w:val="clear" w:color="auto" w:fill="FFFFFF"/>
        <w:spacing w:after="0"/>
        <w:ind w:right="134"/>
        <w:jc w:val="both"/>
        <w:rPr>
          <w:rFonts w:ascii="Times New Roman" w:hAnsi="Times New Roman" w:cs="Times New Roman"/>
          <w:sz w:val="28"/>
          <w:szCs w:val="28"/>
        </w:rPr>
      </w:pPr>
    </w:p>
    <w:p w:rsidR="00B92003" w:rsidRDefault="00B92003" w:rsidP="00B9200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2. результаты освоения Рабочей программы учебной практики</w:t>
      </w:r>
    </w:p>
    <w:p w:rsidR="00B92003" w:rsidRPr="00EB7AD2" w:rsidRDefault="00B92003" w:rsidP="00B9200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92003" w:rsidRDefault="00B92003" w:rsidP="00D17C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53D">
        <w:rPr>
          <w:rFonts w:ascii="Times New Roman" w:hAnsi="Times New Roman" w:cs="Times New Roman"/>
          <w:sz w:val="28"/>
          <w:szCs w:val="28"/>
        </w:rPr>
        <w:t xml:space="preserve">Результатом  освоения  рабочей  программы  учебной  практики  является   сформированность    у      </w:t>
      </w:r>
      <w:proofErr w:type="gramStart"/>
      <w:r w:rsidRPr="00CA053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A053D">
        <w:rPr>
          <w:rFonts w:ascii="Times New Roman" w:hAnsi="Times New Roman" w:cs="Times New Roman"/>
          <w:sz w:val="28"/>
          <w:szCs w:val="28"/>
        </w:rPr>
        <w:t xml:space="preserve">       первоначальных       практических   </w:t>
      </w:r>
    </w:p>
    <w:p w:rsidR="00CA053D" w:rsidRPr="00391542" w:rsidRDefault="00CA053D" w:rsidP="00D17C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053D">
        <w:rPr>
          <w:rFonts w:ascii="Times New Roman" w:hAnsi="Times New Roman" w:cs="Times New Roman"/>
          <w:sz w:val="28"/>
          <w:szCs w:val="28"/>
        </w:rPr>
        <w:t>умений  в  рамках  профессионального модуля   по  основным видам  деятельности  (ОВД):</w:t>
      </w:r>
      <w:r w:rsidR="004B6A64" w:rsidRPr="004B6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A64" w:rsidRPr="00406A59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ведение процессов приготовления, оформления </w:t>
      </w:r>
      <w:r w:rsidR="00B92003">
        <w:rPr>
          <w:rFonts w:ascii="Times New Roman" w:eastAsia="Times New Roman" w:hAnsi="Times New Roman" w:cs="Times New Roman"/>
          <w:sz w:val="28"/>
          <w:szCs w:val="28"/>
        </w:rPr>
        <w:t xml:space="preserve">и подготовки к реализации </w:t>
      </w:r>
      <w:r w:rsidR="004B6A64" w:rsidRPr="00406A5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B92003">
        <w:rPr>
          <w:rFonts w:ascii="Times New Roman" w:eastAsia="Times New Roman" w:hAnsi="Times New Roman" w:cs="Times New Roman"/>
          <w:sz w:val="28"/>
          <w:szCs w:val="28"/>
        </w:rPr>
        <w:t xml:space="preserve">олодных </w:t>
      </w:r>
      <w:r w:rsidR="004B6A64" w:rsidRPr="00406A59">
        <w:rPr>
          <w:rFonts w:ascii="Times New Roman" w:eastAsia="Times New Roman" w:hAnsi="Times New Roman" w:cs="Times New Roman"/>
          <w:sz w:val="28"/>
          <w:szCs w:val="28"/>
        </w:rPr>
        <w:t xml:space="preserve"> блюд, кулинарных изделий, закусок сложного ассортимента с учетом потребностей различных категорий потребителей, видов и форм </w:t>
      </w:r>
      <w:proofErr w:type="gramStart"/>
      <w:r w:rsidR="004B6A64" w:rsidRPr="00406A59">
        <w:rPr>
          <w:rFonts w:ascii="Times New Roman" w:eastAsia="Times New Roman" w:hAnsi="Times New Roman" w:cs="Times New Roman"/>
          <w:sz w:val="28"/>
          <w:szCs w:val="28"/>
        </w:rPr>
        <w:t>обслуживания</w:t>
      </w:r>
      <w:proofErr w:type="gramEnd"/>
      <w:r w:rsidR="004B6A64">
        <w:rPr>
          <w:rFonts w:ascii="Times New Roman" w:eastAsia="Times New Roman" w:hAnsi="Times New Roman" w:cs="Times New Roman"/>
          <w:sz w:val="28"/>
        </w:rPr>
        <w:t xml:space="preserve"> </w:t>
      </w:r>
      <w:r w:rsidRPr="00CA053D">
        <w:rPr>
          <w:rFonts w:ascii="Times New Roman" w:hAnsi="Times New Roman" w:cs="Times New Roman"/>
          <w:sz w:val="28"/>
          <w:szCs w:val="28"/>
        </w:rPr>
        <w:t xml:space="preserve">необходимых для последующего освоения ими  профессиональных (ПК) и общих (ОК) компетенций по </w:t>
      </w:r>
      <w:r w:rsidR="00391542">
        <w:rPr>
          <w:rFonts w:ascii="Times New Roman" w:hAnsi="Times New Roman" w:cs="Times New Roman"/>
          <w:sz w:val="28"/>
          <w:szCs w:val="28"/>
        </w:rPr>
        <w:t>специальности</w:t>
      </w:r>
      <w:r w:rsidRPr="00CA053D">
        <w:rPr>
          <w:rFonts w:ascii="Times New Roman" w:hAnsi="Times New Roman" w:cs="Times New Roman"/>
          <w:sz w:val="28"/>
          <w:szCs w:val="28"/>
        </w:rPr>
        <w:t>.</w:t>
      </w:r>
    </w:p>
    <w:p w:rsidR="00391542" w:rsidRPr="00CA053D" w:rsidRDefault="00391542" w:rsidP="0039154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7"/>
        <w:gridCol w:w="8084"/>
      </w:tblGrid>
      <w:tr w:rsidR="00830D8A" w:rsidRPr="0065330A">
        <w:trPr>
          <w:trHeight w:val="651"/>
        </w:trPr>
        <w:tc>
          <w:tcPr>
            <w:tcW w:w="777" w:type="pct"/>
            <w:vAlign w:val="center"/>
          </w:tcPr>
          <w:p w:rsidR="00830D8A" w:rsidRPr="00EB7AD2" w:rsidRDefault="00830D8A" w:rsidP="00CA05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223" w:type="pct"/>
            <w:vAlign w:val="center"/>
          </w:tcPr>
          <w:p w:rsidR="00830D8A" w:rsidRPr="00EB7AD2" w:rsidRDefault="00830D8A" w:rsidP="00CA05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результата освоения практики</w:t>
            </w:r>
          </w:p>
        </w:tc>
      </w:tr>
      <w:tr w:rsidR="005A7DF5" w:rsidRPr="0065330A">
        <w:trPr>
          <w:trHeight w:val="349"/>
        </w:trPr>
        <w:tc>
          <w:tcPr>
            <w:tcW w:w="777" w:type="pct"/>
          </w:tcPr>
          <w:p w:rsidR="005A7DF5" w:rsidRPr="00D13143" w:rsidRDefault="005A7DF5" w:rsidP="00B92003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13143">
              <w:rPr>
                <w:rFonts w:ascii="Times New Roman" w:eastAsia="Times New Roman" w:hAnsi="Times New Roman" w:cs="Times New Roman"/>
                <w:sz w:val="28"/>
                <w:szCs w:val="28"/>
              </w:rPr>
              <w:t>ПК 2.1.</w:t>
            </w:r>
          </w:p>
        </w:tc>
        <w:tc>
          <w:tcPr>
            <w:tcW w:w="4223" w:type="pct"/>
          </w:tcPr>
          <w:p w:rsidR="005A7DF5" w:rsidRPr="005A7DF5" w:rsidRDefault="005A7DF5" w:rsidP="00CC4E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DF5">
              <w:rPr>
                <w:rFonts w:ascii="Times New Roman" w:hAnsi="Times New Roman" w:cs="Times New Roman"/>
                <w:sz w:val="28"/>
                <w:szCs w:val="28"/>
              </w:rPr>
              <w:t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5A7DF5" w:rsidRPr="0065330A">
        <w:trPr>
          <w:trHeight w:val="651"/>
        </w:trPr>
        <w:tc>
          <w:tcPr>
            <w:tcW w:w="777" w:type="pct"/>
          </w:tcPr>
          <w:p w:rsidR="005A7DF5" w:rsidRPr="00D13143" w:rsidRDefault="005A7DF5" w:rsidP="00B92003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13143">
              <w:rPr>
                <w:rFonts w:ascii="Times New Roman" w:eastAsia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4223" w:type="pct"/>
          </w:tcPr>
          <w:p w:rsidR="005A7DF5" w:rsidRPr="005A7DF5" w:rsidRDefault="005A7DF5" w:rsidP="00CC4E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E54">
              <w:t xml:space="preserve"> </w:t>
            </w:r>
            <w:r w:rsidRPr="005A7DF5">
              <w:rPr>
                <w:rFonts w:ascii="Times New Roman" w:hAnsi="Times New Roman" w:cs="Times New Roman"/>
                <w:sz w:val="28"/>
                <w:szCs w:val="28"/>
              </w:rPr>
              <w:t>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обслуживания.</w:t>
            </w:r>
          </w:p>
        </w:tc>
      </w:tr>
      <w:tr w:rsidR="005A7DF5" w:rsidRPr="0065330A">
        <w:trPr>
          <w:trHeight w:val="651"/>
        </w:trPr>
        <w:tc>
          <w:tcPr>
            <w:tcW w:w="777" w:type="pct"/>
          </w:tcPr>
          <w:p w:rsidR="005A7DF5" w:rsidRPr="00D13143" w:rsidRDefault="005A7DF5" w:rsidP="008D2CEF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143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4223" w:type="pct"/>
          </w:tcPr>
          <w:p w:rsidR="005A7DF5" w:rsidRPr="005A7DF5" w:rsidRDefault="005A7DF5" w:rsidP="005A7D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DF5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5A7DF5" w:rsidRPr="0065330A">
        <w:trPr>
          <w:trHeight w:val="783"/>
        </w:trPr>
        <w:tc>
          <w:tcPr>
            <w:tcW w:w="777" w:type="pct"/>
          </w:tcPr>
          <w:p w:rsidR="005A7DF5" w:rsidRPr="00D13143" w:rsidRDefault="005A7DF5" w:rsidP="008D2CEF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143">
              <w:rPr>
                <w:rFonts w:ascii="Times New Roman" w:hAnsi="Times New Roman" w:cs="Times New Roman"/>
                <w:sz w:val="28"/>
                <w:szCs w:val="28"/>
              </w:rPr>
              <w:t>ПК 2.4.</w:t>
            </w:r>
          </w:p>
        </w:tc>
        <w:tc>
          <w:tcPr>
            <w:tcW w:w="4223" w:type="pct"/>
          </w:tcPr>
          <w:p w:rsidR="005A7DF5" w:rsidRPr="005A7DF5" w:rsidRDefault="005A7DF5" w:rsidP="00CC4E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DF5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5A7DF5" w:rsidRPr="0065330A">
        <w:trPr>
          <w:trHeight w:val="783"/>
        </w:trPr>
        <w:tc>
          <w:tcPr>
            <w:tcW w:w="777" w:type="pct"/>
          </w:tcPr>
          <w:p w:rsidR="005A7DF5" w:rsidRPr="00D13143" w:rsidRDefault="005A7DF5" w:rsidP="00B92003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13143">
              <w:rPr>
                <w:rFonts w:ascii="Times New Roman" w:eastAsia="Times New Roman" w:hAnsi="Times New Roman" w:cs="Times New Roman"/>
                <w:sz w:val="28"/>
                <w:szCs w:val="28"/>
              </w:rPr>
              <w:t>ПК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.5</w:t>
            </w:r>
            <w:r w:rsidRPr="00D131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3" w:type="pct"/>
          </w:tcPr>
          <w:p w:rsidR="005A7DF5" w:rsidRPr="005A7DF5" w:rsidRDefault="005A7DF5" w:rsidP="00CC4E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DF5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5A7DF5" w:rsidRPr="0065330A">
        <w:trPr>
          <w:trHeight w:val="783"/>
        </w:trPr>
        <w:tc>
          <w:tcPr>
            <w:tcW w:w="777" w:type="pct"/>
          </w:tcPr>
          <w:p w:rsidR="005A7DF5" w:rsidRPr="00D13143" w:rsidRDefault="005A7DF5" w:rsidP="00B920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143">
              <w:rPr>
                <w:rFonts w:ascii="Times New Roman" w:eastAsia="Times New Roman" w:hAnsi="Times New Roman" w:cs="Times New Roman"/>
                <w:sz w:val="28"/>
                <w:szCs w:val="28"/>
              </w:rPr>
              <w:t>ПК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.6</w:t>
            </w:r>
            <w:r w:rsidRPr="00D131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3" w:type="pct"/>
          </w:tcPr>
          <w:p w:rsidR="005A7DF5" w:rsidRPr="005A7DF5" w:rsidRDefault="005A7DF5" w:rsidP="00CC4E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DF5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5A7DF5" w:rsidRPr="0065330A">
        <w:trPr>
          <w:trHeight w:val="783"/>
        </w:trPr>
        <w:tc>
          <w:tcPr>
            <w:tcW w:w="777" w:type="pct"/>
          </w:tcPr>
          <w:p w:rsidR="005A7DF5" w:rsidRPr="00D13143" w:rsidRDefault="005A7DF5" w:rsidP="00B920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2.7</w:t>
            </w:r>
            <w:r w:rsidRPr="00D131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3" w:type="pct"/>
          </w:tcPr>
          <w:p w:rsidR="005A7DF5" w:rsidRPr="005A7DF5" w:rsidRDefault="005A7DF5" w:rsidP="00CC4E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DF5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</w:tc>
      </w:tr>
      <w:tr w:rsidR="001B19AC" w:rsidRPr="0065330A">
        <w:trPr>
          <w:trHeight w:val="651"/>
        </w:trPr>
        <w:tc>
          <w:tcPr>
            <w:tcW w:w="777" w:type="pct"/>
          </w:tcPr>
          <w:p w:rsidR="001B19AC" w:rsidRPr="00EB7AD2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2061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7A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3" w:type="pct"/>
          </w:tcPr>
          <w:p w:rsidR="001B19AC" w:rsidRPr="001B19AC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AC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1B19AC" w:rsidRPr="0065330A">
        <w:trPr>
          <w:trHeight w:val="651"/>
        </w:trPr>
        <w:tc>
          <w:tcPr>
            <w:tcW w:w="777" w:type="pct"/>
          </w:tcPr>
          <w:p w:rsidR="001B19AC" w:rsidRPr="00EB7AD2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</w:t>
            </w:r>
            <w:r w:rsidR="002061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7A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23" w:type="pct"/>
          </w:tcPr>
          <w:p w:rsidR="001B19AC" w:rsidRPr="001B19AC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AC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1B19AC" w:rsidRPr="0065330A">
        <w:trPr>
          <w:trHeight w:val="651"/>
        </w:trPr>
        <w:tc>
          <w:tcPr>
            <w:tcW w:w="777" w:type="pct"/>
          </w:tcPr>
          <w:p w:rsidR="001B19AC" w:rsidRPr="00EB7AD2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2061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7A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23" w:type="pct"/>
          </w:tcPr>
          <w:p w:rsidR="001B19AC" w:rsidRPr="001B19AC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AC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</w:tr>
      <w:tr w:rsidR="001B19AC" w:rsidRPr="0065330A">
        <w:trPr>
          <w:trHeight w:val="651"/>
        </w:trPr>
        <w:tc>
          <w:tcPr>
            <w:tcW w:w="777" w:type="pct"/>
          </w:tcPr>
          <w:p w:rsidR="001B19AC" w:rsidRPr="00EB7AD2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2061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7A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23" w:type="pct"/>
          </w:tcPr>
          <w:p w:rsidR="001B19AC" w:rsidRPr="001B19AC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AC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1B19AC" w:rsidRPr="0065330A">
        <w:trPr>
          <w:trHeight w:val="651"/>
        </w:trPr>
        <w:tc>
          <w:tcPr>
            <w:tcW w:w="777" w:type="pct"/>
          </w:tcPr>
          <w:p w:rsidR="001B19AC" w:rsidRPr="00EB7AD2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2061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7A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23" w:type="pct"/>
          </w:tcPr>
          <w:p w:rsidR="001B19AC" w:rsidRPr="001B19AC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AC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1B19AC" w:rsidRPr="0065330A">
        <w:trPr>
          <w:trHeight w:val="651"/>
        </w:trPr>
        <w:tc>
          <w:tcPr>
            <w:tcW w:w="777" w:type="pct"/>
          </w:tcPr>
          <w:p w:rsidR="001B19AC" w:rsidRPr="00EB7AD2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2061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7A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23" w:type="pct"/>
          </w:tcPr>
          <w:p w:rsidR="001B19AC" w:rsidRPr="001B19AC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AC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1B19AC" w:rsidRPr="0065330A">
        <w:trPr>
          <w:trHeight w:val="651"/>
        </w:trPr>
        <w:tc>
          <w:tcPr>
            <w:tcW w:w="777" w:type="pct"/>
          </w:tcPr>
          <w:p w:rsidR="001B19AC" w:rsidRPr="00EB7AD2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2061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7A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23" w:type="pct"/>
          </w:tcPr>
          <w:p w:rsidR="001B19AC" w:rsidRPr="001B19AC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AC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1B19AC" w:rsidRPr="0065330A">
        <w:trPr>
          <w:trHeight w:val="651"/>
        </w:trPr>
        <w:tc>
          <w:tcPr>
            <w:tcW w:w="777" w:type="pct"/>
          </w:tcPr>
          <w:p w:rsidR="001B19AC" w:rsidRPr="0065330A" w:rsidRDefault="001B19AC">
            <w:r w:rsidRPr="001B5F41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2061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23" w:type="pct"/>
          </w:tcPr>
          <w:p w:rsidR="001B19AC" w:rsidRPr="001B19AC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AC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B19AC" w:rsidRPr="0065330A">
        <w:trPr>
          <w:trHeight w:val="651"/>
        </w:trPr>
        <w:tc>
          <w:tcPr>
            <w:tcW w:w="777" w:type="pct"/>
          </w:tcPr>
          <w:p w:rsidR="001B19AC" w:rsidRPr="0065330A" w:rsidRDefault="001B19AC">
            <w:r w:rsidRPr="001B5F41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2061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23" w:type="pct"/>
          </w:tcPr>
          <w:p w:rsidR="001B19AC" w:rsidRPr="001B19AC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AC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информационные технологии в профессиональной деятельности.</w:t>
            </w:r>
          </w:p>
        </w:tc>
      </w:tr>
      <w:tr w:rsidR="001B19AC" w:rsidRPr="0065330A">
        <w:trPr>
          <w:trHeight w:val="651"/>
        </w:trPr>
        <w:tc>
          <w:tcPr>
            <w:tcW w:w="777" w:type="pct"/>
          </w:tcPr>
          <w:p w:rsidR="001B19AC" w:rsidRPr="001B5F41" w:rsidRDefault="001B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10.</w:t>
            </w:r>
          </w:p>
        </w:tc>
        <w:tc>
          <w:tcPr>
            <w:tcW w:w="4223" w:type="pct"/>
          </w:tcPr>
          <w:p w:rsidR="001B19AC" w:rsidRPr="001B19AC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AC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профессиональной документацией на государственном и иностранном языке.</w:t>
            </w:r>
          </w:p>
        </w:tc>
      </w:tr>
      <w:tr w:rsidR="001B19AC" w:rsidRPr="0065330A">
        <w:trPr>
          <w:trHeight w:val="651"/>
        </w:trPr>
        <w:tc>
          <w:tcPr>
            <w:tcW w:w="777" w:type="pct"/>
          </w:tcPr>
          <w:p w:rsidR="001B19AC" w:rsidRPr="001B5F41" w:rsidRDefault="001B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11.</w:t>
            </w:r>
          </w:p>
        </w:tc>
        <w:tc>
          <w:tcPr>
            <w:tcW w:w="4223" w:type="pct"/>
          </w:tcPr>
          <w:p w:rsidR="001B19AC" w:rsidRPr="001B19AC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AC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предпринимательскую деятельность в профессиональной сфере.</w:t>
            </w:r>
          </w:p>
        </w:tc>
      </w:tr>
    </w:tbl>
    <w:p w:rsidR="00830D8A" w:rsidRPr="00EB7AD2" w:rsidRDefault="00830D8A" w:rsidP="000315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  <w:sectPr w:rsidR="00830D8A" w:rsidRPr="00EB7AD2" w:rsidSect="00067E4B">
          <w:pgSz w:w="11907" w:h="16840"/>
          <w:pgMar w:top="567" w:right="851" w:bottom="953" w:left="1701" w:header="709" w:footer="709" w:gutter="0"/>
          <w:cols w:space="720"/>
          <w:docGrid w:linePitch="299"/>
        </w:sectPr>
      </w:pPr>
    </w:p>
    <w:p w:rsidR="00830D8A" w:rsidRPr="00EB7AD2" w:rsidRDefault="00830D8A" w:rsidP="00031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3. ТЕМАТИЧЕСКИЙ ПЛАН И СОДЕРЖАНИЕ УЧЕБНОЙ ПРАКТИКИ</w:t>
      </w:r>
    </w:p>
    <w:p w:rsidR="002C319C" w:rsidRDefault="002C319C" w:rsidP="000315E3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3.1.Тематический план учебной практики. </w:t>
      </w:r>
    </w:p>
    <w:p w:rsidR="00830D8A" w:rsidRPr="00EB7AD2" w:rsidRDefault="00830D8A" w:rsidP="00031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6"/>
        <w:gridCol w:w="2834"/>
        <w:gridCol w:w="3688"/>
        <w:gridCol w:w="4906"/>
        <w:gridCol w:w="1726"/>
      </w:tblGrid>
      <w:tr w:rsidR="00830D8A" w:rsidRPr="0065330A" w:rsidTr="000F2AFA">
        <w:trPr>
          <w:trHeight w:val="1312"/>
        </w:trPr>
        <w:tc>
          <w:tcPr>
            <w:tcW w:w="595" w:type="pct"/>
          </w:tcPr>
          <w:p w:rsidR="00830D8A" w:rsidRPr="00EB7AD2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ПК</w:t>
            </w:r>
          </w:p>
        </w:tc>
        <w:tc>
          <w:tcPr>
            <w:tcW w:w="949" w:type="pct"/>
          </w:tcPr>
          <w:p w:rsidR="00830D8A" w:rsidRPr="00EB7AD2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и наименования профессиональных модулей</w:t>
            </w:r>
          </w:p>
        </w:tc>
        <w:tc>
          <w:tcPr>
            <w:tcW w:w="1235" w:type="pct"/>
          </w:tcPr>
          <w:p w:rsidR="00830D8A" w:rsidRPr="00EB7AD2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работ</w:t>
            </w:r>
          </w:p>
        </w:tc>
        <w:tc>
          <w:tcPr>
            <w:tcW w:w="1643" w:type="pct"/>
          </w:tcPr>
          <w:p w:rsidR="00830D8A" w:rsidRPr="00EB7AD2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Наименования тем учебной практики</w:t>
            </w:r>
          </w:p>
        </w:tc>
        <w:tc>
          <w:tcPr>
            <w:tcW w:w="578" w:type="pct"/>
          </w:tcPr>
          <w:p w:rsidR="00830D8A" w:rsidRPr="00EB7AD2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 по темам</w:t>
            </w:r>
          </w:p>
        </w:tc>
      </w:tr>
      <w:tr w:rsidR="00830D8A" w:rsidRPr="0065330A" w:rsidTr="000F2AFA">
        <w:trPr>
          <w:trHeight w:val="390"/>
        </w:trPr>
        <w:tc>
          <w:tcPr>
            <w:tcW w:w="595" w:type="pct"/>
          </w:tcPr>
          <w:p w:rsidR="00830D8A" w:rsidRPr="00EB7AD2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9" w:type="pct"/>
          </w:tcPr>
          <w:p w:rsidR="00830D8A" w:rsidRPr="00EB7AD2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35" w:type="pct"/>
          </w:tcPr>
          <w:p w:rsidR="00830D8A" w:rsidRPr="00EB7AD2" w:rsidRDefault="00830D8A" w:rsidP="008D2CE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43" w:type="pct"/>
          </w:tcPr>
          <w:p w:rsidR="00830D8A" w:rsidRPr="00EB7AD2" w:rsidRDefault="00830D8A" w:rsidP="008D2CE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78" w:type="pct"/>
          </w:tcPr>
          <w:p w:rsidR="00830D8A" w:rsidRPr="00EB7AD2" w:rsidRDefault="00830D8A" w:rsidP="008D2CE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1C06F9" w:rsidRPr="0065330A" w:rsidTr="000F2AFA">
        <w:trPr>
          <w:trHeight w:val="696"/>
        </w:trPr>
        <w:tc>
          <w:tcPr>
            <w:tcW w:w="595" w:type="pct"/>
            <w:vMerge w:val="restart"/>
          </w:tcPr>
          <w:p w:rsidR="001C06F9" w:rsidRPr="00EB7AD2" w:rsidRDefault="005A7DF5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2.1. -2.7</w:t>
            </w:r>
            <w:r w:rsidR="001C06F9" w:rsidRPr="00EB7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06F9" w:rsidRPr="00EB7AD2" w:rsidRDefault="001C06F9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F9" w:rsidRPr="00EB7AD2" w:rsidRDefault="001C06F9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F9" w:rsidRPr="00EB7AD2" w:rsidRDefault="001C06F9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F9" w:rsidRPr="00EB7AD2" w:rsidRDefault="001C06F9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F9" w:rsidRPr="00EB7AD2" w:rsidRDefault="001C06F9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F9" w:rsidRPr="00EB7AD2" w:rsidRDefault="001C06F9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F9" w:rsidRPr="00EB7AD2" w:rsidRDefault="001C06F9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F9" w:rsidRPr="00EB7AD2" w:rsidRDefault="001C06F9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 w:val="restart"/>
          </w:tcPr>
          <w:p w:rsidR="001C06F9" w:rsidRPr="001B19AC" w:rsidRDefault="001C06F9" w:rsidP="00D17C9E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ПМ.</w:t>
            </w:r>
            <w:r w:rsidRPr="001B19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B6E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B1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6E0D" w:rsidRPr="00406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ведение процессов приготовления, оформления </w:t>
            </w:r>
            <w:r w:rsidR="00AB6E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подготовки к реализации </w:t>
            </w:r>
            <w:r w:rsidR="00AB6E0D" w:rsidRPr="00406A59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AB6E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олодных </w:t>
            </w:r>
            <w:r w:rsidR="00AB6E0D" w:rsidRPr="00406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  <w:p w:rsidR="001C06F9" w:rsidRPr="001B19AC" w:rsidRDefault="001C06F9" w:rsidP="00D17C9E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F9" w:rsidRPr="00EB7AD2" w:rsidRDefault="001C06F9" w:rsidP="00D17C9E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 w:val="restart"/>
          </w:tcPr>
          <w:p w:rsidR="00307C71" w:rsidRPr="00307C71" w:rsidRDefault="00307C71" w:rsidP="00D17C9E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307C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307C7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места;</w:t>
            </w:r>
          </w:p>
          <w:p w:rsidR="00307C71" w:rsidRPr="00307C71" w:rsidRDefault="00307C71" w:rsidP="00D17C9E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07C71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производственного инвентаря, инструментов, посуды;</w:t>
            </w:r>
          </w:p>
          <w:p w:rsidR="00307C71" w:rsidRPr="00307C71" w:rsidRDefault="00307C71" w:rsidP="00D17C9E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07C71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 сырья;</w:t>
            </w:r>
          </w:p>
          <w:p w:rsidR="00307C71" w:rsidRPr="00307C71" w:rsidRDefault="00307C71" w:rsidP="00D17C9E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07C71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механическая кулинарная обработка сырья;</w:t>
            </w:r>
          </w:p>
          <w:p w:rsidR="00307C71" w:rsidRPr="00307C71" w:rsidRDefault="00307C71" w:rsidP="00D17C9E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C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7C71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приготовление</w:t>
            </w:r>
            <w:r w:rsidR="00AB6E0D">
              <w:rPr>
                <w:rFonts w:ascii="Times New Roman" w:hAnsi="Times New Roman" w:cs="Times New Roman"/>
                <w:sz w:val="28"/>
                <w:szCs w:val="28"/>
              </w:rPr>
              <w:t xml:space="preserve"> полуфабрикато</w:t>
            </w:r>
            <w:r w:rsidRPr="00307C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07C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07C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блюд, кулинарных изделий сложного ассортимента</w:t>
            </w:r>
            <w:proofErr w:type="gramStart"/>
            <w:r w:rsidRPr="00307C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1C06F9" w:rsidRPr="009509C2" w:rsidRDefault="001C06F9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3" w:type="pct"/>
          </w:tcPr>
          <w:p w:rsidR="00CF482B" w:rsidRPr="00302A3E" w:rsidRDefault="00CF482B" w:rsidP="00D17C9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02A3E">
              <w:rPr>
                <w:rFonts w:ascii="Times New Roman" w:hAnsi="Times New Roman"/>
                <w:b/>
                <w:sz w:val="28"/>
                <w:szCs w:val="28"/>
              </w:rPr>
              <w:t xml:space="preserve">Тема 2.1 </w:t>
            </w:r>
            <w:r w:rsidRPr="00302A3E">
              <w:rPr>
                <w:rFonts w:ascii="Times New Roman" w:hAnsi="Times New Roman"/>
                <w:bCs/>
                <w:sz w:val="28"/>
                <w:szCs w:val="28"/>
              </w:rPr>
              <w:t>Приготовление, подготовка к реализации канапе, холодных закусок сложного ассортимента</w:t>
            </w:r>
          </w:p>
          <w:p w:rsidR="002C319C" w:rsidRPr="00307C71" w:rsidRDefault="00CF482B" w:rsidP="00D17C9E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A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" w:type="pct"/>
          </w:tcPr>
          <w:p w:rsidR="001C06F9" w:rsidRPr="008E7305" w:rsidRDefault="00CD1BB9" w:rsidP="00D17C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06F9" w:rsidRPr="0065330A" w:rsidTr="000F2AFA">
        <w:trPr>
          <w:trHeight w:val="706"/>
        </w:trPr>
        <w:tc>
          <w:tcPr>
            <w:tcW w:w="595" w:type="pct"/>
            <w:vMerge/>
            <w:vAlign w:val="center"/>
          </w:tcPr>
          <w:p w:rsidR="001C06F9" w:rsidRPr="00EB7AD2" w:rsidRDefault="001C06F9" w:rsidP="00D17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1C06F9" w:rsidRPr="00EB7AD2" w:rsidRDefault="001C06F9" w:rsidP="00D17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C06F9" w:rsidRPr="00EB7AD2" w:rsidRDefault="001C06F9" w:rsidP="00D17C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3" w:type="pct"/>
          </w:tcPr>
          <w:p w:rsidR="00CF482B" w:rsidRPr="00CF482B" w:rsidRDefault="00CF482B" w:rsidP="00D17C9E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F482B">
              <w:rPr>
                <w:rFonts w:ascii="Times New Roman" w:hAnsi="Times New Roman"/>
                <w:b/>
                <w:sz w:val="28"/>
                <w:szCs w:val="28"/>
              </w:rPr>
              <w:t xml:space="preserve">Тема 2.2 </w:t>
            </w:r>
            <w:r w:rsidRPr="00CF48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482B">
              <w:rPr>
                <w:rFonts w:ascii="Times New Roman" w:hAnsi="Times New Roman"/>
                <w:bCs/>
                <w:sz w:val="28"/>
                <w:szCs w:val="28"/>
              </w:rPr>
              <w:t>Приготовление, подготовка к реализации салатов сложного ассортимента</w:t>
            </w:r>
          </w:p>
          <w:p w:rsidR="002C319C" w:rsidRPr="00307C71" w:rsidRDefault="002C319C" w:rsidP="00D17C9E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</w:tcPr>
          <w:p w:rsidR="001C06F9" w:rsidRPr="008E7305" w:rsidRDefault="001C06F9" w:rsidP="00D17C9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CD1BB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8E7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1C06F9" w:rsidRPr="0065330A" w:rsidTr="000F2AFA">
        <w:trPr>
          <w:trHeight w:val="1411"/>
        </w:trPr>
        <w:tc>
          <w:tcPr>
            <w:tcW w:w="595" w:type="pct"/>
            <w:vMerge/>
            <w:vAlign w:val="center"/>
          </w:tcPr>
          <w:p w:rsidR="001C06F9" w:rsidRPr="00EB7AD2" w:rsidRDefault="001C06F9" w:rsidP="00D17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1C06F9" w:rsidRPr="00EB7AD2" w:rsidRDefault="001C06F9" w:rsidP="00D17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/>
            <w:vAlign w:val="center"/>
          </w:tcPr>
          <w:p w:rsidR="001C06F9" w:rsidRPr="00EB7AD2" w:rsidRDefault="001C06F9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2C319C" w:rsidRPr="00CF482B" w:rsidRDefault="00CF482B" w:rsidP="00D17C9E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82B">
              <w:rPr>
                <w:rFonts w:ascii="Times New Roman" w:hAnsi="Times New Roman"/>
                <w:b/>
                <w:sz w:val="28"/>
                <w:szCs w:val="28"/>
              </w:rPr>
              <w:t xml:space="preserve">Тема 2.3. </w:t>
            </w:r>
            <w:r w:rsidRPr="00CF482B">
              <w:rPr>
                <w:rFonts w:ascii="Times New Roman" w:hAnsi="Times New Roman"/>
                <w:bCs/>
                <w:sz w:val="28"/>
                <w:szCs w:val="28"/>
              </w:rPr>
              <w:t xml:space="preserve">Приготовление, подготовка к реализации </w:t>
            </w:r>
            <w:r w:rsidRPr="00CF482B">
              <w:rPr>
                <w:rFonts w:ascii="Times New Roman" w:hAnsi="Times New Roman"/>
                <w:sz w:val="28"/>
                <w:szCs w:val="28"/>
              </w:rPr>
              <w:t xml:space="preserve"> блюд и закусок из овощей, яиц и грибов</w:t>
            </w:r>
          </w:p>
        </w:tc>
        <w:tc>
          <w:tcPr>
            <w:tcW w:w="578" w:type="pct"/>
          </w:tcPr>
          <w:p w:rsidR="001C06F9" w:rsidRPr="008E7305" w:rsidRDefault="00CD1BB9" w:rsidP="00D17C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C06F9" w:rsidRPr="0065330A" w:rsidTr="00CD1BB9">
        <w:trPr>
          <w:trHeight w:val="1515"/>
        </w:trPr>
        <w:tc>
          <w:tcPr>
            <w:tcW w:w="595" w:type="pct"/>
            <w:vMerge/>
            <w:vAlign w:val="center"/>
          </w:tcPr>
          <w:p w:rsidR="001C06F9" w:rsidRPr="00EB7AD2" w:rsidRDefault="001C06F9" w:rsidP="00D17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1C06F9" w:rsidRPr="00EB7AD2" w:rsidRDefault="001C06F9" w:rsidP="00D17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/>
            <w:vAlign w:val="center"/>
          </w:tcPr>
          <w:p w:rsidR="001C06F9" w:rsidRPr="00EB7AD2" w:rsidRDefault="001C06F9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2C319C" w:rsidRPr="00307C71" w:rsidRDefault="00CF482B" w:rsidP="00D17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482B">
              <w:rPr>
                <w:rFonts w:ascii="Times New Roman" w:hAnsi="Times New Roman"/>
                <w:b/>
                <w:sz w:val="28"/>
                <w:szCs w:val="28"/>
              </w:rPr>
              <w:t xml:space="preserve">Тема 2.4 </w:t>
            </w:r>
            <w:r w:rsidRPr="00CF482B">
              <w:rPr>
                <w:rFonts w:ascii="Times New Roman" w:hAnsi="Times New Roman"/>
                <w:bCs/>
                <w:sz w:val="28"/>
                <w:szCs w:val="28"/>
              </w:rPr>
              <w:t>Приготовление, подготовка к реализации холодных блюд из рыбы, нерыбного водного сырья сложного ассортимента</w:t>
            </w:r>
            <w:r w:rsidRPr="00CF48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8" w:type="pct"/>
          </w:tcPr>
          <w:p w:rsidR="001C06F9" w:rsidRPr="008E7305" w:rsidRDefault="00CD1BB9" w:rsidP="00D17C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1C06F9" w:rsidRPr="008E7305" w:rsidRDefault="001C06F9" w:rsidP="00D17C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BB9" w:rsidRPr="0065330A" w:rsidTr="00CD1BB9">
        <w:trPr>
          <w:trHeight w:val="1574"/>
        </w:trPr>
        <w:tc>
          <w:tcPr>
            <w:tcW w:w="595" w:type="pct"/>
            <w:vMerge/>
            <w:vAlign w:val="center"/>
          </w:tcPr>
          <w:p w:rsidR="00CD1BB9" w:rsidRPr="00EB7AD2" w:rsidRDefault="00CD1BB9" w:rsidP="00D17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CD1BB9" w:rsidRPr="00EB7AD2" w:rsidRDefault="00CD1BB9" w:rsidP="00D17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/>
            <w:vAlign w:val="center"/>
          </w:tcPr>
          <w:p w:rsidR="00CD1BB9" w:rsidRPr="00EB7AD2" w:rsidRDefault="00CD1BB9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CD1BB9" w:rsidRPr="00CF482B" w:rsidRDefault="00CD1BB9" w:rsidP="00D17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482B">
              <w:rPr>
                <w:rFonts w:ascii="Times New Roman" w:hAnsi="Times New Roman"/>
                <w:b/>
                <w:sz w:val="28"/>
                <w:szCs w:val="28"/>
              </w:rPr>
              <w:t>Тема 2.5</w:t>
            </w:r>
            <w:r w:rsidRPr="00CF48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482B">
              <w:rPr>
                <w:rFonts w:ascii="Times New Roman" w:hAnsi="Times New Roman"/>
                <w:bCs/>
                <w:sz w:val="28"/>
                <w:szCs w:val="28"/>
              </w:rPr>
              <w:t xml:space="preserve"> Приготовление, подготовка к реализации холодных блюд из мяса, домашней птицы, дичи сложного ассортимента</w:t>
            </w:r>
          </w:p>
        </w:tc>
        <w:tc>
          <w:tcPr>
            <w:tcW w:w="578" w:type="pct"/>
          </w:tcPr>
          <w:p w:rsidR="00CD1BB9" w:rsidRDefault="00CD1BB9" w:rsidP="00D17C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1BB9" w:rsidRPr="0065330A" w:rsidTr="000F2AFA">
        <w:trPr>
          <w:trHeight w:val="1920"/>
        </w:trPr>
        <w:tc>
          <w:tcPr>
            <w:tcW w:w="595" w:type="pct"/>
            <w:vMerge/>
            <w:vAlign w:val="center"/>
          </w:tcPr>
          <w:p w:rsidR="00CD1BB9" w:rsidRPr="00EB7AD2" w:rsidRDefault="00CD1BB9" w:rsidP="00D17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CD1BB9" w:rsidRPr="00EB7AD2" w:rsidRDefault="00CD1BB9" w:rsidP="00D17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/>
            <w:vAlign w:val="center"/>
          </w:tcPr>
          <w:p w:rsidR="00CD1BB9" w:rsidRPr="00EB7AD2" w:rsidRDefault="00CD1BB9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CD1BB9" w:rsidRPr="00CF482B" w:rsidRDefault="00CD1BB9" w:rsidP="00D17C9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F482B">
              <w:rPr>
                <w:rFonts w:ascii="Times New Roman" w:hAnsi="Times New Roman"/>
                <w:b/>
                <w:sz w:val="28"/>
                <w:szCs w:val="28"/>
              </w:rPr>
              <w:t xml:space="preserve">Тема 2.6 </w:t>
            </w:r>
            <w:r w:rsidRPr="00CF482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CF482B">
              <w:rPr>
                <w:rFonts w:ascii="Times New Roman" w:hAnsi="Times New Roman"/>
                <w:bCs/>
                <w:sz w:val="28"/>
                <w:szCs w:val="28"/>
              </w:rPr>
              <w:t>Приготовление, хранение  холодных  соусов, заправок сложного ассортимента</w:t>
            </w:r>
          </w:p>
          <w:p w:rsidR="00CD1BB9" w:rsidRPr="00CF482B" w:rsidRDefault="00CD1BB9" w:rsidP="00D17C9E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8" w:type="pct"/>
          </w:tcPr>
          <w:p w:rsidR="00CD1BB9" w:rsidRDefault="00CD1BB9" w:rsidP="00D17C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06F9" w:rsidRPr="0065330A" w:rsidTr="000F2AFA">
        <w:trPr>
          <w:trHeight w:val="360"/>
        </w:trPr>
        <w:tc>
          <w:tcPr>
            <w:tcW w:w="595" w:type="pct"/>
            <w:vMerge/>
            <w:vAlign w:val="center"/>
          </w:tcPr>
          <w:p w:rsidR="001C06F9" w:rsidRPr="00EB7AD2" w:rsidRDefault="001C06F9" w:rsidP="00D17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1C06F9" w:rsidRPr="00EB7AD2" w:rsidRDefault="001C06F9" w:rsidP="00D17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/>
            <w:vAlign w:val="center"/>
          </w:tcPr>
          <w:p w:rsidR="001C06F9" w:rsidRPr="00EB7AD2" w:rsidRDefault="001C06F9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1C06F9" w:rsidRDefault="001C06F9" w:rsidP="00D17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C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07C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 в форме дифференцированного зачета</w:t>
            </w:r>
            <w:r w:rsidR="002C31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319C" w:rsidRPr="00307C71" w:rsidRDefault="002C319C" w:rsidP="00D17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</w:tcPr>
          <w:p w:rsidR="001C06F9" w:rsidRPr="00307C71" w:rsidRDefault="00FB5197" w:rsidP="00D17C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C7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2AFA" w:rsidRPr="0065330A" w:rsidTr="000F2AFA">
        <w:trPr>
          <w:trHeight w:val="617"/>
        </w:trPr>
        <w:tc>
          <w:tcPr>
            <w:tcW w:w="595" w:type="pct"/>
            <w:vMerge/>
            <w:vAlign w:val="center"/>
          </w:tcPr>
          <w:p w:rsidR="000F2AFA" w:rsidRPr="00EB7AD2" w:rsidRDefault="000F2AFA" w:rsidP="00D17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0F2AFA" w:rsidRPr="00EB7AD2" w:rsidRDefault="000F2AFA" w:rsidP="00D17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/>
            <w:vAlign w:val="center"/>
          </w:tcPr>
          <w:p w:rsidR="000F2AFA" w:rsidRPr="00EB7AD2" w:rsidRDefault="000F2AFA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0F2AFA" w:rsidRPr="00E216AD" w:rsidRDefault="000F2AFA" w:rsidP="00D17C9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16AD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578" w:type="pct"/>
          </w:tcPr>
          <w:p w:rsidR="000F2AFA" w:rsidRPr="00E216AD" w:rsidRDefault="000F2AFA" w:rsidP="00D17C9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</w:tr>
    </w:tbl>
    <w:p w:rsidR="00830D8A" w:rsidRPr="00EB7AD2" w:rsidRDefault="00830D8A" w:rsidP="00D17C9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30D8A" w:rsidRDefault="00830D8A" w:rsidP="00D17C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0D8A" w:rsidRPr="00EB7AD2" w:rsidRDefault="00830D8A" w:rsidP="00D17C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0D8A" w:rsidRPr="00EB7AD2" w:rsidRDefault="00830D8A" w:rsidP="00D17C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0D8A" w:rsidRDefault="00830D8A" w:rsidP="00D17C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319C" w:rsidRDefault="002C319C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C9E" w:rsidRDefault="00D17C9E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C9E" w:rsidRDefault="00D17C9E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C9E" w:rsidRDefault="00D17C9E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C9E" w:rsidRDefault="00D17C9E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7C9E" w:rsidRDefault="00D17C9E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319C" w:rsidRDefault="002C319C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319C" w:rsidRDefault="002C319C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319C" w:rsidRDefault="002C319C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319C" w:rsidRDefault="002C319C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319C" w:rsidRDefault="002C319C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319C" w:rsidRDefault="002C319C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319C" w:rsidRDefault="002C319C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319C" w:rsidRDefault="002C319C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319C" w:rsidRDefault="002C319C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319C" w:rsidRDefault="002C319C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0D8A" w:rsidRDefault="00830D8A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1BB9" w:rsidRDefault="00CD1BB9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0D8A" w:rsidRDefault="00830D8A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0D8A" w:rsidRDefault="00830D8A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3.2. </w:t>
      </w: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Содержание  учебной практики </w:t>
      </w:r>
    </w:p>
    <w:p w:rsidR="002C319C" w:rsidRPr="003B6199" w:rsidRDefault="002C319C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Spec="center" w:tblpY="1"/>
        <w:tblW w:w="5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0"/>
        <w:gridCol w:w="192"/>
        <w:gridCol w:w="368"/>
        <w:gridCol w:w="37"/>
        <w:gridCol w:w="34"/>
        <w:gridCol w:w="12"/>
        <w:gridCol w:w="8600"/>
        <w:gridCol w:w="9"/>
        <w:gridCol w:w="1070"/>
        <w:gridCol w:w="19"/>
        <w:gridCol w:w="31"/>
        <w:gridCol w:w="19"/>
        <w:gridCol w:w="1388"/>
        <w:gridCol w:w="6"/>
        <w:gridCol w:w="31"/>
      </w:tblGrid>
      <w:tr w:rsidR="00C239CD" w:rsidRPr="0065330A" w:rsidTr="00CC4E8D">
        <w:trPr>
          <w:gridAfter w:val="1"/>
          <w:wAfter w:w="10" w:type="pct"/>
          <w:trHeight w:val="28"/>
        </w:trPr>
        <w:tc>
          <w:tcPr>
            <w:tcW w:w="1178" w:type="pct"/>
          </w:tcPr>
          <w:p w:rsidR="00830D8A" w:rsidRPr="00EB7AD2" w:rsidRDefault="00830D8A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7A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Код и наименование профессиональных модулей  и тем учебной практики</w:t>
            </w:r>
          </w:p>
        </w:tc>
        <w:tc>
          <w:tcPr>
            <w:tcW w:w="2993" w:type="pct"/>
            <w:gridSpan w:val="7"/>
          </w:tcPr>
          <w:p w:rsidR="00830D8A" w:rsidRPr="00EB7AD2" w:rsidRDefault="00830D8A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7A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 учебных занятий</w:t>
            </w:r>
          </w:p>
        </w:tc>
        <w:tc>
          <w:tcPr>
            <w:tcW w:w="346" w:type="pct"/>
          </w:tcPr>
          <w:p w:rsidR="00830D8A" w:rsidRPr="00EB7AD2" w:rsidRDefault="00830D8A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473" w:type="pct"/>
            <w:gridSpan w:val="5"/>
          </w:tcPr>
          <w:p w:rsidR="00830D8A" w:rsidRPr="00EB7AD2" w:rsidRDefault="00830D8A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освоения</w:t>
            </w:r>
          </w:p>
        </w:tc>
      </w:tr>
      <w:tr w:rsidR="00C239CD" w:rsidRPr="0065330A" w:rsidTr="00CC4E8D">
        <w:trPr>
          <w:gridAfter w:val="1"/>
          <w:wAfter w:w="10" w:type="pct"/>
          <w:trHeight w:val="28"/>
        </w:trPr>
        <w:tc>
          <w:tcPr>
            <w:tcW w:w="1178" w:type="pct"/>
          </w:tcPr>
          <w:p w:rsidR="00830D8A" w:rsidRPr="00EB7AD2" w:rsidRDefault="00830D8A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7A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93" w:type="pct"/>
            <w:gridSpan w:val="7"/>
          </w:tcPr>
          <w:p w:rsidR="00830D8A" w:rsidRPr="00EB7AD2" w:rsidRDefault="00830D8A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7A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" w:type="pct"/>
          </w:tcPr>
          <w:p w:rsidR="00830D8A" w:rsidRPr="00EB7AD2" w:rsidRDefault="00830D8A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" w:type="pct"/>
            <w:gridSpan w:val="5"/>
          </w:tcPr>
          <w:p w:rsidR="00830D8A" w:rsidRPr="00EB7AD2" w:rsidRDefault="00830D8A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170197" w:rsidRPr="0065330A" w:rsidTr="00CC4E8D">
        <w:trPr>
          <w:gridAfter w:val="1"/>
          <w:wAfter w:w="10" w:type="pct"/>
          <w:trHeight w:val="28"/>
        </w:trPr>
        <w:tc>
          <w:tcPr>
            <w:tcW w:w="4171" w:type="pct"/>
            <w:gridSpan w:val="8"/>
          </w:tcPr>
          <w:p w:rsidR="00830D8A" w:rsidRPr="000D5E1A" w:rsidRDefault="0001395F" w:rsidP="000D5E1A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9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ПМ.02 </w:t>
            </w:r>
            <w:r w:rsidRPr="00013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и ведение процессов приготовления, оформления и подготовки к реализации холодных 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46" w:type="pct"/>
          </w:tcPr>
          <w:p w:rsidR="00830D8A" w:rsidRPr="002C319C" w:rsidRDefault="00830D8A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31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73" w:type="pct"/>
            <w:gridSpan w:val="5"/>
          </w:tcPr>
          <w:p w:rsidR="00830D8A" w:rsidRPr="00EB7AD2" w:rsidRDefault="00830D8A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30D8A" w:rsidRPr="0065330A" w:rsidTr="00CC4E8D">
        <w:trPr>
          <w:gridAfter w:val="1"/>
          <w:wAfter w:w="10" w:type="pct"/>
          <w:trHeight w:val="1443"/>
        </w:trPr>
        <w:tc>
          <w:tcPr>
            <w:tcW w:w="4990" w:type="pct"/>
            <w:gridSpan w:val="14"/>
          </w:tcPr>
          <w:p w:rsidR="002C319C" w:rsidRPr="00307C71" w:rsidRDefault="002C319C" w:rsidP="000D5E1A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-организация </w:t>
            </w:r>
            <w:r w:rsidRPr="00307C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307C7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места;</w:t>
            </w:r>
          </w:p>
          <w:p w:rsidR="002C319C" w:rsidRPr="00307C71" w:rsidRDefault="002C319C" w:rsidP="000D5E1A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07C71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производственного инвентаря, инструментов, посуды;</w:t>
            </w:r>
          </w:p>
          <w:p w:rsidR="002C319C" w:rsidRPr="00307C71" w:rsidRDefault="002C319C" w:rsidP="000D5E1A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07C71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 сырья;</w:t>
            </w:r>
          </w:p>
          <w:p w:rsidR="002C319C" w:rsidRPr="00307C71" w:rsidRDefault="002C319C" w:rsidP="000D5E1A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07C71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механическая кулинарная обработка сырья;</w:t>
            </w:r>
          </w:p>
          <w:p w:rsidR="002C319C" w:rsidRPr="00307C71" w:rsidRDefault="002C319C" w:rsidP="000D5E1A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C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7C71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приготовление</w:t>
            </w:r>
            <w:r w:rsidRPr="00307C71">
              <w:rPr>
                <w:rFonts w:ascii="Times New Roman" w:hAnsi="Times New Roman" w:cs="Times New Roman"/>
                <w:sz w:val="28"/>
                <w:szCs w:val="28"/>
              </w:rPr>
              <w:t xml:space="preserve"> полуфабрикатов</w:t>
            </w:r>
            <w:r w:rsidRPr="00307C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07C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блюд, кулинарных изделий сложного ассортимента</w:t>
            </w:r>
            <w:proofErr w:type="gramStart"/>
            <w:r w:rsidRPr="00307C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830D8A" w:rsidRPr="00EB7AD2" w:rsidRDefault="00830D8A" w:rsidP="00CC4E8D">
            <w:pPr>
              <w:pStyle w:val="a7"/>
              <w:ind w:firstLine="9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9CD" w:rsidRPr="0065330A" w:rsidTr="00CC4E8D">
        <w:trPr>
          <w:gridAfter w:val="1"/>
          <w:wAfter w:w="10" w:type="pct"/>
          <w:trHeight w:val="527"/>
        </w:trPr>
        <w:tc>
          <w:tcPr>
            <w:tcW w:w="1240" w:type="pct"/>
            <w:gridSpan w:val="2"/>
            <w:vMerge w:val="restart"/>
          </w:tcPr>
          <w:p w:rsidR="00302A3E" w:rsidRPr="00302A3E" w:rsidRDefault="00302A3E" w:rsidP="000D5E1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02A3E">
              <w:rPr>
                <w:rFonts w:ascii="Times New Roman" w:hAnsi="Times New Roman"/>
                <w:b/>
                <w:sz w:val="28"/>
                <w:szCs w:val="28"/>
              </w:rPr>
              <w:t>Тема 2.</w:t>
            </w:r>
            <w:r w:rsidR="00A6427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302A3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02A3E">
              <w:rPr>
                <w:rFonts w:ascii="Times New Roman" w:hAnsi="Times New Roman"/>
                <w:bCs/>
                <w:sz w:val="28"/>
                <w:szCs w:val="28"/>
              </w:rPr>
              <w:t>Приготовление, подготовка к реализации канапе, холодных закусок сложного ассортимента</w:t>
            </w:r>
            <w:r w:rsidR="00925FD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30D8A" w:rsidRPr="00EB7AD2" w:rsidRDefault="00830D8A" w:rsidP="000D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1" w:type="pct"/>
            <w:gridSpan w:val="6"/>
          </w:tcPr>
          <w:p w:rsidR="00830D8A" w:rsidRPr="00EB7AD2" w:rsidRDefault="00830D8A" w:rsidP="00CC4E8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7A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62" w:type="pct"/>
            <w:gridSpan w:val="3"/>
          </w:tcPr>
          <w:p w:rsidR="00830D8A" w:rsidRPr="00EB7AD2" w:rsidRDefault="00CD1BB9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7" w:type="pct"/>
            <w:gridSpan w:val="3"/>
          </w:tcPr>
          <w:p w:rsidR="00830D8A" w:rsidRPr="00EB7AD2" w:rsidRDefault="00AD132E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39CD" w:rsidRPr="0065330A" w:rsidTr="00CC4E8D">
        <w:trPr>
          <w:gridAfter w:val="1"/>
          <w:wAfter w:w="10" w:type="pct"/>
          <w:trHeight w:val="1027"/>
        </w:trPr>
        <w:tc>
          <w:tcPr>
            <w:tcW w:w="1240" w:type="pct"/>
            <w:gridSpan w:val="2"/>
            <w:vMerge/>
            <w:vAlign w:val="center"/>
          </w:tcPr>
          <w:p w:rsidR="002C319C" w:rsidRPr="00EB7AD2" w:rsidRDefault="002C319C" w:rsidP="000D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" w:type="pct"/>
          </w:tcPr>
          <w:p w:rsidR="002C319C" w:rsidRPr="00EB7AD2" w:rsidRDefault="002C319C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12" w:type="pct"/>
            <w:gridSpan w:val="5"/>
          </w:tcPr>
          <w:p w:rsidR="00925FDF" w:rsidRPr="00E32232" w:rsidRDefault="00925FDF" w:rsidP="000D5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2232">
              <w:rPr>
                <w:rFonts w:ascii="Times New Roman" w:hAnsi="Times New Roman"/>
                <w:sz w:val="28"/>
                <w:szCs w:val="28"/>
              </w:rPr>
              <w:t xml:space="preserve">Подготовка продуктов перед приготовлением </w:t>
            </w:r>
            <w:r w:rsidRPr="00E32232">
              <w:rPr>
                <w:rFonts w:ascii="Times New Roman" w:hAnsi="Times New Roman"/>
                <w:bCs/>
                <w:sz w:val="28"/>
                <w:szCs w:val="28"/>
              </w:rPr>
              <w:t>канапе, холодных закусок сложного ассортимента.</w:t>
            </w:r>
            <w:r w:rsidRPr="00E32232">
              <w:rPr>
                <w:rFonts w:ascii="Times New Roman" w:hAnsi="Times New Roman"/>
                <w:sz w:val="28"/>
                <w:szCs w:val="28"/>
              </w:rPr>
              <w:t xml:space="preserve"> Требования к качеству продуктов для канапе и бутербродов. Организация рабочего места по приготовлению </w:t>
            </w:r>
            <w:r w:rsidRPr="00E32232">
              <w:rPr>
                <w:rFonts w:ascii="Times New Roman" w:hAnsi="Times New Roman"/>
                <w:bCs/>
                <w:sz w:val="28"/>
                <w:szCs w:val="28"/>
              </w:rPr>
              <w:t xml:space="preserve">канапе, холодных закусок сложного ассортимента. </w:t>
            </w:r>
            <w:r w:rsidRPr="00E32232">
              <w:rPr>
                <w:rFonts w:ascii="Times New Roman" w:hAnsi="Times New Roman"/>
                <w:sz w:val="28"/>
                <w:szCs w:val="28"/>
              </w:rPr>
              <w:t xml:space="preserve">Технологические схемы и алгоритмы на приготовление  </w:t>
            </w:r>
            <w:r w:rsidRPr="00E32232">
              <w:rPr>
                <w:rFonts w:ascii="Times New Roman" w:hAnsi="Times New Roman"/>
                <w:bCs/>
                <w:sz w:val="28"/>
                <w:szCs w:val="28"/>
              </w:rPr>
              <w:t xml:space="preserve">канапе, холодных закусок сложного ассортимента. </w:t>
            </w:r>
            <w:r w:rsidRPr="00E32232">
              <w:rPr>
                <w:rFonts w:ascii="Times New Roman" w:hAnsi="Times New Roman"/>
                <w:sz w:val="28"/>
                <w:szCs w:val="28"/>
              </w:rPr>
              <w:t>Приготовление сложных и закусочных бутербродов,</w:t>
            </w:r>
            <w:r w:rsidR="000B1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2232">
              <w:rPr>
                <w:rFonts w:ascii="Times New Roman" w:hAnsi="Times New Roman"/>
                <w:sz w:val="28"/>
                <w:szCs w:val="28"/>
              </w:rPr>
              <w:t>канапе и горячих бутербродов. Требования к качеству.</w:t>
            </w:r>
            <w:r w:rsidRPr="00E32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Условия и сроки хранения.</w:t>
            </w:r>
          </w:p>
        </w:tc>
        <w:tc>
          <w:tcPr>
            <w:tcW w:w="362" w:type="pct"/>
            <w:gridSpan w:val="3"/>
          </w:tcPr>
          <w:p w:rsidR="002C319C" w:rsidRPr="00E216AD" w:rsidRDefault="002C319C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16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7" w:type="pct"/>
            <w:gridSpan w:val="3"/>
          </w:tcPr>
          <w:p w:rsidR="002C319C" w:rsidRPr="00E216AD" w:rsidRDefault="002C319C" w:rsidP="00CC4E8D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239CD" w:rsidRPr="0065330A" w:rsidTr="00CC4E8D">
        <w:trPr>
          <w:gridAfter w:val="1"/>
          <w:wAfter w:w="10" w:type="pct"/>
          <w:trHeight w:val="335"/>
        </w:trPr>
        <w:tc>
          <w:tcPr>
            <w:tcW w:w="1240" w:type="pct"/>
            <w:gridSpan w:val="2"/>
            <w:vMerge w:val="restart"/>
          </w:tcPr>
          <w:p w:rsidR="00925FDF" w:rsidRPr="00925FDF" w:rsidRDefault="00925FDF" w:rsidP="000D5E1A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25FDF">
              <w:rPr>
                <w:rFonts w:ascii="Times New Roman" w:hAnsi="Times New Roman"/>
                <w:b/>
                <w:sz w:val="28"/>
                <w:szCs w:val="28"/>
              </w:rPr>
              <w:t>Тема 2.2</w:t>
            </w:r>
            <w:r w:rsidR="00A642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25F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25F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FDF">
              <w:rPr>
                <w:rFonts w:ascii="Times New Roman" w:hAnsi="Times New Roman"/>
                <w:bCs/>
                <w:sz w:val="28"/>
                <w:szCs w:val="28"/>
              </w:rPr>
              <w:t>Приготовление, под</w:t>
            </w:r>
            <w:r w:rsidR="00EF5418">
              <w:rPr>
                <w:rFonts w:ascii="Times New Roman" w:hAnsi="Times New Roman"/>
                <w:bCs/>
                <w:sz w:val="28"/>
                <w:szCs w:val="28"/>
              </w:rPr>
              <w:t xml:space="preserve">готовка к реализации салатов сложного </w:t>
            </w:r>
            <w:r w:rsidR="00EF5418" w:rsidRPr="00925FDF">
              <w:rPr>
                <w:rFonts w:ascii="Times New Roman" w:hAnsi="Times New Roman"/>
                <w:bCs/>
                <w:sz w:val="28"/>
                <w:szCs w:val="28"/>
              </w:rPr>
              <w:t xml:space="preserve">  ассортимента</w:t>
            </w:r>
            <w:r w:rsidR="00EF541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925FDF" w:rsidRPr="00BC7EC8" w:rsidRDefault="00925FDF" w:rsidP="000D5E1A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1" w:type="pct"/>
            <w:gridSpan w:val="6"/>
          </w:tcPr>
          <w:p w:rsidR="00925FDF" w:rsidRPr="00BC7EC8" w:rsidRDefault="00925FDF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62" w:type="pct"/>
            <w:gridSpan w:val="3"/>
          </w:tcPr>
          <w:p w:rsidR="00925FDF" w:rsidRPr="00BC7EC8" w:rsidRDefault="00925FDF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7" w:type="pct"/>
            <w:gridSpan w:val="3"/>
          </w:tcPr>
          <w:p w:rsidR="00925FDF" w:rsidRPr="00BC7EC8" w:rsidRDefault="00925FDF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239CD" w:rsidRPr="0065330A" w:rsidTr="00CC4E8D">
        <w:trPr>
          <w:gridAfter w:val="1"/>
          <w:wAfter w:w="10" w:type="pct"/>
          <w:trHeight w:val="1005"/>
        </w:trPr>
        <w:tc>
          <w:tcPr>
            <w:tcW w:w="1240" w:type="pct"/>
            <w:gridSpan w:val="2"/>
            <w:vMerge/>
            <w:vAlign w:val="center"/>
          </w:tcPr>
          <w:p w:rsidR="00925FDF" w:rsidRPr="00BC7EC8" w:rsidRDefault="00925FDF" w:rsidP="000D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" w:type="pct"/>
            <w:gridSpan w:val="2"/>
          </w:tcPr>
          <w:p w:rsidR="00925FDF" w:rsidRPr="00BC7EC8" w:rsidRDefault="00925FDF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0" w:type="pct"/>
            <w:gridSpan w:val="4"/>
          </w:tcPr>
          <w:p w:rsidR="00E32232" w:rsidRPr="00E32232" w:rsidRDefault="00E32232" w:rsidP="000D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232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Классификация, ассортимент, требования к качеству, пищевая ценность салатов сложного ассортимента. </w:t>
            </w:r>
            <w:r w:rsidRPr="00E32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Проверка органолептическим способом качества сырья</w:t>
            </w:r>
            <w:r w:rsidRPr="00E32232">
              <w:rPr>
                <w:rStyle w:val="FontStyle121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32232">
              <w:rPr>
                <w:rFonts w:ascii="Times New Roman" w:hAnsi="Times New Roman" w:cs="Times New Roman"/>
                <w:sz w:val="28"/>
                <w:szCs w:val="28"/>
              </w:rPr>
              <w:t>Технология приготовления овощных салатов сложного ассортимента. Требования  к качеству салатов сложного ассортимента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" w:type="pct"/>
            <w:gridSpan w:val="3"/>
          </w:tcPr>
          <w:p w:rsidR="00925FDF" w:rsidRPr="00BC7EC8" w:rsidRDefault="00925FDF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7" w:type="pct"/>
            <w:gridSpan w:val="3"/>
          </w:tcPr>
          <w:p w:rsidR="00925FDF" w:rsidRPr="00BC7EC8" w:rsidRDefault="00925FDF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239CD" w:rsidRPr="0065330A" w:rsidTr="000D5E1A">
        <w:trPr>
          <w:gridAfter w:val="1"/>
          <w:wAfter w:w="10" w:type="pct"/>
          <w:trHeight w:val="1690"/>
        </w:trPr>
        <w:tc>
          <w:tcPr>
            <w:tcW w:w="1240" w:type="pct"/>
            <w:gridSpan w:val="2"/>
            <w:vMerge/>
            <w:vAlign w:val="center"/>
          </w:tcPr>
          <w:p w:rsidR="00925FDF" w:rsidRPr="00BC7EC8" w:rsidRDefault="00925FDF" w:rsidP="000D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" w:type="pct"/>
            <w:gridSpan w:val="2"/>
          </w:tcPr>
          <w:p w:rsidR="00925FDF" w:rsidRPr="00BC7EC8" w:rsidRDefault="00925FDF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0" w:type="pct"/>
            <w:gridSpan w:val="4"/>
          </w:tcPr>
          <w:p w:rsidR="000D5E1A" w:rsidRPr="000D5E1A" w:rsidRDefault="00925FDF" w:rsidP="000D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2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органолептическим способом качества сырья</w:t>
            </w:r>
            <w:r w:rsidRPr="00E32232">
              <w:rPr>
                <w:rStyle w:val="FontStyle121"/>
                <w:rFonts w:ascii="Times New Roman" w:hAnsi="Times New Roman" w:cs="Times New Roman"/>
                <w:sz w:val="28"/>
                <w:szCs w:val="28"/>
              </w:rPr>
              <w:t xml:space="preserve">. Пищевая ценность. </w:t>
            </w:r>
            <w:r w:rsidR="00E32232" w:rsidRPr="00E3223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приготовления салатов с мясом и мясными продуктами. Технология приготовления рыбных салатов сложного ассортимента</w:t>
            </w:r>
            <w:r w:rsidR="00E32232" w:rsidRPr="00E32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Сервировка, варианты оформления и подача. </w:t>
            </w:r>
            <w:r w:rsidR="00E32232" w:rsidRPr="00E32232">
              <w:rPr>
                <w:rFonts w:ascii="Times New Roman" w:hAnsi="Times New Roman" w:cs="Times New Roman"/>
                <w:sz w:val="28"/>
                <w:szCs w:val="28"/>
              </w:rPr>
              <w:t>Требования к качеству.</w:t>
            </w:r>
            <w:r w:rsidR="00E32232" w:rsidRPr="00E32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Условия и сроки хранения.</w:t>
            </w:r>
          </w:p>
        </w:tc>
        <w:tc>
          <w:tcPr>
            <w:tcW w:w="362" w:type="pct"/>
            <w:gridSpan w:val="3"/>
          </w:tcPr>
          <w:p w:rsidR="00925FDF" w:rsidRPr="00BC7EC8" w:rsidRDefault="00925FDF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7" w:type="pct"/>
            <w:gridSpan w:val="3"/>
          </w:tcPr>
          <w:p w:rsidR="00925FDF" w:rsidRPr="00BC7EC8" w:rsidRDefault="00925FDF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239CD" w:rsidRPr="0065330A" w:rsidTr="00CC4E8D">
        <w:trPr>
          <w:gridAfter w:val="1"/>
          <w:wAfter w:w="10" w:type="pct"/>
          <w:trHeight w:val="1802"/>
        </w:trPr>
        <w:tc>
          <w:tcPr>
            <w:tcW w:w="1240" w:type="pct"/>
            <w:gridSpan w:val="2"/>
            <w:vMerge/>
            <w:vAlign w:val="center"/>
          </w:tcPr>
          <w:p w:rsidR="00925FDF" w:rsidRPr="00BC7EC8" w:rsidRDefault="00925FDF" w:rsidP="000D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" w:type="pct"/>
            <w:gridSpan w:val="2"/>
          </w:tcPr>
          <w:p w:rsidR="00925FDF" w:rsidRPr="00BC7EC8" w:rsidRDefault="00925FDF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0" w:type="pct"/>
            <w:gridSpan w:val="4"/>
          </w:tcPr>
          <w:p w:rsidR="00925FDF" w:rsidRPr="008E7305" w:rsidRDefault="00925FDF" w:rsidP="000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418" w:rsidRPr="00E32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органолептическим способом качества сырья</w:t>
            </w:r>
            <w:r w:rsidR="00EF5418" w:rsidRPr="00E32232">
              <w:rPr>
                <w:rStyle w:val="FontStyle121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F5418" w:rsidRPr="00E32232"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  <w:r w:rsidR="00EF5418">
              <w:rPr>
                <w:rFonts w:ascii="Times New Roman" w:hAnsi="Times New Roman" w:cs="Times New Roman"/>
                <w:sz w:val="28"/>
                <w:szCs w:val="28"/>
              </w:rPr>
              <w:t>ия приготовления овощных винегретов</w:t>
            </w:r>
            <w:r w:rsidR="00EF5418" w:rsidRPr="00E32232">
              <w:rPr>
                <w:rFonts w:ascii="Times New Roman" w:hAnsi="Times New Roman" w:cs="Times New Roman"/>
                <w:sz w:val="28"/>
                <w:szCs w:val="28"/>
              </w:rPr>
              <w:t xml:space="preserve"> сложного ассортимента. </w:t>
            </w:r>
            <w:r w:rsidR="00EF5418">
              <w:rPr>
                <w:rFonts w:ascii="Times New Roman" w:hAnsi="Times New Roman" w:cs="Times New Roman"/>
                <w:sz w:val="28"/>
                <w:szCs w:val="28"/>
              </w:rPr>
              <w:t>Требования  к качеству винегретов</w:t>
            </w:r>
            <w:r w:rsidR="00EF5418" w:rsidRPr="00E32232">
              <w:rPr>
                <w:rFonts w:ascii="Times New Roman" w:hAnsi="Times New Roman" w:cs="Times New Roman"/>
                <w:sz w:val="28"/>
                <w:szCs w:val="28"/>
              </w:rPr>
              <w:t xml:space="preserve"> сложного ассортимента</w:t>
            </w:r>
            <w:r w:rsidR="00EF54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5418" w:rsidRPr="00E32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Сервировка, варианты оформления и подача. </w:t>
            </w:r>
            <w:r w:rsidR="00EF5418" w:rsidRPr="00E32232">
              <w:rPr>
                <w:rFonts w:ascii="Times New Roman" w:hAnsi="Times New Roman" w:cs="Times New Roman"/>
                <w:sz w:val="28"/>
                <w:szCs w:val="28"/>
              </w:rPr>
              <w:t>Требования к качеству.</w:t>
            </w:r>
            <w:r w:rsidR="00EF5418" w:rsidRPr="00E32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Условия и сроки хранения.</w:t>
            </w:r>
          </w:p>
        </w:tc>
        <w:tc>
          <w:tcPr>
            <w:tcW w:w="362" w:type="pct"/>
            <w:gridSpan w:val="3"/>
          </w:tcPr>
          <w:p w:rsidR="00925FDF" w:rsidRPr="00BC7EC8" w:rsidRDefault="00925FDF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7" w:type="pct"/>
            <w:gridSpan w:val="3"/>
          </w:tcPr>
          <w:p w:rsidR="00925FDF" w:rsidRPr="00BC7EC8" w:rsidRDefault="00925FDF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239CD" w:rsidRPr="0065330A" w:rsidTr="00A64270">
        <w:trPr>
          <w:gridAfter w:val="1"/>
          <w:wAfter w:w="10" w:type="pct"/>
          <w:trHeight w:val="507"/>
        </w:trPr>
        <w:tc>
          <w:tcPr>
            <w:tcW w:w="1240" w:type="pct"/>
            <w:gridSpan w:val="2"/>
            <w:vMerge w:val="restart"/>
          </w:tcPr>
          <w:p w:rsidR="00925FDF" w:rsidRPr="00EF5418" w:rsidRDefault="00925FDF" w:rsidP="00A6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418">
              <w:rPr>
                <w:rFonts w:ascii="Times New Roman" w:hAnsi="Times New Roman"/>
                <w:b/>
                <w:sz w:val="28"/>
                <w:szCs w:val="28"/>
              </w:rPr>
              <w:t xml:space="preserve">Тема 2.3. </w:t>
            </w:r>
            <w:r w:rsidRPr="00EF5418">
              <w:rPr>
                <w:rFonts w:ascii="Times New Roman" w:hAnsi="Times New Roman"/>
                <w:bCs/>
                <w:sz w:val="28"/>
                <w:szCs w:val="28"/>
              </w:rPr>
              <w:t xml:space="preserve">Приготовление, подготовка к реализации </w:t>
            </w:r>
            <w:r w:rsidRPr="00EF5418">
              <w:rPr>
                <w:rFonts w:ascii="Times New Roman" w:hAnsi="Times New Roman"/>
                <w:sz w:val="28"/>
                <w:szCs w:val="28"/>
              </w:rPr>
              <w:t xml:space="preserve"> блюд и закусок из овощей, яиц и грибов</w:t>
            </w:r>
            <w:r w:rsidRPr="00EF54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31" w:type="pct"/>
            <w:gridSpan w:val="6"/>
          </w:tcPr>
          <w:p w:rsidR="00925FDF" w:rsidRDefault="00925FDF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7A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62" w:type="pct"/>
            <w:gridSpan w:val="3"/>
            <w:vAlign w:val="center"/>
          </w:tcPr>
          <w:p w:rsidR="00925FDF" w:rsidRPr="008D2CEF" w:rsidRDefault="00C239CD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7" w:type="pct"/>
            <w:gridSpan w:val="3"/>
            <w:vAlign w:val="center"/>
          </w:tcPr>
          <w:p w:rsidR="00925FDF" w:rsidRPr="00EB7AD2" w:rsidRDefault="00925FDF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70197" w:rsidRPr="0065330A" w:rsidTr="00CC4E8D">
        <w:trPr>
          <w:gridAfter w:val="1"/>
          <w:wAfter w:w="10" w:type="pct"/>
          <w:trHeight w:val="562"/>
        </w:trPr>
        <w:tc>
          <w:tcPr>
            <w:tcW w:w="1240" w:type="pct"/>
            <w:gridSpan w:val="2"/>
            <w:vMerge/>
            <w:vAlign w:val="center"/>
          </w:tcPr>
          <w:p w:rsidR="00925FDF" w:rsidRPr="00EB7AD2" w:rsidRDefault="00925FDF" w:rsidP="000D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" w:type="pct"/>
            <w:gridSpan w:val="3"/>
          </w:tcPr>
          <w:p w:rsidR="00925FDF" w:rsidRPr="00EB7AD2" w:rsidRDefault="00925FDF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pct"/>
            <w:gridSpan w:val="2"/>
            <w:vAlign w:val="center"/>
          </w:tcPr>
          <w:p w:rsidR="00925FDF" w:rsidRPr="00C239CD" w:rsidRDefault="00925FDF" w:rsidP="000D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Проверка органолептическим способом качества сырья, способы минимизации отходов при </w:t>
            </w:r>
            <w:r w:rsidR="00C239CD" w:rsidRPr="00C23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обработке овощей</w:t>
            </w:r>
            <w:r w:rsidRPr="00C23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C239CD" w:rsidRPr="00C239CD">
              <w:rPr>
                <w:rFonts w:ascii="Times New Roman" w:hAnsi="Times New Roman"/>
                <w:sz w:val="28"/>
                <w:szCs w:val="28"/>
              </w:rPr>
              <w:t xml:space="preserve"> Технология приготовления холодных блюд и закусок из овощей</w:t>
            </w:r>
            <w:proofErr w:type="gramStart"/>
            <w:r w:rsidR="00C239CD" w:rsidRPr="00C23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23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C23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Требования к качеству. Условия и сроки хранения.</w:t>
            </w:r>
          </w:p>
        </w:tc>
        <w:tc>
          <w:tcPr>
            <w:tcW w:w="355" w:type="pct"/>
            <w:gridSpan w:val="3"/>
          </w:tcPr>
          <w:p w:rsidR="00925FDF" w:rsidRPr="00EB7AD2" w:rsidRDefault="00925FDF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" w:type="pct"/>
            <w:gridSpan w:val="4"/>
          </w:tcPr>
          <w:p w:rsidR="00925FDF" w:rsidRPr="00EB7AD2" w:rsidRDefault="00925FDF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70197" w:rsidRPr="0065330A" w:rsidTr="00CC4E8D">
        <w:trPr>
          <w:gridAfter w:val="1"/>
          <w:wAfter w:w="10" w:type="pct"/>
          <w:trHeight w:val="562"/>
        </w:trPr>
        <w:tc>
          <w:tcPr>
            <w:tcW w:w="1240" w:type="pct"/>
            <w:gridSpan w:val="2"/>
            <w:vMerge/>
            <w:vAlign w:val="center"/>
          </w:tcPr>
          <w:p w:rsidR="00925FDF" w:rsidRPr="00EB7AD2" w:rsidRDefault="00925FDF" w:rsidP="000D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" w:type="pct"/>
            <w:gridSpan w:val="3"/>
          </w:tcPr>
          <w:p w:rsidR="00925FDF" w:rsidRDefault="00925FDF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6" w:type="pct"/>
            <w:gridSpan w:val="2"/>
            <w:vAlign w:val="center"/>
          </w:tcPr>
          <w:p w:rsidR="00925FDF" w:rsidRPr="00170197" w:rsidRDefault="00925FDF" w:rsidP="000D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39CD" w:rsidRPr="00C3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39CD" w:rsidRPr="00170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Проверка органолептическим способом качества сырья. </w:t>
            </w:r>
            <w:r w:rsidR="00C239CD" w:rsidRPr="0017019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Пищевая ценность. </w:t>
            </w:r>
            <w:r w:rsidR="00C239CD" w:rsidRPr="00170197">
              <w:rPr>
                <w:rStyle w:val="FontStyle121"/>
                <w:sz w:val="28"/>
                <w:szCs w:val="28"/>
              </w:rPr>
              <w:t xml:space="preserve">Методы обработки и подготовки </w:t>
            </w:r>
            <w:r w:rsidR="00170197" w:rsidRPr="00170197">
              <w:rPr>
                <w:rStyle w:val="FontStyle121"/>
                <w:sz w:val="28"/>
                <w:szCs w:val="28"/>
              </w:rPr>
              <w:t xml:space="preserve">яиц для приготовления холодных блюд. </w:t>
            </w:r>
            <w:r w:rsidR="00C239CD" w:rsidRPr="00170197">
              <w:rPr>
                <w:rFonts w:ascii="Times New Roman" w:hAnsi="Times New Roman"/>
                <w:sz w:val="28"/>
                <w:szCs w:val="28"/>
              </w:rPr>
              <w:t>Технология приготовления холодных блюд и закусок из яиц</w:t>
            </w:r>
            <w:r w:rsidR="00C239CD" w:rsidRPr="00170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0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виды пряностей, приправ, пищевых добавок, применяемы</w:t>
            </w:r>
            <w:r w:rsidR="00170197" w:rsidRPr="00170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при приготовлении блюд</w:t>
            </w:r>
            <w:proofErr w:type="gramStart"/>
            <w:r w:rsidR="00170197" w:rsidRPr="00170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0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170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Сервировка, варианты оформления и подача. </w:t>
            </w:r>
            <w:r w:rsidRPr="00170197">
              <w:rPr>
                <w:rFonts w:ascii="Times New Roman" w:hAnsi="Times New Roman"/>
                <w:sz w:val="28"/>
                <w:szCs w:val="28"/>
              </w:rPr>
              <w:t>Требования к качеству.</w:t>
            </w:r>
            <w:r w:rsidRPr="00170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Условия и сроки хранения. </w:t>
            </w:r>
          </w:p>
        </w:tc>
        <w:tc>
          <w:tcPr>
            <w:tcW w:w="355" w:type="pct"/>
            <w:gridSpan w:val="3"/>
          </w:tcPr>
          <w:p w:rsidR="00925FDF" w:rsidRDefault="00925FDF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" w:type="pct"/>
            <w:gridSpan w:val="4"/>
          </w:tcPr>
          <w:p w:rsidR="00925FDF" w:rsidRDefault="00925FDF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70197" w:rsidRPr="0065330A" w:rsidTr="00CC4E8D">
        <w:trPr>
          <w:gridAfter w:val="1"/>
          <w:wAfter w:w="10" w:type="pct"/>
          <w:trHeight w:val="562"/>
        </w:trPr>
        <w:tc>
          <w:tcPr>
            <w:tcW w:w="1240" w:type="pct"/>
            <w:gridSpan w:val="2"/>
            <w:vMerge/>
            <w:vAlign w:val="center"/>
          </w:tcPr>
          <w:p w:rsidR="00925FDF" w:rsidRPr="00EB7AD2" w:rsidRDefault="00925FDF" w:rsidP="000D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" w:type="pct"/>
            <w:gridSpan w:val="3"/>
          </w:tcPr>
          <w:p w:rsidR="00925FDF" w:rsidRDefault="00925FDF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86" w:type="pct"/>
            <w:gridSpan w:val="2"/>
          </w:tcPr>
          <w:p w:rsidR="000D5E1A" w:rsidRPr="000D5E1A" w:rsidRDefault="00170197" w:rsidP="000D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Проверка органолептическим способом качества сырья. Приготовление полуфабрикатов из </w:t>
            </w:r>
            <w:r w:rsidRPr="00170197">
              <w:rPr>
                <w:rFonts w:ascii="Times New Roman" w:hAnsi="Times New Roman" w:cs="Times New Roman"/>
                <w:bCs/>
                <w:sz w:val="28"/>
                <w:szCs w:val="28"/>
              </w:rPr>
              <w:t>грибов.</w:t>
            </w:r>
            <w:r w:rsidRPr="00170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Требования к качеству. Условия и сроки хранения.</w:t>
            </w:r>
            <w:r w:rsidRPr="00170197">
              <w:rPr>
                <w:rFonts w:ascii="Times New Roman" w:hAnsi="Times New Roman"/>
                <w:sz w:val="28"/>
                <w:szCs w:val="28"/>
              </w:rPr>
              <w:t xml:space="preserve"> Технология приготовления холодных блюд и закусок из грибов</w:t>
            </w:r>
            <w:r w:rsidRPr="00170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Сервировка, варианты оформления и подача. </w:t>
            </w:r>
            <w:r w:rsidRPr="00170197">
              <w:rPr>
                <w:rFonts w:ascii="Times New Roman" w:hAnsi="Times New Roman"/>
                <w:sz w:val="28"/>
                <w:szCs w:val="28"/>
              </w:rPr>
              <w:t>Требования к качеству.</w:t>
            </w:r>
            <w:r w:rsidRPr="00170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Условия и сроки хранения.   </w:t>
            </w:r>
          </w:p>
        </w:tc>
        <w:tc>
          <w:tcPr>
            <w:tcW w:w="355" w:type="pct"/>
            <w:gridSpan w:val="3"/>
          </w:tcPr>
          <w:p w:rsidR="00925FDF" w:rsidRDefault="00925FDF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" w:type="pct"/>
            <w:gridSpan w:val="4"/>
          </w:tcPr>
          <w:p w:rsidR="00925FDF" w:rsidRDefault="00925FDF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239CD" w:rsidRPr="0065330A" w:rsidTr="00CC4E8D">
        <w:trPr>
          <w:trHeight w:val="507"/>
        </w:trPr>
        <w:tc>
          <w:tcPr>
            <w:tcW w:w="1240" w:type="pct"/>
            <w:gridSpan w:val="2"/>
            <w:vMerge w:val="restart"/>
          </w:tcPr>
          <w:p w:rsidR="00925FDF" w:rsidRPr="00170197" w:rsidRDefault="00925FDF" w:rsidP="000D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3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A677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70197">
              <w:rPr>
                <w:rFonts w:ascii="Times New Roman" w:hAnsi="Times New Roman"/>
                <w:b/>
                <w:sz w:val="28"/>
                <w:szCs w:val="28"/>
              </w:rPr>
              <w:t>Тема 2.4</w:t>
            </w:r>
            <w:r w:rsidR="00A642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1701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70197">
              <w:rPr>
                <w:rFonts w:ascii="Times New Roman" w:hAnsi="Times New Roman"/>
                <w:bCs/>
                <w:sz w:val="28"/>
                <w:szCs w:val="28"/>
              </w:rPr>
              <w:t xml:space="preserve">Приготовление, подготовка к реализации холодных блюд из рыбы, </w:t>
            </w:r>
            <w:r w:rsidRPr="0017019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нерыбного водного сырья сложного ассортимента</w:t>
            </w:r>
            <w:r w:rsidRPr="001701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8" w:type="pct"/>
            <w:gridSpan w:val="5"/>
          </w:tcPr>
          <w:p w:rsidR="00925FDF" w:rsidRDefault="00925FDF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7A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Содержание</w:t>
            </w:r>
          </w:p>
        </w:tc>
        <w:tc>
          <w:tcPr>
            <w:tcW w:w="365" w:type="pct"/>
            <w:gridSpan w:val="4"/>
            <w:vAlign w:val="center"/>
          </w:tcPr>
          <w:p w:rsidR="00925FDF" w:rsidRPr="008D2CEF" w:rsidRDefault="00925FDF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17019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" w:type="pct"/>
            <w:gridSpan w:val="4"/>
            <w:tcBorders>
              <w:right w:val="single" w:sz="4" w:space="0" w:color="auto"/>
            </w:tcBorders>
            <w:vAlign w:val="center"/>
          </w:tcPr>
          <w:p w:rsidR="00925FDF" w:rsidRPr="00EB7AD2" w:rsidRDefault="00170197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C4E8D" w:rsidRPr="0065330A" w:rsidTr="00CC4E8D">
        <w:trPr>
          <w:gridAfter w:val="1"/>
          <w:wAfter w:w="10" w:type="pct"/>
          <w:trHeight w:val="507"/>
        </w:trPr>
        <w:tc>
          <w:tcPr>
            <w:tcW w:w="1240" w:type="pct"/>
            <w:gridSpan w:val="2"/>
            <w:vMerge/>
            <w:vAlign w:val="center"/>
          </w:tcPr>
          <w:p w:rsidR="00CC4E8D" w:rsidRPr="00EB7AD2" w:rsidRDefault="00CC4E8D" w:rsidP="000D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" w:type="pct"/>
            <w:gridSpan w:val="3"/>
          </w:tcPr>
          <w:p w:rsidR="00CC4E8D" w:rsidRPr="00EB7AD2" w:rsidRDefault="00CC4E8D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pct"/>
            <w:gridSpan w:val="2"/>
          </w:tcPr>
          <w:p w:rsidR="00CC4E8D" w:rsidRPr="00CC4E8D" w:rsidRDefault="00CC4E8D" w:rsidP="000D5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4E8D">
              <w:rPr>
                <w:rFonts w:ascii="Times New Roman" w:hAnsi="Times New Roman"/>
                <w:sz w:val="28"/>
                <w:szCs w:val="28"/>
              </w:rPr>
              <w:t xml:space="preserve">Классификация, ассортимент, требования к качеству, пищевая ценность </w:t>
            </w:r>
            <w:r w:rsidRPr="00CC4E8D">
              <w:rPr>
                <w:rFonts w:ascii="Times New Roman" w:hAnsi="Times New Roman"/>
                <w:bCs/>
                <w:sz w:val="28"/>
                <w:szCs w:val="28"/>
              </w:rPr>
              <w:t>холодных блюд из рыбы сложного ассортимента</w:t>
            </w:r>
            <w:r w:rsidRPr="00CC4E8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C4E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Технология приготовления холодных блюд и закусок из рыбы. Правила оформления и отпуска </w:t>
            </w:r>
            <w:r w:rsidRPr="00CC4E8D">
              <w:rPr>
                <w:rFonts w:ascii="Times New Roman" w:hAnsi="Times New Roman"/>
                <w:bCs/>
                <w:sz w:val="28"/>
                <w:szCs w:val="28"/>
              </w:rPr>
              <w:t>холодных блюд из рыбы сложного ассортимента: творческое оформление и эстетичная подача.</w:t>
            </w:r>
            <w:r w:rsidRPr="00CC4E8D">
              <w:rPr>
                <w:rFonts w:ascii="Times New Roman" w:hAnsi="Times New Roman"/>
                <w:sz w:val="28"/>
                <w:szCs w:val="28"/>
              </w:rPr>
              <w:t xml:space="preserve"> Требования к качеству.</w:t>
            </w:r>
            <w:r w:rsidRPr="00CC4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Условия и сроки хранения.   </w:t>
            </w:r>
          </w:p>
        </w:tc>
        <w:tc>
          <w:tcPr>
            <w:tcW w:w="371" w:type="pct"/>
            <w:gridSpan w:val="5"/>
          </w:tcPr>
          <w:p w:rsidR="00CC4E8D" w:rsidRPr="00EB7AD2" w:rsidRDefault="00CC4E8D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51" w:type="pct"/>
            <w:gridSpan w:val="2"/>
          </w:tcPr>
          <w:p w:rsidR="00CC4E8D" w:rsidRPr="00EB7AD2" w:rsidRDefault="00CC4E8D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C4E8D" w:rsidRPr="0065330A" w:rsidTr="00CC4E8D">
        <w:trPr>
          <w:gridAfter w:val="1"/>
          <w:wAfter w:w="10" w:type="pct"/>
          <w:trHeight w:val="507"/>
        </w:trPr>
        <w:tc>
          <w:tcPr>
            <w:tcW w:w="1240" w:type="pct"/>
            <w:gridSpan w:val="2"/>
            <w:vMerge/>
            <w:vAlign w:val="center"/>
          </w:tcPr>
          <w:p w:rsidR="00CC4E8D" w:rsidRPr="00EB7AD2" w:rsidRDefault="00CC4E8D" w:rsidP="000D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" w:type="pct"/>
            <w:gridSpan w:val="3"/>
          </w:tcPr>
          <w:p w:rsidR="00CC4E8D" w:rsidRDefault="00CC4E8D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6" w:type="pct"/>
            <w:gridSpan w:val="2"/>
          </w:tcPr>
          <w:p w:rsidR="00CC4E8D" w:rsidRPr="00CC4E8D" w:rsidRDefault="00CC4E8D" w:rsidP="000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8D">
              <w:rPr>
                <w:rFonts w:ascii="Times New Roman" w:hAnsi="Times New Roman"/>
                <w:sz w:val="28"/>
                <w:szCs w:val="28"/>
              </w:rPr>
              <w:t xml:space="preserve">Классификация, ассортимент, требования к качеству, пищевая ценность </w:t>
            </w:r>
            <w:r w:rsidRPr="00CC4E8D">
              <w:rPr>
                <w:rFonts w:ascii="Times New Roman" w:hAnsi="Times New Roman"/>
                <w:bCs/>
                <w:sz w:val="28"/>
                <w:szCs w:val="28"/>
              </w:rPr>
              <w:t>холодных блюд из  нерыбного водного сырья сложного ассортимента</w:t>
            </w:r>
            <w:r w:rsidRPr="00CC4E8D">
              <w:rPr>
                <w:rFonts w:ascii="Times New Roman" w:hAnsi="Times New Roman"/>
                <w:sz w:val="28"/>
                <w:szCs w:val="28"/>
              </w:rPr>
              <w:t xml:space="preserve">. Технология приготовления холодных блюд и закусок из </w:t>
            </w:r>
            <w:r w:rsidRPr="00CC4E8D">
              <w:rPr>
                <w:rFonts w:ascii="Times New Roman" w:hAnsi="Times New Roman"/>
                <w:bCs/>
                <w:sz w:val="28"/>
                <w:szCs w:val="28"/>
              </w:rPr>
              <w:t xml:space="preserve"> нерыбного водного сырья</w:t>
            </w:r>
            <w:proofErr w:type="gramStart"/>
            <w:r w:rsidRPr="00CC4E8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C4E8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CC4E8D">
              <w:rPr>
                <w:rFonts w:ascii="Times New Roman" w:hAnsi="Times New Roman"/>
                <w:sz w:val="28"/>
                <w:szCs w:val="28"/>
              </w:rPr>
              <w:t xml:space="preserve"> Правила оформления и отпуска </w:t>
            </w:r>
            <w:r w:rsidRPr="00CC4E8D">
              <w:rPr>
                <w:rFonts w:ascii="Times New Roman" w:hAnsi="Times New Roman"/>
                <w:bCs/>
                <w:sz w:val="28"/>
                <w:szCs w:val="28"/>
              </w:rPr>
              <w:t>холодных блюд из нерыбного водного сырья сложного ассортимента: творческое оформление и эстетичная подача.</w:t>
            </w:r>
            <w:r w:rsidRPr="00CC4E8D">
              <w:rPr>
                <w:rFonts w:ascii="Times New Roman" w:hAnsi="Times New Roman"/>
                <w:sz w:val="28"/>
                <w:szCs w:val="28"/>
              </w:rPr>
              <w:t xml:space="preserve"> Требования к качеству.</w:t>
            </w:r>
            <w:r w:rsidRPr="00CC4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Условия и сроки хранения.   </w:t>
            </w:r>
          </w:p>
        </w:tc>
        <w:tc>
          <w:tcPr>
            <w:tcW w:w="371" w:type="pct"/>
            <w:gridSpan w:val="5"/>
          </w:tcPr>
          <w:p w:rsidR="00CC4E8D" w:rsidRDefault="00CC4E8D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1" w:type="pct"/>
            <w:gridSpan w:val="2"/>
          </w:tcPr>
          <w:p w:rsidR="00CC4E8D" w:rsidRDefault="00CC4E8D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C4E8D" w:rsidRPr="0065330A" w:rsidTr="00A64270">
        <w:trPr>
          <w:gridAfter w:val="1"/>
          <w:wAfter w:w="10" w:type="pct"/>
          <w:trHeight w:val="152"/>
        </w:trPr>
        <w:tc>
          <w:tcPr>
            <w:tcW w:w="1240" w:type="pct"/>
            <w:gridSpan w:val="2"/>
            <w:vMerge w:val="restart"/>
          </w:tcPr>
          <w:p w:rsidR="00CC4E8D" w:rsidRPr="00CC4E8D" w:rsidRDefault="00CC4E8D" w:rsidP="00A6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4E8D">
              <w:rPr>
                <w:rFonts w:ascii="Times New Roman" w:hAnsi="Times New Roman"/>
                <w:b/>
                <w:sz w:val="28"/>
                <w:szCs w:val="28"/>
              </w:rPr>
              <w:t>Тема 2.5</w:t>
            </w:r>
            <w:r w:rsidR="00A642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C4E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E8D">
              <w:rPr>
                <w:rFonts w:ascii="Times New Roman" w:hAnsi="Times New Roman"/>
                <w:bCs/>
                <w:sz w:val="28"/>
                <w:szCs w:val="28"/>
              </w:rPr>
              <w:t xml:space="preserve"> Приготовление, подготовка к реализации холодных блюд из мяса, домашней птицы, дичи сложного ассортимента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28" w:type="pct"/>
            <w:gridSpan w:val="5"/>
          </w:tcPr>
          <w:p w:rsidR="00CC4E8D" w:rsidRPr="00C460E3" w:rsidRDefault="00CC4E8D" w:rsidP="000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A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71" w:type="pct"/>
            <w:gridSpan w:val="5"/>
          </w:tcPr>
          <w:p w:rsidR="00CC4E8D" w:rsidRPr="00CC4E8D" w:rsidRDefault="00CC4E8D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E8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1" w:type="pct"/>
            <w:gridSpan w:val="2"/>
          </w:tcPr>
          <w:p w:rsidR="00CC4E8D" w:rsidRDefault="00CC4E8D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C4E8D" w:rsidRPr="0065330A" w:rsidTr="00CC4E8D">
        <w:trPr>
          <w:gridAfter w:val="1"/>
          <w:wAfter w:w="10" w:type="pct"/>
          <w:trHeight w:val="991"/>
        </w:trPr>
        <w:tc>
          <w:tcPr>
            <w:tcW w:w="1240" w:type="pct"/>
            <w:gridSpan w:val="2"/>
            <w:vMerge/>
            <w:vAlign w:val="center"/>
          </w:tcPr>
          <w:p w:rsidR="00CC4E8D" w:rsidRPr="00C33062" w:rsidRDefault="00CC4E8D" w:rsidP="000D5E1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2" w:type="pct"/>
            <w:gridSpan w:val="3"/>
          </w:tcPr>
          <w:p w:rsidR="00CC4E8D" w:rsidRDefault="00CC4E8D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pct"/>
            <w:gridSpan w:val="2"/>
          </w:tcPr>
          <w:p w:rsidR="00CC4E8D" w:rsidRPr="00EA3386" w:rsidRDefault="00CC4E8D" w:rsidP="000D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3386" w:rsidRPr="007A67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A3386" w:rsidRPr="00EA3386">
              <w:rPr>
                <w:rFonts w:ascii="Times New Roman" w:hAnsi="Times New Roman"/>
                <w:sz w:val="28"/>
                <w:szCs w:val="28"/>
              </w:rPr>
              <w:t xml:space="preserve">Правила выбора основных продуктов и дополнительных ингредиентов для  </w:t>
            </w:r>
            <w:r w:rsidR="00EA3386" w:rsidRPr="00EA3386">
              <w:rPr>
                <w:rFonts w:ascii="Times New Roman" w:hAnsi="Times New Roman"/>
                <w:bCs/>
                <w:sz w:val="28"/>
                <w:szCs w:val="28"/>
              </w:rPr>
              <w:t xml:space="preserve">холодных блюд из мяса </w:t>
            </w:r>
            <w:r w:rsidR="00EA3386" w:rsidRPr="00EA3386">
              <w:rPr>
                <w:rFonts w:ascii="Times New Roman" w:hAnsi="Times New Roman"/>
                <w:sz w:val="28"/>
                <w:szCs w:val="28"/>
              </w:rPr>
              <w:t xml:space="preserve">сложного ассортимента. Технология приготовления холодных блюд и закусок из мяса и мясных продуктов. </w:t>
            </w:r>
            <w:proofErr w:type="spellStart"/>
            <w:r w:rsidR="00EA3386" w:rsidRPr="00EA3386">
              <w:rPr>
                <w:rFonts w:ascii="Times New Roman" w:hAnsi="Times New Roman"/>
                <w:sz w:val="28"/>
                <w:szCs w:val="28"/>
              </w:rPr>
              <w:t>Порционирование</w:t>
            </w:r>
            <w:proofErr w:type="spellEnd"/>
            <w:r w:rsidR="00EA3386" w:rsidRPr="00EA3386">
              <w:rPr>
                <w:rFonts w:ascii="Times New Roman" w:hAnsi="Times New Roman"/>
                <w:sz w:val="28"/>
                <w:szCs w:val="28"/>
              </w:rPr>
              <w:t xml:space="preserve">,  эстетичная упаковка, подготовка холодных блюд </w:t>
            </w:r>
            <w:r w:rsidR="00EA3386" w:rsidRPr="00EA3386">
              <w:rPr>
                <w:rFonts w:ascii="Times New Roman" w:hAnsi="Times New Roman"/>
                <w:bCs/>
                <w:sz w:val="28"/>
                <w:szCs w:val="28"/>
              </w:rPr>
              <w:t xml:space="preserve">из мяса </w:t>
            </w:r>
            <w:r w:rsidR="00EA3386" w:rsidRPr="00EA3386">
              <w:rPr>
                <w:rFonts w:ascii="Times New Roman" w:hAnsi="Times New Roman"/>
                <w:sz w:val="28"/>
                <w:szCs w:val="28"/>
              </w:rPr>
              <w:t>для отпуска на вынос. Контроль хранения и расхода продуктов.</w:t>
            </w:r>
          </w:p>
        </w:tc>
        <w:tc>
          <w:tcPr>
            <w:tcW w:w="371" w:type="pct"/>
            <w:gridSpan w:val="5"/>
          </w:tcPr>
          <w:p w:rsidR="00CC4E8D" w:rsidRDefault="00CC4E8D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1" w:type="pct"/>
            <w:gridSpan w:val="2"/>
          </w:tcPr>
          <w:p w:rsidR="00CC4E8D" w:rsidRDefault="00CC4E8D" w:rsidP="00CC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C4E8D" w:rsidRPr="0065330A" w:rsidTr="00CC4E8D">
        <w:trPr>
          <w:gridAfter w:val="1"/>
          <w:wAfter w:w="10" w:type="pct"/>
          <w:trHeight w:val="507"/>
        </w:trPr>
        <w:tc>
          <w:tcPr>
            <w:tcW w:w="1240" w:type="pct"/>
            <w:gridSpan w:val="2"/>
            <w:vMerge/>
            <w:vAlign w:val="center"/>
          </w:tcPr>
          <w:p w:rsidR="00CC4E8D" w:rsidRPr="00EB7AD2" w:rsidRDefault="00CC4E8D" w:rsidP="000D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" w:type="pct"/>
            <w:gridSpan w:val="3"/>
          </w:tcPr>
          <w:p w:rsidR="00CC4E8D" w:rsidRDefault="00CC4E8D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6" w:type="pct"/>
            <w:gridSpan w:val="2"/>
          </w:tcPr>
          <w:p w:rsidR="00CC4E8D" w:rsidRPr="00EA3386" w:rsidRDefault="00EA3386" w:rsidP="000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386">
              <w:rPr>
                <w:rFonts w:ascii="Times New Roman" w:hAnsi="Times New Roman" w:cs="Times New Roman"/>
                <w:sz w:val="28"/>
                <w:szCs w:val="28"/>
              </w:rPr>
              <w:t>Виды оформления и температура подачи холодных блюд и закусок из  с/х птицы</w:t>
            </w:r>
            <w:proofErr w:type="gramStart"/>
            <w:r w:rsidRPr="00EA338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A3386">
              <w:rPr>
                <w:rFonts w:ascii="Times New Roman" w:hAnsi="Times New Roman" w:cs="Times New Roman"/>
                <w:sz w:val="28"/>
                <w:szCs w:val="28"/>
              </w:rPr>
              <w:t>Технология приготовления холодных блюд и закусок из с\х птицы и пернатой дичи</w:t>
            </w:r>
            <w:r w:rsidR="00CC4E8D" w:rsidRPr="00EA3386">
              <w:rPr>
                <w:rStyle w:val="FontStyle121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C4E8D" w:rsidRPr="00EA3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Сервировка, варианты оформления и подача. </w:t>
            </w:r>
            <w:r w:rsidR="00CC4E8D" w:rsidRPr="00EA3386">
              <w:rPr>
                <w:rFonts w:ascii="Times New Roman" w:hAnsi="Times New Roman" w:cs="Times New Roman"/>
                <w:sz w:val="28"/>
                <w:szCs w:val="28"/>
              </w:rPr>
              <w:t>Требования к качеству.</w:t>
            </w:r>
            <w:r w:rsidR="00CC4E8D" w:rsidRPr="00EA3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Условия и сроки хранения.</w:t>
            </w:r>
          </w:p>
        </w:tc>
        <w:tc>
          <w:tcPr>
            <w:tcW w:w="371" w:type="pct"/>
            <w:gridSpan w:val="5"/>
          </w:tcPr>
          <w:p w:rsidR="00CC4E8D" w:rsidRDefault="00CC4E8D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1" w:type="pct"/>
            <w:gridSpan w:val="2"/>
          </w:tcPr>
          <w:p w:rsidR="00CC4E8D" w:rsidRDefault="00CC4E8D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C4E8D" w:rsidRPr="0065330A" w:rsidTr="00CC4E8D">
        <w:trPr>
          <w:gridAfter w:val="2"/>
          <w:wAfter w:w="12" w:type="pct"/>
          <w:trHeight w:val="226"/>
        </w:trPr>
        <w:tc>
          <w:tcPr>
            <w:tcW w:w="1240" w:type="pct"/>
            <w:gridSpan w:val="2"/>
            <w:vMerge w:val="restart"/>
            <w:vAlign w:val="center"/>
          </w:tcPr>
          <w:p w:rsidR="00CC4E8D" w:rsidRPr="00CC4E8D" w:rsidRDefault="00CC4E8D" w:rsidP="000D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4E8D">
              <w:rPr>
                <w:rFonts w:ascii="Times New Roman" w:hAnsi="Times New Roman"/>
                <w:b/>
                <w:sz w:val="28"/>
                <w:szCs w:val="28"/>
              </w:rPr>
              <w:t>Тема 2.6</w:t>
            </w:r>
            <w:r w:rsidR="00A642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C4E8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C4E8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CC4E8D">
              <w:rPr>
                <w:rFonts w:ascii="Times New Roman" w:hAnsi="Times New Roman"/>
                <w:bCs/>
                <w:sz w:val="28"/>
                <w:szCs w:val="28"/>
              </w:rPr>
              <w:t>Приготовление, хранение  холодных  соусов, заправок сложного ассортимента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31" w:type="pct"/>
            <w:gridSpan w:val="6"/>
          </w:tcPr>
          <w:p w:rsidR="00CC4E8D" w:rsidRPr="005257F2" w:rsidRDefault="00CC4E8D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B7A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62" w:type="pct"/>
            <w:gridSpan w:val="3"/>
          </w:tcPr>
          <w:p w:rsidR="00CC4E8D" w:rsidRPr="003B6199" w:rsidRDefault="00CC4E8D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5" w:type="pct"/>
            <w:gridSpan w:val="2"/>
          </w:tcPr>
          <w:p w:rsidR="00CC4E8D" w:rsidRPr="00EB7AD2" w:rsidRDefault="00CC4E8D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C4E8D" w:rsidRPr="0065330A" w:rsidTr="00CC4E8D">
        <w:trPr>
          <w:gridAfter w:val="2"/>
          <w:wAfter w:w="12" w:type="pct"/>
          <w:trHeight w:val="1155"/>
        </w:trPr>
        <w:tc>
          <w:tcPr>
            <w:tcW w:w="1240" w:type="pct"/>
            <w:gridSpan w:val="2"/>
            <w:vMerge/>
            <w:vAlign w:val="center"/>
          </w:tcPr>
          <w:p w:rsidR="00CC4E8D" w:rsidRDefault="00CC4E8D" w:rsidP="000D5E1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6" w:type="pct"/>
            <w:gridSpan w:val="4"/>
          </w:tcPr>
          <w:p w:rsidR="00CC4E8D" w:rsidRPr="005257F2" w:rsidRDefault="00EA3386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5" w:type="pct"/>
            <w:gridSpan w:val="2"/>
          </w:tcPr>
          <w:p w:rsidR="00CC4E8D" w:rsidRPr="00EA3386" w:rsidRDefault="00EA3386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A3386">
              <w:rPr>
                <w:rFonts w:ascii="Times New Roman" w:hAnsi="Times New Roman"/>
                <w:sz w:val="28"/>
                <w:szCs w:val="28"/>
              </w:rPr>
              <w:t xml:space="preserve">Классификация, ассортимент, требования к качеству, пищевая ценность холодных соусов и заправок сложного ассортимента.   Технология приготовления холодных соусов и заправок. Правила отпуска  </w:t>
            </w:r>
            <w:r w:rsidRPr="00EA3386">
              <w:rPr>
                <w:rFonts w:ascii="Times New Roman" w:hAnsi="Times New Roman"/>
                <w:bCs/>
                <w:sz w:val="28"/>
                <w:szCs w:val="28"/>
              </w:rPr>
              <w:t>холодных соусов и заправок сложного ассортимента: творческое оформление и эстетичная подача</w:t>
            </w:r>
            <w:r w:rsidR="000D5E1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2" w:type="pct"/>
            <w:gridSpan w:val="3"/>
          </w:tcPr>
          <w:p w:rsidR="00CC4E8D" w:rsidRPr="00CC4E8D" w:rsidRDefault="00CC4E8D" w:rsidP="00CC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4E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5" w:type="pct"/>
            <w:gridSpan w:val="2"/>
          </w:tcPr>
          <w:p w:rsidR="00CC4E8D" w:rsidRPr="00EB7AD2" w:rsidRDefault="00CC4E8D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C4E8D" w:rsidRPr="0065330A" w:rsidTr="00CC4E8D">
        <w:trPr>
          <w:gridAfter w:val="2"/>
          <w:wAfter w:w="12" w:type="pct"/>
          <w:trHeight w:val="750"/>
        </w:trPr>
        <w:tc>
          <w:tcPr>
            <w:tcW w:w="4171" w:type="pct"/>
            <w:gridSpan w:val="8"/>
            <w:vAlign w:val="center"/>
          </w:tcPr>
          <w:p w:rsidR="00EA3386" w:rsidRDefault="00EA3386" w:rsidP="000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C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 в форме дифференцированного зачета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C4E8D" w:rsidRPr="005257F2" w:rsidRDefault="00CC4E8D" w:rsidP="000D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gridSpan w:val="3"/>
          </w:tcPr>
          <w:p w:rsidR="00CC4E8D" w:rsidRDefault="00EA3386" w:rsidP="00CC4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  <w:gridSpan w:val="2"/>
          </w:tcPr>
          <w:p w:rsidR="00CC4E8D" w:rsidRPr="00EB7AD2" w:rsidRDefault="00CC4E8D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0D8A" w:rsidRPr="005257F2" w:rsidRDefault="00830D8A" w:rsidP="000315E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  <w:sectPr w:rsidR="00830D8A" w:rsidRPr="005257F2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5257F2" w:rsidRDefault="005257F2" w:rsidP="005257F2">
      <w:pPr>
        <w:spacing w:after="186" w:line="270" w:lineRule="exac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0D8A" w:rsidRPr="0029343B" w:rsidRDefault="00830D8A" w:rsidP="00753AD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34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 УСЛОВИЯ РЕАЛИЗАЦИИ  ПРОГРАММЫ УЧЕБНОЙ ПРАКТИКИ</w:t>
      </w:r>
    </w:p>
    <w:p w:rsidR="005257F2" w:rsidRPr="00753ADC" w:rsidRDefault="00830D8A" w:rsidP="00753AD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A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3AD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4.1.</w:t>
      </w:r>
      <w:r w:rsidRPr="00753A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3A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минима</w:t>
      </w:r>
      <w:r w:rsidR="005257F2" w:rsidRPr="00753A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льному материально-техническому </w:t>
      </w:r>
      <w:r w:rsidRPr="00753A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обеспечению</w:t>
      </w:r>
    </w:p>
    <w:p w:rsidR="005257F2" w:rsidRPr="00753ADC" w:rsidRDefault="00A64270" w:rsidP="00753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 xml:space="preserve">         </w:t>
      </w:r>
      <w:r w:rsidR="005257F2" w:rsidRPr="00753ADC">
        <w:rPr>
          <w:rFonts w:ascii="Times New Roman" w:hAnsi="Times New Roman" w:cs="Times New Roman"/>
          <w:sz w:val="28"/>
          <w:szCs w:val="28"/>
        </w:rPr>
        <w:t xml:space="preserve">Реализация программы учебной практики предполагает наличие учебного кабинета: </w:t>
      </w:r>
      <w:r w:rsidRPr="00753ADC">
        <w:rPr>
          <w:rFonts w:ascii="Times New Roman" w:hAnsi="Times New Roman" w:cs="Times New Roman"/>
          <w:sz w:val="28"/>
          <w:szCs w:val="28"/>
        </w:rPr>
        <w:t>«Технологии кулинарного и кондитерского производства», «Организации хранения и контроля запасов сырья»,   «Организации обслуживания», «Технического оснащения кулинарного и кондитерского производства»; лаборатории: «Учебная кухня ресторана (с зонами для приготовления холодных, горячих блюд, кулинарных изделий, сладких блюд, десертов и напитков), «Учебный кондитерский цех».</w:t>
      </w:r>
    </w:p>
    <w:p w:rsidR="00A64270" w:rsidRPr="00753ADC" w:rsidRDefault="00A64270" w:rsidP="00753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7F2" w:rsidRPr="00753ADC" w:rsidRDefault="005257F2" w:rsidP="00753ADC">
      <w:pPr>
        <w:keepLines/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ADC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 и рабочих мест кабинета. </w:t>
      </w:r>
      <w:r w:rsidRPr="00753A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57F2" w:rsidRPr="00753ADC" w:rsidRDefault="005257F2" w:rsidP="00753ADC">
      <w:pPr>
        <w:keepLines/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доска учебная;</w:t>
      </w:r>
    </w:p>
    <w:p w:rsidR="005257F2" w:rsidRPr="00753ADC" w:rsidRDefault="005257F2" w:rsidP="00753ADC">
      <w:pPr>
        <w:keepLines/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рабочее место для преподавателя;</w:t>
      </w:r>
    </w:p>
    <w:p w:rsidR="005257F2" w:rsidRPr="00753ADC" w:rsidRDefault="005257F2" w:rsidP="00753ADC">
      <w:pPr>
        <w:keepLines/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столы, стулья для студентов на 25 обучающихся;</w:t>
      </w:r>
    </w:p>
    <w:p w:rsidR="005257F2" w:rsidRPr="00753ADC" w:rsidRDefault="005257F2" w:rsidP="00753ADC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  шкафы для хранения муляжей (инвентаря), раздаточного дидактического материала и др</w:t>
      </w:r>
      <w:r w:rsidR="00753ADC" w:rsidRPr="00753A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7F2" w:rsidRPr="00753ADC" w:rsidRDefault="005257F2" w:rsidP="00753ADC">
      <w:pPr>
        <w:keepLines/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3ADC"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</w:p>
    <w:p w:rsidR="005257F2" w:rsidRPr="00753ADC" w:rsidRDefault="005257F2" w:rsidP="00753ADC">
      <w:pPr>
        <w:keepLines/>
        <w:widowControl w:val="0"/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 xml:space="preserve">компьютер, средства </w:t>
      </w:r>
      <w:proofErr w:type="spellStart"/>
      <w:r w:rsidRPr="00753ADC">
        <w:rPr>
          <w:rFonts w:ascii="Times New Roman" w:hAnsi="Times New Roman" w:cs="Times New Roman"/>
          <w:sz w:val="28"/>
          <w:szCs w:val="28"/>
        </w:rPr>
        <w:t>аудиовизуализации</w:t>
      </w:r>
      <w:proofErr w:type="spellEnd"/>
      <w:r w:rsidRPr="00753ADC">
        <w:rPr>
          <w:rFonts w:ascii="Times New Roman" w:hAnsi="Times New Roman" w:cs="Times New Roman"/>
          <w:sz w:val="28"/>
          <w:szCs w:val="28"/>
        </w:rPr>
        <w:t xml:space="preserve">, наглядные пособия (натуральные образцы продуктов, муляжи, плакаты, </w:t>
      </w:r>
      <w:r w:rsidRPr="00753ADC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753ADC">
        <w:rPr>
          <w:rFonts w:ascii="Times New Roman" w:hAnsi="Times New Roman" w:cs="Times New Roman"/>
          <w:sz w:val="28"/>
          <w:szCs w:val="28"/>
        </w:rPr>
        <w:t xml:space="preserve"> фильмы, мультимедийные пособия).</w:t>
      </w:r>
    </w:p>
    <w:p w:rsidR="005257F2" w:rsidRPr="00753ADC" w:rsidRDefault="005257F2" w:rsidP="00753AD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3ADC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proofErr w:type="spellStart"/>
      <w:r w:rsidRPr="00753ADC">
        <w:rPr>
          <w:rFonts w:ascii="Times New Roman" w:hAnsi="Times New Roman" w:cs="Times New Roman"/>
          <w:b/>
          <w:sz w:val="28"/>
          <w:szCs w:val="28"/>
        </w:rPr>
        <w:t>кулинарно</w:t>
      </w:r>
      <w:proofErr w:type="spellEnd"/>
      <w:r w:rsidRPr="00753ADC">
        <w:rPr>
          <w:rFonts w:ascii="Times New Roman" w:hAnsi="Times New Roman" w:cs="Times New Roman"/>
          <w:b/>
          <w:sz w:val="28"/>
          <w:szCs w:val="28"/>
        </w:rPr>
        <w:t xml:space="preserve"> – кондитерский цех, лаборатория технического оснащения кулинарного и кондитерского производства:</w:t>
      </w:r>
    </w:p>
    <w:p w:rsidR="005257F2" w:rsidRPr="00753ADC" w:rsidRDefault="005257F2" w:rsidP="00753ADC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Компьютер в комплекте, нетбук, экран,</w:t>
      </w:r>
    </w:p>
    <w:p w:rsidR="005257F2" w:rsidRPr="00753ADC" w:rsidRDefault="005257F2" w:rsidP="00753ADC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мультимедийное оборудование,</w:t>
      </w:r>
    </w:p>
    <w:p w:rsidR="005257F2" w:rsidRPr="00753ADC" w:rsidRDefault="005257F2" w:rsidP="00753ADC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 xml:space="preserve">универсальный УМК, </w:t>
      </w:r>
    </w:p>
    <w:p w:rsidR="005257F2" w:rsidRPr="00753ADC" w:rsidRDefault="005257F2" w:rsidP="00753ADC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 xml:space="preserve">обучающие диски, муляжи, </w:t>
      </w:r>
    </w:p>
    <w:p w:rsidR="005257F2" w:rsidRPr="00753ADC" w:rsidRDefault="005257F2" w:rsidP="00753ADC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натуральные образцы продукции.</w:t>
      </w:r>
    </w:p>
    <w:p w:rsidR="005257F2" w:rsidRPr="00753ADC" w:rsidRDefault="005257F2" w:rsidP="00753AD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7F2" w:rsidRPr="00753ADC" w:rsidRDefault="005257F2" w:rsidP="00753ADC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</w:rPr>
      </w:pPr>
      <w:r w:rsidRPr="00753ADC">
        <w:rPr>
          <w:rFonts w:ascii="Times New Roman" w:eastAsia="Batang" w:hAnsi="Times New Roman" w:cs="Times New Roman"/>
          <w:b/>
          <w:sz w:val="28"/>
          <w:szCs w:val="28"/>
        </w:rPr>
        <w:t>Основное и вспомогательное технологическое оборудование.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sz w:val="28"/>
          <w:szCs w:val="28"/>
        </w:rPr>
      </w:pPr>
      <w:proofErr w:type="spellStart"/>
      <w:r w:rsidRPr="00753ADC">
        <w:rPr>
          <w:sz w:val="28"/>
          <w:szCs w:val="28"/>
        </w:rPr>
        <w:t>Весоизмерительное</w:t>
      </w:r>
      <w:proofErr w:type="spellEnd"/>
      <w:r w:rsidRPr="00753ADC">
        <w:rPr>
          <w:sz w:val="28"/>
          <w:szCs w:val="28"/>
        </w:rPr>
        <w:t xml:space="preserve"> оборудование:</w:t>
      </w:r>
    </w:p>
    <w:p w:rsidR="005257F2" w:rsidRPr="00753ADC" w:rsidRDefault="005257F2" w:rsidP="00753ADC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 xml:space="preserve">Весы настольные электронные </w:t>
      </w:r>
      <w:r w:rsidRPr="00753ADC">
        <w:rPr>
          <w:rFonts w:ascii="Times New Roman" w:hAnsi="Times New Roman" w:cs="Times New Roman"/>
          <w:sz w:val="28"/>
          <w:szCs w:val="28"/>
          <w:lang w:val="en-US"/>
        </w:rPr>
        <w:t>CSSW</w:t>
      </w:r>
      <w:r w:rsidRPr="00753ADC">
        <w:rPr>
          <w:rFonts w:ascii="Times New Roman" w:hAnsi="Times New Roman" w:cs="Times New Roman"/>
          <w:sz w:val="28"/>
          <w:szCs w:val="28"/>
        </w:rPr>
        <w:t>-10</w:t>
      </w:r>
    </w:p>
    <w:p w:rsidR="00A64270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sz w:val="28"/>
          <w:szCs w:val="28"/>
        </w:rPr>
      </w:pPr>
      <w:r w:rsidRPr="00753ADC">
        <w:rPr>
          <w:sz w:val="28"/>
          <w:szCs w:val="28"/>
        </w:rPr>
        <w:t>Тепловое оборудование:</w:t>
      </w:r>
    </w:p>
    <w:p w:rsidR="00A64270" w:rsidRPr="00753ADC" w:rsidRDefault="00A64270" w:rsidP="00753ADC">
      <w:pPr>
        <w:pStyle w:val="ConsPlusCell"/>
        <w:numPr>
          <w:ilvl w:val="0"/>
          <w:numId w:val="9"/>
        </w:numPr>
        <w:snapToGrid w:val="0"/>
        <w:ind w:left="0"/>
        <w:rPr>
          <w:sz w:val="28"/>
          <w:szCs w:val="28"/>
        </w:rPr>
      </w:pPr>
      <w:r w:rsidRPr="00753ADC">
        <w:rPr>
          <w:sz w:val="28"/>
          <w:szCs w:val="28"/>
        </w:rPr>
        <w:t>Индукционная плита,</w:t>
      </w:r>
    </w:p>
    <w:p w:rsidR="00A64270" w:rsidRPr="00753ADC" w:rsidRDefault="00A64270" w:rsidP="00753ADC">
      <w:pPr>
        <w:pStyle w:val="ConsPlusCell"/>
        <w:numPr>
          <w:ilvl w:val="0"/>
          <w:numId w:val="9"/>
        </w:numPr>
        <w:snapToGrid w:val="0"/>
        <w:ind w:left="0"/>
        <w:rPr>
          <w:sz w:val="28"/>
          <w:szCs w:val="28"/>
        </w:rPr>
      </w:pPr>
      <w:proofErr w:type="spellStart"/>
      <w:r w:rsidRPr="00753ADC">
        <w:rPr>
          <w:sz w:val="28"/>
          <w:szCs w:val="28"/>
        </w:rPr>
        <w:t>Пароконвектомат</w:t>
      </w:r>
      <w:proofErr w:type="spellEnd"/>
      <w:r w:rsidRPr="00753ADC">
        <w:rPr>
          <w:sz w:val="28"/>
          <w:szCs w:val="28"/>
        </w:rPr>
        <w:t xml:space="preserve">, 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sz w:val="28"/>
          <w:szCs w:val="28"/>
        </w:rPr>
      </w:pPr>
      <w:r w:rsidRPr="00753ADC">
        <w:rPr>
          <w:sz w:val="28"/>
          <w:szCs w:val="28"/>
        </w:rPr>
        <w:t>Микроволновая печь,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sz w:val="28"/>
          <w:szCs w:val="28"/>
        </w:rPr>
      </w:pPr>
      <w:r w:rsidRPr="00753ADC">
        <w:rPr>
          <w:sz w:val="28"/>
          <w:szCs w:val="28"/>
        </w:rPr>
        <w:t>Плита электрическая</w:t>
      </w:r>
      <w:r w:rsidRPr="00753ADC">
        <w:rPr>
          <w:rFonts w:eastAsia="Batang"/>
          <w:sz w:val="28"/>
          <w:szCs w:val="28"/>
        </w:rPr>
        <w:t xml:space="preserve"> 2 двухкомфорочная</w:t>
      </w:r>
      <w:r w:rsidRPr="00753ADC">
        <w:rPr>
          <w:sz w:val="28"/>
          <w:szCs w:val="28"/>
        </w:rPr>
        <w:t xml:space="preserve"> 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sz w:val="28"/>
          <w:szCs w:val="28"/>
        </w:rPr>
      </w:pPr>
      <w:r w:rsidRPr="00753ADC">
        <w:rPr>
          <w:sz w:val="28"/>
          <w:szCs w:val="28"/>
        </w:rPr>
        <w:t>Фритюрница,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sz w:val="28"/>
          <w:szCs w:val="28"/>
        </w:rPr>
      </w:pPr>
      <w:proofErr w:type="spellStart"/>
      <w:r w:rsidRPr="00753ADC">
        <w:rPr>
          <w:sz w:val="28"/>
          <w:szCs w:val="28"/>
        </w:rPr>
        <w:t>Электроблинница</w:t>
      </w:r>
      <w:proofErr w:type="spellEnd"/>
      <w:r w:rsidRPr="00753ADC">
        <w:rPr>
          <w:sz w:val="28"/>
          <w:szCs w:val="28"/>
        </w:rPr>
        <w:t>,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rFonts w:eastAsia="Batang"/>
          <w:sz w:val="28"/>
          <w:szCs w:val="28"/>
        </w:rPr>
      </w:pPr>
      <w:r w:rsidRPr="00753ADC">
        <w:rPr>
          <w:sz w:val="28"/>
          <w:szCs w:val="28"/>
        </w:rPr>
        <w:t>Холодильное оборудование:</w:t>
      </w:r>
    </w:p>
    <w:p w:rsidR="005257F2" w:rsidRPr="00753ADC" w:rsidRDefault="005257F2" w:rsidP="00753ADC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Холодильник «Атлант»,</w:t>
      </w:r>
    </w:p>
    <w:p w:rsidR="005257F2" w:rsidRPr="00753ADC" w:rsidRDefault="005257F2" w:rsidP="00753ADC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Холодильник «Саратов»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sz w:val="28"/>
          <w:szCs w:val="28"/>
        </w:rPr>
      </w:pPr>
      <w:r w:rsidRPr="00753ADC">
        <w:rPr>
          <w:sz w:val="28"/>
          <w:szCs w:val="28"/>
        </w:rPr>
        <w:t>Механическое оборудование:</w:t>
      </w:r>
    </w:p>
    <w:p w:rsidR="005257F2" w:rsidRPr="00753ADC" w:rsidRDefault="005257F2" w:rsidP="00753ADC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753ADC">
        <w:rPr>
          <w:rFonts w:ascii="Times New Roman" w:hAnsi="Times New Roman" w:cs="Times New Roman"/>
          <w:sz w:val="28"/>
          <w:szCs w:val="28"/>
        </w:rPr>
        <w:t>Мультиповар</w:t>
      </w:r>
      <w:proofErr w:type="spellEnd"/>
      <w:r w:rsidRPr="00753ADC">
        <w:rPr>
          <w:rFonts w:ascii="Times New Roman" w:hAnsi="Times New Roman" w:cs="Times New Roman"/>
          <w:sz w:val="28"/>
          <w:szCs w:val="28"/>
        </w:rPr>
        <w:t xml:space="preserve">,             </w:t>
      </w:r>
    </w:p>
    <w:p w:rsidR="005257F2" w:rsidRPr="00753ADC" w:rsidRDefault="005257F2" w:rsidP="00753ADC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lastRenderedPageBreak/>
        <w:t xml:space="preserve">Планетарный миксер Блендер </w:t>
      </w:r>
      <w:r w:rsidRPr="00753ADC">
        <w:rPr>
          <w:rFonts w:ascii="Times New Roman" w:hAnsi="Times New Roman" w:cs="Times New Roman"/>
          <w:sz w:val="28"/>
          <w:szCs w:val="28"/>
          <w:lang w:val="en-US"/>
        </w:rPr>
        <w:t>Bosch</w:t>
      </w:r>
      <w:r w:rsidRPr="00753ADC">
        <w:rPr>
          <w:rFonts w:ascii="Times New Roman" w:hAnsi="Times New Roman" w:cs="Times New Roman"/>
          <w:sz w:val="28"/>
          <w:szCs w:val="28"/>
        </w:rPr>
        <w:t xml:space="preserve"> </w:t>
      </w:r>
      <w:r w:rsidRPr="00753ADC">
        <w:rPr>
          <w:rFonts w:ascii="Times New Roman" w:hAnsi="Times New Roman" w:cs="Times New Roman"/>
          <w:sz w:val="28"/>
          <w:szCs w:val="28"/>
          <w:lang w:val="en-US"/>
        </w:rPr>
        <w:t>MSM</w:t>
      </w:r>
      <w:r w:rsidRPr="00753ADC">
        <w:rPr>
          <w:rFonts w:ascii="Times New Roman" w:hAnsi="Times New Roman" w:cs="Times New Roman"/>
          <w:sz w:val="28"/>
          <w:szCs w:val="28"/>
        </w:rPr>
        <w:t xml:space="preserve"> 7500,</w:t>
      </w:r>
    </w:p>
    <w:p w:rsidR="008E6576" w:rsidRPr="00753ADC" w:rsidRDefault="005257F2" w:rsidP="00753ADC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Рабочие места  (рабочий стол, весы, электроплита «Мечта»)</w:t>
      </w:r>
    </w:p>
    <w:p w:rsidR="005257F2" w:rsidRPr="00753ADC" w:rsidRDefault="005257F2" w:rsidP="00753ADC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 xml:space="preserve">шкаф </w:t>
      </w:r>
      <w:proofErr w:type="spellStart"/>
      <w:r w:rsidRPr="00753ADC">
        <w:rPr>
          <w:rFonts w:ascii="Times New Roman" w:hAnsi="Times New Roman" w:cs="Times New Roman"/>
          <w:sz w:val="28"/>
          <w:szCs w:val="28"/>
        </w:rPr>
        <w:t>жарочно</w:t>
      </w:r>
      <w:proofErr w:type="spellEnd"/>
      <w:r w:rsidRPr="00753ADC">
        <w:rPr>
          <w:rFonts w:ascii="Times New Roman" w:hAnsi="Times New Roman" w:cs="Times New Roman"/>
          <w:sz w:val="28"/>
          <w:szCs w:val="28"/>
        </w:rPr>
        <w:t xml:space="preserve"> – пекарный,        </w:t>
      </w:r>
    </w:p>
    <w:p w:rsidR="005257F2" w:rsidRPr="00753ADC" w:rsidRDefault="005257F2" w:rsidP="00753ADC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 xml:space="preserve">шкаф – жарочный, </w:t>
      </w:r>
    </w:p>
    <w:p w:rsidR="005257F2" w:rsidRPr="00753ADC" w:rsidRDefault="005257F2" w:rsidP="00753ADC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микроволновая печь,</w:t>
      </w:r>
    </w:p>
    <w:p w:rsidR="005257F2" w:rsidRPr="00753ADC" w:rsidRDefault="005257F2" w:rsidP="00753ADC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 xml:space="preserve">плита электрическая </w:t>
      </w:r>
    </w:p>
    <w:p w:rsidR="005257F2" w:rsidRPr="00753ADC" w:rsidRDefault="005257F2" w:rsidP="00753ADC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753ADC">
        <w:rPr>
          <w:rFonts w:ascii="Times New Roman" w:hAnsi="Times New Roman" w:cs="Times New Roman"/>
          <w:sz w:val="28"/>
          <w:szCs w:val="28"/>
        </w:rPr>
        <w:t>кофемашина</w:t>
      </w:r>
      <w:proofErr w:type="spellEnd"/>
      <w:r w:rsidRPr="00753ADC">
        <w:rPr>
          <w:rFonts w:ascii="Times New Roman" w:hAnsi="Times New Roman" w:cs="Times New Roman"/>
          <w:sz w:val="28"/>
          <w:szCs w:val="28"/>
        </w:rPr>
        <w:t xml:space="preserve"> </w:t>
      </w:r>
      <w:r w:rsidRPr="00753ADC">
        <w:rPr>
          <w:rFonts w:ascii="Times New Roman" w:hAnsi="Times New Roman" w:cs="Times New Roman"/>
          <w:sz w:val="28"/>
          <w:szCs w:val="28"/>
          <w:lang w:val="en-US"/>
        </w:rPr>
        <w:t>Philips</w:t>
      </w:r>
      <w:r w:rsidRPr="00753ADC">
        <w:rPr>
          <w:rFonts w:ascii="Times New Roman" w:hAnsi="Times New Roman" w:cs="Times New Roman"/>
          <w:sz w:val="28"/>
          <w:szCs w:val="28"/>
        </w:rPr>
        <w:t xml:space="preserve"> </w:t>
      </w:r>
      <w:r w:rsidRPr="00753ADC">
        <w:rPr>
          <w:rFonts w:ascii="Times New Roman" w:hAnsi="Times New Roman" w:cs="Times New Roman"/>
          <w:sz w:val="28"/>
          <w:szCs w:val="28"/>
          <w:lang w:val="en-US"/>
        </w:rPr>
        <w:t>SAECO</w:t>
      </w:r>
      <w:r w:rsidRPr="00753ADC">
        <w:rPr>
          <w:rFonts w:ascii="Times New Roman" w:hAnsi="Times New Roman" w:cs="Times New Roman"/>
          <w:sz w:val="28"/>
          <w:szCs w:val="28"/>
        </w:rPr>
        <w:t xml:space="preserve"> </w:t>
      </w:r>
      <w:r w:rsidRPr="00753ADC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753ADC">
        <w:rPr>
          <w:rFonts w:ascii="Times New Roman" w:hAnsi="Times New Roman" w:cs="Times New Roman"/>
          <w:sz w:val="28"/>
          <w:szCs w:val="28"/>
        </w:rPr>
        <w:t xml:space="preserve"> 9755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sz w:val="28"/>
          <w:szCs w:val="28"/>
        </w:rPr>
      </w:pPr>
      <w:proofErr w:type="spellStart"/>
      <w:r w:rsidRPr="00753ADC">
        <w:rPr>
          <w:sz w:val="28"/>
          <w:szCs w:val="28"/>
        </w:rPr>
        <w:t>фртюрница</w:t>
      </w:r>
      <w:proofErr w:type="spellEnd"/>
      <w:r w:rsidRPr="00753ADC">
        <w:rPr>
          <w:sz w:val="28"/>
          <w:szCs w:val="28"/>
        </w:rPr>
        <w:t xml:space="preserve"> </w:t>
      </w:r>
      <w:proofErr w:type="spellStart"/>
      <w:r w:rsidRPr="00753ADC">
        <w:rPr>
          <w:sz w:val="28"/>
          <w:szCs w:val="28"/>
          <w:lang w:val="en-US"/>
        </w:rPr>
        <w:t>Tefal</w:t>
      </w:r>
      <w:proofErr w:type="spellEnd"/>
      <w:r w:rsidRPr="00753ADC">
        <w:rPr>
          <w:sz w:val="28"/>
          <w:szCs w:val="28"/>
        </w:rPr>
        <w:t xml:space="preserve"> </w:t>
      </w:r>
      <w:r w:rsidRPr="00753ADC">
        <w:rPr>
          <w:sz w:val="28"/>
          <w:szCs w:val="28"/>
          <w:lang w:val="en-US"/>
        </w:rPr>
        <w:t>FF</w:t>
      </w:r>
      <w:r w:rsidRPr="00753ADC">
        <w:rPr>
          <w:sz w:val="28"/>
          <w:szCs w:val="28"/>
        </w:rPr>
        <w:t>1024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sz w:val="28"/>
          <w:szCs w:val="28"/>
        </w:rPr>
      </w:pPr>
      <w:r w:rsidRPr="00753ADC">
        <w:rPr>
          <w:sz w:val="28"/>
          <w:szCs w:val="28"/>
        </w:rPr>
        <w:t>Блендер (ручной с дополнительной насадкой для взбивания),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sz w:val="28"/>
          <w:szCs w:val="28"/>
        </w:rPr>
      </w:pPr>
      <w:r w:rsidRPr="00753ADC">
        <w:rPr>
          <w:sz w:val="28"/>
          <w:szCs w:val="28"/>
        </w:rPr>
        <w:t>Блендер электрический,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sz w:val="28"/>
          <w:szCs w:val="28"/>
        </w:rPr>
      </w:pPr>
      <w:r w:rsidRPr="00753ADC">
        <w:rPr>
          <w:sz w:val="28"/>
          <w:szCs w:val="28"/>
        </w:rPr>
        <w:t>Мясорубка электрическая,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sz w:val="28"/>
          <w:szCs w:val="28"/>
        </w:rPr>
      </w:pPr>
      <w:r w:rsidRPr="00753ADC">
        <w:rPr>
          <w:sz w:val="28"/>
          <w:szCs w:val="28"/>
        </w:rPr>
        <w:t>Соковыжималка  (универсальная),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rFonts w:eastAsia="Batang"/>
          <w:sz w:val="28"/>
          <w:szCs w:val="28"/>
        </w:rPr>
      </w:pPr>
      <w:r w:rsidRPr="00753ADC">
        <w:rPr>
          <w:rFonts w:eastAsia="Batang"/>
          <w:sz w:val="28"/>
          <w:szCs w:val="28"/>
        </w:rPr>
        <w:t>Кофемолка,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rFonts w:eastAsia="Batang"/>
          <w:sz w:val="28"/>
          <w:szCs w:val="28"/>
        </w:rPr>
      </w:pPr>
      <w:r w:rsidRPr="00753ADC">
        <w:rPr>
          <w:rFonts w:eastAsia="Batang"/>
          <w:sz w:val="28"/>
          <w:szCs w:val="28"/>
        </w:rPr>
        <w:t>Кофеварка,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rFonts w:eastAsia="Batang"/>
          <w:sz w:val="28"/>
          <w:szCs w:val="28"/>
        </w:rPr>
      </w:pPr>
      <w:r w:rsidRPr="00753ADC">
        <w:rPr>
          <w:rFonts w:eastAsia="Batang"/>
          <w:sz w:val="28"/>
          <w:szCs w:val="28"/>
        </w:rPr>
        <w:t xml:space="preserve">Набор инструментов для </w:t>
      </w:r>
      <w:proofErr w:type="spellStart"/>
      <w:r w:rsidRPr="00753ADC">
        <w:rPr>
          <w:rFonts w:eastAsia="Batang"/>
          <w:sz w:val="28"/>
          <w:szCs w:val="28"/>
        </w:rPr>
        <w:t>карвинга</w:t>
      </w:r>
      <w:proofErr w:type="spellEnd"/>
      <w:r w:rsidRPr="00753ADC">
        <w:rPr>
          <w:rFonts w:eastAsia="Batang"/>
          <w:sz w:val="28"/>
          <w:szCs w:val="28"/>
        </w:rPr>
        <w:t>,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sz w:val="28"/>
          <w:szCs w:val="28"/>
        </w:rPr>
      </w:pPr>
      <w:r w:rsidRPr="00753ADC">
        <w:rPr>
          <w:sz w:val="28"/>
          <w:szCs w:val="28"/>
        </w:rPr>
        <w:t>Вспомогательное оборудование: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rFonts w:eastAsia="Batang"/>
          <w:sz w:val="28"/>
          <w:szCs w:val="28"/>
        </w:rPr>
      </w:pPr>
      <w:r w:rsidRPr="00753ADC">
        <w:rPr>
          <w:rFonts w:eastAsia="Batang"/>
          <w:sz w:val="28"/>
          <w:szCs w:val="28"/>
        </w:rPr>
        <w:t>Стол производственный,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rFonts w:eastAsia="Batang"/>
          <w:sz w:val="28"/>
          <w:szCs w:val="28"/>
        </w:rPr>
      </w:pPr>
      <w:r w:rsidRPr="00753ADC">
        <w:rPr>
          <w:rFonts w:eastAsia="Batang"/>
          <w:sz w:val="28"/>
          <w:szCs w:val="28"/>
        </w:rPr>
        <w:t>Стеллаж передвижной,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rFonts w:eastAsia="Batang"/>
          <w:sz w:val="28"/>
          <w:szCs w:val="28"/>
        </w:rPr>
      </w:pPr>
      <w:r w:rsidRPr="00753ADC">
        <w:rPr>
          <w:rFonts w:eastAsia="Batang"/>
          <w:sz w:val="28"/>
          <w:szCs w:val="28"/>
        </w:rPr>
        <w:t xml:space="preserve">Моечная ванна </w:t>
      </w:r>
      <w:proofErr w:type="spellStart"/>
      <w:r w:rsidRPr="00753ADC">
        <w:rPr>
          <w:rFonts w:eastAsia="Batang"/>
          <w:sz w:val="28"/>
          <w:szCs w:val="28"/>
        </w:rPr>
        <w:t>трехсекционная</w:t>
      </w:r>
      <w:proofErr w:type="spellEnd"/>
      <w:r w:rsidRPr="00753ADC">
        <w:rPr>
          <w:rFonts w:eastAsia="Batang"/>
          <w:sz w:val="28"/>
          <w:szCs w:val="28"/>
        </w:rPr>
        <w:t>,</w:t>
      </w:r>
    </w:p>
    <w:p w:rsidR="005257F2" w:rsidRPr="00753ADC" w:rsidRDefault="005257F2" w:rsidP="00753ADC">
      <w:pPr>
        <w:pStyle w:val="ConsPlusCell"/>
        <w:numPr>
          <w:ilvl w:val="0"/>
          <w:numId w:val="9"/>
        </w:numPr>
        <w:snapToGrid w:val="0"/>
        <w:ind w:left="0"/>
        <w:rPr>
          <w:rFonts w:eastAsia="Batang"/>
          <w:sz w:val="28"/>
          <w:szCs w:val="28"/>
        </w:rPr>
      </w:pPr>
      <w:r w:rsidRPr="00753ADC">
        <w:rPr>
          <w:rFonts w:eastAsia="Batang"/>
          <w:sz w:val="28"/>
          <w:szCs w:val="28"/>
        </w:rPr>
        <w:t>Сушилка для посуды.</w:t>
      </w:r>
    </w:p>
    <w:p w:rsidR="005257F2" w:rsidRPr="00753ADC" w:rsidRDefault="005257F2" w:rsidP="00753ADC">
      <w:pPr>
        <w:pStyle w:val="ConsPlusCell"/>
        <w:snapToGrid w:val="0"/>
        <w:rPr>
          <w:rFonts w:eastAsia="Batang"/>
          <w:sz w:val="28"/>
          <w:szCs w:val="28"/>
        </w:rPr>
      </w:pPr>
    </w:p>
    <w:p w:rsidR="005257F2" w:rsidRPr="00753ADC" w:rsidRDefault="005257F2" w:rsidP="00753AD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753ADC">
        <w:rPr>
          <w:rFonts w:ascii="Times New Roman" w:eastAsia="Batang" w:hAnsi="Times New Roman" w:cs="Times New Roman"/>
          <w:b/>
          <w:sz w:val="28"/>
          <w:szCs w:val="28"/>
        </w:rPr>
        <w:t>Инструмент, приспособления, принадлежности, инвентарь.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53ADC">
        <w:rPr>
          <w:rFonts w:ascii="Times New Roman" w:eastAsia="Batang" w:hAnsi="Times New Roman" w:cs="Times New Roman"/>
          <w:sz w:val="28"/>
          <w:szCs w:val="28"/>
        </w:rPr>
        <w:t>Набор кастрюль 3л, 2л, 1.5л, 1л,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53ADC">
        <w:rPr>
          <w:rFonts w:ascii="Times New Roman" w:eastAsia="Batang" w:hAnsi="Times New Roman" w:cs="Times New Roman"/>
          <w:sz w:val="28"/>
          <w:szCs w:val="28"/>
        </w:rPr>
        <w:t>Набор сотейников 0,3л, 0.5л, 0.8л,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53ADC">
        <w:rPr>
          <w:rFonts w:ascii="Times New Roman" w:eastAsia="Batang" w:hAnsi="Times New Roman" w:cs="Times New Roman"/>
          <w:sz w:val="28"/>
          <w:szCs w:val="28"/>
        </w:rPr>
        <w:t>Сковороды,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53ADC">
        <w:rPr>
          <w:rFonts w:ascii="Times New Roman" w:eastAsia="Batang" w:hAnsi="Times New Roman" w:cs="Times New Roman"/>
          <w:sz w:val="28"/>
          <w:szCs w:val="28"/>
        </w:rPr>
        <w:t>Гриль-сковорода,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53ADC">
        <w:rPr>
          <w:rFonts w:ascii="Times New Roman" w:eastAsia="Batang" w:hAnsi="Times New Roman" w:cs="Times New Roman"/>
          <w:sz w:val="28"/>
          <w:szCs w:val="28"/>
        </w:rPr>
        <w:t>Набор разделочных досок (пластик, дерево),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53ADC">
        <w:rPr>
          <w:rFonts w:ascii="Times New Roman" w:eastAsia="Batang" w:hAnsi="Times New Roman" w:cs="Times New Roman"/>
          <w:sz w:val="28"/>
          <w:szCs w:val="28"/>
        </w:rPr>
        <w:t>Мерный стакан,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53ADC">
        <w:rPr>
          <w:rFonts w:ascii="Times New Roman" w:eastAsia="Batang" w:hAnsi="Times New Roman" w:cs="Times New Roman"/>
          <w:sz w:val="28"/>
          <w:szCs w:val="28"/>
        </w:rPr>
        <w:t>Венчик,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53ADC">
        <w:rPr>
          <w:rFonts w:ascii="Times New Roman" w:eastAsia="Batang" w:hAnsi="Times New Roman" w:cs="Times New Roman"/>
          <w:sz w:val="28"/>
          <w:szCs w:val="28"/>
        </w:rPr>
        <w:t>Миски нержавеющая сталь,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53ADC">
        <w:rPr>
          <w:rFonts w:ascii="Times New Roman" w:eastAsia="Batang" w:hAnsi="Times New Roman" w:cs="Times New Roman"/>
          <w:sz w:val="28"/>
          <w:szCs w:val="28"/>
        </w:rPr>
        <w:t>Сито,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53ADC">
        <w:rPr>
          <w:rFonts w:ascii="Times New Roman" w:eastAsia="Batang" w:hAnsi="Times New Roman" w:cs="Times New Roman"/>
          <w:sz w:val="28"/>
          <w:szCs w:val="28"/>
        </w:rPr>
        <w:t>Лопатки (металлические, силиконовые),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53ADC">
        <w:rPr>
          <w:rFonts w:ascii="Times New Roman" w:eastAsia="Batang" w:hAnsi="Times New Roman" w:cs="Times New Roman"/>
          <w:sz w:val="28"/>
          <w:szCs w:val="28"/>
        </w:rPr>
        <w:t>Половник,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53ADC">
        <w:rPr>
          <w:rFonts w:ascii="Times New Roman" w:eastAsia="Batang" w:hAnsi="Times New Roman" w:cs="Times New Roman"/>
          <w:sz w:val="28"/>
          <w:szCs w:val="28"/>
        </w:rPr>
        <w:t>Шумовка,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53ADC">
        <w:rPr>
          <w:rFonts w:ascii="Times New Roman" w:eastAsia="Batang" w:hAnsi="Times New Roman" w:cs="Times New Roman"/>
          <w:sz w:val="28"/>
          <w:szCs w:val="28"/>
        </w:rPr>
        <w:t>Щипцы кулинарные универсальные,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Batang" w:hAnsi="Times New Roman" w:cs="Times New Roman"/>
          <w:sz w:val="28"/>
          <w:szCs w:val="28"/>
        </w:rPr>
      </w:pPr>
      <w:r w:rsidRPr="00753ADC">
        <w:rPr>
          <w:rFonts w:ascii="Times New Roman" w:eastAsia="Batang" w:hAnsi="Times New Roman" w:cs="Times New Roman"/>
          <w:sz w:val="28"/>
          <w:szCs w:val="28"/>
        </w:rPr>
        <w:t>Набор ножей «поварская тройка»,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53ADC">
        <w:rPr>
          <w:rFonts w:ascii="Times New Roman" w:eastAsia="Batang" w:hAnsi="Times New Roman" w:cs="Times New Roman"/>
          <w:sz w:val="28"/>
          <w:szCs w:val="28"/>
        </w:rPr>
        <w:t>Насадки для кондитерских мешков,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53ADC">
        <w:rPr>
          <w:rFonts w:ascii="Times New Roman" w:eastAsia="Batang" w:hAnsi="Times New Roman" w:cs="Times New Roman"/>
          <w:sz w:val="28"/>
          <w:szCs w:val="28"/>
        </w:rPr>
        <w:t>Набор выемок (различной формы),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753ADC">
        <w:rPr>
          <w:rFonts w:ascii="Times New Roman" w:eastAsia="Batang" w:hAnsi="Times New Roman" w:cs="Times New Roman"/>
          <w:sz w:val="28"/>
          <w:szCs w:val="28"/>
        </w:rPr>
        <w:t xml:space="preserve">набор инструментов для </w:t>
      </w:r>
      <w:proofErr w:type="spellStart"/>
      <w:r w:rsidRPr="00753ADC">
        <w:rPr>
          <w:rFonts w:ascii="Times New Roman" w:eastAsia="Batang" w:hAnsi="Times New Roman" w:cs="Times New Roman"/>
          <w:sz w:val="28"/>
          <w:szCs w:val="28"/>
        </w:rPr>
        <w:t>карвинга</w:t>
      </w:r>
      <w:proofErr w:type="spellEnd"/>
      <w:r w:rsidRPr="00753ADC">
        <w:rPr>
          <w:rFonts w:ascii="Times New Roman" w:eastAsia="Batang" w:hAnsi="Times New Roman" w:cs="Times New Roman"/>
          <w:sz w:val="28"/>
          <w:szCs w:val="28"/>
        </w:rPr>
        <w:t>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eastAsia="Batang" w:hAnsi="Times New Roman" w:cs="Times New Roman"/>
          <w:sz w:val="28"/>
          <w:szCs w:val="28"/>
        </w:rPr>
        <w:t>п</w:t>
      </w:r>
      <w:r w:rsidRPr="00753ADC">
        <w:rPr>
          <w:rFonts w:ascii="Times New Roman" w:hAnsi="Times New Roman" w:cs="Times New Roman"/>
          <w:sz w:val="28"/>
          <w:szCs w:val="28"/>
        </w:rPr>
        <w:t xml:space="preserve">роизводственный стол с деревянным покрытием, 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Batang" w:hAnsi="Times New Roman" w:cs="Times New Roman"/>
          <w:b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стол производственный разделочный, шкаф – буфет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Противни,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Скребки пластиковые,</w:t>
      </w:r>
    </w:p>
    <w:p w:rsidR="008E6576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Скребки металлические,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lastRenderedPageBreak/>
        <w:t>Кисти силиконовые,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Круглые разъемные формы для тортов, пирогов,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Формы для штучных кексов (металлические),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Формы силиконовые для выпечки (штучные), Нож,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Нож пилка,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Кондитерские мешки,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Насадки для кондитерских мешков,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Ножницы,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Набор мерных ложек,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Скалки,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Терки,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Трафареты,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Инструменты для работы с мастикой,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Подставка для тортов,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Совки для сыпучих продуктов,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Подносы,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Дуршлаг,</w:t>
      </w:r>
    </w:p>
    <w:p w:rsidR="005257F2" w:rsidRPr="00753ADC" w:rsidRDefault="005257F2" w:rsidP="00753ADC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Подложки для тортов (деревянные)</w:t>
      </w:r>
    </w:p>
    <w:p w:rsidR="00A64270" w:rsidRPr="00753ADC" w:rsidRDefault="00A64270" w:rsidP="00753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3F4" w:rsidRPr="00753ADC" w:rsidRDefault="00EC23F4" w:rsidP="00753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3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r w:rsidRPr="00753ADC">
        <w:rPr>
          <w:rFonts w:ascii="Times New Roman" w:hAnsi="Times New Roman" w:cs="Times New Roman"/>
          <w:b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C665DE" w:rsidRPr="00753ADC" w:rsidRDefault="00C665DE" w:rsidP="00753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C23F4" w:rsidRPr="00753ADC" w:rsidRDefault="00EC23F4" w:rsidP="00753A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753ADC"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  <w:t>Основные источники:</w:t>
      </w:r>
    </w:p>
    <w:p w:rsidR="00C665DE" w:rsidRPr="00753ADC" w:rsidRDefault="00C665DE" w:rsidP="00753A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E76105" w:rsidRPr="00753ADC" w:rsidRDefault="009044D9" w:rsidP="00753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1.Самородова И.П. Организация процесса приготовления и приготовление полуфабрикатов для сложной кулинарной продукции : учебник для студ. учреждений </w:t>
      </w:r>
      <w:proofErr w:type="spell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</w:t>
      </w:r>
      <w:proofErr w:type="gram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роф.образования</w:t>
      </w:r>
      <w:proofErr w:type="spell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И.П. </w:t>
      </w:r>
      <w:proofErr w:type="spell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Самородова</w:t>
      </w:r>
      <w:proofErr w:type="spell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4-е изд., стер. – М.</w:t>
      </w:r>
      <w:proofErr w:type="gram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Издательский центр «Академия», 2016. – 192 с.</w:t>
      </w:r>
    </w:p>
    <w:p w:rsidR="00E76105" w:rsidRPr="00753ADC" w:rsidRDefault="009044D9" w:rsidP="00753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</w:t>
      </w:r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Золин В.П. Технологическое оборудование предприятий общественного питания: </w:t>
      </w:r>
      <w:proofErr w:type="spell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учеб.для</w:t>
      </w:r>
      <w:proofErr w:type="spell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учреждений </w:t>
      </w:r>
      <w:proofErr w:type="spell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сред.проф.образования</w:t>
      </w:r>
      <w:proofErr w:type="spell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В.П.Золин</w:t>
      </w:r>
      <w:proofErr w:type="spell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13-е изд. – М. : Издательский центр «Академия», 2016. – 320 с</w:t>
      </w:r>
    </w:p>
    <w:p w:rsidR="00E76105" w:rsidRPr="00753ADC" w:rsidRDefault="009044D9" w:rsidP="00753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3.</w:t>
      </w:r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Кащенко В.Ф. Оборудование предприятий общественного питания: учебное пособие/В.Ф. Кащенко, Р.В. Кащенко. – М.: Альфа, 2015. – 416 с.</w:t>
      </w:r>
    </w:p>
    <w:p w:rsidR="00E76105" w:rsidRPr="00753ADC" w:rsidRDefault="009044D9" w:rsidP="00753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4.</w:t>
      </w:r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Лутошкина Г.Г. Техническое оснащение и организация рабочего места: </w:t>
      </w:r>
      <w:proofErr w:type="spell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учеб.для</w:t>
      </w:r>
      <w:proofErr w:type="spell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учреждений </w:t>
      </w:r>
      <w:proofErr w:type="spell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сред.проф.образования</w:t>
      </w:r>
      <w:proofErr w:type="spell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Г.Г. </w:t>
      </w:r>
      <w:proofErr w:type="spell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Лутошкина</w:t>
      </w:r>
      <w:proofErr w:type="spell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Ж.С. Анохина. – 1-е изд. – М. : Издат</w:t>
      </w:r>
      <w:r w:rsidR="00C665DE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ельский центр «Академия», 2016.</w:t>
      </w:r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240 с</w:t>
      </w:r>
    </w:p>
    <w:p w:rsidR="00E76105" w:rsidRPr="00753ADC" w:rsidRDefault="009044D9" w:rsidP="00753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5.</w:t>
      </w:r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Самородова И.П. Приготовление блюд из мяса и домашней птицы: </w:t>
      </w:r>
      <w:proofErr w:type="spell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</w:t>
      </w:r>
      <w:proofErr w:type="gram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proofErr w:type="spell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учреждений </w:t>
      </w:r>
      <w:proofErr w:type="spell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сред.проф.образования</w:t>
      </w:r>
      <w:proofErr w:type="spell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И.П. </w:t>
      </w:r>
      <w:proofErr w:type="spell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Самородова</w:t>
      </w:r>
      <w:proofErr w:type="spell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2-е изд., стер. – М.</w:t>
      </w:r>
      <w:proofErr w:type="gram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Издательский центр «Академия», 2015. – 128 с</w:t>
      </w:r>
    </w:p>
    <w:p w:rsidR="00E76105" w:rsidRPr="00753ADC" w:rsidRDefault="009044D9" w:rsidP="00753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6.</w:t>
      </w:r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Соколова Е. И. Приготовление блюд из овощей и грибов: </w:t>
      </w:r>
      <w:proofErr w:type="spell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</w:t>
      </w:r>
      <w:proofErr w:type="gram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proofErr w:type="spell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учреждений </w:t>
      </w:r>
      <w:proofErr w:type="spell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сред.проф.образования</w:t>
      </w:r>
      <w:proofErr w:type="spell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Е.И.Соколова. – 2-е изд., стер. – М.</w:t>
      </w:r>
      <w:proofErr w:type="gram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Издательский центр «Академия», 2015. – 288 с</w:t>
      </w:r>
    </w:p>
    <w:p w:rsidR="00753ADC" w:rsidRDefault="009044D9" w:rsidP="00753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7.</w:t>
      </w:r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Усов В.В. Организация производства и обслуживания на предприятиях общественного питания : </w:t>
      </w:r>
      <w:proofErr w:type="spell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</w:t>
      </w:r>
      <w:proofErr w:type="gram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</w:t>
      </w:r>
      <w:proofErr w:type="spell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студ. учреждений </w:t>
      </w:r>
      <w:proofErr w:type="spell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сред.проф.образования</w:t>
      </w:r>
      <w:proofErr w:type="spell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В.В. Усов. – 13-е изд., стер. – М.</w:t>
      </w:r>
      <w:proofErr w:type="gramStart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E76105" w:rsidRP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Издательский центр «Академия», 2015. – 432 с</w:t>
      </w:r>
      <w:r w:rsidR="0075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1393" w:rsidRPr="00753ADC" w:rsidRDefault="009044D9" w:rsidP="00753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ADC">
        <w:rPr>
          <w:rFonts w:ascii="Times New Roman" w:hAnsi="Times New Roman" w:cs="Times New Roman"/>
          <w:sz w:val="28"/>
          <w:szCs w:val="28"/>
        </w:rPr>
        <w:t>9.</w:t>
      </w:r>
      <w:r w:rsidR="005257F2" w:rsidRPr="00753ADC">
        <w:rPr>
          <w:rFonts w:ascii="Times New Roman" w:hAnsi="Times New Roman" w:cs="Times New Roman"/>
          <w:sz w:val="28"/>
          <w:szCs w:val="28"/>
        </w:rPr>
        <w:t xml:space="preserve">Радченко С.Н Организация производства на предприятиях общественного питания: учебник для нач. проф. образования /С.Н. Радченко.- «Феникс», 2013 – 373 </w:t>
      </w:r>
      <w:proofErr w:type="gramStart"/>
      <w:r w:rsidR="005257F2" w:rsidRPr="00753AD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257F2" w:rsidRPr="00753ADC">
        <w:rPr>
          <w:rFonts w:ascii="Times New Roman" w:hAnsi="Times New Roman" w:cs="Times New Roman"/>
          <w:sz w:val="28"/>
          <w:szCs w:val="28"/>
        </w:rPr>
        <w:t>.</w:t>
      </w:r>
    </w:p>
    <w:p w:rsidR="00C665DE" w:rsidRPr="00753ADC" w:rsidRDefault="00C665DE" w:rsidP="00753ADC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C665DE" w:rsidRPr="00753ADC" w:rsidRDefault="00830D8A" w:rsidP="00753AD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3A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источники</w:t>
      </w:r>
      <w:r w:rsidRPr="00753AD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30D8A" w:rsidRPr="00753ADC" w:rsidRDefault="00830D8A" w:rsidP="00753AD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  <w:r w:rsidRPr="00753ADC">
        <w:rPr>
          <w:rFonts w:ascii="Times New Roman" w:hAnsi="Times New Roman" w:cs="Times New Roman"/>
          <w:sz w:val="28"/>
          <w:szCs w:val="28"/>
        </w:rPr>
        <w:t>Дубцов, Г.Г. Технология приготовления пищи: Учеб. пособие [Текст]. – М.: Мастерство, 2014– 272 с.</w:t>
      </w:r>
    </w:p>
    <w:p w:rsidR="00830D8A" w:rsidRPr="00753ADC" w:rsidRDefault="00830D8A" w:rsidP="00753AD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2. В.А. Барановский, Л.Г. Шатун «Повар»</w:t>
      </w:r>
      <w:proofErr w:type="gramStart"/>
      <w:r w:rsidRPr="00753AD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753ADC">
        <w:rPr>
          <w:rFonts w:ascii="Times New Roman" w:hAnsi="Times New Roman" w:cs="Times New Roman"/>
          <w:sz w:val="28"/>
          <w:szCs w:val="28"/>
        </w:rPr>
        <w:t xml:space="preserve">ехнология приготовления пищи: справочник    технолога,  Под ред. В.В. Усова – М.: </w:t>
      </w:r>
      <w:proofErr w:type="spellStart"/>
      <w:r w:rsidRPr="00753ADC">
        <w:rPr>
          <w:rFonts w:ascii="Times New Roman" w:hAnsi="Times New Roman" w:cs="Times New Roman"/>
          <w:sz w:val="28"/>
          <w:szCs w:val="28"/>
        </w:rPr>
        <w:t>Изд-ий</w:t>
      </w:r>
      <w:proofErr w:type="spellEnd"/>
      <w:r w:rsidRPr="00753ADC">
        <w:rPr>
          <w:rFonts w:ascii="Times New Roman" w:hAnsi="Times New Roman" w:cs="Times New Roman"/>
          <w:sz w:val="28"/>
          <w:szCs w:val="28"/>
        </w:rPr>
        <w:t xml:space="preserve"> центр «Академия», 2012</w:t>
      </w:r>
    </w:p>
    <w:p w:rsidR="00830D8A" w:rsidRPr="00753ADC" w:rsidRDefault="00830D8A" w:rsidP="00753AD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 xml:space="preserve"> 3.Сборник рецептур блюд и кулинарных изделий. М.; 2013</w:t>
      </w:r>
    </w:p>
    <w:p w:rsidR="00830D8A" w:rsidRPr="00753ADC" w:rsidRDefault="00830D8A" w:rsidP="00753AD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 xml:space="preserve"> 4. Н.А. Анфимова, Л.А. Л.А. Татарская «Кулинария».</w:t>
      </w:r>
    </w:p>
    <w:p w:rsidR="00830D8A" w:rsidRPr="00753ADC" w:rsidRDefault="00830D8A" w:rsidP="00753AD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>5. Н.П. Ковалев «Русская кухня».</w:t>
      </w:r>
    </w:p>
    <w:p w:rsidR="00830D8A" w:rsidRPr="00753ADC" w:rsidRDefault="00830D8A" w:rsidP="00753AD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 xml:space="preserve">6. Ю.М. </w:t>
      </w:r>
      <w:proofErr w:type="spellStart"/>
      <w:r w:rsidRPr="00753ADC">
        <w:rPr>
          <w:rFonts w:ascii="Times New Roman" w:hAnsi="Times New Roman" w:cs="Times New Roman"/>
          <w:sz w:val="28"/>
          <w:szCs w:val="28"/>
        </w:rPr>
        <w:t>Новоженов</w:t>
      </w:r>
      <w:proofErr w:type="spellEnd"/>
      <w:r w:rsidRPr="00753ADC">
        <w:rPr>
          <w:rFonts w:ascii="Times New Roman" w:hAnsi="Times New Roman" w:cs="Times New Roman"/>
          <w:sz w:val="28"/>
          <w:szCs w:val="28"/>
        </w:rPr>
        <w:t xml:space="preserve"> «Кулинарная характеристика блюд».</w:t>
      </w:r>
    </w:p>
    <w:p w:rsidR="00830D8A" w:rsidRPr="00753ADC" w:rsidRDefault="00830D8A" w:rsidP="00753AD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 xml:space="preserve">7. Производственное обучение профессии «Повар». В 4 ч.: Учеб. пособие для нач. проф.образования [Текст] / В.П. Андросов, Т.В. </w:t>
      </w:r>
      <w:proofErr w:type="spellStart"/>
      <w:r w:rsidRPr="00753ADC">
        <w:rPr>
          <w:rFonts w:ascii="Times New Roman" w:hAnsi="Times New Roman" w:cs="Times New Roman"/>
          <w:sz w:val="28"/>
          <w:szCs w:val="28"/>
        </w:rPr>
        <w:t>Пыжова</w:t>
      </w:r>
      <w:proofErr w:type="spellEnd"/>
      <w:r w:rsidRPr="00753ADC">
        <w:rPr>
          <w:rFonts w:ascii="Times New Roman" w:hAnsi="Times New Roman" w:cs="Times New Roman"/>
          <w:sz w:val="28"/>
          <w:szCs w:val="28"/>
        </w:rPr>
        <w:t xml:space="preserve">, Л.В. </w:t>
      </w:r>
      <w:proofErr w:type="spellStart"/>
      <w:r w:rsidRPr="00753ADC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753ADC">
        <w:rPr>
          <w:rFonts w:ascii="Times New Roman" w:hAnsi="Times New Roman" w:cs="Times New Roman"/>
          <w:sz w:val="28"/>
          <w:szCs w:val="28"/>
        </w:rPr>
        <w:t xml:space="preserve"> и др. – М.: ОИЦ «Академия», 2014. – 96 с. </w:t>
      </w:r>
    </w:p>
    <w:p w:rsidR="00830D8A" w:rsidRPr="00753ADC" w:rsidRDefault="00830D8A" w:rsidP="00753AD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270" w:rsidRPr="00753ADC" w:rsidRDefault="00830D8A" w:rsidP="00753A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A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Электронные ресурсы.</w:t>
      </w:r>
    </w:p>
    <w:p w:rsidR="00A64270" w:rsidRPr="00753ADC" w:rsidRDefault="00A64270" w:rsidP="00753A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hyperlink r:id="rId10" w:history="1">
        <w:r w:rsidRPr="00753ADC">
          <w:rPr>
            <w:rStyle w:val="a6"/>
            <w:rFonts w:ascii="Times New Roman" w:hAnsi="Times New Roman" w:cs="Times New Roman"/>
            <w:sz w:val="28"/>
            <w:szCs w:val="28"/>
          </w:rPr>
          <w:t>http://eda.server.ru</w:t>
        </w:r>
      </w:hyperlink>
    </w:p>
    <w:p w:rsidR="00A64270" w:rsidRPr="00753ADC" w:rsidRDefault="00A64270" w:rsidP="00753A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ADC">
        <w:rPr>
          <w:rFonts w:ascii="Times New Roman" w:hAnsi="Times New Roman" w:cs="Times New Roman"/>
          <w:sz w:val="28"/>
          <w:szCs w:val="28"/>
        </w:rPr>
        <w:t xml:space="preserve">2. </w:t>
      </w:r>
      <w:r w:rsidR="00830D8A" w:rsidRPr="00753AD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753ADC">
          <w:rPr>
            <w:rStyle w:val="a6"/>
            <w:rFonts w:ascii="Times New Roman" w:hAnsi="Times New Roman" w:cs="Times New Roman"/>
            <w:sz w:val="28"/>
            <w:szCs w:val="28"/>
          </w:rPr>
          <w:t>http://supercook.ru</w:t>
        </w:r>
      </w:hyperlink>
    </w:p>
    <w:p w:rsidR="00A64270" w:rsidRPr="00753ADC" w:rsidRDefault="00A64270" w:rsidP="00753A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ADC">
        <w:rPr>
          <w:rFonts w:ascii="Times New Roman" w:hAnsi="Times New Roman" w:cs="Times New Roman"/>
          <w:sz w:val="28"/>
          <w:szCs w:val="28"/>
        </w:rPr>
        <w:t xml:space="preserve">3. </w:t>
      </w:r>
      <w:hyperlink r:id="rId12" w:history="1">
        <w:r w:rsidRPr="00753ADC">
          <w:rPr>
            <w:rStyle w:val="a6"/>
            <w:rFonts w:ascii="Times New Roman" w:hAnsi="Times New Roman" w:cs="Times New Roman"/>
            <w:sz w:val="28"/>
            <w:szCs w:val="28"/>
          </w:rPr>
          <w:t>http://www.vkusno.kg</w:t>
        </w:r>
      </w:hyperlink>
    </w:p>
    <w:p w:rsidR="00A64270" w:rsidRPr="00753ADC" w:rsidRDefault="00A64270" w:rsidP="00753A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ADC">
        <w:rPr>
          <w:rFonts w:ascii="Times New Roman" w:hAnsi="Times New Roman" w:cs="Times New Roman"/>
          <w:sz w:val="28"/>
          <w:szCs w:val="28"/>
        </w:rPr>
        <w:t xml:space="preserve">4. </w:t>
      </w:r>
      <w:hyperlink r:id="rId13" w:history="1">
        <w:r w:rsidRPr="00753ADC">
          <w:rPr>
            <w:rStyle w:val="a6"/>
            <w:rFonts w:ascii="Times New Roman" w:hAnsi="Times New Roman" w:cs="Times New Roman"/>
            <w:sz w:val="28"/>
            <w:szCs w:val="28"/>
          </w:rPr>
          <w:t>http://www.millionmenu.ru/</w:t>
        </w:r>
      </w:hyperlink>
    </w:p>
    <w:p w:rsidR="00A64270" w:rsidRPr="00753ADC" w:rsidRDefault="00A64270" w:rsidP="00753A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4270" w:rsidRPr="00753ADC" w:rsidRDefault="00830D8A" w:rsidP="00753A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53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Сайты кулинарных телепередач                                             </w:t>
      </w:r>
      <w:r w:rsidR="00A64270" w:rsidRPr="00753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</w:p>
    <w:p w:rsidR="00A64270" w:rsidRPr="00753ADC" w:rsidRDefault="00A64270" w:rsidP="00753A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53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hyperlink r:id="rId14" w:tgtFrame="_blank" w:history="1">
        <w:r w:rsidR="00830D8A" w:rsidRPr="00753AD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1</w:t>
        </w:r>
        <w:proofErr w:type="spellStart"/>
        <w:r w:rsidR="00830D8A" w:rsidRPr="00753ADC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tv</w:t>
        </w:r>
        <w:proofErr w:type="spellEnd"/>
        <w:r w:rsidR="00830D8A" w:rsidRPr="00753AD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="00830D8A" w:rsidRPr="00753ADC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  <w:r w:rsidR="00830D8A" w:rsidRPr="00753AD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/</w:t>
        </w:r>
        <w:proofErr w:type="spellStart"/>
        <w:r w:rsidR="00830D8A" w:rsidRPr="00753ADC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sprojects</w:t>
        </w:r>
        <w:proofErr w:type="spellEnd"/>
      </w:hyperlink>
      <w:r w:rsidR="00830D8A" w:rsidRPr="00753ADC">
        <w:rPr>
          <w:rFonts w:ascii="Times New Roman" w:hAnsi="Times New Roman" w:cs="Times New Roman"/>
          <w:sz w:val="28"/>
          <w:szCs w:val="28"/>
          <w:lang w:eastAsia="ru-RU"/>
        </w:rPr>
        <w:t xml:space="preserve"> - " </w:t>
      </w:r>
      <w:hyperlink r:id="rId15" w:tgtFrame="_blank" w:history="1">
        <w:proofErr w:type="spellStart"/>
        <w:r w:rsidR="00830D8A" w:rsidRPr="00753ADC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edimdoma</w:t>
        </w:r>
        <w:proofErr w:type="spellEnd"/>
        <w:r w:rsidR="00830D8A" w:rsidRPr="00753AD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="00830D8A" w:rsidRPr="00753ADC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830D8A" w:rsidRPr="00753A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3ADC">
        <w:rPr>
          <w:rFonts w:ascii="Times New Roman" w:hAnsi="Times New Roman" w:cs="Times New Roman"/>
          <w:sz w:val="28"/>
          <w:szCs w:val="28"/>
          <w:lang w:eastAsia="ru-RU"/>
        </w:rPr>
        <w:t>- "Едим дома" от Юлии Высоцкой</w:t>
      </w:r>
    </w:p>
    <w:p w:rsidR="00A64270" w:rsidRPr="00753ADC" w:rsidRDefault="00A64270" w:rsidP="00753A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ADC">
        <w:rPr>
          <w:rFonts w:ascii="Times New Roman" w:hAnsi="Times New Roman" w:cs="Times New Roman"/>
          <w:sz w:val="28"/>
          <w:szCs w:val="28"/>
        </w:rPr>
        <w:t xml:space="preserve">2. </w:t>
      </w:r>
      <w:hyperlink r:id="rId16" w:tgtFrame="_blank" w:history="1">
        <w:proofErr w:type="spellStart"/>
        <w:r w:rsidR="00830D8A" w:rsidRPr="00753ADC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ntv</w:t>
        </w:r>
        <w:proofErr w:type="spellEnd"/>
        <w:r w:rsidR="00830D8A" w:rsidRPr="00753AD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="00830D8A" w:rsidRPr="00753ADC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  <w:r w:rsidR="00830D8A" w:rsidRPr="00753AD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/</w:t>
        </w:r>
        <w:proofErr w:type="spellStart"/>
        <w:r w:rsidR="00830D8A" w:rsidRPr="00753ADC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peredacha</w:t>
        </w:r>
        <w:proofErr w:type="spellEnd"/>
        <w:r w:rsidR="00830D8A" w:rsidRPr="00753AD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/</w:t>
        </w:r>
        <w:proofErr w:type="spellStart"/>
        <w:r w:rsidR="00830D8A" w:rsidRPr="00753ADC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poedinok</w:t>
        </w:r>
        <w:proofErr w:type="spellEnd"/>
      </w:hyperlink>
      <w:r w:rsidR="00830D8A" w:rsidRPr="00753ADC">
        <w:rPr>
          <w:rFonts w:ascii="Times New Roman" w:hAnsi="Times New Roman" w:cs="Times New Roman"/>
          <w:sz w:val="28"/>
          <w:szCs w:val="28"/>
          <w:lang w:eastAsia="ru-RU"/>
        </w:rPr>
        <w:t xml:space="preserve"> – (Кулинарный поединок)</w:t>
      </w:r>
    </w:p>
    <w:p w:rsidR="00830D8A" w:rsidRPr="00753ADC" w:rsidRDefault="00830D8A" w:rsidP="00753A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A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4270" w:rsidRPr="00753ADC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hyperlink r:id="rId17" w:tgtFrame="_blank" w:history="1">
        <w:proofErr w:type="spellStart"/>
        <w:r w:rsidRPr="00753ADC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domashniy</w:t>
        </w:r>
        <w:proofErr w:type="spellEnd"/>
        <w:r w:rsidRPr="00753AD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753ADC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753ADC">
        <w:rPr>
          <w:rFonts w:ascii="Times New Roman" w:hAnsi="Times New Roman" w:cs="Times New Roman"/>
          <w:sz w:val="28"/>
          <w:szCs w:val="28"/>
          <w:lang w:eastAsia="ru-RU"/>
        </w:rPr>
        <w:t xml:space="preserve"> – (Спросите повара) </w:t>
      </w:r>
      <w:r w:rsidRPr="00753AD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</w:t>
      </w:r>
      <w:r w:rsidR="00A64270" w:rsidRPr="00753ADC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hyperlink r:id="rId18" w:tgtFrame="_blank" w:history="1">
        <w:proofErr w:type="spellStart"/>
        <w:r w:rsidRPr="00753ADC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smak</w:t>
        </w:r>
        <w:proofErr w:type="spellEnd"/>
        <w:r w:rsidRPr="00753AD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753ADC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ua</w:t>
        </w:r>
        <w:proofErr w:type="spellEnd"/>
      </w:hyperlink>
      <w:r w:rsidRPr="00753ADC">
        <w:rPr>
          <w:rFonts w:ascii="Times New Roman" w:hAnsi="Times New Roman" w:cs="Times New Roman"/>
          <w:sz w:val="28"/>
          <w:szCs w:val="28"/>
          <w:lang w:eastAsia="ru-RU"/>
        </w:rPr>
        <w:t xml:space="preserve">   (Смак) </w:t>
      </w:r>
      <w:r w:rsidRPr="00753AD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</w:t>
      </w:r>
      <w:r w:rsidR="00A64270" w:rsidRPr="00753ADC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hyperlink r:id="rId19" w:tgtFrame="_blank" w:history="1">
        <w:proofErr w:type="spellStart"/>
        <w:r w:rsidRPr="00753ADC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coolmenu</w:t>
        </w:r>
        <w:proofErr w:type="spellEnd"/>
        <w:r w:rsidRPr="00753AD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753ADC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753ADC">
        <w:rPr>
          <w:rFonts w:ascii="Times New Roman" w:hAnsi="Times New Roman" w:cs="Times New Roman"/>
          <w:sz w:val="28"/>
          <w:szCs w:val="28"/>
          <w:lang w:eastAsia="ru-RU"/>
        </w:rPr>
        <w:t xml:space="preserve"> – (Видео рецепты)</w:t>
      </w:r>
    </w:p>
    <w:p w:rsidR="00830D8A" w:rsidRPr="00753ADC" w:rsidRDefault="00830D8A" w:rsidP="00753A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53AD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A5664" w:rsidRPr="00753ADC" w:rsidRDefault="006A5664" w:rsidP="00753AD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397"/>
        <w:rPr>
          <w:rFonts w:ascii="Times New Roman" w:hAnsi="Times New Roman" w:cs="Times New Roman"/>
          <w:b/>
          <w:bCs/>
          <w:sz w:val="28"/>
          <w:szCs w:val="28"/>
        </w:rPr>
      </w:pPr>
      <w:r w:rsidRPr="00753ADC">
        <w:rPr>
          <w:rFonts w:ascii="Times New Roman" w:hAnsi="Times New Roman" w:cs="Times New Roman"/>
          <w:b/>
          <w:bCs/>
          <w:sz w:val="28"/>
          <w:szCs w:val="28"/>
        </w:rPr>
        <w:t>4.3. Общие требования к организации образовательного процесса</w:t>
      </w:r>
    </w:p>
    <w:p w:rsidR="006A5664" w:rsidRPr="00753ADC" w:rsidRDefault="006A5664" w:rsidP="00753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  <w:u w:val="single"/>
        </w:rPr>
      </w:pPr>
      <w:r w:rsidRPr="00753ADC">
        <w:rPr>
          <w:rFonts w:ascii="Times New Roman" w:hAnsi="Times New Roman" w:cs="Times New Roman"/>
          <w:sz w:val="28"/>
          <w:szCs w:val="28"/>
        </w:rPr>
        <w:t xml:space="preserve">     Учебная практика  проводится преподавателями  профессионального цикла концентрированно.</w:t>
      </w:r>
    </w:p>
    <w:p w:rsidR="000D5E1A" w:rsidRPr="00753ADC" w:rsidRDefault="000D5E1A" w:rsidP="00753ADC">
      <w:pPr>
        <w:pStyle w:val="a5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397"/>
        <w:rPr>
          <w:rFonts w:ascii="Times New Roman" w:hAnsi="Times New Roman" w:cs="Times New Roman"/>
          <w:b/>
          <w:bCs/>
          <w:sz w:val="28"/>
          <w:szCs w:val="28"/>
        </w:rPr>
      </w:pPr>
    </w:p>
    <w:p w:rsidR="006A5664" w:rsidRPr="00753ADC" w:rsidRDefault="006A5664" w:rsidP="00753ADC">
      <w:pPr>
        <w:pStyle w:val="a5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397"/>
        <w:rPr>
          <w:rFonts w:ascii="Times New Roman" w:hAnsi="Times New Roman" w:cs="Times New Roman"/>
          <w:b/>
          <w:bCs/>
          <w:sz w:val="28"/>
          <w:szCs w:val="28"/>
        </w:rPr>
      </w:pPr>
      <w:r w:rsidRPr="00753ADC">
        <w:rPr>
          <w:rFonts w:ascii="Times New Roman" w:hAnsi="Times New Roman" w:cs="Times New Roman"/>
          <w:b/>
          <w:bCs/>
          <w:sz w:val="28"/>
          <w:szCs w:val="28"/>
        </w:rPr>
        <w:t>4.4. Кадровое обеспечение образовательного процесса</w:t>
      </w:r>
    </w:p>
    <w:p w:rsidR="006A5664" w:rsidRPr="00753ADC" w:rsidRDefault="006A5664" w:rsidP="00753AD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53ADC">
        <w:rPr>
          <w:rFonts w:ascii="Times New Roman" w:hAnsi="Times New Roman" w:cs="Times New Roman"/>
          <w:sz w:val="28"/>
          <w:szCs w:val="28"/>
        </w:rPr>
        <w:t xml:space="preserve">    Реализация учебной практики осуществляется преподавателями, имеющими  высшее образование, соответствующие профилю преподаваемой дисциплины, модулю. </w:t>
      </w:r>
      <w:proofErr w:type="gramStart"/>
      <w:r w:rsidRPr="00753ADC">
        <w:rPr>
          <w:rFonts w:ascii="Times New Roman" w:hAnsi="Times New Roman" w:cs="Times New Roman"/>
          <w:sz w:val="28"/>
          <w:szCs w:val="28"/>
        </w:rPr>
        <w:t>Преподаватели, осуществляющие  руководство учебной  практикой обучающихся,  должны иметь  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1-го раза в 3 года.</w:t>
      </w:r>
      <w:proofErr w:type="gramEnd"/>
    </w:p>
    <w:p w:rsidR="00A64270" w:rsidRDefault="00A64270" w:rsidP="00C471DA">
      <w:pPr>
        <w:keepNext/>
        <w:tabs>
          <w:tab w:val="left" w:pos="916"/>
          <w:tab w:val="left" w:pos="1832"/>
          <w:tab w:val="left" w:pos="250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30D8A" w:rsidRPr="0029343B" w:rsidRDefault="009044D9" w:rsidP="00C471DA">
      <w:pPr>
        <w:keepNext/>
        <w:tabs>
          <w:tab w:val="left" w:pos="916"/>
          <w:tab w:val="left" w:pos="1832"/>
          <w:tab w:val="left" w:pos="250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5</w:t>
      </w:r>
      <w:r w:rsidR="00830D8A" w:rsidRPr="0029343B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. Контроль и оценка результатов освоения программы УЧЕБНОЙ ПРАКТИКИ</w:t>
      </w:r>
    </w:p>
    <w:p w:rsidR="00830D8A" w:rsidRPr="0029343B" w:rsidRDefault="00830D8A" w:rsidP="00B11A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29343B" w:rsidRDefault="00753ADC" w:rsidP="000D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830D8A" w:rsidRPr="001010B0">
        <w:rPr>
          <w:rFonts w:ascii="Times New Roman" w:hAnsi="Times New Roman" w:cs="Times New Roman"/>
          <w:bCs/>
          <w:sz w:val="28"/>
          <w:szCs w:val="28"/>
          <w:lang w:eastAsia="ru-RU"/>
        </w:rPr>
        <w:t>Контроль и оценка</w:t>
      </w:r>
      <w:r w:rsidR="00830D8A" w:rsidRPr="0029343B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 освоения учебной практики осуществляется руководителем практики в процессе проведения учебных занятий, самостоятельного выполнения </w:t>
      </w:r>
      <w:proofErr w:type="gramStart"/>
      <w:r w:rsidR="00830D8A" w:rsidRPr="0029343B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830D8A" w:rsidRPr="0029343B">
        <w:rPr>
          <w:rFonts w:ascii="Times New Roman" w:hAnsi="Times New Roman" w:cs="Times New Roman"/>
          <w:sz w:val="28"/>
          <w:szCs w:val="28"/>
          <w:lang w:eastAsia="ru-RU"/>
        </w:rPr>
        <w:t xml:space="preserve"> заданий, выполнения практических проверочных работ. В результате освоения  учебной практики в рамках профессиональных модулей студенты проходят промежуточную аттестацию в ф</w:t>
      </w:r>
      <w:r w:rsidR="00830D8A">
        <w:rPr>
          <w:rFonts w:ascii="Times New Roman" w:hAnsi="Times New Roman" w:cs="Times New Roman"/>
          <w:sz w:val="28"/>
          <w:szCs w:val="28"/>
          <w:lang w:eastAsia="ru-RU"/>
        </w:rPr>
        <w:t xml:space="preserve">орме </w:t>
      </w:r>
      <w:r w:rsidR="00830D8A" w:rsidRPr="00F16238">
        <w:rPr>
          <w:rFonts w:ascii="Times New Roman" w:hAnsi="Times New Roman" w:cs="Times New Roman"/>
          <w:sz w:val="28"/>
          <w:szCs w:val="28"/>
          <w:lang w:eastAsia="ru-RU"/>
        </w:rPr>
        <w:t>дифференцированного зачета</w:t>
      </w:r>
      <w:r w:rsidR="00830D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="00830D8A" w:rsidRPr="002934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30D8A" w:rsidRPr="0029343B" w:rsidRDefault="00830D8A" w:rsidP="00B11AB0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343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9"/>
        <w:gridCol w:w="6141"/>
      </w:tblGrid>
      <w:tr w:rsidR="006A5664" w:rsidRPr="00E9728C" w:rsidTr="00B92003">
        <w:trPr>
          <w:trHeight w:val="375"/>
        </w:trPr>
        <w:tc>
          <w:tcPr>
            <w:tcW w:w="3039" w:type="dxa"/>
          </w:tcPr>
          <w:p w:rsidR="006A5664" w:rsidRPr="006A5664" w:rsidRDefault="006A5664" w:rsidP="00B92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64">
              <w:rPr>
                <w:rFonts w:ascii="Times New Roman" w:hAnsi="Times New Roman" w:cs="Times New Roman"/>
                <w:sz w:val="28"/>
                <w:szCs w:val="28"/>
              </w:rPr>
              <w:t>ОВД</w:t>
            </w:r>
          </w:p>
        </w:tc>
        <w:tc>
          <w:tcPr>
            <w:tcW w:w="6141" w:type="dxa"/>
          </w:tcPr>
          <w:p w:rsidR="006A5664" w:rsidRPr="006A5664" w:rsidRDefault="006A5664" w:rsidP="00B92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64">
              <w:rPr>
                <w:rFonts w:ascii="Times New Roman" w:hAnsi="Times New Roman" w:cs="Times New Roman"/>
                <w:sz w:val="28"/>
                <w:szCs w:val="28"/>
              </w:rPr>
              <w:t>Требования к умениям</w:t>
            </w:r>
          </w:p>
        </w:tc>
      </w:tr>
      <w:tr w:rsidR="006A5664" w:rsidRPr="00E9728C" w:rsidTr="00B92003">
        <w:trPr>
          <w:trHeight w:val="467"/>
        </w:trPr>
        <w:tc>
          <w:tcPr>
            <w:tcW w:w="3039" w:type="dxa"/>
          </w:tcPr>
          <w:p w:rsidR="00EE0CBA" w:rsidRPr="001B19AC" w:rsidRDefault="00EE0CBA" w:rsidP="000D5E1A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ведение процессов приготовления, оформления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подготовки к реализации </w:t>
            </w:r>
            <w:r w:rsidRPr="00406A59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олодных </w:t>
            </w:r>
            <w:r w:rsidRPr="00406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  <w:p w:rsidR="006A5664" w:rsidRPr="006A5664" w:rsidRDefault="006A5664" w:rsidP="000D5E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1" w:type="dxa"/>
          </w:tcPr>
          <w:p w:rsidR="00EE0CBA" w:rsidRPr="00055C71" w:rsidRDefault="00EE0CBA" w:rsidP="000D5E1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55C71">
              <w:rPr>
                <w:rFonts w:ascii="Times New Roman" w:hAnsi="Times New Roman" w:cs="Times New Roman"/>
                <w:sz w:val="28"/>
                <w:szCs w:val="28"/>
              </w:rPr>
              <w:t>разрабатывать, изменять ассортимент, разрабатывать и адаптировать рецептуры холодной кулинарной продукции в соответствии с изменением спроса с учетом потребностей различных категорий потребителей, видов и форм обслуживания;</w:t>
            </w:r>
          </w:p>
          <w:p w:rsidR="00EE0CBA" w:rsidRPr="00055C71" w:rsidRDefault="00EE0CBA" w:rsidP="000D5E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</w:t>
            </w:r>
            <w:r w:rsidRPr="00055C71">
              <w:rPr>
                <w:rFonts w:ascii="Times New Roman" w:hAnsi="Times New Roman" w:cs="Times New Roman"/>
                <w:sz w:val="28"/>
                <w:szCs w:val="28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EE0CBA" w:rsidRPr="00055C71" w:rsidRDefault="00EE0CBA" w:rsidP="000D5E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</w:t>
            </w:r>
            <w:r w:rsidRPr="00055C71">
              <w:rPr>
                <w:rFonts w:ascii="Times New Roman" w:hAnsi="Times New Roman" w:cs="Times New Roman"/>
                <w:sz w:val="28"/>
                <w:szCs w:val="28"/>
              </w:rPr>
              <w:t>оценивать их качество и соответствие технологическим требованиям;</w:t>
            </w:r>
          </w:p>
          <w:p w:rsidR="00EE0CBA" w:rsidRPr="00055C71" w:rsidRDefault="00EE0CBA" w:rsidP="000D5E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</w:t>
            </w:r>
            <w:r w:rsidRPr="00055C71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055C71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055C71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 в соответствии с инструкциями и регламентами;</w:t>
            </w:r>
          </w:p>
          <w:p w:rsidR="00EE0CBA" w:rsidRPr="00055C71" w:rsidRDefault="00EE0CBA" w:rsidP="000D5E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</w:t>
            </w:r>
            <w:r w:rsidRPr="00055C71">
              <w:rPr>
                <w:rFonts w:ascii="Times New Roman" w:hAnsi="Times New Roman" w:cs="Times New Roman"/>
                <w:sz w:val="28"/>
                <w:szCs w:val="28"/>
              </w:rPr>
              <w:t>применять, комбинировать различные способы приготовления, творческого оформления и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:rsidR="00EE0CBA" w:rsidRPr="00055C71" w:rsidRDefault="00EE0CBA" w:rsidP="000D5E1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55C71">
              <w:rPr>
                <w:rFonts w:ascii="Times New Roman" w:hAnsi="Times New Roman" w:cs="Times New Roman"/>
                <w:sz w:val="28"/>
                <w:szCs w:val="28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EE0CBA" w:rsidRPr="00055C71" w:rsidRDefault="00EE0CBA" w:rsidP="000D5E1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55C71">
              <w:rPr>
                <w:rFonts w:ascii="Times New Roman" w:hAnsi="Times New Roman" w:cs="Times New Roman"/>
                <w:sz w:val="28"/>
                <w:szCs w:val="28"/>
              </w:rPr>
              <w:t>порционировать (комплектовать), эстетично упаковывать на вынос, хранить с учетом требований к безопасности готовой продукции.</w:t>
            </w:r>
          </w:p>
          <w:p w:rsidR="006A5664" w:rsidRPr="00E9728C" w:rsidRDefault="006A5664" w:rsidP="000D5E1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A5664" w:rsidRDefault="006A5664" w:rsidP="006A56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830D8A" w:rsidRDefault="00830D8A" w:rsidP="00B11AB0">
      <w:pPr>
        <w:spacing w:after="186" w:line="270" w:lineRule="exact"/>
        <w:jc w:val="center"/>
      </w:pPr>
    </w:p>
    <w:sectPr w:rsidR="00830D8A" w:rsidSect="008D2CE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3CA1"/>
    <w:multiLevelType w:val="multilevel"/>
    <w:tmpl w:val="4D24E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01D92"/>
    <w:multiLevelType w:val="hybridMultilevel"/>
    <w:tmpl w:val="EDE89B2A"/>
    <w:lvl w:ilvl="0" w:tplc="48E85B6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>
      <w:start w:val="1"/>
      <w:numFmt w:val="lowerRoman"/>
      <w:lvlText w:val="%3."/>
      <w:lvlJc w:val="right"/>
      <w:pPr>
        <w:ind w:left="1872" w:hanging="180"/>
      </w:pPr>
    </w:lvl>
    <w:lvl w:ilvl="3" w:tplc="0419000F">
      <w:start w:val="1"/>
      <w:numFmt w:val="decimal"/>
      <w:lvlText w:val="%4."/>
      <w:lvlJc w:val="left"/>
      <w:pPr>
        <w:ind w:left="2592" w:hanging="360"/>
      </w:pPr>
    </w:lvl>
    <w:lvl w:ilvl="4" w:tplc="04190019">
      <w:start w:val="1"/>
      <w:numFmt w:val="lowerLetter"/>
      <w:lvlText w:val="%5."/>
      <w:lvlJc w:val="left"/>
      <w:pPr>
        <w:ind w:left="3312" w:hanging="360"/>
      </w:pPr>
    </w:lvl>
    <w:lvl w:ilvl="5" w:tplc="0419001B">
      <w:start w:val="1"/>
      <w:numFmt w:val="lowerRoman"/>
      <w:lvlText w:val="%6."/>
      <w:lvlJc w:val="right"/>
      <w:pPr>
        <w:ind w:left="4032" w:hanging="180"/>
      </w:pPr>
    </w:lvl>
    <w:lvl w:ilvl="6" w:tplc="0419000F">
      <w:start w:val="1"/>
      <w:numFmt w:val="decimal"/>
      <w:lvlText w:val="%7."/>
      <w:lvlJc w:val="left"/>
      <w:pPr>
        <w:ind w:left="4752" w:hanging="360"/>
      </w:pPr>
    </w:lvl>
    <w:lvl w:ilvl="7" w:tplc="04190019">
      <w:start w:val="1"/>
      <w:numFmt w:val="lowerLetter"/>
      <w:lvlText w:val="%8."/>
      <w:lvlJc w:val="left"/>
      <w:pPr>
        <w:ind w:left="5472" w:hanging="360"/>
      </w:pPr>
    </w:lvl>
    <w:lvl w:ilvl="8" w:tplc="0419001B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17F370DD"/>
    <w:multiLevelType w:val="multilevel"/>
    <w:tmpl w:val="5EBCE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67370"/>
    <w:multiLevelType w:val="hybridMultilevel"/>
    <w:tmpl w:val="BA1C50E0"/>
    <w:lvl w:ilvl="0" w:tplc="8F6A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784D0A"/>
    <w:multiLevelType w:val="hybridMultilevel"/>
    <w:tmpl w:val="67CA497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537F4"/>
    <w:multiLevelType w:val="hybridMultilevel"/>
    <w:tmpl w:val="7102FD0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B759F"/>
    <w:multiLevelType w:val="hybridMultilevel"/>
    <w:tmpl w:val="3BF80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5D9279B5"/>
    <w:multiLevelType w:val="hybridMultilevel"/>
    <w:tmpl w:val="BCAE1A96"/>
    <w:lvl w:ilvl="0" w:tplc="D610C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563ABE"/>
    <w:multiLevelType w:val="hybridMultilevel"/>
    <w:tmpl w:val="8B6C3AF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D7CA6"/>
    <w:multiLevelType w:val="hybridMultilevel"/>
    <w:tmpl w:val="83FCF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7C3EE0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715643A5"/>
    <w:multiLevelType w:val="hybridMultilevel"/>
    <w:tmpl w:val="9D5EBC5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5E1F71"/>
    <w:multiLevelType w:val="multilevel"/>
    <w:tmpl w:val="E2B84D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2"/>
  </w:num>
  <w:num w:numId="10">
    <w:abstractNumId w:val="4"/>
  </w:num>
  <w:num w:numId="11">
    <w:abstractNumId w:val="9"/>
  </w:num>
  <w:num w:numId="12">
    <w:abstractNumId w:val="13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19F"/>
    <w:rsid w:val="0001395F"/>
    <w:rsid w:val="000315E3"/>
    <w:rsid w:val="00055C71"/>
    <w:rsid w:val="00067E4B"/>
    <w:rsid w:val="00067F5C"/>
    <w:rsid w:val="000B1512"/>
    <w:rsid w:val="000B1E5A"/>
    <w:rsid w:val="000B6642"/>
    <w:rsid w:val="000D5E1A"/>
    <w:rsid w:val="000F2AFA"/>
    <w:rsid w:val="000F3A6E"/>
    <w:rsid w:val="001010B0"/>
    <w:rsid w:val="00105577"/>
    <w:rsid w:val="00117848"/>
    <w:rsid w:val="00126FEF"/>
    <w:rsid w:val="00131765"/>
    <w:rsid w:val="00164E32"/>
    <w:rsid w:val="00170197"/>
    <w:rsid w:val="001B19AC"/>
    <w:rsid w:val="001B5F41"/>
    <w:rsid w:val="001B69B9"/>
    <w:rsid w:val="001B7E29"/>
    <w:rsid w:val="001C06F9"/>
    <w:rsid w:val="001C17BD"/>
    <w:rsid w:val="001D1684"/>
    <w:rsid w:val="001D3E38"/>
    <w:rsid w:val="001E7C6D"/>
    <w:rsid w:val="0020618D"/>
    <w:rsid w:val="00235261"/>
    <w:rsid w:val="00237A2E"/>
    <w:rsid w:val="002544A6"/>
    <w:rsid w:val="0029343B"/>
    <w:rsid w:val="002A2FE5"/>
    <w:rsid w:val="002C319C"/>
    <w:rsid w:val="00302A3E"/>
    <w:rsid w:val="00307C71"/>
    <w:rsid w:val="003212D2"/>
    <w:rsid w:val="00333ECE"/>
    <w:rsid w:val="00386F42"/>
    <w:rsid w:val="00391542"/>
    <w:rsid w:val="003B5026"/>
    <w:rsid w:val="003B6199"/>
    <w:rsid w:val="0041676F"/>
    <w:rsid w:val="00421DC5"/>
    <w:rsid w:val="004737B9"/>
    <w:rsid w:val="004928C5"/>
    <w:rsid w:val="004B1393"/>
    <w:rsid w:val="004B1BF4"/>
    <w:rsid w:val="004B6A64"/>
    <w:rsid w:val="005111EC"/>
    <w:rsid w:val="00517860"/>
    <w:rsid w:val="005257F2"/>
    <w:rsid w:val="00542752"/>
    <w:rsid w:val="00551E36"/>
    <w:rsid w:val="005A2BB7"/>
    <w:rsid w:val="005A4C63"/>
    <w:rsid w:val="005A7DF5"/>
    <w:rsid w:val="005B0B4D"/>
    <w:rsid w:val="005B2C19"/>
    <w:rsid w:val="005B33B9"/>
    <w:rsid w:val="005F6EF7"/>
    <w:rsid w:val="0061370F"/>
    <w:rsid w:val="00617DC6"/>
    <w:rsid w:val="006424D4"/>
    <w:rsid w:val="0065330A"/>
    <w:rsid w:val="006578CB"/>
    <w:rsid w:val="00657A85"/>
    <w:rsid w:val="00661D9F"/>
    <w:rsid w:val="00663316"/>
    <w:rsid w:val="00674767"/>
    <w:rsid w:val="00685E34"/>
    <w:rsid w:val="00693EB7"/>
    <w:rsid w:val="006A30C6"/>
    <w:rsid w:val="006A5664"/>
    <w:rsid w:val="006D4575"/>
    <w:rsid w:val="00731D38"/>
    <w:rsid w:val="00732DB9"/>
    <w:rsid w:val="00753ADC"/>
    <w:rsid w:val="007835F9"/>
    <w:rsid w:val="00791DA7"/>
    <w:rsid w:val="007F3809"/>
    <w:rsid w:val="00802CA0"/>
    <w:rsid w:val="00812BBE"/>
    <w:rsid w:val="00830D8A"/>
    <w:rsid w:val="0083236A"/>
    <w:rsid w:val="00893D30"/>
    <w:rsid w:val="008B782C"/>
    <w:rsid w:val="008C0902"/>
    <w:rsid w:val="008D2CEF"/>
    <w:rsid w:val="008E6576"/>
    <w:rsid w:val="008F292A"/>
    <w:rsid w:val="00903CB4"/>
    <w:rsid w:val="009044D9"/>
    <w:rsid w:val="009060FA"/>
    <w:rsid w:val="00913A30"/>
    <w:rsid w:val="00925FDF"/>
    <w:rsid w:val="00943B59"/>
    <w:rsid w:val="009509C2"/>
    <w:rsid w:val="00972658"/>
    <w:rsid w:val="009821C5"/>
    <w:rsid w:val="009A3210"/>
    <w:rsid w:val="009C04EA"/>
    <w:rsid w:val="009C23FC"/>
    <w:rsid w:val="00A64270"/>
    <w:rsid w:val="00A73F52"/>
    <w:rsid w:val="00A8747B"/>
    <w:rsid w:val="00A9475F"/>
    <w:rsid w:val="00AB6321"/>
    <w:rsid w:val="00AB6E0D"/>
    <w:rsid w:val="00AC1711"/>
    <w:rsid w:val="00AD0181"/>
    <w:rsid w:val="00AD132E"/>
    <w:rsid w:val="00AD4C28"/>
    <w:rsid w:val="00AE6A21"/>
    <w:rsid w:val="00B036CD"/>
    <w:rsid w:val="00B10EB1"/>
    <w:rsid w:val="00B11AB0"/>
    <w:rsid w:val="00B239B4"/>
    <w:rsid w:val="00B47895"/>
    <w:rsid w:val="00B6149D"/>
    <w:rsid w:val="00B82195"/>
    <w:rsid w:val="00B85080"/>
    <w:rsid w:val="00B92003"/>
    <w:rsid w:val="00BA3896"/>
    <w:rsid w:val="00BC7EC8"/>
    <w:rsid w:val="00BE5E92"/>
    <w:rsid w:val="00BF764E"/>
    <w:rsid w:val="00C1319F"/>
    <w:rsid w:val="00C15A50"/>
    <w:rsid w:val="00C23000"/>
    <w:rsid w:val="00C23089"/>
    <w:rsid w:val="00C239CD"/>
    <w:rsid w:val="00C471DA"/>
    <w:rsid w:val="00C52511"/>
    <w:rsid w:val="00C665DE"/>
    <w:rsid w:val="00C857D3"/>
    <w:rsid w:val="00C903A5"/>
    <w:rsid w:val="00C96D1E"/>
    <w:rsid w:val="00CA053D"/>
    <w:rsid w:val="00CC4E8D"/>
    <w:rsid w:val="00CD1BB9"/>
    <w:rsid w:val="00CF247D"/>
    <w:rsid w:val="00CF482B"/>
    <w:rsid w:val="00CF6C1D"/>
    <w:rsid w:val="00D13143"/>
    <w:rsid w:val="00D16C2E"/>
    <w:rsid w:val="00D17C9E"/>
    <w:rsid w:val="00D25F5D"/>
    <w:rsid w:val="00D26230"/>
    <w:rsid w:val="00D27C85"/>
    <w:rsid w:val="00D46F34"/>
    <w:rsid w:val="00D6291E"/>
    <w:rsid w:val="00DB440E"/>
    <w:rsid w:val="00DE6BD7"/>
    <w:rsid w:val="00DF1AA6"/>
    <w:rsid w:val="00E00B74"/>
    <w:rsid w:val="00E041F6"/>
    <w:rsid w:val="00E216AD"/>
    <w:rsid w:val="00E3065D"/>
    <w:rsid w:val="00E32232"/>
    <w:rsid w:val="00E613F5"/>
    <w:rsid w:val="00E76105"/>
    <w:rsid w:val="00EA3386"/>
    <w:rsid w:val="00EB7AD2"/>
    <w:rsid w:val="00EC23F4"/>
    <w:rsid w:val="00EC4EDF"/>
    <w:rsid w:val="00EE0CBA"/>
    <w:rsid w:val="00EF5418"/>
    <w:rsid w:val="00F16238"/>
    <w:rsid w:val="00F24546"/>
    <w:rsid w:val="00F4391B"/>
    <w:rsid w:val="00F50C94"/>
    <w:rsid w:val="00F94E76"/>
    <w:rsid w:val="00FB5197"/>
    <w:rsid w:val="00FC7C2A"/>
    <w:rsid w:val="00FE3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E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85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85E3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63316"/>
    <w:pPr>
      <w:ind w:left="720"/>
    </w:pPr>
    <w:rPr>
      <w:rFonts w:eastAsia="Times New Roman"/>
      <w:lang w:eastAsia="ru-RU"/>
    </w:rPr>
  </w:style>
  <w:style w:type="character" w:styleId="a6">
    <w:name w:val="Hyperlink"/>
    <w:basedOn w:val="a0"/>
    <w:uiPriority w:val="99"/>
    <w:rsid w:val="00F24546"/>
    <w:rPr>
      <w:color w:val="0000FF"/>
      <w:u w:val="single"/>
    </w:rPr>
  </w:style>
  <w:style w:type="paragraph" w:customStyle="1" w:styleId="a7">
    <w:name w:val="Прижатый влево"/>
    <w:basedOn w:val="a"/>
    <w:next w:val="a"/>
    <w:uiPriority w:val="99"/>
    <w:rsid w:val="00B10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 Spacing"/>
    <w:link w:val="1"/>
    <w:uiPriority w:val="99"/>
    <w:qFormat/>
    <w:rsid w:val="00B10EB1"/>
    <w:rPr>
      <w:sz w:val="22"/>
      <w:szCs w:val="22"/>
    </w:rPr>
  </w:style>
  <w:style w:type="character" w:customStyle="1" w:styleId="1">
    <w:name w:val="Без интервала Знак1"/>
    <w:link w:val="a8"/>
    <w:uiPriority w:val="99"/>
    <w:locked/>
    <w:rsid w:val="00B10EB1"/>
    <w:rPr>
      <w:sz w:val="22"/>
      <w:szCs w:val="22"/>
      <w:lang w:eastAsia="ru-RU" w:bidi="ar-SA"/>
    </w:rPr>
  </w:style>
  <w:style w:type="character" w:styleId="a9">
    <w:name w:val="Strong"/>
    <w:basedOn w:val="a0"/>
    <w:qFormat/>
    <w:rsid w:val="00B10EB1"/>
    <w:rPr>
      <w:b/>
      <w:bCs/>
    </w:rPr>
  </w:style>
  <w:style w:type="paragraph" w:styleId="2">
    <w:name w:val="List 2"/>
    <w:basedOn w:val="a"/>
    <w:uiPriority w:val="99"/>
    <w:rsid w:val="00B036C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1D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Без интервала1"/>
    <w:link w:val="aa"/>
    <w:uiPriority w:val="99"/>
    <w:rsid w:val="006578CB"/>
    <w:rPr>
      <w:rFonts w:eastAsia="Times New Roman"/>
      <w:sz w:val="22"/>
      <w:szCs w:val="22"/>
      <w:lang w:eastAsia="en-US"/>
    </w:rPr>
  </w:style>
  <w:style w:type="character" w:customStyle="1" w:styleId="aa">
    <w:name w:val="Без интервала Знак"/>
    <w:link w:val="10"/>
    <w:uiPriority w:val="99"/>
    <w:locked/>
    <w:rsid w:val="006578CB"/>
    <w:rPr>
      <w:rFonts w:eastAsia="Times New Roman"/>
      <w:sz w:val="22"/>
      <w:szCs w:val="22"/>
      <w:lang w:val="ru-RU" w:eastAsia="en-US" w:bidi="ar-SA"/>
    </w:rPr>
  </w:style>
  <w:style w:type="paragraph" w:customStyle="1" w:styleId="21">
    <w:name w:val="Основной текст 21"/>
    <w:basedOn w:val="a"/>
    <w:rsid w:val="003B6199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21">
    <w:name w:val="Font Style121"/>
    <w:basedOn w:val="a0"/>
    <w:uiPriority w:val="99"/>
    <w:rsid w:val="009509C2"/>
    <w:rPr>
      <w:rFonts w:ascii="Century Schoolbook" w:hAnsi="Century Schoolbook" w:cs="Century Schoolbook"/>
      <w:sz w:val="20"/>
      <w:szCs w:val="20"/>
    </w:rPr>
  </w:style>
  <w:style w:type="table" w:styleId="ab">
    <w:name w:val="Table Grid"/>
    <w:basedOn w:val="a1"/>
    <w:locked/>
    <w:rsid w:val="00307C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semiHidden/>
    <w:unhideWhenUsed/>
    <w:qFormat/>
    <w:locked/>
    <w:rsid w:val="005257F2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customStyle="1" w:styleId="cv">
    <w:name w:val="cv"/>
    <w:basedOn w:val="a"/>
    <w:rsid w:val="0052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257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c2">
    <w:name w:val="c2"/>
    <w:basedOn w:val="a0"/>
    <w:rsid w:val="00E76105"/>
  </w:style>
  <w:style w:type="paragraph" w:customStyle="1" w:styleId="11">
    <w:name w:val="Абзац списка1"/>
    <w:basedOn w:val="a"/>
    <w:rsid w:val="00812BBE"/>
    <w:pPr>
      <w:spacing w:after="0" w:line="240" w:lineRule="auto"/>
      <w:ind w:left="720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millionmenu.ru/" TargetMode="External"/><Relationship Id="rId18" Type="http://schemas.openxmlformats.org/officeDocument/2006/relationships/hyperlink" Target="http://smak.ua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www.vkusno.kg" TargetMode="External"/><Relationship Id="rId17" Type="http://schemas.openxmlformats.org/officeDocument/2006/relationships/hyperlink" Target="http://www.domashniy.ru/video/sprosite-povara/?utm_source=Adwords&amp;utm_medium=cpc&amp;utm_campaign=rubrika_vide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tv.ru/peredacha/poedinok/m19060/o102103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supercoo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imdoma.ru/" TargetMode="External"/><Relationship Id="rId10" Type="http://schemas.openxmlformats.org/officeDocument/2006/relationships/hyperlink" Target="http://eda.server.ru" TargetMode="External"/><Relationship Id="rId19" Type="http://schemas.openxmlformats.org/officeDocument/2006/relationships/hyperlink" Target="http://coolmen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1tv.ru/sprojects/si=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3C8DC-9FAC-465E-8A59-66FA0BF1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18</Pages>
  <Words>3592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цветковантонина</cp:lastModifiedBy>
  <cp:revision>38</cp:revision>
  <cp:lastPrinted>2018-10-04T03:31:00Z</cp:lastPrinted>
  <dcterms:created xsi:type="dcterms:W3CDTF">2017-09-13T07:04:00Z</dcterms:created>
  <dcterms:modified xsi:type="dcterms:W3CDTF">2021-04-24T10:23:00Z</dcterms:modified>
</cp:coreProperties>
</file>