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33" w:rsidRPr="000D5B80" w:rsidRDefault="00904869" w:rsidP="000D5B80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955133" w:rsidRPr="000D5B80">
        <w:rPr>
          <w:rFonts w:ascii="Times New Roman" w:hAnsi="Times New Roman" w:cs="Times New Roman"/>
          <w:b/>
          <w:bCs/>
          <w:cap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955133" w:rsidRPr="000D5B80" w:rsidRDefault="00955133" w:rsidP="000D5B80">
      <w:pPr>
        <w:shd w:val="clear" w:color="auto" w:fill="FFFFFF"/>
        <w:spacing w:after="0" w:line="240" w:lineRule="auto"/>
        <w:ind w:left="-426" w:right="-426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D5B80">
        <w:rPr>
          <w:rFonts w:ascii="Times New Roman" w:hAnsi="Times New Roman" w:cs="Times New Roman"/>
          <w:b/>
          <w:caps/>
          <w:color w:val="000000"/>
          <w:spacing w:val="-2"/>
          <w:sz w:val="28"/>
          <w:szCs w:val="28"/>
        </w:rPr>
        <w:t>государственное автономное профессиональное образовательное учреждение</w:t>
      </w:r>
      <w:r w:rsidR="00814022" w:rsidRPr="000D5B80">
        <w:rPr>
          <w:rFonts w:ascii="Times New Roman" w:hAnsi="Times New Roman" w:cs="Times New Roman"/>
          <w:b/>
          <w:caps/>
          <w:color w:val="000000"/>
          <w:spacing w:val="-2"/>
          <w:sz w:val="28"/>
          <w:szCs w:val="28"/>
        </w:rPr>
        <w:t xml:space="preserve"> </w:t>
      </w:r>
      <w:r w:rsidRPr="000D5B80">
        <w:rPr>
          <w:rFonts w:ascii="Times New Roman" w:hAnsi="Times New Roman" w:cs="Times New Roman"/>
          <w:b/>
          <w:caps/>
          <w:color w:val="000000"/>
          <w:spacing w:val="-2"/>
          <w:sz w:val="28"/>
          <w:szCs w:val="28"/>
        </w:rPr>
        <w:t>Саратовской области</w:t>
      </w:r>
    </w:p>
    <w:p w:rsidR="00955133" w:rsidRPr="000D5B80" w:rsidRDefault="00955133" w:rsidP="000D5B80">
      <w:pPr>
        <w:shd w:val="clear" w:color="auto" w:fill="FFFFFF"/>
        <w:spacing w:after="0" w:line="240" w:lineRule="auto"/>
        <w:ind w:left="-426" w:right="-426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D5B80"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  <w:t>«Марксовский политехнический колледж»</w:t>
      </w: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531BD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531BD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55133" w:rsidRDefault="00955133" w:rsidP="0095513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51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ПРОГРАММА ПРОФЕССИОНАЛЬНОГО МОДУЛЯ</w:t>
      </w:r>
    </w:p>
    <w:p w:rsidR="00CE0582" w:rsidRPr="00955133" w:rsidRDefault="00B0265D" w:rsidP="0095513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55133">
        <w:rPr>
          <w:rFonts w:ascii="Times New Roman" w:hAnsi="Times New Roman" w:cs="Times New Roman"/>
          <w:b/>
          <w:sz w:val="24"/>
          <w:szCs w:val="24"/>
        </w:rPr>
        <w:t>ПМ 0</w:t>
      </w:r>
      <w:r w:rsidR="00730FC7" w:rsidRPr="00955133">
        <w:rPr>
          <w:rFonts w:ascii="Times New Roman" w:hAnsi="Times New Roman" w:cs="Times New Roman"/>
          <w:b/>
          <w:sz w:val="24"/>
          <w:szCs w:val="24"/>
        </w:rPr>
        <w:t>3</w:t>
      </w:r>
      <w:r w:rsidRPr="009551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5133">
        <w:rPr>
          <w:rFonts w:ascii="Times New Roman" w:hAnsi="Times New Roman" w:cs="Times New Roman"/>
          <w:b/>
          <w:sz w:val="24"/>
          <w:szCs w:val="24"/>
        </w:rPr>
        <w:t>ОРГАНИЗАЦИЯ И ВЕДЕНИЕ ПРОЦЕССОВ ПРИГОТОВЛЕНИЯ,ОФОРМЛЕНИЯИ ПОДГОТОВКИ К РЕАЛИЗАЦИИ ГОРЯЧИХ БЛЮД,КУЛИНАРНЫХ ИЗДЕЛИЙ, ЗАКУСОК СЛОЖНОГО АССОРТИМЕНТА С УЧЕТОМ ПОТРЕБНОСТЕЙ РАЗЛИЧНЫХ КАТЕГОРИЙ ПОТРЕБИТЕЛЕЙ,ВИДОВ И ФОРМ ОБСЛУЖИВАНИЯ.</w:t>
      </w:r>
    </w:p>
    <w:p w:rsidR="00955133" w:rsidRPr="000D5B80" w:rsidRDefault="00955133" w:rsidP="008140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5B80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955133" w:rsidRPr="000D5B80" w:rsidRDefault="00955133" w:rsidP="008140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5B80">
        <w:rPr>
          <w:rFonts w:ascii="Times New Roman" w:eastAsia="Calibri" w:hAnsi="Times New Roman" w:cs="Times New Roman"/>
          <w:sz w:val="28"/>
          <w:szCs w:val="28"/>
          <w:lang w:eastAsia="en-US"/>
        </w:rPr>
        <w:t>для специальности</w:t>
      </w:r>
    </w:p>
    <w:p w:rsidR="00955133" w:rsidRPr="000D5B80" w:rsidRDefault="00955133" w:rsidP="008140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D5B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43.02.15 Поварское и кондитерское дело</w:t>
      </w:r>
    </w:p>
    <w:p w:rsidR="00955133" w:rsidRPr="000D5B80" w:rsidRDefault="00955133" w:rsidP="008140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5B80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социально-экономического профиля</w:t>
      </w:r>
    </w:p>
    <w:p w:rsidR="00955133" w:rsidRDefault="00955133" w:rsidP="00814022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5B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базе </w:t>
      </w:r>
      <w:r w:rsidR="000D5B80">
        <w:rPr>
          <w:rFonts w:ascii="Times New Roman" w:eastAsia="Calibri" w:hAnsi="Times New Roman" w:cs="Times New Roman"/>
          <w:sz w:val="28"/>
          <w:szCs w:val="28"/>
          <w:lang w:eastAsia="en-US"/>
        </w:rPr>
        <w:t>среднего</w:t>
      </w:r>
      <w:r w:rsidRPr="000D5B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общего образования</w:t>
      </w:r>
    </w:p>
    <w:p w:rsidR="000D5B80" w:rsidRPr="000D5B80" w:rsidRDefault="000D5B80" w:rsidP="00814022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заочная форма обучения</w:t>
      </w:r>
    </w:p>
    <w:p w:rsidR="00955133" w:rsidRPr="0082749A" w:rsidRDefault="00955133" w:rsidP="00955133">
      <w:pPr>
        <w:jc w:val="center"/>
        <w:rPr>
          <w:rFonts w:eastAsia="Calibri"/>
          <w:b/>
          <w:lang w:eastAsia="en-US"/>
        </w:rPr>
      </w:pPr>
    </w:p>
    <w:p w:rsidR="00955133" w:rsidRDefault="00955133" w:rsidP="00955133">
      <w:pPr>
        <w:shd w:val="clear" w:color="auto" w:fill="FFFFFF"/>
        <w:spacing w:line="278" w:lineRule="exact"/>
        <w:ind w:left="1392" w:right="442" w:firstLine="888"/>
        <w:jc w:val="center"/>
        <w:rPr>
          <w:color w:val="000000"/>
          <w:spacing w:val="-3"/>
          <w:sz w:val="28"/>
          <w:szCs w:val="28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Default="00A570E3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0D5B80" w:rsidRDefault="000D5B80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0D5B80" w:rsidRDefault="000D5B80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0D5B80" w:rsidRDefault="000D5B80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0D5B80" w:rsidRDefault="000D5B80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0D5B80" w:rsidRDefault="000D5B80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0D5B80" w:rsidRPr="00814022" w:rsidRDefault="000D5B80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814022" w:rsidRPr="000D5B80" w:rsidRDefault="00814022" w:rsidP="00531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0D5B8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г. Маркс</w:t>
      </w:r>
    </w:p>
    <w:p w:rsidR="00C978A5" w:rsidRDefault="00814022" w:rsidP="000D5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0D5B8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201</w:t>
      </w:r>
      <w:r w:rsidR="000D5B8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8</w:t>
      </w:r>
      <w:bookmarkStart w:id="0" w:name="_GoBack"/>
      <w:bookmarkEnd w:id="0"/>
      <w:r w:rsidR="00885716" w:rsidRPr="000D5B8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0D5B8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г.</w:t>
      </w:r>
    </w:p>
    <w:p w:rsidR="00C978A5" w:rsidRPr="00E966A7" w:rsidRDefault="000D5B80" w:rsidP="000D5B80">
      <w:pPr>
        <w:tabs>
          <w:tab w:val="left" w:pos="0"/>
        </w:tabs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0D5B8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357854" cy="8745166"/>
            <wp:effectExtent l="0" t="0" r="0" b="0"/>
            <wp:docPr id="2" name="Рисунок 2" descr="E:\ОПОП ПКД ЗАОЧНОЕ\сканер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ПОП ПКД ЗАОЧНОЕ\сканер\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782" cy="875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E10" w:rsidRDefault="00221E10" w:rsidP="00221E10">
      <w:pPr>
        <w:tabs>
          <w:tab w:val="left" w:pos="-1843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-1560" w:hanging="283"/>
      </w:pPr>
    </w:p>
    <w:p w:rsidR="00221E10" w:rsidRDefault="00221E10" w:rsidP="00C978A5">
      <w:pPr>
        <w:rPr>
          <w:rFonts w:ascii="Times New Roman" w:hAnsi="Times New Roman" w:cs="Times New Roman"/>
          <w:b/>
          <w:sz w:val="24"/>
          <w:szCs w:val="24"/>
        </w:rPr>
      </w:pPr>
    </w:p>
    <w:p w:rsidR="00A570E3" w:rsidRPr="00561883" w:rsidRDefault="00A570E3" w:rsidP="00561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83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A570E3" w:rsidRPr="00A570E3" w:rsidTr="006B0AA9">
        <w:trPr>
          <w:trHeight w:val="394"/>
        </w:trPr>
        <w:tc>
          <w:tcPr>
            <w:tcW w:w="9007" w:type="dxa"/>
            <w:shd w:val="clear" w:color="auto" w:fill="auto"/>
          </w:tcPr>
          <w:p w:rsidR="00A570E3" w:rsidRPr="00E103A2" w:rsidRDefault="00A570E3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0FC7">
              <w:rPr>
                <w:rFonts w:ascii="Times New Roman" w:hAnsi="Times New Roman" w:cs="Times New Roman"/>
                <w:b/>
                <w:sz w:val="24"/>
                <w:szCs w:val="24"/>
              </w:rPr>
              <w:t>. ОБЩАЯ ХАРАКТЕРИСТИКА</w:t>
            </w:r>
            <w:r w:rsidRPr="00E1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  <w:r w:rsidR="003B4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ПРОФЕССИОНАЛЬНОГО МОДУЛЯ</w:t>
            </w:r>
          </w:p>
          <w:p w:rsidR="00A570E3" w:rsidRPr="00E103A2" w:rsidRDefault="00A570E3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570E3" w:rsidRPr="003452BC" w:rsidRDefault="003452BC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70E3" w:rsidRPr="00A570E3" w:rsidTr="006B0AA9">
        <w:trPr>
          <w:trHeight w:val="720"/>
        </w:trPr>
        <w:tc>
          <w:tcPr>
            <w:tcW w:w="9007" w:type="dxa"/>
            <w:shd w:val="clear" w:color="auto" w:fill="auto"/>
          </w:tcPr>
          <w:p w:rsidR="00A570E3" w:rsidRPr="00E103A2" w:rsidRDefault="00A570E3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3A2">
              <w:rPr>
                <w:rFonts w:ascii="Times New Roman" w:hAnsi="Times New Roman" w:cs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  <w:p w:rsidR="00A570E3" w:rsidRPr="00E103A2" w:rsidRDefault="00A570E3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570E3" w:rsidRPr="003452BC" w:rsidRDefault="003452BC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2B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A570E3" w:rsidRPr="00A570E3" w:rsidTr="006B0AA9">
        <w:trPr>
          <w:trHeight w:val="594"/>
        </w:trPr>
        <w:tc>
          <w:tcPr>
            <w:tcW w:w="9007" w:type="dxa"/>
            <w:shd w:val="clear" w:color="auto" w:fill="auto"/>
          </w:tcPr>
          <w:p w:rsidR="00A570E3" w:rsidRPr="00E103A2" w:rsidRDefault="0046765B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570E3" w:rsidRPr="00E1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 РЕАЛИЗАЦИИ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ПРОФЕССИОНАЛЬНОГО МОДУЛЯ</w:t>
            </w:r>
            <w:r w:rsidR="00A570E3" w:rsidRPr="00E10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70E3" w:rsidRPr="00E103A2" w:rsidRDefault="00A570E3" w:rsidP="00A57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570E3" w:rsidRPr="00A570E3" w:rsidRDefault="00A570E3" w:rsidP="00A570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570E3" w:rsidRPr="00A570E3" w:rsidTr="006B0AA9">
        <w:trPr>
          <w:trHeight w:val="692"/>
        </w:trPr>
        <w:tc>
          <w:tcPr>
            <w:tcW w:w="9007" w:type="dxa"/>
            <w:shd w:val="clear" w:color="auto" w:fill="auto"/>
          </w:tcPr>
          <w:p w:rsidR="00A570E3" w:rsidRPr="00E103A2" w:rsidRDefault="00A570E3" w:rsidP="00A57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3A2">
              <w:rPr>
                <w:rFonts w:ascii="Times New Roman" w:hAnsi="Times New Roman" w:cs="Times New Roman"/>
                <w:b/>
                <w:sz w:val="24"/>
                <w:szCs w:val="24"/>
              </w:rPr>
              <w:t>4. КОНТРОЛЬ И ОЦЕНКА РЕЗУЛЬТАТОВ ОСВОЕНИЯ ПРОФЕССИОНАЛЬНОГО МОДУЛЯ (ВИДА ДЕЯТЕЛЬНОСТИ</w:t>
            </w:r>
            <w:r w:rsidRPr="00E10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800" w:type="dxa"/>
            <w:shd w:val="clear" w:color="auto" w:fill="auto"/>
          </w:tcPr>
          <w:p w:rsidR="00A570E3" w:rsidRPr="00A570E3" w:rsidRDefault="00A570E3" w:rsidP="00A570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  <w:sectPr w:rsidR="00A570E3" w:rsidRPr="00A570E3" w:rsidSect="006B0AA9">
          <w:pgSz w:w="11906" w:h="16838"/>
          <w:pgMar w:top="1134" w:right="850" w:bottom="1134" w:left="1701" w:header="708" w:footer="708" w:gutter="0"/>
          <w:cols w:space="720"/>
        </w:sectPr>
      </w:pPr>
    </w:p>
    <w:p w:rsidR="00A570E3" w:rsidRPr="00E103A2" w:rsidRDefault="00A570E3" w:rsidP="00561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A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D65C5">
        <w:rPr>
          <w:rFonts w:ascii="Times New Roman" w:hAnsi="Times New Roman" w:cs="Times New Roman"/>
          <w:b/>
          <w:sz w:val="24"/>
          <w:szCs w:val="24"/>
        </w:rPr>
        <w:t>. ОБЩАЯ ХАРАКТЕРИСТИКА РАБОЧЕЙ</w:t>
      </w:r>
      <w:r w:rsidRPr="00E103A2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570E3" w:rsidRPr="00E103A2" w:rsidRDefault="00A570E3" w:rsidP="00561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3A2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A570E3" w:rsidRPr="00A4276C" w:rsidRDefault="00A570E3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A570E3" w:rsidRPr="00A4276C" w:rsidRDefault="004D65C5" w:rsidP="00A4276C">
      <w:pPr>
        <w:pStyle w:val="a9"/>
        <w:numPr>
          <w:ilvl w:val="1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 рабочей</w:t>
      </w:r>
      <w:r w:rsidR="00A570E3" w:rsidRPr="00A4276C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A4276C" w:rsidRPr="00A4276C" w:rsidRDefault="00A4276C" w:rsidP="00A4276C">
      <w:pPr>
        <w:pStyle w:val="a9"/>
        <w:spacing w:after="0" w:line="240" w:lineRule="auto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A4276C" w:rsidRDefault="004D65C5" w:rsidP="00A427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570E3" w:rsidRPr="00E103A2">
        <w:rPr>
          <w:rFonts w:ascii="Times New Roman" w:hAnsi="Times New Roman" w:cs="Times New Roman"/>
          <w:sz w:val="24"/>
          <w:szCs w:val="24"/>
        </w:rPr>
        <w:t>абочая программа профессионального модуля является частью примерной основной образовательной прог</w:t>
      </w:r>
      <w:r w:rsidR="00A4276C">
        <w:rPr>
          <w:rFonts w:ascii="Times New Roman" w:hAnsi="Times New Roman" w:cs="Times New Roman"/>
          <w:sz w:val="24"/>
          <w:szCs w:val="24"/>
        </w:rPr>
        <w:t xml:space="preserve">раммы в соответствии с ФГОС СПО </w:t>
      </w:r>
      <w:r w:rsidR="00B0265D" w:rsidRPr="00A4276C">
        <w:rPr>
          <w:rFonts w:ascii="Times New Roman" w:hAnsi="Times New Roman" w:cs="Times New Roman"/>
          <w:sz w:val="24"/>
          <w:szCs w:val="24"/>
        </w:rPr>
        <w:t>43.</w:t>
      </w:r>
      <w:r w:rsidR="004F1F16" w:rsidRPr="00A4276C">
        <w:rPr>
          <w:rFonts w:ascii="Times New Roman" w:hAnsi="Times New Roman" w:cs="Times New Roman"/>
          <w:sz w:val="24"/>
          <w:szCs w:val="24"/>
        </w:rPr>
        <w:t>02</w:t>
      </w:r>
      <w:r w:rsidR="00B0265D" w:rsidRPr="00A4276C">
        <w:rPr>
          <w:rFonts w:ascii="Times New Roman" w:hAnsi="Times New Roman" w:cs="Times New Roman"/>
          <w:sz w:val="24"/>
          <w:szCs w:val="24"/>
        </w:rPr>
        <w:t>.</w:t>
      </w:r>
      <w:r w:rsidR="004F1F16" w:rsidRPr="00A4276C">
        <w:rPr>
          <w:rFonts w:ascii="Times New Roman" w:hAnsi="Times New Roman" w:cs="Times New Roman"/>
          <w:sz w:val="24"/>
          <w:szCs w:val="24"/>
        </w:rPr>
        <w:t>15</w:t>
      </w:r>
      <w:r w:rsidR="00221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F16" w:rsidRPr="00A77739">
        <w:rPr>
          <w:rFonts w:ascii="Times New Roman" w:hAnsi="Times New Roman" w:cs="Times New Roman"/>
          <w:sz w:val="24"/>
          <w:szCs w:val="24"/>
        </w:rPr>
        <w:t>Поварское и кондитерское дело</w:t>
      </w:r>
      <w:r w:rsidR="00A4276C" w:rsidRPr="00A4276C">
        <w:rPr>
          <w:rFonts w:ascii="Times New Roman" w:hAnsi="Times New Roman"/>
          <w:sz w:val="26"/>
          <w:szCs w:val="26"/>
        </w:rPr>
        <w:t xml:space="preserve"> </w:t>
      </w:r>
      <w:r w:rsidR="00A4276C">
        <w:rPr>
          <w:rFonts w:ascii="Times New Roman" w:hAnsi="Times New Roman"/>
          <w:sz w:val="26"/>
          <w:szCs w:val="26"/>
        </w:rPr>
        <w:t xml:space="preserve">утвержденного  </w:t>
      </w:r>
      <w:r w:rsidR="00A4276C" w:rsidRPr="009574B5">
        <w:rPr>
          <w:rFonts w:ascii="Times New Roman" w:hAnsi="Times New Roman"/>
          <w:sz w:val="26"/>
          <w:szCs w:val="26"/>
        </w:rPr>
        <w:t>Приказ</w:t>
      </w:r>
      <w:r w:rsidR="00A4276C">
        <w:rPr>
          <w:rFonts w:ascii="Times New Roman" w:hAnsi="Times New Roman"/>
          <w:sz w:val="26"/>
          <w:szCs w:val="26"/>
        </w:rPr>
        <w:t>ом</w:t>
      </w:r>
      <w:r w:rsidR="00A4276C" w:rsidRPr="009574B5">
        <w:rPr>
          <w:rFonts w:ascii="Times New Roman" w:hAnsi="Times New Roman"/>
          <w:sz w:val="26"/>
          <w:szCs w:val="26"/>
        </w:rPr>
        <w:t xml:space="preserve"> Министерства образования и науки РФ от 09 декабря   201</w:t>
      </w:r>
      <w:r w:rsidR="00A4276C">
        <w:rPr>
          <w:rFonts w:ascii="Times New Roman" w:hAnsi="Times New Roman"/>
          <w:sz w:val="26"/>
          <w:szCs w:val="26"/>
        </w:rPr>
        <w:t>6</w:t>
      </w:r>
      <w:r w:rsidR="00A4276C" w:rsidRPr="009574B5">
        <w:rPr>
          <w:rFonts w:ascii="Times New Roman" w:hAnsi="Times New Roman"/>
          <w:sz w:val="26"/>
          <w:szCs w:val="26"/>
        </w:rPr>
        <w:t>г. №</w:t>
      </w:r>
      <w:r w:rsidR="00885716">
        <w:rPr>
          <w:rFonts w:ascii="Times New Roman" w:hAnsi="Times New Roman"/>
          <w:sz w:val="26"/>
          <w:szCs w:val="26"/>
        </w:rPr>
        <w:t xml:space="preserve"> </w:t>
      </w:r>
      <w:r w:rsidR="00A4276C" w:rsidRPr="009574B5">
        <w:rPr>
          <w:rFonts w:ascii="Times New Roman" w:hAnsi="Times New Roman"/>
          <w:sz w:val="26"/>
          <w:szCs w:val="26"/>
        </w:rPr>
        <w:t>1565</w:t>
      </w:r>
      <w:r w:rsidR="00A4276C">
        <w:rPr>
          <w:rFonts w:ascii="Times New Roman" w:hAnsi="Times New Roman"/>
          <w:sz w:val="26"/>
          <w:szCs w:val="26"/>
        </w:rPr>
        <w:t xml:space="preserve"> - </w:t>
      </w:r>
      <w:r w:rsidR="00A4276C" w:rsidRPr="009574B5">
        <w:rPr>
          <w:rFonts w:ascii="Times New Roman" w:hAnsi="Times New Roman"/>
          <w:sz w:val="26"/>
          <w:szCs w:val="26"/>
        </w:rPr>
        <w:t xml:space="preserve"> 43.02.15 Поварское и кондитерское дело</w:t>
      </w:r>
      <w:r w:rsidR="00A4276C">
        <w:rPr>
          <w:rFonts w:ascii="Times New Roman" w:hAnsi="Times New Roman"/>
          <w:sz w:val="26"/>
          <w:szCs w:val="26"/>
        </w:rPr>
        <w:t>.</w:t>
      </w:r>
      <w:r w:rsidR="00A4276C" w:rsidRPr="003753EF">
        <w:rPr>
          <w:rFonts w:ascii="Times New Roman" w:hAnsi="Times New Roman"/>
          <w:sz w:val="26"/>
          <w:szCs w:val="26"/>
        </w:rPr>
        <w:t xml:space="preserve"> </w:t>
      </w:r>
    </w:p>
    <w:p w:rsidR="00A570E3" w:rsidRPr="00A4276C" w:rsidRDefault="00A570E3" w:rsidP="00B0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76C" w:rsidRPr="00BA606E" w:rsidRDefault="00A4276C" w:rsidP="00A4276C">
      <w:pPr>
        <w:pStyle w:val="11"/>
        <w:numPr>
          <w:ilvl w:val="1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/>
          <w:b/>
          <w:lang w:val="ru-RU"/>
        </w:rPr>
      </w:pPr>
      <w:r w:rsidRPr="00BA606E">
        <w:rPr>
          <w:rFonts w:ascii="Times New Roman" w:hAnsi="Times New Roman"/>
          <w:b/>
          <w:lang w:val="ru-RU"/>
        </w:rPr>
        <w:t>Место профессионального модуля</w:t>
      </w:r>
      <w:r w:rsidRPr="00BA606E">
        <w:rPr>
          <w:rFonts w:ascii="Times New Roman" w:hAnsi="Times New Roman"/>
          <w:lang w:val="ru-RU"/>
        </w:rPr>
        <w:t xml:space="preserve"> </w:t>
      </w:r>
      <w:r w:rsidRPr="00BA606E">
        <w:rPr>
          <w:rFonts w:ascii="Times New Roman" w:hAnsi="Times New Roman"/>
          <w:b/>
          <w:lang w:val="ru-RU"/>
        </w:rPr>
        <w:t>в структуре основной профессиональной образовательной программы:</w:t>
      </w:r>
    </w:p>
    <w:p w:rsidR="00A4276C" w:rsidRPr="00BA606E" w:rsidRDefault="00A4276C" w:rsidP="00A4276C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45" w:right="-185"/>
        <w:rPr>
          <w:rFonts w:ascii="Times New Roman" w:hAnsi="Times New Roman"/>
          <w:b/>
          <w:lang w:val="ru-RU"/>
        </w:rPr>
      </w:pPr>
    </w:p>
    <w:p w:rsidR="00A4276C" w:rsidRPr="00F97EC0" w:rsidRDefault="00A4276C" w:rsidP="00A42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BA606E">
        <w:rPr>
          <w:rFonts w:ascii="Times New Roman" w:hAnsi="Times New Roman"/>
          <w:color w:val="000000"/>
          <w:sz w:val="24"/>
          <w:szCs w:val="24"/>
        </w:rPr>
        <w:t xml:space="preserve">            Рабочая программа профессионального модуля может быть использована</w:t>
      </w:r>
      <w:r w:rsidRPr="00BA60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A606E">
        <w:rPr>
          <w:rFonts w:ascii="Times New Roman" w:hAnsi="Times New Roman"/>
          <w:color w:val="000000"/>
          <w:sz w:val="24"/>
          <w:szCs w:val="24"/>
        </w:rPr>
        <w:t>в дополнительном профессиональном образовании и профессиональной подготовке работников в области технологии продукции общественного питания при наличии среднего специального образования. Опыт работы  не требуется</w:t>
      </w:r>
      <w:r w:rsidRPr="00F97EC0">
        <w:rPr>
          <w:rFonts w:ascii="Times New Roman" w:hAnsi="Times New Roman"/>
          <w:color w:val="000000"/>
          <w:sz w:val="26"/>
          <w:szCs w:val="26"/>
        </w:rPr>
        <w:t>.</w:t>
      </w:r>
    </w:p>
    <w:p w:rsidR="00E103A2" w:rsidRPr="00A77739" w:rsidRDefault="00E103A2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46765B" w:rsidRDefault="00A4276C" w:rsidP="00A427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A570E3" w:rsidRPr="0046765B">
        <w:rPr>
          <w:rFonts w:ascii="Times New Roman" w:hAnsi="Times New Roman" w:cs="Times New Roman"/>
          <w:b/>
          <w:sz w:val="24"/>
          <w:szCs w:val="24"/>
        </w:rPr>
        <w:t>. Цель и планируемые результаты освоения профессионального модуля</w:t>
      </w:r>
    </w:p>
    <w:p w:rsidR="00A570E3" w:rsidRDefault="00A570E3" w:rsidP="004F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65B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="00C53FD2" w:rsidRPr="0046765B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="003B4DBC">
        <w:rPr>
          <w:rFonts w:ascii="Times New Roman" w:hAnsi="Times New Roman" w:cs="Times New Roman"/>
          <w:sz w:val="24"/>
          <w:szCs w:val="24"/>
        </w:rPr>
        <w:t xml:space="preserve"> </w:t>
      </w:r>
      <w:r w:rsidRPr="0046765B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компетенции:</w:t>
      </w:r>
    </w:p>
    <w:p w:rsidR="00A4276C" w:rsidRPr="0046765B" w:rsidRDefault="00A4276C" w:rsidP="004F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F16" w:rsidRPr="004F1F16" w:rsidRDefault="0046765B" w:rsidP="004F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</w:t>
      </w:r>
      <w:r w:rsidR="004F1F16" w:rsidRPr="004F1F16">
        <w:rPr>
          <w:rFonts w:ascii="Times New Roman" w:hAnsi="Times New Roman" w:cs="Times New Roman"/>
          <w:sz w:val="24"/>
          <w:szCs w:val="24"/>
        </w:rPr>
        <w:t xml:space="preserve">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 </w:t>
      </w:r>
    </w:p>
    <w:p w:rsidR="004F1F16" w:rsidRPr="004F1F16" w:rsidRDefault="0046765B" w:rsidP="004F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</w:t>
      </w:r>
      <w:r w:rsidR="004F1F16" w:rsidRPr="004F1F16">
        <w:rPr>
          <w:rFonts w:ascii="Times New Roman" w:hAnsi="Times New Roman" w:cs="Times New Roman"/>
          <w:sz w:val="24"/>
          <w:szCs w:val="24"/>
        </w:rPr>
        <w:t xml:space="preserve">.2.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 </w:t>
      </w:r>
    </w:p>
    <w:p w:rsidR="004F1F16" w:rsidRPr="004F1F16" w:rsidRDefault="0046765B" w:rsidP="004F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</w:t>
      </w:r>
      <w:r w:rsidR="004F1F16" w:rsidRPr="004F1F16">
        <w:rPr>
          <w:rFonts w:ascii="Times New Roman" w:hAnsi="Times New Roman" w:cs="Times New Roman"/>
          <w:sz w:val="24"/>
          <w:szCs w:val="24"/>
        </w:rPr>
        <w:t xml:space="preserve">.3. Осуществлять приготовление, непродолжительное хранение горячих соусов сложного ассортимента </w:t>
      </w:r>
    </w:p>
    <w:p w:rsidR="004F1F16" w:rsidRPr="004F1F16" w:rsidRDefault="0046765B" w:rsidP="004F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</w:t>
      </w:r>
      <w:r w:rsidR="004F1F16" w:rsidRPr="004F1F16">
        <w:rPr>
          <w:rFonts w:ascii="Times New Roman" w:hAnsi="Times New Roman" w:cs="Times New Roman"/>
          <w:sz w:val="24"/>
          <w:szCs w:val="24"/>
        </w:rPr>
        <w:t xml:space="preserve">.4. 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 </w:t>
      </w:r>
    </w:p>
    <w:p w:rsidR="004F1F16" w:rsidRPr="004F1F16" w:rsidRDefault="0046765B" w:rsidP="004F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</w:t>
      </w:r>
      <w:r w:rsidR="004F1F16" w:rsidRPr="004F1F16">
        <w:rPr>
          <w:rFonts w:ascii="Times New Roman" w:hAnsi="Times New Roman" w:cs="Times New Roman"/>
          <w:sz w:val="24"/>
          <w:szCs w:val="24"/>
        </w:rPr>
        <w:t xml:space="preserve">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 </w:t>
      </w:r>
    </w:p>
    <w:p w:rsidR="004F1F16" w:rsidRPr="004F1F16" w:rsidRDefault="0046765B" w:rsidP="004F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</w:t>
      </w:r>
      <w:r w:rsidR="004F1F16" w:rsidRPr="004F1F16">
        <w:rPr>
          <w:rFonts w:ascii="Times New Roman" w:hAnsi="Times New Roman" w:cs="Times New Roman"/>
          <w:sz w:val="24"/>
          <w:szCs w:val="24"/>
        </w:rPr>
        <w:t xml:space="preserve">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 </w:t>
      </w:r>
    </w:p>
    <w:p w:rsidR="004F1F16" w:rsidRPr="004F1F16" w:rsidRDefault="0046765B" w:rsidP="004F1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</w:t>
      </w:r>
      <w:r w:rsidR="004F1F16" w:rsidRPr="004F1F16">
        <w:rPr>
          <w:rFonts w:ascii="Times New Roman" w:hAnsi="Times New Roman" w:cs="Times New Roman"/>
          <w:sz w:val="24"/>
          <w:szCs w:val="24"/>
        </w:rPr>
        <w:t xml:space="preserve">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 </w:t>
      </w:r>
    </w:p>
    <w:p w:rsidR="004F1F16" w:rsidRDefault="0046765B" w:rsidP="0045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ПК 3</w:t>
      </w:r>
      <w:r w:rsidR="004F1F16" w:rsidRPr="004F1F16">
        <w:rPr>
          <w:rFonts w:ascii="Times New Roman" w:hAnsi="Times New Roman" w:cs="Times New Roman"/>
          <w:sz w:val="24"/>
          <w:szCs w:val="24"/>
        </w:rPr>
        <w:t>.8. Осуществлять разработку, адаптацию  рецептур горячих блюд, кулинарных изделий, закусок в том числе авторских, брендовых, региональных с учетом потребностей различных категорий потребителей</w:t>
      </w:r>
      <w:r w:rsidR="002C66E1" w:rsidRPr="004F1F16">
        <w:rPr>
          <w:rFonts w:ascii="Times New Roman" w:hAnsi="Times New Roman" w:cs="Times New Roman"/>
          <w:sz w:val="24"/>
          <w:szCs w:val="24"/>
        </w:rPr>
        <w:t>.</w:t>
      </w:r>
    </w:p>
    <w:p w:rsidR="00A4276C" w:rsidRDefault="00A4276C" w:rsidP="0045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10. Пользоваться профессиональной документацией на государственном и иностранном языке.</w:t>
      </w:r>
    </w:p>
    <w:p w:rsidR="00A4276C" w:rsidRPr="0057070F" w:rsidRDefault="00A4276C" w:rsidP="00A42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70F">
        <w:rPr>
          <w:rFonts w:ascii="Times New Roman" w:hAnsi="Times New Roman" w:cs="Times New Roman"/>
          <w:sz w:val="24"/>
          <w:szCs w:val="24"/>
        </w:rPr>
        <w:t>ОК 11. Планировать предпринимательскую деятельность в профессиональной сфере.</w:t>
      </w:r>
    </w:p>
    <w:p w:rsidR="00A4276C" w:rsidRDefault="00A4276C" w:rsidP="00A427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276C" w:rsidRPr="0045718F" w:rsidRDefault="00A4276C" w:rsidP="0045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51BD" w:rsidRPr="0045718F" w:rsidRDefault="00A570E3" w:rsidP="00A570E3">
      <w:pPr>
        <w:rPr>
          <w:rFonts w:ascii="Times New Roman" w:hAnsi="Times New Roman" w:cs="Times New Roman"/>
          <w:b/>
          <w:sz w:val="24"/>
          <w:szCs w:val="24"/>
        </w:rPr>
      </w:pPr>
      <w:r w:rsidRPr="0045718F">
        <w:rPr>
          <w:rFonts w:ascii="Times New Roman" w:hAnsi="Times New Roman" w:cs="Times New Roman"/>
          <w:b/>
          <w:sz w:val="24"/>
          <w:szCs w:val="24"/>
        </w:rPr>
        <w:t>Спецификация ПК/ разделов профессионального модуля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"/>
        <w:gridCol w:w="2967"/>
        <w:gridCol w:w="2977"/>
        <w:gridCol w:w="2803"/>
        <w:gridCol w:w="28"/>
      </w:tblGrid>
      <w:tr w:rsidR="003C7F3C" w:rsidRPr="00361768" w:rsidTr="00540C11">
        <w:trPr>
          <w:gridAfter w:val="1"/>
          <w:wAfter w:w="14" w:type="pct"/>
          <w:trHeight w:val="276"/>
        </w:trPr>
        <w:tc>
          <w:tcPr>
            <w:tcW w:w="561" w:type="pct"/>
            <w:gridSpan w:val="2"/>
            <w:vMerge w:val="restart"/>
            <w:shd w:val="clear" w:color="auto" w:fill="auto"/>
            <w:vAlign w:val="center"/>
          </w:tcPr>
          <w:p w:rsidR="003C7F3C" w:rsidRPr="0045718F" w:rsidRDefault="003C7F3C" w:rsidP="003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4425" w:type="pct"/>
            <w:gridSpan w:val="3"/>
            <w:shd w:val="clear" w:color="auto" w:fill="auto"/>
            <w:vAlign w:val="center"/>
          </w:tcPr>
          <w:p w:rsidR="003C7F3C" w:rsidRPr="0045718F" w:rsidRDefault="003C7F3C" w:rsidP="00361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1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</w:tr>
      <w:tr w:rsidR="003C7F3C" w:rsidRPr="00361768" w:rsidTr="00540C11">
        <w:trPr>
          <w:gridAfter w:val="1"/>
          <w:wAfter w:w="14" w:type="pct"/>
          <w:trHeight w:val="549"/>
        </w:trPr>
        <w:tc>
          <w:tcPr>
            <w:tcW w:w="561" w:type="pct"/>
            <w:gridSpan w:val="2"/>
            <w:vMerge/>
            <w:shd w:val="clear" w:color="auto" w:fill="auto"/>
            <w:vAlign w:val="center"/>
          </w:tcPr>
          <w:p w:rsidR="003C7F3C" w:rsidRPr="0045718F" w:rsidRDefault="003C7F3C" w:rsidP="003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:rsidR="003C7F3C" w:rsidRPr="0045718F" w:rsidRDefault="003C7F3C" w:rsidP="003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18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1506" w:type="pct"/>
            <w:vAlign w:val="center"/>
          </w:tcPr>
          <w:p w:rsidR="003C7F3C" w:rsidRPr="0045718F" w:rsidRDefault="003C7F3C" w:rsidP="003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18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1418" w:type="pct"/>
            <w:vAlign w:val="center"/>
          </w:tcPr>
          <w:p w:rsidR="003C7F3C" w:rsidRPr="0045718F" w:rsidRDefault="003C7F3C" w:rsidP="0036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18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3C7F3C" w:rsidRPr="00361768" w:rsidTr="00756898">
        <w:trPr>
          <w:gridAfter w:val="1"/>
          <w:wAfter w:w="14" w:type="pct"/>
          <w:trHeight w:val="149"/>
        </w:trPr>
        <w:tc>
          <w:tcPr>
            <w:tcW w:w="4986" w:type="pct"/>
            <w:gridSpan w:val="5"/>
            <w:shd w:val="clear" w:color="auto" w:fill="auto"/>
          </w:tcPr>
          <w:p w:rsidR="003C7F3C" w:rsidRPr="00361768" w:rsidRDefault="0045718F" w:rsidP="00361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4E7">
              <w:rPr>
                <w:rFonts w:ascii="Times New Roman" w:hAnsi="Times New Roman" w:cs="Times New Roman"/>
                <w:b/>
                <w:sz w:val="24"/>
                <w:szCs w:val="24"/>
              </w:rPr>
              <w:t>МДК 03.01Технология приготовления, оформления и подготовки к реализации горячих блюд, кулинарных изделий, закусок сложного ассортимента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427E" w:rsidRPr="00A4276C" w:rsidTr="00756898">
        <w:trPr>
          <w:gridAfter w:val="1"/>
          <w:wAfter w:w="14" w:type="pct"/>
          <w:trHeight w:val="149"/>
        </w:trPr>
        <w:tc>
          <w:tcPr>
            <w:tcW w:w="561" w:type="pct"/>
            <w:gridSpan w:val="2"/>
            <w:vMerge w:val="restart"/>
            <w:shd w:val="clear" w:color="auto" w:fill="auto"/>
          </w:tcPr>
          <w:p w:rsidR="001C427E" w:rsidRPr="00361768" w:rsidRDefault="0045718F" w:rsidP="00361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3</w:t>
            </w:r>
            <w:r w:rsidR="001C427E" w:rsidRPr="00361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1C427E" w:rsidRPr="00361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.8</w:t>
            </w:r>
          </w:p>
        </w:tc>
        <w:tc>
          <w:tcPr>
            <w:tcW w:w="1501" w:type="pct"/>
            <w:shd w:val="clear" w:color="auto" w:fill="auto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</w:tc>
        <w:tc>
          <w:tcPr>
            <w:tcW w:w="1506" w:type="pct"/>
          </w:tcPr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 xml:space="preserve">- оценить наличие ресурсов; 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- составить заявку  и обеспечить получение продуктов, полуфабрикатов на производство по количеству и качеству в соответствии с потребностями и имеющимися условиями хранения;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-оценивать качество и безопасность сырья, продуктов, материалов</w:t>
            </w:r>
          </w:p>
        </w:tc>
        <w:tc>
          <w:tcPr>
            <w:tcW w:w="1418" w:type="pct"/>
            <w:vMerge w:val="restart"/>
          </w:tcPr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-требования охраны труда, пожарной безопасности, техники безопасности при выполнении работ;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-санитарно-гигиенические требования к процессам производства продукции и подготовки к ее реализации, в том числе система анализа, оценки и управления  опасными факторами (система ХАССП (НАССР));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-виды, назначение, правила безопасной эксплуатации </w:t>
            </w: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-организация работ по приготовлению 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горячих блюд, кулинарных изделий, закусок сложного ассортимента в соответствии с инструкциями и регламентами</w:t>
            </w: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;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-методы контроля качества сырья. продуктов,  качества выполнения работ подчиненными;</w:t>
            </w:r>
          </w:p>
          <w:p w:rsidR="001C427E" w:rsidRPr="00A4276C" w:rsidRDefault="001C427E" w:rsidP="00361768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- важность постоянного контроля качества приготовления продукции работниками производс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softHyphen/>
              <w:t>тва;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 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способы и формы инструктирования персонала в области обеспечения качества и безопасности кулинарной и кондитерской продукции собственного производства и после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дующей проверки понимания персоналом своей ответственности;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-последовательность выполнения технологических операций; 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-современные, инновационные методы приготовления 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горячих блюд, кулинарных изделий, закусок сложного ассортимента</w:t>
            </w: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; 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-в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озможные последствия нарушения требований санитарии и гигиены;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 xml:space="preserve"> -правила безопасного хранения и применения 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чистящих, моющих и дезинфицирующих средств;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-правила утилизации отходов;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-виды, назначение упаковочных материалов,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- способы хранения пищевых продуктов;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-способы и правила порционирования (комплектования), упаковки на вынос готовых 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горячих блюд, кулинарных изделий, закусок сложного ассортимента</w:t>
            </w: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;</w:t>
            </w:r>
          </w:p>
          <w:p w:rsidR="001C427E" w:rsidRPr="00A4276C" w:rsidRDefault="001C427E" w:rsidP="00361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-условия, сроки, способы хранения 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готовой горячей кулинарной продукции сложного ассортимента;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-ассортимент, требования к качеству, условия и сроки хранения пищевых продуктов, полуфабрикатов, используемых для приготовления</w:t>
            </w: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-правила оформления заявок на склад</w:t>
            </w:r>
          </w:p>
        </w:tc>
      </w:tr>
      <w:tr w:rsidR="001C427E" w:rsidRPr="00361768" w:rsidTr="00756898">
        <w:trPr>
          <w:gridAfter w:val="1"/>
          <w:wAfter w:w="14" w:type="pct"/>
          <w:trHeight w:val="149"/>
        </w:trPr>
        <w:tc>
          <w:tcPr>
            <w:tcW w:w="561" w:type="pct"/>
            <w:gridSpan w:val="2"/>
            <w:vMerge/>
            <w:shd w:val="clear" w:color="auto" w:fill="auto"/>
          </w:tcPr>
          <w:p w:rsidR="001C427E" w:rsidRPr="00361768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</w:tc>
        <w:tc>
          <w:tcPr>
            <w:tcW w:w="1506" w:type="pct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задания между подчиненными в соответствии с их 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квалификацией;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объяснять правила и демонстрировать приемы безопасной эксплуатации производственного инвентаря и технологического оборудования;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приемы рационального размещения оборудования на рабочем месте повара</w:t>
            </w:r>
          </w:p>
        </w:tc>
        <w:tc>
          <w:tcPr>
            <w:tcW w:w="1418" w:type="pct"/>
            <w:vMerge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427E" w:rsidRPr="00361768" w:rsidTr="00756898">
        <w:trPr>
          <w:gridAfter w:val="1"/>
          <w:wAfter w:w="14" w:type="pct"/>
          <w:trHeight w:val="149"/>
        </w:trPr>
        <w:tc>
          <w:tcPr>
            <w:tcW w:w="561" w:type="pct"/>
            <w:gridSpan w:val="2"/>
            <w:vMerge/>
            <w:shd w:val="clear" w:color="auto" w:fill="auto"/>
          </w:tcPr>
          <w:p w:rsidR="001C427E" w:rsidRPr="00361768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рабочих мест, оборудования, инвентаря, посуды в соответствии с заданиями</w:t>
            </w:r>
          </w:p>
        </w:tc>
        <w:tc>
          <w:tcPr>
            <w:tcW w:w="1506" w:type="pct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-контролировать, демонстрировать безопасные приемы подготовки оборудования к работе;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соблюдение правил техники безопасности, пожарной безопасности, охраны труда на рабочем месте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контролировать выполнение требований стандартов чистоты при мойке и хранении кухонной посуды и </w:t>
            </w:r>
            <w:r w:rsidRPr="00A427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производственного инвентаря;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- контролировать процесс упаковки, хранения, подготовки к транспортированию готовых горячих блюд, кулинарных изделий, закусок</w:t>
            </w:r>
          </w:p>
        </w:tc>
        <w:tc>
          <w:tcPr>
            <w:tcW w:w="1418" w:type="pct"/>
            <w:vMerge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427E" w:rsidRPr="00361768" w:rsidTr="00756898">
        <w:trPr>
          <w:gridAfter w:val="1"/>
          <w:wAfter w:w="14" w:type="pct"/>
          <w:trHeight w:val="149"/>
        </w:trPr>
        <w:tc>
          <w:tcPr>
            <w:tcW w:w="561" w:type="pct"/>
            <w:gridSpan w:val="2"/>
            <w:shd w:val="clear" w:color="auto" w:fill="auto"/>
          </w:tcPr>
          <w:p w:rsidR="001C427E" w:rsidRPr="00361768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ОК.01</w:t>
            </w:r>
          </w:p>
          <w:p w:rsidR="001C427E" w:rsidRPr="00361768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01" w:type="pct"/>
            <w:shd w:val="clear" w:color="auto" w:fill="auto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сложных проблемных ситуаций в различных контекстах. 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Определение этапов решения задачи.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потребности в информации. 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Осуществление эффективного поиска.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рисков на каждом шагу. 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Оценка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1506" w:type="pct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действия.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необходимые ресурсы.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Владеть актуальными методами работы в профессиональной и </w:t>
            </w: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смежных сферах.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418" w:type="pct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плана для </w:t>
            </w: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решения задач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1C427E" w:rsidRPr="00361768" w:rsidTr="00756898">
        <w:tblPrEx>
          <w:tblLook w:val="01E0"/>
        </w:tblPrEx>
        <w:tc>
          <w:tcPr>
            <w:tcW w:w="557" w:type="pct"/>
            <w:shd w:val="clear" w:color="auto" w:fill="auto"/>
          </w:tcPr>
          <w:p w:rsidR="001C427E" w:rsidRPr="0045718F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1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ОК.04</w:t>
            </w:r>
          </w:p>
        </w:tc>
        <w:tc>
          <w:tcPr>
            <w:tcW w:w="1505" w:type="pct"/>
            <w:gridSpan w:val="2"/>
            <w:shd w:val="clear" w:color="auto" w:fill="auto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Участие в  деловом общении для эффективного решения деловых задач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деятельность</w:t>
            </w:r>
          </w:p>
        </w:tc>
        <w:tc>
          <w:tcPr>
            <w:tcW w:w="1506" w:type="pct"/>
            <w:shd w:val="clear" w:color="auto" w:fill="auto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DF0B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  <w:tc>
          <w:tcPr>
            <w:tcW w:w="1432" w:type="pct"/>
            <w:gridSpan w:val="2"/>
            <w:shd w:val="clear" w:color="auto" w:fill="auto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коллектива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1C427E" w:rsidRPr="00361768" w:rsidTr="00756898">
        <w:trPr>
          <w:gridAfter w:val="1"/>
          <w:wAfter w:w="14" w:type="pct"/>
          <w:trHeight w:val="149"/>
        </w:trPr>
        <w:tc>
          <w:tcPr>
            <w:tcW w:w="561" w:type="pct"/>
            <w:gridSpan w:val="2"/>
            <w:shd w:val="clear" w:color="auto" w:fill="auto"/>
          </w:tcPr>
          <w:p w:rsidR="001C427E" w:rsidRPr="0045718F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ОК.07</w:t>
            </w:r>
          </w:p>
        </w:tc>
        <w:tc>
          <w:tcPr>
            <w:tcW w:w="1501" w:type="pct"/>
            <w:shd w:val="clear" w:color="auto" w:fill="auto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418" w:type="pct"/>
          </w:tcPr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1C427E" w:rsidRPr="00A4276C" w:rsidRDefault="001C427E" w:rsidP="003617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76C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</w:tbl>
    <w:p w:rsidR="00A570E3" w:rsidRDefault="00A570E3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0C44E7" w:rsidRDefault="000C44E7" w:rsidP="00A570E3">
      <w:pPr>
        <w:rPr>
          <w:rFonts w:ascii="Times New Roman" w:hAnsi="Times New Roman" w:cs="Times New Roman"/>
          <w:b/>
          <w:sz w:val="24"/>
          <w:szCs w:val="24"/>
        </w:rPr>
      </w:pPr>
    </w:p>
    <w:p w:rsidR="000C44E7" w:rsidRPr="000C44E7" w:rsidRDefault="000C44E7" w:rsidP="000C4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</w:t>
      </w:r>
      <w:r w:rsidRPr="000C44E7">
        <w:rPr>
          <w:rFonts w:ascii="Times New Roman" w:hAnsi="Times New Roman"/>
          <w:b/>
          <w:sz w:val="24"/>
          <w:szCs w:val="24"/>
        </w:rPr>
        <w:t>Рекомендуемое количество часов на освоение программы профессионального модуля:</w:t>
      </w:r>
    </w:p>
    <w:p w:rsidR="000C44E7" w:rsidRPr="000C44E7" w:rsidRDefault="000C44E7" w:rsidP="000C44E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C44E7" w:rsidRPr="000C44E7" w:rsidRDefault="000C44E7" w:rsidP="0088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D65C5">
        <w:rPr>
          <w:rFonts w:ascii="Times New Roman" w:hAnsi="Times New Roman"/>
          <w:sz w:val="24"/>
          <w:szCs w:val="24"/>
        </w:rPr>
        <w:t xml:space="preserve">Всего </w:t>
      </w:r>
      <w:r w:rsidR="00D769E4">
        <w:rPr>
          <w:rFonts w:ascii="Times New Roman" w:hAnsi="Times New Roman"/>
          <w:sz w:val="24"/>
          <w:szCs w:val="24"/>
        </w:rPr>
        <w:t>–</w:t>
      </w:r>
      <w:r w:rsidRPr="004D65C5">
        <w:rPr>
          <w:rFonts w:ascii="Times New Roman" w:hAnsi="Times New Roman"/>
          <w:sz w:val="24"/>
          <w:szCs w:val="24"/>
        </w:rPr>
        <w:t xml:space="preserve"> </w:t>
      </w:r>
      <w:r w:rsidR="007C2797">
        <w:rPr>
          <w:rFonts w:ascii="Times New Roman" w:hAnsi="Times New Roman"/>
          <w:sz w:val="24"/>
          <w:szCs w:val="24"/>
        </w:rPr>
        <w:t xml:space="preserve">266 </w:t>
      </w:r>
      <w:r w:rsidR="00D769E4">
        <w:rPr>
          <w:rFonts w:ascii="Times New Roman" w:hAnsi="Times New Roman"/>
          <w:sz w:val="24"/>
          <w:szCs w:val="24"/>
        </w:rPr>
        <w:t xml:space="preserve"> </w:t>
      </w:r>
      <w:r w:rsidRPr="004D65C5">
        <w:rPr>
          <w:rFonts w:ascii="Times New Roman" w:hAnsi="Times New Roman"/>
          <w:sz w:val="24"/>
          <w:szCs w:val="24"/>
        </w:rPr>
        <w:t>час</w:t>
      </w:r>
      <w:r w:rsidR="00D769E4">
        <w:rPr>
          <w:rFonts w:ascii="Times New Roman" w:hAnsi="Times New Roman"/>
          <w:sz w:val="24"/>
          <w:szCs w:val="24"/>
        </w:rPr>
        <w:t>ов</w:t>
      </w:r>
      <w:r w:rsidRPr="000C44E7">
        <w:rPr>
          <w:rFonts w:ascii="Times New Roman" w:hAnsi="Times New Roman"/>
          <w:sz w:val="24"/>
          <w:szCs w:val="24"/>
        </w:rPr>
        <w:t>, в том числе:</w:t>
      </w:r>
    </w:p>
    <w:p w:rsidR="000C44E7" w:rsidRPr="000C44E7" w:rsidRDefault="000C44E7" w:rsidP="0088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44E7">
        <w:rPr>
          <w:rFonts w:ascii="Times New Roman" w:hAnsi="Times New Roman"/>
          <w:sz w:val="24"/>
          <w:szCs w:val="24"/>
        </w:rPr>
        <w:t>максимальной учебной нагрузки обучающегося –</w:t>
      </w:r>
      <w:r w:rsidR="004D65C5">
        <w:rPr>
          <w:rFonts w:ascii="Times New Roman" w:hAnsi="Times New Roman"/>
          <w:sz w:val="24"/>
          <w:szCs w:val="24"/>
        </w:rPr>
        <w:t xml:space="preserve"> </w:t>
      </w:r>
      <w:r w:rsidR="002D63D9">
        <w:rPr>
          <w:rFonts w:ascii="Times New Roman" w:hAnsi="Times New Roman"/>
          <w:sz w:val="24"/>
          <w:szCs w:val="24"/>
        </w:rPr>
        <w:t>56</w:t>
      </w:r>
      <w:r w:rsidR="004D65C5">
        <w:rPr>
          <w:rFonts w:ascii="Times New Roman" w:hAnsi="Times New Roman"/>
          <w:sz w:val="24"/>
          <w:szCs w:val="24"/>
        </w:rPr>
        <w:t xml:space="preserve"> час</w:t>
      </w:r>
      <w:r w:rsidR="002D63D9">
        <w:rPr>
          <w:rFonts w:ascii="Times New Roman" w:hAnsi="Times New Roman"/>
          <w:sz w:val="24"/>
          <w:szCs w:val="24"/>
        </w:rPr>
        <w:t>ов</w:t>
      </w:r>
      <w:r w:rsidRPr="000C44E7">
        <w:rPr>
          <w:rFonts w:ascii="Times New Roman" w:hAnsi="Times New Roman"/>
          <w:sz w:val="24"/>
          <w:szCs w:val="24"/>
        </w:rPr>
        <w:t>, включая:</w:t>
      </w:r>
    </w:p>
    <w:p w:rsidR="000C44E7" w:rsidRPr="000C44E7" w:rsidRDefault="000C44E7" w:rsidP="0088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44E7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– </w:t>
      </w:r>
      <w:r w:rsidR="002D63D9">
        <w:rPr>
          <w:rFonts w:ascii="Times New Roman" w:hAnsi="Times New Roman"/>
          <w:sz w:val="24"/>
          <w:szCs w:val="24"/>
        </w:rPr>
        <w:t>2</w:t>
      </w:r>
      <w:r w:rsidRPr="000C44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часов</w:t>
      </w:r>
      <w:r w:rsidRPr="000C44E7">
        <w:rPr>
          <w:rFonts w:ascii="Times New Roman" w:hAnsi="Times New Roman"/>
          <w:sz w:val="24"/>
          <w:szCs w:val="24"/>
        </w:rPr>
        <w:t>:</w:t>
      </w:r>
    </w:p>
    <w:p w:rsidR="000C44E7" w:rsidRDefault="000C44E7" w:rsidP="0088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44E7">
        <w:rPr>
          <w:rFonts w:ascii="Times New Roman" w:hAnsi="Times New Roman"/>
          <w:sz w:val="24"/>
          <w:szCs w:val="24"/>
        </w:rPr>
        <w:t>самостоятельной работы обучающегося – 1</w:t>
      </w:r>
      <w:r w:rsidR="00D769E4">
        <w:rPr>
          <w:rFonts w:ascii="Times New Roman" w:hAnsi="Times New Roman"/>
          <w:sz w:val="24"/>
          <w:szCs w:val="24"/>
        </w:rPr>
        <w:t>02</w:t>
      </w:r>
      <w:r w:rsidR="004D65C5">
        <w:rPr>
          <w:rFonts w:ascii="Times New Roman" w:hAnsi="Times New Roman"/>
          <w:sz w:val="24"/>
          <w:szCs w:val="24"/>
        </w:rPr>
        <w:t xml:space="preserve"> час</w:t>
      </w:r>
      <w:r w:rsidR="00D769E4">
        <w:rPr>
          <w:rFonts w:ascii="Times New Roman" w:hAnsi="Times New Roman"/>
          <w:sz w:val="24"/>
          <w:szCs w:val="24"/>
        </w:rPr>
        <w:t>а</w:t>
      </w:r>
      <w:r w:rsidRPr="000C44E7">
        <w:rPr>
          <w:rFonts w:ascii="Times New Roman" w:hAnsi="Times New Roman"/>
          <w:sz w:val="24"/>
          <w:szCs w:val="24"/>
        </w:rPr>
        <w:t>;</w:t>
      </w:r>
    </w:p>
    <w:p w:rsidR="00885716" w:rsidRPr="000C44E7" w:rsidRDefault="00885716" w:rsidP="0088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курсовой работы- 10 часов;</w:t>
      </w:r>
    </w:p>
    <w:p w:rsidR="000C44E7" w:rsidRPr="000C44E7" w:rsidRDefault="000C44E7" w:rsidP="0088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44E7">
        <w:rPr>
          <w:rFonts w:ascii="Times New Roman" w:hAnsi="Times New Roman"/>
          <w:sz w:val="24"/>
          <w:szCs w:val="24"/>
        </w:rPr>
        <w:t xml:space="preserve">учебной практики – </w:t>
      </w:r>
      <w:r w:rsidR="002D63D9">
        <w:rPr>
          <w:rFonts w:ascii="Times New Roman" w:hAnsi="Times New Roman"/>
          <w:sz w:val="24"/>
          <w:szCs w:val="24"/>
        </w:rPr>
        <w:t>36</w:t>
      </w:r>
      <w:r w:rsidRPr="000C44E7">
        <w:rPr>
          <w:rFonts w:ascii="Times New Roman" w:hAnsi="Times New Roman"/>
          <w:sz w:val="24"/>
          <w:szCs w:val="24"/>
        </w:rPr>
        <w:t xml:space="preserve"> час</w:t>
      </w:r>
      <w:r w:rsidR="002D63D9">
        <w:rPr>
          <w:rFonts w:ascii="Times New Roman" w:hAnsi="Times New Roman"/>
          <w:sz w:val="24"/>
          <w:szCs w:val="24"/>
        </w:rPr>
        <w:t>ов</w:t>
      </w:r>
      <w:r w:rsidRPr="000C44E7">
        <w:rPr>
          <w:rFonts w:ascii="Times New Roman" w:hAnsi="Times New Roman"/>
          <w:sz w:val="24"/>
          <w:szCs w:val="24"/>
        </w:rPr>
        <w:t>;</w:t>
      </w:r>
    </w:p>
    <w:p w:rsidR="000C44E7" w:rsidRPr="000C44E7" w:rsidRDefault="000C44E7" w:rsidP="0088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44E7">
        <w:rPr>
          <w:rFonts w:ascii="Times New Roman" w:hAnsi="Times New Roman"/>
          <w:sz w:val="24"/>
          <w:szCs w:val="24"/>
        </w:rPr>
        <w:t>производс</w:t>
      </w:r>
      <w:r w:rsidR="002D63D9">
        <w:rPr>
          <w:rFonts w:ascii="Times New Roman" w:hAnsi="Times New Roman"/>
          <w:sz w:val="24"/>
          <w:szCs w:val="24"/>
        </w:rPr>
        <w:t>твенной практики – 72</w:t>
      </w:r>
      <w:r w:rsidR="004D65C5">
        <w:rPr>
          <w:rFonts w:ascii="Times New Roman" w:hAnsi="Times New Roman"/>
          <w:sz w:val="24"/>
          <w:szCs w:val="24"/>
        </w:rPr>
        <w:t xml:space="preserve"> час</w:t>
      </w:r>
      <w:r w:rsidR="002D63D9">
        <w:rPr>
          <w:rFonts w:ascii="Times New Roman" w:hAnsi="Times New Roman"/>
          <w:sz w:val="24"/>
          <w:szCs w:val="24"/>
        </w:rPr>
        <w:t>а</w:t>
      </w:r>
      <w:r w:rsidRPr="000C44E7">
        <w:rPr>
          <w:rFonts w:ascii="Times New Roman" w:hAnsi="Times New Roman"/>
          <w:sz w:val="24"/>
          <w:szCs w:val="24"/>
        </w:rPr>
        <w:t>.</w:t>
      </w:r>
    </w:p>
    <w:p w:rsidR="000C44E7" w:rsidRPr="00CB5BF4" w:rsidRDefault="000C44E7" w:rsidP="00A570E3">
      <w:pPr>
        <w:rPr>
          <w:rFonts w:ascii="Times New Roman" w:hAnsi="Times New Roman" w:cs="Times New Roman"/>
          <w:b/>
          <w:sz w:val="24"/>
          <w:szCs w:val="24"/>
        </w:rPr>
        <w:sectPr w:rsidR="000C44E7" w:rsidRPr="00CB5BF4" w:rsidSect="006B0AA9">
          <w:pgSz w:w="11907" w:h="16840"/>
          <w:pgMar w:top="1134" w:right="851" w:bottom="992" w:left="1418" w:header="709" w:footer="709" w:gutter="0"/>
          <w:cols w:space="720"/>
        </w:sectPr>
      </w:pPr>
    </w:p>
    <w:p w:rsidR="000C44E7" w:rsidRPr="006B6CF0" w:rsidRDefault="000C44E7" w:rsidP="000C44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6C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СТРУКТУРА СОДЕРЖАНИЕ УЧЕБНОГО МАТЕРИАЛА  ПРОФЕССИОНАЛЬНОГО МОДУЛЯ</w:t>
      </w:r>
    </w:p>
    <w:p w:rsidR="000C44E7" w:rsidRPr="006B6CF0" w:rsidRDefault="000C44E7" w:rsidP="000C44E7">
      <w:pPr>
        <w:widowControl w:val="0"/>
        <w:shd w:val="clear" w:color="auto" w:fill="FFFFFF"/>
        <w:autoSpaceDE w:val="0"/>
        <w:autoSpaceDN w:val="0"/>
        <w:adjustRightInd w:val="0"/>
        <w:spacing w:before="336" w:after="0" w:line="240" w:lineRule="auto"/>
        <w:ind w:left="3830"/>
        <w:rPr>
          <w:rFonts w:ascii="Times New Roman" w:eastAsia="Times New Roman" w:hAnsi="Times New Roman" w:cs="Times New Roman"/>
          <w:sz w:val="24"/>
          <w:szCs w:val="24"/>
        </w:rPr>
      </w:pPr>
      <w:r w:rsidRPr="006B6CF0">
        <w:rPr>
          <w:rFonts w:ascii="Times New Roman" w:eastAsia="Times New Roman" w:hAnsi="Times New Roman" w:cs="Times New Roman"/>
          <w:b/>
          <w:bCs/>
          <w:sz w:val="24"/>
          <w:szCs w:val="24"/>
        </w:rPr>
        <w:t>2.1 Тематический план профессионального модуля</w:t>
      </w:r>
    </w:p>
    <w:p w:rsidR="000C44E7" w:rsidRPr="00565188" w:rsidRDefault="000C44E7" w:rsidP="000C44E7">
      <w:pPr>
        <w:widowControl w:val="0"/>
        <w:autoSpaceDE w:val="0"/>
        <w:autoSpaceDN w:val="0"/>
        <w:adjustRightInd w:val="0"/>
        <w:spacing w:after="307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3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32"/>
        <w:gridCol w:w="4689"/>
        <w:gridCol w:w="992"/>
        <w:gridCol w:w="709"/>
        <w:gridCol w:w="1276"/>
        <w:gridCol w:w="1275"/>
        <w:gridCol w:w="709"/>
        <w:gridCol w:w="1134"/>
        <w:gridCol w:w="992"/>
        <w:gridCol w:w="1713"/>
      </w:tblGrid>
      <w:tr w:rsidR="000C44E7" w:rsidRPr="00565188" w:rsidTr="007D4279">
        <w:trPr>
          <w:trHeight w:hRule="exact" w:val="2514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58" w:right="48" w:firstLine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профессиональных</w:t>
            </w: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компетенций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Наименования разделов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профессионального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0" w:firstLine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0"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(макс. учебная 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нагрузка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практи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ки)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времени, отведенный на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освоение междисциплинарного курса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sz w:val="24"/>
                <w:szCs w:val="24"/>
              </w:rPr>
              <w:t>(курсов)</w:t>
            </w:r>
          </w:p>
        </w:tc>
        <w:tc>
          <w:tcPr>
            <w:tcW w:w="2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E252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0C44E7" w:rsidRPr="00565188" w:rsidTr="007D4279">
        <w:trPr>
          <w:trHeight w:hRule="exact" w:val="1238"/>
        </w:trPr>
        <w:tc>
          <w:tcPr>
            <w:tcW w:w="18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аудиторная учебная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нагрузка обучающегося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E252C0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9"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</w:t>
            </w:r>
            <w:r w:rsidR="000C44E7"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ая,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>часов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67" w:right="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Производст венная 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67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(по профилю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67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специальности),</w:t>
            </w:r>
          </w:p>
        </w:tc>
      </w:tr>
      <w:tr w:rsidR="000C44E7" w:rsidRPr="00B51E82" w:rsidTr="007D4279">
        <w:trPr>
          <w:trHeight w:hRule="exact" w:val="1823"/>
        </w:trPr>
        <w:tc>
          <w:tcPr>
            <w:tcW w:w="18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4E7" w:rsidRPr="00565188" w:rsidRDefault="000C44E7" w:rsidP="00D7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48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Все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го, </w:t>
            </w:r>
            <w:r w:rsidRPr="005651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9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Лабораторные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работы и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9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практические занятия, часов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Теоретические, 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асов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Bсег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о,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часо</w:t>
            </w: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9" w:right="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т.ч., курсовая работа 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left="29" w:right="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(проект),</w:t>
            </w: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C44E7" w:rsidRPr="00565188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44E7" w:rsidRPr="00565188" w:rsidTr="007D4279">
        <w:trPr>
          <w:trHeight w:hRule="exact" w:val="336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F0B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F0B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E252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C44E7" w:rsidRPr="00565188" w:rsidRDefault="000C44E7" w:rsidP="00E252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E252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F0B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C44E7" w:rsidRPr="00565188" w:rsidRDefault="000C44E7" w:rsidP="00DF0B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F0B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F0B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565188" w:rsidRDefault="000C44E7" w:rsidP="00DF0B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51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C44E7" w:rsidRPr="00565188" w:rsidTr="00D27DE5">
        <w:trPr>
          <w:trHeight w:hRule="exact" w:val="969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4D65C5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7DE5">
              <w:rPr>
                <w:rFonts w:ascii="Times New Roman" w:eastAsia="Times New Roman" w:hAnsi="Times New Roman" w:cs="Times New Roman"/>
                <w:b/>
                <w:bCs/>
              </w:rPr>
              <w:t>ПК 3.1 -3.8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4D65C5" w:rsidP="004D65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7DE5">
              <w:rPr>
                <w:rFonts w:ascii="Times New Roman" w:hAnsi="Times New Roman" w:cs="Times New Roman"/>
                <w:b/>
              </w:rPr>
              <w:t>МДК 03.01</w:t>
            </w:r>
            <w:r w:rsidR="006F6321" w:rsidRPr="00D27DE5">
              <w:rPr>
                <w:rFonts w:ascii="Times New Roman" w:hAnsi="Times New Roman" w:cs="Times New Roman"/>
                <w:b/>
              </w:rPr>
              <w:t xml:space="preserve"> </w:t>
            </w:r>
            <w:r w:rsidR="006F6321" w:rsidRPr="00D27DE5">
              <w:rPr>
                <w:rFonts w:ascii="Times New Roman" w:hAnsi="Times New Roman" w:cs="Times New Roman"/>
                <w:bCs/>
              </w:rPr>
              <w:t>Технология приготовления, оформления и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0C44E7" w:rsidP="00C028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44E7" w:rsidRPr="00D27DE5" w:rsidRDefault="00C0282F" w:rsidP="00C028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D27DE5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C44E7" w:rsidRPr="00D27DE5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C44E7" w:rsidRPr="00D27DE5" w:rsidRDefault="00025D99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D27DE5">
              <w:rPr>
                <w:rFonts w:ascii="Times New Roman" w:eastAsia="Times New Roman" w:hAnsi="Times New Roman" w:cs="Times New Roman"/>
                <w:bCs/>
              </w:rPr>
              <w:t>40</w:t>
            </w:r>
          </w:p>
          <w:p w:rsidR="000C44E7" w:rsidRPr="00D27DE5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C44E7" w:rsidRPr="00D27DE5" w:rsidRDefault="00DF0B46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7DE5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44E7" w:rsidRPr="00D27DE5" w:rsidRDefault="007D4279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7DE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0C44E7" w:rsidRPr="00D27DE5" w:rsidRDefault="007D4279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7DE5">
              <w:rPr>
                <w:rFonts w:ascii="Times New Roman" w:eastAsia="Times New Roman" w:hAnsi="Times New Roman" w:cs="Times New Roman"/>
                <w:bCs/>
              </w:rPr>
              <w:t>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C44E7" w:rsidRPr="00D27DE5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0C44E7" w:rsidP="00D769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6321" w:rsidRPr="00565188" w:rsidTr="00D27DE5">
        <w:trPr>
          <w:trHeight w:hRule="exact" w:val="1124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6321" w:rsidRPr="00D27DE5" w:rsidRDefault="006F6321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DE5">
              <w:rPr>
                <w:rFonts w:ascii="Times New Roman" w:eastAsia="Times New Roman" w:hAnsi="Times New Roman" w:cs="Times New Roman"/>
                <w:b/>
                <w:bCs/>
              </w:rPr>
              <w:t>ПК 3.1 -3.8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6321" w:rsidRPr="00D27DE5" w:rsidRDefault="006F6321" w:rsidP="006F6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DE5">
              <w:rPr>
                <w:rFonts w:ascii="Times New Roman" w:hAnsi="Times New Roman" w:cs="Times New Roman"/>
                <w:b/>
              </w:rPr>
              <w:t xml:space="preserve">МДК 03.02 </w:t>
            </w:r>
            <w:r w:rsidRPr="00D27DE5">
              <w:rPr>
                <w:rFonts w:ascii="Times New Roman" w:hAnsi="Times New Roman" w:cs="Times New Roman"/>
                <w:bCs/>
              </w:rPr>
              <w:t>Процессы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6321" w:rsidRPr="00D27DE5" w:rsidRDefault="00C0282F" w:rsidP="00C028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7DE5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6F6321" w:rsidRPr="00D27DE5" w:rsidRDefault="00025D99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7DE5"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6321" w:rsidRPr="00D27DE5" w:rsidRDefault="007D4279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7DE5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6321" w:rsidRPr="00D27DE5" w:rsidRDefault="007D4279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7DE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6321" w:rsidRPr="00D27DE5" w:rsidRDefault="00D27DE5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27DE5"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6321" w:rsidRPr="00D27DE5" w:rsidRDefault="006F6321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6321" w:rsidRPr="00D27DE5" w:rsidRDefault="006F6321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6321" w:rsidRPr="00D27DE5" w:rsidRDefault="006F6321" w:rsidP="00D769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7DE5" w:rsidRPr="00565188" w:rsidTr="007D4279">
        <w:trPr>
          <w:trHeight w:hRule="exact" w:val="424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DE5" w:rsidRPr="00D27DE5" w:rsidRDefault="00D27DE5">
            <w:r w:rsidRPr="00D27DE5">
              <w:rPr>
                <w:rFonts w:ascii="Times New Roman" w:eastAsia="Times New Roman" w:hAnsi="Times New Roman" w:cs="Times New Roman"/>
                <w:b/>
                <w:bCs/>
              </w:rPr>
              <w:t>ПК 3.1 -3.8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DE5" w:rsidRPr="00D27DE5" w:rsidRDefault="00D27DE5" w:rsidP="00D769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DE5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C02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7DE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7DE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DE5" w:rsidRPr="00D27DE5" w:rsidRDefault="00D27DE5" w:rsidP="00D769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7DE5" w:rsidRPr="00565188" w:rsidTr="007D4279">
        <w:trPr>
          <w:trHeight w:hRule="exact" w:val="428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DE5" w:rsidRPr="00D27DE5" w:rsidRDefault="00D27DE5">
            <w:r w:rsidRPr="00D27DE5">
              <w:rPr>
                <w:rFonts w:ascii="Times New Roman" w:eastAsia="Times New Roman" w:hAnsi="Times New Roman" w:cs="Times New Roman"/>
                <w:b/>
                <w:bCs/>
              </w:rPr>
              <w:t>ПК 3.1 -3.8</w:t>
            </w: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DE5" w:rsidRPr="00D27DE5" w:rsidRDefault="00D27DE5" w:rsidP="00D769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7DE5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C02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7DE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7DE5" w:rsidRPr="00D27DE5" w:rsidRDefault="00D27DE5" w:rsidP="00D76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7DE5">
              <w:rPr>
                <w:rFonts w:ascii="Times New Roman" w:hAnsi="Times New Roman" w:cs="Times New Roman"/>
              </w:rPr>
              <w:t>72</w:t>
            </w:r>
          </w:p>
        </w:tc>
      </w:tr>
      <w:tr w:rsidR="000C44E7" w:rsidRPr="00565188" w:rsidTr="007D4279">
        <w:trPr>
          <w:trHeight w:hRule="exact" w:val="434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0C44E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D27DE5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DE5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="000C44E7" w:rsidRPr="00D27DE5">
              <w:rPr>
                <w:rFonts w:ascii="Times New Roman" w:eastAsia="Times New Roman" w:hAnsi="Times New Roman" w:cs="Times New Roman"/>
                <w:b/>
                <w:bCs/>
              </w:rPr>
              <w:t>сего</w:t>
            </w:r>
            <w:r w:rsidRPr="00D27DE5">
              <w:rPr>
                <w:rFonts w:ascii="Times New Roman" w:eastAsia="Times New Roman" w:hAnsi="Times New Roman" w:cs="Times New Roman"/>
                <w:b/>
                <w:bCs/>
              </w:rPr>
              <w:t xml:space="preserve"> по ПМ.03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7C2797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0C44E7" w:rsidRPr="00D27DE5" w:rsidRDefault="00D27DE5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DE5">
              <w:rPr>
                <w:rFonts w:ascii="Times New Roman" w:eastAsia="Times New Roman" w:hAnsi="Times New Roman" w:cs="Times New Roman"/>
                <w:b/>
                <w:bCs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D27DE5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DE5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D27DE5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DE5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D27DE5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7DE5">
              <w:rPr>
                <w:rFonts w:ascii="Times New Roman" w:eastAsia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7D4279" w:rsidP="00D76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7DE5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7D4279" w:rsidP="00D76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DE5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4E7" w:rsidRPr="00D27DE5" w:rsidRDefault="007D4279" w:rsidP="00D76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DE5">
              <w:rPr>
                <w:rFonts w:ascii="Times New Roman" w:hAnsi="Times New Roman" w:cs="Times New Roman"/>
                <w:b/>
              </w:rPr>
              <w:t>72</w:t>
            </w:r>
          </w:p>
        </w:tc>
      </w:tr>
    </w:tbl>
    <w:p w:rsidR="000C44E7" w:rsidRDefault="000C44E7" w:rsidP="000C44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0E3" w:rsidRDefault="00A570E3" w:rsidP="004146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EE8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Style w:val="af3"/>
        <w:tblW w:w="15417" w:type="dxa"/>
        <w:tblLayout w:type="fixed"/>
        <w:tblLook w:val="04A0"/>
      </w:tblPr>
      <w:tblGrid>
        <w:gridCol w:w="2043"/>
        <w:gridCol w:w="9396"/>
        <w:gridCol w:w="8"/>
        <w:gridCol w:w="1419"/>
        <w:gridCol w:w="142"/>
        <w:gridCol w:w="1134"/>
        <w:gridCol w:w="1275"/>
      </w:tblGrid>
      <w:tr w:rsidR="003452BC" w:rsidRPr="00491613" w:rsidTr="003452BC">
        <w:trPr>
          <w:trHeight w:val="769"/>
        </w:trPr>
        <w:tc>
          <w:tcPr>
            <w:tcW w:w="2043" w:type="dxa"/>
          </w:tcPr>
          <w:p w:rsidR="003452BC" w:rsidRPr="00B31454" w:rsidRDefault="003452BC" w:rsidP="00E252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  <w:p w:rsidR="003452BC" w:rsidRPr="00B31454" w:rsidRDefault="003452BC" w:rsidP="00E252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45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профессионального модуля</w:t>
            </w:r>
          </w:p>
          <w:p w:rsidR="003452BC" w:rsidRPr="00B31454" w:rsidRDefault="003452BC" w:rsidP="00E252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2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(ПМ), междисциплинарных</w:t>
            </w:r>
          </w:p>
          <w:p w:rsidR="003452BC" w:rsidRPr="00B31454" w:rsidRDefault="003452BC" w:rsidP="00E25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курсов (МДК) и тем</w:t>
            </w:r>
          </w:p>
        </w:tc>
        <w:tc>
          <w:tcPr>
            <w:tcW w:w="9404" w:type="dxa"/>
            <w:gridSpan w:val="2"/>
          </w:tcPr>
          <w:p w:rsidR="003452BC" w:rsidRPr="00B31454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2BC" w:rsidRPr="00B31454" w:rsidRDefault="003452BC" w:rsidP="00E252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</w:t>
            </w:r>
          </w:p>
          <w:p w:rsidR="003452BC" w:rsidRPr="00B31454" w:rsidRDefault="003452BC" w:rsidP="00E252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45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практические занятия, самостоятельная работа обучающихся</w:t>
            </w:r>
          </w:p>
          <w:p w:rsidR="003452BC" w:rsidRPr="00B31454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3452BC" w:rsidRPr="00B31454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409" w:type="dxa"/>
            <w:gridSpan w:val="2"/>
          </w:tcPr>
          <w:p w:rsidR="003452BC" w:rsidRPr="00B31454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452BC" w:rsidRPr="00491613" w:rsidTr="003452BC">
        <w:trPr>
          <w:trHeight w:val="429"/>
        </w:trPr>
        <w:tc>
          <w:tcPr>
            <w:tcW w:w="2043" w:type="dxa"/>
          </w:tcPr>
          <w:p w:rsidR="003452BC" w:rsidRPr="00B31454" w:rsidRDefault="003452BC" w:rsidP="00E252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ind w:left="29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04" w:type="dxa"/>
            <w:gridSpan w:val="2"/>
          </w:tcPr>
          <w:p w:rsidR="003452BC" w:rsidRPr="00B31454" w:rsidRDefault="003452BC" w:rsidP="00B3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4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  <w:gridSpan w:val="2"/>
          </w:tcPr>
          <w:p w:rsidR="003452BC" w:rsidRPr="00B31454" w:rsidRDefault="003452BC" w:rsidP="00B3145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31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2"/>
          </w:tcPr>
          <w:p w:rsidR="003452BC" w:rsidRPr="00B31454" w:rsidRDefault="003452BC" w:rsidP="00B3145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3145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452BC" w:rsidRPr="00491613" w:rsidTr="003452BC">
        <w:trPr>
          <w:trHeight w:val="429"/>
        </w:trPr>
        <w:tc>
          <w:tcPr>
            <w:tcW w:w="11447" w:type="dxa"/>
            <w:gridSpan w:val="3"/>
            <w:tcBorders>
              <w:right w:val="single" w:sz="4" w:space="0" w:color="auto"/>
            </w:tcBorders>
          </w:tcPr>
          <w:p w:rsidR="003452BC" w:rsidRPr="00B31454" w:rsidRDefault="003452BC" w:rsidP="00B3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454">
              <w:rPr>
                <w:rFonts w:ascii="Times New Roman" w:hAnsi="Times New Roman" w:cs="Times New Roman"/>
                <w:b/>
                <w:sz w:val="24"/>
                <w:szCs w:val="24"/>
              </w:rPr>
              <w:t>ПМ 03.Организация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52BC" w:rsidRPr="00B31454" w:rsidRDefault="003452BC" w:rsidP="00B3145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266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3452BC" w:rsidRPr="00B31454" w:rsidRDefault="003452BC" w:rsidP="00B3145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3452BC" w:rsidRPr="00491613" w:rsidTr="003452BC">
        <w:trPr>
          <w:trHeight w:val="429"/>
        </w:trPr>
        <w:tc>
          <w:tcPr>
            <w:tcW w:w="11447" w:type="dxa"/>
            <w:gridSpan w:val="3"/>
            <w:tcBorders>
              <w:right w:val="single" w:sz="4" w:space="0" w:color="auto"/>
            </w:tcBorders>
          </w:tcPr>
          <w:p w:rsidR="003452BC" w:rsidRPr="007D4279" w:rsidRDefault="003452BC" w:rsidP="00B3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52BC" w:rsidRDefault="003452BC" w:rsidP="00B3145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3452BC" w:rsidRPr="00B31454" w:rsidRDefault="003452BC" w:rsidP="00B3145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3452BC" w:rsidTr="003452BC">
        <w:tc>
          <w:tcPr>
            <w:tcW w:w="11439" w:type="dxa"/>
            <w:gridSpan w:val="2"/>
            <w:tcBorders>
              <w:right w:val="single" w:sz="4" w:space="0" w:color="auto"/>
            </w:tcBorders>
          </w:tcPr>
          <w:p w:rsidR="003452BC" w:rsidRPr="00B31454" w:rsidRDefault="003452BC" w:rsidP="00097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МДК. 03.01 Технология приготовления, оформления и подготовки к реализации горячих блюд, кулинарных изделий, закусок сложного ассортимента.                                                                                                                                                  </w:t>
            </w:r>
          </w:p>
        </w:tc>
        <w:tc>
          <w:tcPr>
            <w:tcW w:w="1569" w:type="dxa"/>
            <w:gridSpan w:val="3"/>
            <w:tcBorders>
              <w:right w:val="single" w:sz="4" w:space="0" w:color="auto"/>
            </w:tcBorders>
          </w:tcPr>
          <w:p w:rsidR="003452BC" w:rsidRPr="004B0D43" w:rsidRDefault="003452BC" w:rsidP="00097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3452BC" w:rsidRPr="004B0D43" w:rsidRDefault="003452BC" w:rsidP="00097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2BC" w:rsidTr="003452BC">
        <w:trPr>
          <w:trHeight w:val="413"/>
        </w:trPr>
        <w:tc>
          <w:tcPr>
            <w:tcW w:w="2043" w:type="dxa"/>
            <w:vMerge w:val="restart"/>
          </w:tcPr>
          <w:p w:rsidR="003452BC" w:rsidRPr="00D063C9" w:rsidRDefault="003452BC" w:rsidP="00D063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</w:pPr>
            <w:r w:rsidRPr="00D063C9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Тема 1.1.</w:t>
            </w:r>
          </w:p>
          <w:p w:rsidR="003452BC" w:rsidRPr="00D063C9" w:rsidRDefault="003452BC" w:rsidP="00D063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D063C9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Характеристика процессов приготовления, подготовкик реализации и хранения</w:t>
            </w:r>
          </w:p>
          <w:p w:rsidR="003452BC" w:rsidRPr="00D063C9" w:rsidRDefault="003452BC" w:rsidP="00D063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D063C9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горячих блюд, кулинарных</w:t>
            </w:r>
          </w:p>
          <w:p w:rsidR="003452BC" w:rsidRPr="00B31454" w:rsidRDefault="003452BC" w:rsidP="00D06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C9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изделий и закусок</w:t>
            </w:r>
          </w:p>
        </w:tc>
        <w:tc>
          <w:tcPr>
            <w:tcW w:w="9404" w:type="dxa"/>
            <w:gridSpan w:val="2"/>
          </w:tcPr>
          <w:p w:rsidR="003452BC" w:rsidRPr="00BA077D" w:rsidRDefault="003452BC" w:rsidP="00097B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1" w:type="dxa"/>
            <w:gridSpan w:val="2"/>
          </w:tcPr>
          <w:p w:rsidR="003452BC" w:rsidRPr="00B31454" w:rsidRDefault="003452BC" w:rsidP="00B3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52BC" w:rsidTr="003452BC">
        <w:trPr>
          <w:trHeight w:val="423"/>
        </w:trPr>
        <w:tc>
          <w:tcPr>
            <w:tcW w:w="2043" w:type="dxa"/>
            <w:vMerge/>
          </w:tcPr>
          <w:p w:rsidR="003452BC" w:rsidRPr="00B31454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4" w:type="dxa"/>
            <w:gridSpan w:val="2"/>
            <w:shd w:val="clear" w:color="auto" w:fill="auto"/>
          </w:tcPr>
          <w:p w:rsidR="003452BC" w:rsidRPr="00D063C9" w:rsidRDefault="003452BC" w:rsidP="00D063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063C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063C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Технологический цикл приготовления горячих блюд, кулинарных изделий и закусок. Характеристика, последовательность этапов.</w:t>
            </w:r>
          </w:p>
        </w:tc>
        <w:tc>
          <w:tcPr>
            <w:tcW w:w="1561" w:type="dxa"/>
            <w:gridSpan w:val="2"/>
          </w:tcPr>
          <w:p w:rsidR="003452BC" w:rsidRPr="002A70D2" w:rsidRDefault="003452BC" w:rsidP="00B3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423"/>
        </w:trPr>
        <w:tc>
          <w:tcPr>
            <w:tcW w:w="2043" w:type="dxa"/>
            <w:vMerge/>
          </w:tcPr>
          <w:p w:rsidR="003452BC" w:rsidRPr="00B31454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4" w:type="dxa"/>
            <w:gridSpan w:val="2"/>
            <w:shd w:val="clear" w:color="auto" w:fill="auto"/>
          </w:tcPr>
          <w:p w:rsidR="003452BC" w:rsidRPr="00D063C9" w:rsidRDefault="003452BC" w:rsidP="00BA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C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063C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Классификация, характеристика способов нагрева, тепловой кулинарной обработки.</w:t>
            </w:r>
          </w:p>
        </w:tc>
        <w:tc>
          <w:tcPr>
            <w:tcW w:w="1561" w:type="dxa"/>
            <w:gridSpan w:val="2"/>
          </w:tcPr>
          <w:p w:rsidR="003452BC" w:rsidRPr="002A70D2" w:rsidRDefault="003452BC" w:rsidP="00B3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423"/>
        </w:trPr>
        <w:tc>
          <w:tcPr>
            <w:tcW w:w="2043" w:type="dxa"/>
            <w:vMerge/>
          </w:tcPr>
          <w:p w:rsidR="003452BC" w:rsidRPr="00B31454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4" w:type="dxa"/>
            <w:gridSpan w:val="2"/>
            <w:shd w:val="clear" w:color="auto" w:fill="auto"/>
          </w:tcPr>
          <w:p w:rsidR="003452BC" w:rsidRPr="00D063C9" w:rsidRDefault="003452BC" w:rsidP="00BA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C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063C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Организация и техническое оснащение работ по приготовлению бульонов, отваров, супов. Виды, назначение технологического оборудования и производственного инвентаря, инструментов, посуды, правила их подбора и безопасного использования, правила ухода за ними.</w:t>
            </w:r>
          </w:p>
        </w:tc>
        <w:tc>
          <w:tcPr>
            <w:tcW w:w="1561" w:type="dxa"/>
            <w:gridSpan w:val="2"/>
          </w:tcPr>
          <w:p w:rsidR="003452BC" w:rsidRPr="002A70D2" w:rsidRDefault="003452BC" w:rsidP="00B3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135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4" w:type="dxa"/>
            <w:gridSpan w:val="2"/>
          </w:tcPr>
          <w:p w:rsidR="003452BC" w:rsidRPr="00BA077D" w:rsidRDefault="003452BC" w:rsidP="00BA0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A077D">
              <w:rPr>
                <w:rFonts w:ascii="Times New Roman" w:eastAsia="Times New Roman" w:hAnsi="Times New Roman" w:cs="Times New Roman"/>
                <w:b/>
              </w:rPr>
              <w:t xml:space="preserve">Практические занятия  </w:t>
            </w:r>
          </w:p>
        </w:tc>
        <w:tc>
          <w:tcPr>
            <w:tcW w:w="1561" w:type="dxa"/>
            <w:gridSpan w:val="2"/>
          </w:tcPr>
          <w:p w:rsidR="003452BC" w:rsidRPr="00B31454" w:rsidRDefault="003452BC" w:rsidP="00B31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rPr>
          <w:trHeight w:val="135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4" w:type="dxa"/>
            <w:gridSpan w:val="2"/>
          </w:tcPr>
          <w:p w:rsidR="003452BC" w:rsidRPr="00D063C9" w:rsidRDefault="003452BC" w:rsidP="00BA0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063C9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063C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Организация рабочего места повара по приготовлению заправочных супов, супов-пюре</w:t>
            </w:r>
          </w:p>
        </w:tc>
        <w:tc>
          <w:tcPr>
            <w:tcW w:w="1561" w:type="dxa"/>
            <w:gridSpan w:val="2"/>
          </w:tcPr>
          <w:p w:rsidR="003452BC" w:rsidRPr="002A70D2" w:rsidRDefault="003452BC" w:rsidP="00B3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135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4" w:type="dxa"/>
            <w:gridSpan w:val="2"/>
          </w:tcPr>
          <w:p w:rsidR="003452BC" w:rsidRPr="00D063C9" w:rsidRDefault="003452BC" w:rsidP="00D063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063C9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63C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Решение ситуационных задач по подбору технологического оборудования, производственного инвентаря,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D063C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инструментов, кухонной посуды для приготовления бульонов, различных групп супов.</w:t>
            </w:r>
          </w:p>
        </w:tc>
        <w:tc>
          <w:tcPr>
            <w:tcW w:w="1561" w:type="dxa"/>
            <w:gridSpan w:val="2"/>
          </w:tcPr>
          <w:p w:rsidR="003452BC" w:rsidRPr="002A70D2" w:rsidRDefault="003452BC" w:rsidP="00B3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135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4" w:type="dxa"/>
            <w:gridSpan w:val="2"/>
          </w:tcPr>
          <w:p w:rsidR="003452BC" w:rsidRPr="00D063C9" w:rsidRDefault="003452BC" w:rsidP="00D063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063C9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D063C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Тренинг по отработке практических умений по безопасной эксплуатации технологического оборудования,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D063C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производственного инвентаря, инструментов, кухонной посуды в процессе варки бульонов, отваров, супов.</w:t>
            </w:r>
          </w:p>
        </w:tc>
        <w:tc>
          <w:tcPr>
            <w:tcW w:w="1561" w:type="dxa"/>
            <w:gridSpan w:val="2"/>
          </w:tcPr>
          <w:p w:rsidR="003452BC" w:rsidRPr="002A70D2" w:rsidRDefault="003452BC" w:rsidP="00B31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322"/>
        </w:trPr>
        <w:tc>
          <w:tcPr>
            <w:tcW w:w="2043" w:type="dxa"/>
            <w:vMerge w:val="restart"/>
          </w:tcPr>
          <w:p w:rsidR="003452BC" w:rsidRPr="002A70D2" w:rsidRDefault="003452BC" w:rsidP="002A70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A70D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2A70D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3452BC" w:rsidRPr="002A70D2" w:rsidRDefault="003452BC" w:rsidP="002A70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2A70D2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Организация и техническое</w:t>
            </w:r>
          </w:p>
          <w:p w:rsidR="003452BC" w:rsidRPr="002A70D2" w:rsidRDefault="003452BC" w:rsidP="002A70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2A70D2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оснащение работ по</w:t>
            </w:r>
          </w:p>
          <w:p w:rsidR="003452BC" w:rsidRPr="002A70D2" w:rsidRDefault="003452BC" w:rsidP="002A70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2A70D2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приготовлению, хранению,</w:t>
            </w:r>
          </w:p>
          <w:p w:rsidR="003452BC" w:rsidRPr="002A70D2" w:rsidRDefault="003452BC" w:rsidP="002A70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2A70D2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подготовке к реализации</w:t>
            </w:r>
          </w:p>
          <w:p w:rsidR="003452BC" w:rsidRPr="00AC2667" w:rsidRDefault="003452BC" w:rsidP="002A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0D2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горячих соусов</w:t>
            </w:r>
          </w:p>
        </w:tc>
        <w:tc>
          <w:tcPr>
            <w:tcW w:w="9404" w:type="dxa"/>
            <w:gridSpan w:val="2"/>
          </w:tcPr>
          <w:p w:rsidR="003452BC" w:rsidRPr="00BA077D" w:rsidRDefault="003452BC" w:rsidP="00097B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0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61" w:type="dxa"/>
            <w:gridSpan w:val="2"/>
          </w:tcPr>
          <w:p w:rsidR="003452BC" w:rsidRPr="008A30C8" w:rsidRDefault="003452BC" w:rsidP="004D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52BC" w:rsidTr="003452BC">
        <w:trPr>
          <w:trHeight w:val="70"/>
        </w:trPr>
        <w:tc>
          <w:tcPr>
            <w:tcW w:w="2043" w:type="dxa"/>
            <w:vMerge/>
          </w:tcPr>
          <w:p w:rsidR="003452BC" w:rsidRPr="00B31454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2A70D2" w:rsidRDefault="003452BC" w:rsidP="002A70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70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A70D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Организация и техническое оснащение работ по приготовлению горячих соусов. Виды, назначение технологического оборудования и производственного инвентаря,</w:t>
            </w:r>
          </w:p>
          <w:p w:rsidR="003452BC" w:rsidRPr="002A70D2" w:rsidRDefault="003452BC" w:rsidP="002A70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70D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инструментов, кухонной посуды, правила их подбора и безопасного использования,</w:t>
            </w:r>
          </w:p>
          <w:p w:rsidR="003452BC" w:rsidRPr="002A70D2" w:rsidRDefault="003452BC" w:rsidP="002A70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A70D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правила ухода за ними.</w:t>
            </w:r>
          </w:p>
        </w:tc>
        <w:tc>
          <w:tcPr>
            <w:tcW w:w="1561" w:type="dxa"/>
            <w:gridSpan w:val="2"/>
          </w:tcPr>
          <w:p w:rsidR="003452BC" w:rsidRPr="00000173" w:rsidRDefault="003452BC" w:rsidP="004D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2BC" w:rsidTr="003452BC">
        <w:trPr>
          <w:trHeight w:val="135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4" w:type="dxa"/>
            <w:gridSpan w:val="2"/>
          </w:tcPr>
          <w:p w:rsidR="003452BC" w:rsidRPr="002A70D2" w:rsidRDefault="003452BC" w:rsidP="00BA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61" w:type="dxa"/>
            <w:gridSpan w:val="2"/>
          </w:tcPr>
          <w:p w:rsidR="003452BC" w:rsidRPr="008A30C8" w:rsidRDefault="003452BC" w:rsidP="004D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72E76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rPr>
          <w:trHeight w:val="135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4" w:type="dxa"/>
            <w:gridSpan w:val="2"/>
          </w:tcPr>
          <w:p w:rsidR="003452BC" w:rsidRPr="002A70D2" w:rsidRDefault="003452BC" w:rsidP="00BA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D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2A70D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Организация хранения, отпуска горячих соусов с раздачи/прилавка, упаковки, подготовки готовых соусов к отпуску на вынос</w:t>
            </w:r>
          </w:p>
        </w:tc>
        <w:tc>
          <w:tcPr>
            <w:tcW w:w="1561" w:type="dxa"/>
            <w:gridSpan w:val="2"/>
          </w:tcPr>
          <w:p w:rsidR="003452BC" w:rsidRPr="00000173" w:rsidRDefault="003452BC" w:rsidP="004D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4" w:type="dxa"/>
            <w:gridSpan w:val="2"/>
          </w:tcPr>
          <w:p w:rsidR="003452BC" w:rsidRPr="00BA077D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7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452BC" w:rsidRPr="006F35DE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5DE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3452BC" w:rsidRPr="006F35DE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5DE">
              <w:rPr>
                <w:rFonts w:ascii="Times New Roman" w:hAnsi="Times New Roman" w:cs="Times New Roman"/>
                <w:sz w:val="24"/>
                <w:szCs w:val="24"/>
              </w:rPr>
              <w:t>Работа с нормативными документами (сборник рецептур) Систематическая проработка конспектов занятий по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  <w:p w:rsidR="003452BC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5DE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схем</w:t>
            </w:r>
          </w:p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Освоение учебного материала темы с помощью ЭОР, в том числе с использованием федеральных цифровых информационно-образовательных ресурсов</w:t>
            </w:r>
          </w:p>
          <w:p w:rsidR="003452BC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Анализ производственных ситуаций, решение производственных задач по организации рабочих мест</w:t>
            </w:r>
          </w:p>
          <w:p w:rsidR="003452BC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Сбор информации, в том числе с использованием сети Интернет, ее анализ, систематизация о новых видах технологического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оборудования, инвентаря, инструментов, посуды, способах их безопасной эксплуатации, правилах ухода за ними и подготовка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сообщений и презентаций</w:t>
            </w:r>
          </w:p>
          <w:p w:rsidR="003452BC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Составление схем, таблиц, последовательностей действий, проведение сравнительного анализа характеристик различных видов технологического оборудования</w:t>
            </w:r>
          </w:p>
          <w:p w:rsidR="003452BC" w:rsidRDefault="003452BC" w:rsidP="00A8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</w:t>
            </w:r>
          </w:p>
        </w:tc>
        <w:tc>
          <w:tcPr>
            <w:tcW w:w="1561" w:type="dxa"/>
            <w:gridSpan w:val="2"/>
          </w:tcPr>
          <w:p w:rsidR="003452BC" w:rsidRPr="006B0E94" w:rsidRDefault="003452BC" w:rsidP="004D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409" w:type="dxa"/>
            <w:gridSpan w:val="2"/>
          </w:tcPr>
          <w:p w:rsidR="003452BC" w:rsidRPr="00AC2667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16BF" w:rsidTr="003452BC">
        <w:trPr>
          <w:trHeight w:val="443"/>
        </w:trPr>
        <w:tc>
          <w:tcPr>
            <w:tcW w:w="2043" w:type="dxa"/>
            <w:vMerge w:val="restart"/>
          </w:tcPr>
          <w:p w:rsidR="00A816BF" w:rsidRPr="002A70D2" w:rsidRDefault="00A816BF" w:rsidP="00A816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2A70D2">
              <w:rPr>
                <w:rFonts w:ascii="Times New Roman" w:eastAsia="Times New Roman" w:hAnsi="Times New Roman" w:cs="Times New Roman"/>
                <w:b/>
                <w:bCs/>
                <w:iCs/>
              </w:rPr>
              <w:t>Тема 1.</w:t>
            </w:r>
            <w:r w:rsidR="00792704">
              <w:rPr>
                <w:rFonts w:ascii="Times New Roman" w:eastAsia="Times New Roman" w:hAnsi="Times New Roman" w:cs="Times New Roman"/>
                <w:b/>
                <w:bCs/>
                <w:iCs/>
              </w:rPr>
              <w:t>3</w:t>
            </w:r>
            <w:r w:rsidRPr="002A70D2">
              <w:rPr>
                <w:rFonts w:ascii="Times New Roman" w:eastAsia="Times New Roman" w:hAnsi="Times New Roman" w:cs="Times New Roman"/>
                <w:b/>
                <w:bCs/>
                <w:iCs/>
              </w:rPr>
              <w:t>.</w:t>
            </w:r>
          </w:p>
          <w:p w:rsidR="00A816BF" w:rsidRPr="002A70D2" w:rsidRDefault="00A816BF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</w:rPr>
            </w:pPr>
            <w:r w:rsidRPr="002A70D2">
              <w:rPr>
                <w:rFonts w:ascii="Times New Roman" w:eastAsia="Calibri" w:hAnsi="Times New Roman" w:cs="Times New Roman"/>
                <w:iCs/>
                <w:color w:val="1D1B11"/>
              </w:rPr>
              <w:t>Организация и техническое</w:t>
            </w:r>
          </w:p>
          <w:p w:rsidR="00A816BF" w:rsidRPr="002A70D2" w:rsidRDefault="00A816BF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</w:rPr>
            </w:pPr>
            <w:r w:rsidRPr="002A70D2">
              <w:rPr>
                <w:rFonts w:ascii="Times New Roman" w:eastAsia="Calibri" w:hAnsi="Times New Roman" w:cs="Times New Roman"/>
                <w:iCs/>
                <w:color w:val="1D1B11"/>
              </w:rPr>
              <w:t>оснащение работ по</w:t>
            </w:r>
          </w:p>
          <w:p w:rsidR="00A816BF" w:rsidRPr="002A70D2" w:rsidRDefault="00A816BF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</w:rPr>
            </w:pPr>
            <w:r w:rsidRPr="002A70D2">
              <w:rPr>
                <w:rFonts w:ascii="Times New Roman" w:eastAsia="Calibri" w:hAnsi="Times New Roman" w:cs="Times New Roman"/>
                <w:iCs/>
                <w:color w:val="1D1B11"/>
              </w:rPr>
              <w:t>приготовлению, хранению,</w:t>
            </w:r>
          </w:p>
          <w:p w:rsidR="00A816BF" w:rsidRPr="002A70D2" w:rsidRDefault="00A816BF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</w:rPr>
            </w:pPr>
            <w:r w:rsidRPr="002A70D2">
              <w:rPr>
                <w:rFonts w:ascii="Times New Roman" w:eastAsia="Calibri" w:hAnsi="Times New Roman" w:cs="Times New Roman"/>
                <w:iCs/>
                <w:color w:val="1D1B11"/>
              </w:rPr>
              <w:t>подготовке к реализации</w:t>
            </w:r>
          </w:p>
          <w:p w:rsidR="00A816BF" w:rsidRPr="00A816BF" w:rsidRDefault="00A816BF" w:rsidP="00A816BF">
            <w:pPr>
              <w:rPr>
                <w:rFonts w:ascii="Times New Roman" w:eastAsia="Calibri" w:hAnsi="Times New Roman" w:cs="Times New Roman"/>
                <w:iCs/>
                <w:color w:val="1D1B11"/>
              </w:rPr>
            </w:pPr>
            <w:r w:rsidRPr="00A816BF">
              <w:rPr>
                <w:rFonts w:ascii="Times New Roman" w:eastAsia="Calibri" w:hAnsi="Times New Roman" w:cs="Times New Roman"/>
                <w:iCs/>
                <w:color w:val="1D1B11"/>
              </w:rPr>
              <w:t>горячих соусов</w:t>
            </w:r>
          </w:p>
          <w:p w:rsidR="00A816BF" w:rsidRPr="00A816BF" w:rsidRDefault="00A816BF" w:rsidP="00A816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74" w:type="dxa"/>
            <w:gridSpan w:val="6"/>
          </w:tcPr>
          <w:p w:rsidR="00A816BF" w:rsidRPr="00AC2667" w:rsidRDefault="00A816BF" w:rsidP="00BA0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C2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3452BC" w:rsidTr="003452BC">
        <w:trPr>
          <w:trHeight w:val="135"/>
        </w:trPr>
        <w:tc>
          <w:tcPr>
            <w:tcW w:w="2043" w:type="dxa"/>
            <w:vMerge/>
          </w:tcPr>
          <w:p w:rsidR="003452BC" w:rsidRPr="00A816BF" w:rsidRDefault="003452BC" w:rsidP="00097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4" w:type="dxa"/>
            <w:gridSpan w:val="2"/>
          </w:tcPr>
          <w:p w:rsidR="003452BC" w:rsidRPr="00AC2667" w:rsidRDefault="003452BC" w:rsidP="00BA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C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A30C8">
              <w:rPr>
                <w:rFonts w:ascii="Times New Roman" w:hAnsi="Times New Roman" w:cs="Times New Roman"/>
                <w:b/>
                <w:sz w:val="24"/>
                <w:szCs w:val="24"/>
              </w:rPr>
              <w:t>е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A3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gridSpan w:val="2"/>
          </w:tcPr>
          <w:p w:rsidR="003452BC" w:rsidRPr="008A30C8" w:rsidRDefault="003452BC" w:rsidP="004D0C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C2667" w:rsidRDefault="003452BC" w:rsidP="00A72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rPr>
          <w:trHeight w:val="135"/>
        </w:trPr>
        <w:tc>
          <w:tcPr>
            <w:tcW w:w="2043" w:type="dxa"/>
            <w:vMerge/>
          </w:tcPr>
          <w:p w:rsidR="003452BC" w:rsidRPr="00A816BF" w:rsidRDefault="003452BC" w:rsidP="00097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4" w:type="dxa"/>
            <w:gridSpan w:val="2"/>
          </w:tcPr>
          <w:p w:rsidR="003452BC" w:rsidRPr="00A816BF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B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Организация рабочего места повара по приготовлению заправочных соусов</w:t>
            </w:r>
          </w:p>
        </w:tc>
        <w:tc>
          <w:tcPr>
            <w:tcW w:w="1561" w:type="dxa"/>
            <w:gridSpan w:val="2"/>
          </w:tcPr>
          <w:p w:rsidR="003452BC" w:rsidRPr="00A816BF" w:rsidRDefault="003452BC" w:rsidP="00A81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/>
          </w:tcPr>
          <w:p w:rsidR="003452BC" w:rsidRPr="00A816BF" w:rsidRDefault="003452BC" w:rsidP="00097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4" w:type="dxa"/>
            <w:gridSpan w:val="2"/>
          </w:tcPr>
          <w:p w:rsidR="003452BC" w:rsidRPr="00A816BF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B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Решение ситуационных задач по подбору технологического оборудования, производственного инвентаря, инструментов, кухонной посуды для приготовления соусов</w:t>
            </w:r>
          </w:p>
        </w:tc>
        <w:tc>
          <w:tcPr>
            <w:tcW w:w="1561" w:type="dxa"/>
            <w:gridSpan w:val="2"/>
          </w:tcPr>
          <w:p w:rsidR="003452BC" w:rsidRPr="00A816BF" w:rsidRDefault="003452BC" w:rsidP="00A81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 w:val="restart"/>
          </w:tcPr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color w:val="1D1B11"/>
              </w:rPr>
            </w:pPr>
            <w:r w:rsidRPr="00A816BF">
              <w:rPr>
                <w:rFonts w:ascii="Times New Roman" w:eastAsia="Calibri" w:hAnsi="Times New Roman" w:cs="Times New Roman"/>
                <w:b/>
                <w:bCs/>
                <w:iCs/>
                <w:color w:val="1D1B11"/>
              </w:rPr>
              <w:t>Тема 1.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</w:rPr>
              <w:t>4</w:t>
            </w:r>
            <w:r w:rsidRPr="00A816BF">
              <w:rPr>
                <w:rFonts w:ascii="Times New Roman" w:eastAsia="Calibri" w:hAnsi="Times New Roman" w:cs="Times New Roman"/>
                <w:b/>
                <w:bCs/>
                <w:iCs/>
                <w:color w:val="1D1B11"/>
              </w:rPr>
              <w:t>.</w:t>
            </w:r>
          </w:p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</w:rPr>
            </w:pPr>
            <w:r w:rsidRPr="00A816BF">
              <w:rPr>
                <w:rFonts w:ascii="Times New Roman" w:eastAsia="Calibri" w:hAnsi="Times New Roman" w:cs="Times New Roman"/>
                <w:iCs/>
                <w:color w:val="1D1B11"/>
              </w:rPr>
              <w:t xml:space="preserve">Организация и </w:t>
            </w:r>
            <w:r w:rsidRPr="00A816BF">
              <w:rPr>
                <w:rFonts w:ascii="Times New Roman" w:eastAsia="Calibri" w:hAnsi="Times New Roman" w:cs="Times New Roman"/>
                <w:iCs/>
                <w:color w:val="1D1B11"/>
              </w:rPr>
              <w:lastRenderedPageBreak/>
              <w:t>техническое</w:t>
            </w:r>
          </w:p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</w:rPr>
            </w:pPr>
            <w:r w:rsidRPr="00A816BF">
              <w:rPr>
                <w:rFonts w:ascii="Times New Roman" w:eastAsia="Calibri" w:hAnsi="Times New Roman" w:cs="Times New Roman"/>
                <w:iCs/>
                <w:color w:val="1D1B11"/>
              </w:rPr>
              <w:t>оснащение работ по</w:t>
            </w:r>
          </w:p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</w:rPr>
            </w:pPr>
            <w:r w:rsidRPr="00A816BF">
              <w:rPr>
                <w:rFonts w:ascii="Times New Roman" w:eastAsia="Calibri" w:hAnsi="Times New Roman" w:cs="Times New Roman"/>
                <w:iCs/>
                <w:color w:val="1D1B11"/>
              </w:rPr>
              <w:t>приготовлению, хранению,</w:t>
            </w:r>
          </w:p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</w:rPr>
            </w:pPr>
            <w:r w:rsidRPr="00A816BF">
              <w:rPr>
                <w:rFonts w:ascii="Times New Roman" w:eastAsia="Calibri" w:hAnsi="Times New Roman" w:cs="Times New Roman"/>
                <w:iCs/>
                <w:color w:val="1D1B11"/>
              </w:rPr>
              <w:t>подготовке к реализации</w:t>
            </w:r>
          </w:p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</w:rPr>
            </w:pPr>
            <w:r w:rsidRPr="00A816BF">
              <w:rPr>
                <w:rFonts w:ascii="Times New Roman" w:eastAsia="Calibri" w:hAnsi="Times New Roman" w:cs="Times New Roman"/>
                <w:iCs/>
                <w:color w:val="1D1B11"/>
              </w:rPr>
              <w:t>горячих блюд, кулинарных</w:t>
            </w:r>
          </w:p>
          <w:p w:rsidR="003452BC" w:rsidRPr="00A816BF" w:rsidRDefault="003452BC" w:rsidP="00A816BF">
            <w:pPr>
              <w:rPr>
                <w:rFonts w:ascii="Times New Roman" w:hAnsi="Times New Roman" w:cs="Times New Roman"/>
              </w:rPr>
            </w:pPr>
            <w:r w:rsidRPr="00A816BF">
              <w:rPr>
                <w:rFonts w:ascii="Times New Roman" w:eastAsia="Calibri" w:hAnsi="Times New Roman" w:cs="Times New Roman"/>
                <w:iCs/>
                <w:color w:val="1D1B11"/>
              </w:rPr>
              <w:t>изделий, закусок</w:t>
            </w:r>
          </w:p>
        </w:tc>
        <w:tc>
          <w:tcPr>
            <w:tcW w:w="9404" w:type="dxa"/>
            <w:gridSpan w:val="2"/>
          </w:tcPr>
          <w:p w:rsidR="003452BC" w:rsidRPr="00400BE7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561" w:type="dxa"/>
            <w:gridSpan w:val="2"/>
          </w:tcPr>
          <w:p w:rsidR="003452BC" w:rsidRPr="008C6F14" w:rsidRDefault="003452BC" w:rsidP="008C6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F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4" w:type="dxa"/>
            <w:gridSpan w:val="2"/>
          </w:tcPr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816B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Организация и техническое оснащение работ по приготовлению горячих блюд,</w:t>
            </w:r>
          </w:p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кулинарных изделий закусок в отварном (основным способом и на пару), припущенном, жареном, тушеном, запеченном виде. Виды, назначение технологического оборудования и производственного инвентаря, инструментов, кухонной посуды, правила их подбора и безопасного использования, правила ухода за ними.</w:t>
            </w:r>
          </w:p>
        </w:tc>
        <w:tc>
          <w:tcPr>
            <w:tcW w:w="1561" w:type="dxa"/>
            <w:gridSpan w:val="2"/>
          </w:tcPr>
          <w:p w:rsidR="003452BC" w:rsidRPr="00AC2667" w:rsidRDefault="003452BC" w:rsidP="008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A816BF" w:rsidRDefault="003452BC" w:rsidP="002A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61" w:type="dxa"/>
            <w:gridSpan w:val="2"/>
          </w:tcPr>
          <w:p w:rsidR="003452BC" w:rsidRPr="008C6F14" w:rsidRDefault="003452BC" w:rsidP="008C6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F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A816BF" w:rsidRDefault="003452BC" w:rsidP="00A816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816B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Организация рабочего места повара по приготовлению горячих блюд, кулинарных изделий и закусок в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A816B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отварном, жареном, запеченном и тушеном виде.</w:t>
            </w:r>
          </w:p>
        </w:tc>
        <w:tc>
          <w:tcPr>
            <w:tcW w:w="1561" w:type="dxa"/>
            <w:gridSpan w:val="2"/>
          </w:tcPr>
          <w:p w:rsidR="003452BC" w:rsidRPr="00AC2667" w:rsidRDefault="003452BC" w:rsidP="008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 w:val="restart"/>
          </w:tcPr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1</w:t>
            </w: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5</w:t>
            </w: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Приготовление,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назначение, подготовка к реализации бульонов,</w:t>
            </w:r>
          </w:p>
          <w:p w:rsidR="003452BC" w:rsidRPr="00AC2667" w:rsidRDefault="003452BC" w:rsidP="007E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отваров</w:t>
            </w:r>
          </w:p>
        </w:tc>
        <w:tc>
          <w:tcPr>
            <w:tcW w:w="9404" w:type="dxa"/>
            <w:gridSpan w:val="2"/>
          </w:tcPr>
          <w:p w:rsidR="003452BC" w:rsidRPr="00400BE7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61" w:type="dxa"/>
            <w:gridSpan w:val="2"/>
          </w:tcPr>
          <w:p w:rsidR="003452BC" w:rsidRPr="008C6F14" w:rsidRDefault="003452BC" w:rsidP="008C6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F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. Классификация и ассортимент, пищевая ценность и значение в питании бульонов,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отваров.</w:t>
            </w:r>
          </w:p>
          <w:p w:rsidR="003452BC" w:rsidRPr="007E306F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3452BC" w:rsidRPr="00AC2667" w:rsidRDefault="003452BC" w:rsidP="008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 w:val="restart"/>
          </w:tcPr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1</w:t>
            </w: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6</w:t>
            </w: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Приготовление,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подготовка к реализации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заправочных супов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разнообразного</w:t>
            </w:r>
          </w:p>
          <w:p w:rsidR="003452BC" w:rsidRPr="00AC2667" w:rsidRDefault="003452BC" w:rsidP="007E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ассортимента</w:t>
            </w:r>
          </w:p>
        </w:tc>
        <w:tc>
          <w:tcPr>
            <w:tcW w:w="9404" w:type="dxa"/>
            <w:gridSpan w:val="2"/>
          </w:tcPr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Классификация, ассортимент, пищевая ценность и значение в питании заправочных супов.Упаковка, подготовка заправочных супов для отпуска на вынос.</w:t>
            </w:r>
          </w:p>
        </w:tc>
        <w:tc>
          <w:tcPr>
            <w:tcW w:w="1561" w:type="dxa"/>
            <w:gridSpan w:val="2"/>
          </w:tcPr>
          <w:p w:rsidR="003452BC" w:rsidRPr="00AC2667" w:rsidRDefault="003452BC" w:rsidP="008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400BE7" w:rsidRDefault="003452BC" w:rsidP="002A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61" w:type="dxa"/>
            <w:gridSpan w:val="2"/>
          </w:tcPr>
          <w:p w:rsidR="003452BC" w:rsidRPr="008C6F14" w:rsidRDefault="003452BC" w:rsidP="008C6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F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400BE7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Приготовление, оформление и отпуск заправочных супов разнообразного ассортимента.</w:t>
            </w:r>
          </w:p>
        </w:tc>
        <w:tc>
          <w:tcPr>
            <w:tcW w:w="1561" w:type="dxa"/>
            <w:gridSpan w:val="2"/>
          </w:tcPr>
          <w:p w:rsidR="003452BC" w:rsidRPr="00AC2667" w:rsidRDefault="003452BC" w:rsidP="008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 w:val="restart"/>
          </w:tcPr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1</w:t>
            </w: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7</w:t>
            </w: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Приготовление,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подготовка к реализации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супов-пюре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разнообразного</w:t>
            </w:r>
          </w:p>
          <w:p w:rsidR="003452BC" w:rsidRPr="00AC2667" w:rsidRDefault="003452BC" w:rsidP="007E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ассортимента</w:t>
            </w:r>
          </w:p>
        </w:tc>
        <w:tc>
          <w:tcPr>
            <w:tcW w:w="9404" w:type="dxa"/>
            <w:gridSpan w:val="2"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B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61" w:type="dxa"/>
            <w:gridSpan w:val="2"/>
          </w:tcPr>
          <w:p w:rsidR="003452BC" w:rsidRPr="008C6F14" w:rsidRDefault="003452BC" w:rsidP="008C6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F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Супы-пюре: ассортимент, пищевая ценность, значение в питании. Особенности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приготовления, нормы закладки продуктов, правила и режимы варки, требования к</w:t>
            </w:r>
          </w:p>
          <w:p w:rsidR="003452BC" w:rsidRPr="007E306F" w:rsidRDefault="003452BC" w:rsidP="007E3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качеству, условия и сроки хранения</w:t>
            </w:r>
          </w:p>
        </w:tc>
        <w:tc>
          <w:tcPr>
            <w:tcW w:w="1561" w:type="dxa"/>
            <w:gridSpan w:val="2"/>
          </w:tcPr>
          <w:p w:rsidR="003452BC" w:rsidRPr="00AC2667" w:rsidRDefault="003452BC" w:rsidP="008C6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237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7E306F" w:rsidRDefault="003452BC" w:rsidP="002A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61" w:type="dxa"/>
            <w:gridSpan w:val="2"/>
          </w:tcPr>
          <w:p w:rsidR="003452BC" w:rsidRPr="006B0E94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rPr>
          <w:trHeight w:val="369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7E306F" w:rsidRDefault="003452BC" w:rsidP="002A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Приготовление, оформление и отпуск супов-пюре разнообразного ассортимента</w:t>
            </w:r>
          </w:p>
        </w:tc>
        <w:tc>
          <w:tcPr>
            <w:tcW w:w="1561" w:type="dxa"/>
            <w:gridSpan w:val="2"/>
          </w:tcPr>
          <w:p w:rsidR="003452BC" w:rsidRPr="008C6F1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96"/>
        </w:trPr>
        <w:tc>
          <w:tcPr>
            <w:tcW w:w="2043" w:type="dxa"/>
            <w:vMerge w:val="restart"/>
          </w:tcPr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1</w:t>
            </w: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8</w:t>
            </w: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</w:t>
            </w: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Приготовление,подготовка к реализации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молочных, сладких супов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разнообразного</w:t>
            </w:r>
          </w:p>
          <w:p w:rsidR="003452BC" w:rsidRPr="00AC2667" w:rsidRDefault="003452BC" w:rsidP="007E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lastRenderedPageBreak/>
              <w:t>ассортимента</w:t>
            </w:r>
          </w:p>
        </w:tc>
        <w:tc>
          <w:tcPr>
            <w:tcW w:w="9404" w:type="dxa"/>
            <w:gridSpan w:val="2"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B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561" w:type="dxa"/>
            <w:gridSpan w:val="2"/>
          </w:tcPr>
          <w:p w:rsidR="003452BC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52BC" w:rsidTr="003452BC">
        <w:trPr>
          <w:trHeight w:val="96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Молочные и сладкие супы: ассортимент, особенности приготовления, нормы</w:t>
            </w:r>
          </w:p>
          <w:p w:rsidR="003452BC" w:rsidRPr="007E306F" w:rsidRDefault="003452BC" w:rsidP="007E30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закладки продуктов, требования к качеству, условия и сроки хранения.</w:t>
            </w:r>
          </w:p>
        </w:tc>
        <w:tc>
          <w:tcPr>
            <w:tcW w:w="1561" w:type="dxa"/>
            <w:gridSpan w:val="2"/>
          </w:tcPr>
          <w:p w:rsidR="003452BC" w:rsidRPr="008C6F1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96"/>
        </w:trPr>
        <w:tc>
          <w:tcPr>
            <w:tcW w:w="2043" w:type="dxa"/>
            <w:vMerge w:val="restart"/>
          </w:tcPr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1</w:t>
            </w: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9</w:t>
            </w:r>
            <w:r w:rsidRPr="007E306F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Приготовление,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подготовка к реализации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региональных,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диетических,</w:t>
            </w:r>
          </w:p>
          <w:p w:rsidR="003452BC" w:rsidRPr="00AC2667" w:rsidRDefault="003452BC" w:rsidP="007E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вегетарианских супов</w:t>
            </w:r>
          </w:p>
        </w:tc>
        <w:tc>
          <w:tcPr>
            <w:tcW w:w="9404" w:type="dxa"/>
            <w:gridSpan w:val="2"/>
          </w:tcPr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Региональные, диетические, вегетарианские супы: ассортимент, особенности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приготовления, нормы закладки продуктов, требования к качеству, условия и сроки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хранения.</w:t>
            </w:r>
          </w:p>
          <w:p w:rsidR="003452BC" w:rsidRPr="007E306F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3452BC" w:rsidRPr="008C6F1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96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7E306F" w:rsidRDefault="003452BC" w:rsidP="002A1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561" w:type="dxa"/>
            <w:gridSpan w:val="2"/>
          </w:tcPr>
          <w:p w:rsidR="003452BC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 w:val="restart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rPr>
          <w:trHeight w:val="96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7E306F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Приготовление, оформление и отпуск региональных супов.</w:t>
            </w:r>
          </w:p>
        </w:tc>
        <w:tc>
          <w:tcPr>
            <w:tcW w:w="1561" w:type="dxa"/>
            <w:gridSpan w:val="2"/>
          </w:tcPr>
          <w:p w:rsidR="003452BC" w:rsidRPr="008C6F1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1932"/>
        </w:trPr>
        <w:tc>
          <w:tcPr>
            <w:tcW w:w="2043" w:type="dxa"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7E306F" w:rsidRDefault="003452BC" w:rsidP="00400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452BC" w:rsidRPr="007E306F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sz w:val="24"/>
                <w:szCs w:val="24"/>
              </w:rPr>
              <w:t>Значение соусов в питании</w:t>
            </w:r>
          </w:p>
          <w:p w:rsidR="003452BC" w:rsidRPr="007E306F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соусов</w:t>
            </w:r>
          </w:p>
          <w:p w:rsidR="003452BC" w:rsidRPr="007E306F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sz w:val="24"/>
                <w:szCs w:val="24"/>
              </w:rPr>
              <w:t>Классификация соусов</w:t>
            </w:r>
          </w:p>
          <w:p w:rsidR="003452BC" w:rsidRPr="007E306F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sz w:val="24"/>
                <w:szCs w:val="24"/>
              </w:rPr>
              <w:t>Сырьё и полуфабрикаты для соусов</w:t>
            </w:r>
          </w:p>
          <w:p w:rsidR="003452BC" w:rsidRPr="007E306F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sz w:val="24"/>
                <w:szCs w:val="24"/>
              </w:rPr>
              <w:t>Бульоны для соусов</w:t>
            </w:r>
          </w:p>
          <w:p w:rsidR="003452BC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hAnsi="Times New Roman" w:cs="Times New Roman"/>
                <w:sz w:val="24"/>
                <w:szCs w:val="24"/>
              </w:rPr>
              <w:t>Соус красный основной и его производные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документов.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Составление схем, таблиц, последовательностей действий, проведение сравнительного анализа характеристик различных видов технологического оборудования.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Сбор информации, в том числе с использованием сети Интернет, ее анализ, систематизация о новых видах технологического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оборудования, инвентаря, инструментов, посуды, способах их безопасной эксплуатации, правилах ухода за ними и подготовка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сообщений и презентаций.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Освоение учебного материала темы с помощью ЭОР, в том числе с использованием федеральных цифровых информационно-образовательных ресурсов.</w:t>
            </w:r>
          </w:p>
          <w:p w:rsidR="003452BC" w:rsidRPr="007E306F" w:rsidRDefault="003452BC" w:rsidP="007E30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E306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Анализ производственных ситуаций, решение производственных задач по организации рабочих мест.</w:t>
            </w:r>
          </w:p>
          <w:p w:rsidR="003452BC" w:rsidRPr="007E306F" w:rsidRDefault="003452BC" w:rsidP="007E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</w:t>
            </w:r>
          </w:p>
        </w:tc>
        <w:tc>
          <w:tcPr>
            <w:tcW w:w="1561" w:type="dxa"/>
            <w:gridSpan w:val="2"/>
          </w:tcPr>
          <w:p w:rsidR="003452BC" w:rsidRPr="00AC2667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409" w:type="dxa"/>
            <w:gridSpan w:val="2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rPr>
          <w:trHeight w:val="418"/>
        </w:trPr>
        <w:tc>
          <w:tcPr>
            <w:tcW w:w="2043" w:type="dxa"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4" w:type="dxa"/>
            <w:gridSpan w:val="2"/>
          </w:tcPr>
          <w:p w:rsidR="003452BC" w:rsidRPr="007E306F" w:rsidRDefault="003452BC" w:rsidP="00400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61" w:type="dxa"/>
            <w:gridSpan w:val="2"/>
          </w:tcPr>
          <w:p w:rsidR="003452BC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3452BC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11447" w:type="dxa"/>
            <w:gridSpan w:val="3"/>
          </w:tcPr>
          <w:p w:rsidR="003452BC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454">
              <w:rPr>
                <w:rFonts w:ascii="Times New Roman" w:hAnsi="Times New Roman" w:cs="Times New Roman"/>
                <w:b/>
                <w:sz w:val="24"/>
                <w:szCs w:val="24"/>
              </w:rPr>
              <w:t>МДК. 03.0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31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Процессы</w:t>
            </w:r>
            <w:r w:rsidRPr="00B31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приготовления, подготовки к реализации горячих блюд, кулинарных изделий, закусок сложного ассортимента.         </w:t>
            </w:r>
          </w:p>
          <w:p w:rsidR="003452BC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561" w:type="dxa"/>
            <w:gridSpan w:val="2"/>
          </w:tcPr>
          <w:p w:rsidR="003452BC" w:rsidRPr="006B0E94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09" w:type="dxa"/>
            <w:gridSpan w:val="2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c>
          <w:tcPr>
            <w:tcW w:w="2043" w:type="dxa"/>
            <w:vMerge w:val="restart"/>
          </w:tcPr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1</w:t>
            </w:r>
            <w:r w:rsidRPr="00D96844">
              <w:rPr>
                <w:rFonts w:ascii="Times New Roman" w:eastAsia="Calibri" w:hAnsi="Times New Roman" w:cs="Times New Roman"/>
                <w:b/>
                <w:bCs/>
                <w:iCs/>
                <w:color w:val="1D1B11"/>
                <w:sz w:val="24"/>
                <w:szCs w:val="24"/>
              </w:rPr>
              <w:t>.1.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lastRenderedPageBreak/>
              <w:t>Приготовление, подготовка</w:t>
            </w:r>
          </w:p>
          <w:p w:rsidR="003452BC" w:rsidRPr="00AC2667" w:rsidRDefault="003452BC" w:rsidP="00D9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iCs/>
                <w:color w:val="1D1B11"/>
                <w:sz w:val="24"/>
                <w:szCs w:val="24"/>
              </w:rPr>
              <w:t>к реализации горячих блюд и гарниров из овощей и грибов</w:t>
            </w:r>
          </w:p>
        </w:tc>
        <w:tc>
          <w:tcPr>
            <w:tcW w:w="13374" w:type="dxa"/>
            <w:gridSpan w:val="6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B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gridSpan w:val="2"/>
          </w:tcPr>
          <w:p w:rsidR="003452BC" w:rsidRPr="006B0E94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restart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1D1B11"/>
                <w:sz w:val="24"/>
                <w:szCs w:val="24"/>
              </w:rPr>
            </w:pPr>
            <w:r w:rsidRPr="006339C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Классификация, ассортимент, значение в питании блюд и гарниров из овощей и 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грибов.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Правила выбора основных продуктов и ингредиентов к ним нужного типа,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качества и количества в соответствии с технологическими требованиями к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основным блюдам из овощей и грибов. Подбор для приготовления блюд из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овощей, подготовка к использованию пряностей, приправ.</w:t>
            </w:r>
          </w:p>
        </w:tc>
        <w:tc>
          <w:tcPr>
            <w:tcW w:w="1276" w:type="dxa"/>
            <w:gridSpan w:val="2"/>
          </w:tcPr>
          <w:p w:rsidR="003452BC" w:rsidRPr="00D9684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39C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Выбор методов приготовления различных типов овощей для разных типов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питания, в том числе диетического. Методы приготовления овощей: варка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основным способом, в молоке и на пару, припускание, жарка основным способом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(глубокая и поверхностная), жарка на гриле и плоской поверхности, тушение,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запекание, сотирование, приготовление в воке, фарширование, формовка,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порционирование, паровая конвекция и СВЧ-варка. Методы приготовления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грибов.</w:t>
            </w:r>
          </w:p>
        </w:tc>
        <w:tc>
          <w:tcPr>
            <w:tcW w:w="1276" w:type="dxa"/>
            <w:gridSpan w:val="2"/>
          </w:tcPr>
          <w:p w:rsidR="003452BC" w:rsidRPr="00D9684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263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39C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Правила оформления и отпуска горячих блюд и гарниров из овощей и грибов: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техника порционирования, варианты оформления. Методы сервировки и подачи,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температура подачи. Выбор посуды для отпуска, способы подачи в зависимости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 типа организации питания и способа обслуживания. Хранение готовых блюд и</w:t>
            </w:r>
          </w:p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гарниров из круп и бобовых, правила охлаждения, замораживания, разогрева.</w:t>
            </w:r>
          </w:p>
          <w:p w:rsidR="003452BC" w:rsidRPr="006339C6" w:rsidRDefault="003452BC" w:rsidP="00D9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452BC" w:rsidRPr="00D9684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rPr>
          <w:trHeight w:val="267"/>
        </w:trPr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6339C6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gridSpan w:val="2"/>
          </w:tcPr>
          <w:p w:rsidR="003452BC" w:rsidRPr="006B0E94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vMerge w:val="restart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6339C6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C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Приготовление, оформление и отпуск блюд и гарниров из отварных и припущенных, овощей и грибов.</w:t>
            </w:r>
          </w:p>
        </w:tc>
        <w:tc>
          <w:tcPr>
            <w:tcW w:w="1276" w:type="dxa"/>
            <w:gridSpan w:val="2"/>
          </w:tcPr>
          <w:p w:rsidR="003452BC" w:rsidRPr="00D9684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6339C6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C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Приготовление, оформление и отпуск блюд и гарниров из тушеных и запеченных овощей и грибов</w:t>
            </w:r>
          </w:p>
        </w:tc>
        <w:tc>
          <w:tcPr>
            <w:tcW w:w="1276" w:type="dxa"/>
            <w:gridSpan w:val="2"/>
          </w:tcPr>
          <w:p w:rsidR="003452BC" w:rsidRPr="00D9684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6339C6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C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Приготовление, оформление и отпуск блюд и гарниров из жареных овощей и грибов.</w:t>
            </w:r>
          </w:p>
        </w:tc>
        <w:tc>
          <w:tcPr>
            <w:tcW w:w="1276" w:type="dxa"/>
            <w:gridSpan w:val="2"/>
          </w:tcPr>
          <w:p w:rsidR="003452BC" w:rsidRPr="00D9684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6339C6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9C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Приготовление, оформление и отпуск блюд и гарниров из круп, бобовых и макаронных изделий</w:t>
            </w:r>
          </w:p>
        </w:tc>
        <w:tc>
          <w:tcPr>
            <w:tcW w:w="1276" w:type="dxa"/>
            <w:gridSpan w:val="2"/>
          </w:tcPr>
          <w:p w:rsidR="003452BC" w:rsidRPr="00D9684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D96844" w:rsidRDefault="003452BC" w:rsidP="00D968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339C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Упаковка, подготовка горячих блюд и гарниров из овощей и грибов для отпуска</w:t>
            </w:r>
          </w:p>
          <w:p w:rsidR="003452BC" w:rsidRPr="006339C6" w:rsidRDefault="003452BC" w:rsidP="00D96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84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 вынос, транспортирования</w:t>
            </w:r>
          </w:p>
        </w:tc>
        <w:tc>
          <w:tcPr>
            <w:tcW w:w="1276" w:type="dxa"/>
            <w:gridSpan w:val="2"/>
          </w:tcPr>
          <w:p w:rsidR="003452BC" w:rsidRPr="00D96844" w:rsidRDefault="003452BC" w:rsidP="006B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C" w:rsidTr="003452BC">
        <w:tc>
          <w:tcPr>
            <w:tcW w:w="2043" w:type="dxa"/>
            <w:vMerge/>
          </w:tcPr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3" w:type="dxa"/>
            <w:gridSpan w:val="3"/>
          </w:tcPr>
          <w:p w:rsidR="003452BC" w:rsidRPr="00D10761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76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57181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52BC" w:rsidRPr="006F35DE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5DE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3452BC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5D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нормативными документами (сборник рецептур) </w:t>
            </w:r>
          </w:p>
          <w:p w:rsidR="003452BC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5DE">
              <w:rPr>
                <w:rFonts w:ascii="Times New Roman" w:hAnsi="Times New Roman" w:cs="Times New Roman"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схем</w:t>
            </w:r>
          </w:p>
          <w:p w:rsidR="003452BC" w:rsidRPr="00445003" w:rsidRDefault="003452BC" w:rsidP="004450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500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</w:t>
            </w:r>
          </w:p>
          <w:p w:rsidR="003452BC" w:rsidRPr="00445003" w:rsidRDefault="003452BC" w:rsidP="004450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500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:rsidR="003452BC" w:rsidRPr="00445003" w:rsidRDefault="003452BC" w:rsidP="004450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500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документов.</w:t>
            </w:r>
          </w:p>
          <w:p w:rsidR="003452BC" w:rsidRPr="00445003" w:rsidRDefault="003452BC" w:rsidP="004450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500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Составление схем, таблиц, последовательностей действий, проведение сравнительного анализа характеристик различных видов технологического оборудования.</w:t>
            </w:r>
          </w:p>
          <w:p w:rsidR="003452BC" w:rsidRPr="00445003" w:rsidRDefault="003452BC" w:rsidP="004450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500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Сбор информации, в том числе с использованием сети Интернет, ее анализ, систематизация о новых видах технологического</w:t>
            </w:r>
          </w:p>
          <w:p w:rsidR="003452BC" w:rsidRPr="00445003" w:rsidRDefault="003452BC" w:rsidP="004450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500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оборудования, инвентаря, инструментов, посуды, способах их безопасной эксплуатации, правилах ухода за ними и подготовка</w:t>
            </w:r>
          </w:p>
          <w:p w:rsidR="003452BC" w:rsidRPr="00445003" w:rsidRDefault="003452BC" w:rsidP="004450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500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сообщений и презентаций.</w:t>
            </w:r>
          </w:p>
          <w:p w:rsidR="003452BC" w:rsidRPr="00445003" w:rsidRDefault="003452BC" w:rsidP="004450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500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Освоение учебного материала темы с помощью ЭОР, в том числе с использованием федеральных цифровых информационно-</w:t>
            </w:r>
          </w:p>
          <w:p w:rsidR="003452BC" w:rsidRPr="00445003" w:rsidRDefault="003452BC" w:rsidP="004450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500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образовательных ресурсов.</w:t>
            </w:r>
          </w:p>
          <w:p w:rsidR="003452BC" w:rsidRPr="00445003" w:rsidRDefault="003452BC" w:rsidP="004450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4500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Анализ производственных ситуаций, решение производственных задач по организации рабочих мест.</w:t>
            </w:r>
          </w:p>
          <w:p w:rsidR="003452BC" w:rsidRPr="008A30C8" w:rsidRDefault="003452BC" w:rsidP="00445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компьютерных презентаций по темам раздела.</w:t>
            </w:r>
          </w:p>
        </w:tc>
        <w:tc>
          <w:tcPr>
            <w:tcW w:w="1276" w:type="dxa"/>
            <w:gridSpan w:val="2"/>
          </w:tcPr>
          <w:p w:rsidR="003452BC" w:rsidRPr="006B0E94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5" w:type="dxa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52BC" w:rsidTr="003452BC">
        <w:trPr>
          <w:trHeight w:val="278"/>
        </w:trPr>
        <w:tc>
          <w:tcPr>
            <w:tcW w:w="12866" w:type="dxa"/>
            <w:gridSpan w:val="4"/>
          </w:tcPr>
          <w:p w:rsidR="003452BC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9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Курсовая работа</w:t>
            </w:r>
          </w:p>
          <w:p w:rsidR="003452BC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тем курсовых работ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Организация процесса приготовления и приготовление прозрачных супов и гарниров к ним.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2.Организация процесса приготовления и приготовление пюреобразных супов из овощей, грибов и сыра.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3.Организация процесса приготовления и приготовление пюреобразных супов из мяса и птицы.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Организация процесса приготовления и приготовление пюреобразных супов из рыбы и морепродуктов.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Организация процесса приготовления и приготовление солянок.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Организация процесса приготовления и приготовление заправочных супов на рыбном бульоне.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Организация процесса приготовления и приготовление сложных горячих блюд из грибов.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Организация процесса приготовления и приготовление сложных горячих блюд из сыра.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Организация процесса приготовления и приготовление сложных горячих блюд из овощей.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Организация процесса приготовления и приготовление сложных горячих блюд из птицы запеченной целиком.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11.Организация процесса приготовления и приготовление сложных горячих блюд из котлетной и кнельной массы птицы.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12.Организация процесса приготовления и приготовление сложных горячих блюд из круп.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13.Организация процесса приготовления и приготовление фаршированной рыбы.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14.Организация процесса приготовления и приготовление фирменных блюд из мяса.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15.Организация процесса приготовления и приготовление пасты.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16.Организация процесса приготовления и приготовление ризотто.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17.Организация процесса приготовления и приготовление сложных горячих соусов на основе красного основного соуса.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18.Организация процесса приготовления и приготовление сложных горячих соусов на основе белого основного соуса.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19.Организация процесса приготовления и приготовление сложных гарниров из овощей.</w:t>
            </w:r>
          </w:p>
          <w:p w:rsidR="003452BC" w:rsidRPr="003452BC" w:rsidRDefault="003452BC" w:rsidP="00345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Организация процесса приготовления и приготовление сложных</w:t>
            </w:r>
          </w:p>
          <w:p w:rsidR="003452BC" w:rsidRPr="00AC2667" w:rsidRDefault="003452BC" w:rsidP="00345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горячих блюд русской кухни</w:t>
            </w:r>
          </w:p>
        </w:tc>
        <w:tc>
          <w:tcPr>
            <w:tcW w:w="1276" w:type="dxa"/>
            <w:gridSpan w:val="2"/>
          </w:tcPr>
          <w:p w:rsidR="003452BC" w:rsidRPr="00AC2667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3452BC" w:rsidRPr="00AC2667" w:rsidRDefault="003452BC" w:rsidP="0009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52BC" w:rsidTr="003452BC">
        <w:trPr>
          <w:trHeight w:val="277"/>
        </w:trPr>
        <w:tc>
          <w:tcPr>
            <w:tcW w:w="12866" w:type="dxa"/>
            <w:gridSpan w:val="4"/>
          </w:tcPr>
          <w:p w:rsidR="003452BC" w:rsidRPr="001B4952" w:rsidRDefault="003452BC" w:rsidP="00097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76" w:type="dxa"/>
            <w:gridSpan w:val="2"/>
          </w:tcPr>
          <w:p w:rsidR="003452BC" w:rsidRDefault="003452BC" w:rsidP="006B0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452BC" w:rsidRPr="00AC2667" w:rsidRDefault="003452BC" w:rsidP="00633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7"/>
        <w:gridCol w:w="1240"/>
      </w:tblGrid>
      <w:tr w:rsidR="000439CE" w:rsidRPr="007A0024" w:rsidTr="005546DA">
        <w:tc>
          <w:tcPr>
            <w:tcW w:w="4597" w:type="pct"/>
          </w:tcPr>
          <w:p w:rsidR="000439CE" w:rsidRPr="002F4494" w:rsidRDefault="002F44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 по ПМ.03</w:t>
            </w:r>
          </w:p>
          <w:p w:rsidR="000439CE" w:rsidRPr="002F4494" w:rsidRDefault="00043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0439CE" w:rsidRPr="006339C6" w:rsidRDefault="000439CE" w:rsidP="006339C6">
            <w:pPr>
              <w:pStyle w:val="a9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</w:t>
            </w:r>
            <w:r w:rsidRPr="000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требованиями санитарных правил.</w:t>
            </w:r>
            <w:r w:rsidR="00A96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9C6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горячих блюд, кулинарных изделий, закусок сложного ассортимента.</w:t>
            </w:r>
          </w:p>
          <w:p w:rsidR="000439CE" w:rsidRPr="006339C6" w:rsidRDefault="000439CE" w:rsidP="006339C6">
            <w:pPr>
              <w:pStyle w:val="a9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количества и качества поступивших продуктов накладной. </w:t>
            </w:r>
            <w:r w:rsidRPr="006339C6">
              <w:rPr>
                <w:rFonts w:ascii="Times New Roman" w:hAnsi="Times New Roman" w:cs="Times New Roman"/>
                <w:sz w:val="24"/>
                <w:szCs w:val="24"/>
              </w:rPr>
              <w:t xml:space="preserve">Выбор, подготовка основных продуктов и дополнительных ингредиентов  (вручную и механическим способом) с учетом их сочетаемости с основным продуктом. 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горячих блюд, кулинарных изделий, закусок.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горячих блюд, кулинарных изделий, закусок сложного ассортимента</w:t>
            </w:r>
            <w:r w:rsidR="00221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>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7"/>
              </w:numPr>
              <w:spacing w:after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Приготовление, оформление горячих блюд, кулинарных изделий, закусок сложного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 в соответствии с </w:t>
            </w:r>
            <w:r w:rsidRPr="000439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правилами техники безопасности пожаробезопасности, охраны труда</w:t>
            </w: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9CE" w:rsidRPr="000439CE" w:rsidRDefault="000439CE">
            <w:pPr>
              <w:pStyle w:val="a9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3" w:type="pct"/>
            <w:vAlign w:val="center"/>
          </w:tcPr>
          <w:p w:rsidR="000439CE" w:rsidRPr="002F4494" w:rsidRDefault="006339C6" w:rsidP="00112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</w:tr>
      <w:tr w:rsidR="000439CE" w:rsidRPr="007A0024" w:rsidTr="005546DA">
        <w:tc>
          <w:tcPr>
            <w:tcW w:w="4597" w:type="pct"/>
          </w:tcPr>
          <w:p w:rsidR="000439CE" w:rsidRPr="002F4494" w:rsidRDefault="00043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Производственная практика </w:t>
            </w:r>
            <w:r w:rsidRPr="002F4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F4494">
              <w:rPr>
                <w:rFonts w:ascii="Times New Roman" w:hAnsi="Times New Roman" w:cs="Times New Roman"/>
                <w:sz w:val="24"/>
                <w:szCs w:val="24"/>
              </w:rPr>
              <w:t>по профилю специальности)</w:t>
            </w:r>
            <w:r w:rsidRPr="002F4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ПМ. 0</w:t>
            </w:r>
            <w:r w:rsidR="002F4494" w:rsidRPr="002F44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439CE" w:rsidRPr="002F4494" w:rsidRDefault="00043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0439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пожаробезопасности, охраны труда).</w:t>
            </w:r>
          </w:p>
          <w:p w:rsidR="006339C6" w:rsidRPr="006339C6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9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9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(заказа) по приготовлению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 блюд, кулинарных изделий, закусок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ассортимента в соответствии заданием (заказом)  производственной программой кухни ресторана.</w:t>
            </w:r>
          </w:p>
          <w:p w:rsidR="006339C6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реализации (презентации) готовых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 блюд, кулинарных изделий, закусок (</w:t>
            </w:r>
            <w:r w:rsidRPr="000439C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порционирования (комплектования), сервировки и творческого оформления супов, 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0439C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0439C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блюд, кулинарных изделий, закусок на вынос и для транспортирования.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готовых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0439CE" w:rsidRPr="000439CE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  <w:p w:rsidR="006339C6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потребителей, оказание им помощи в выборе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 xml:space="preserve"> блюд, кулинарных изделий, закусок в соответствии с заказом, эффективное использование профессиональной терминологии. </w:t>
            </w:r>
          </w:p>
          <w:p w:rsidR="000439CE" w:rsidRDefault="000439CE" w:rsidP="00BE3F06">
            <w:pPr>
              <w:pStyle w:val="a9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9CE">
              <w:rPr>
                <w:rFonts w:ascii="Times New Roman" w:hAnsi="Times New Roman" w:cs="Times New Roman"/>
                <w:sz w:val="24"/>
                <w:szCs w:val="24"/>
              </w:rPr>
              <w:t>Поддержание визуального контакта с потребителем при отпуске с раздачи, на вынос</w:t>
            </w:r>
          </w:p>
          <w:p w:rsidR="006339C6" w:rsidRPr="006339C6" w:rsidRDefault="006339C6" w:rsidP="006339C6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0439CE" w:rsidRPr="002F4494" w:rsidRDefault="006339C6" w:rsidP="00112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</w:t>
            </w:r>
          </w:p>
        </w:tc>
      </w:tr>
    </w:tbl>
    <w:p w:rsidR="00A570E3" w:rsidRPr="002F4494" w:rsidRDefault="00A570E3" w:rsidP="007B0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4">
        <w:rPr>
          <w:rFonts w:ascii="Times New Roman" w:hAnsi="Times New Roman" w:cs="Times New Roman"/>
          <w:sz w:val="24"/>
          <w:szCs w:val="24"/>
        </w:rPr>
        <w:lastRenderedPageBreak/>
        <w:t xml:space="preserve">Для характеристики уровня освоения учебного материала используются следующие обозначения: </w:t>
      </w:r>
    </w:p>
    <w:p w:rsidR="00A570E3" w:rsidRPr="002F4494" w:rsidRDefault="00A570E3" w:rsidP="007B0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4">
        <w:rPr>
          <w:rFonts w:ascii="Times New Roman" w:hAnsi="Times New Roman" w:cs="Times New Roman"/>
          <w:sz w:val="24"/>
          <w:szCs w:val="24"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A570E3" w:rsidRPr="002F4494" w:rsidRDefault="00A570E3" w:rsidP="007B0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4">
        <w:rPr>
          <w:rFonts w:ascii="Times New Roman" w:hAnsi="Times New Roman" w:cs="Times New Roman"/>
          <w:sz w:val="24"/>
          <w:szCs w:val="24"/>
        </w:rPr>
        <w:t xml:space="preserve">2 – репродуктивный (выполнение деятельности по образцу, инструкции или под руководством); </w:t>
      </w:r>
    </w:p>
    <w:p w:rsidR="00A570E3" w:rsidRPr="002F4494" w:rsidRDefault="00A570E3" w:rsidP="007B0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4">
        <w:rPr>
          <w:rFonts w:ascii="Times New Roman" w:hAnsi="Times New Roman" w:cs="Times New Roman"/>
          <w:sz w:val="24"/>
          <w:szCs w:val="24"/>
        </w:rPr>
        <w:t>3 – продуктивный (самостоятельное планирование и выполнение деятельности, решение проблемных задач).</w:t>
      </w:r>
    </w:p>
    <w:p w:rsidR="00A570E3" w:rsidRPr="00A570E3" w:rsidRDefault="00A570E3" w:rsidP="007B06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570E3" w:rsidRPr="00A570E3" w:rsidSect="009B533E">
          <w:pgSz w:w="16840" w:h="11907" w:orient="landscape"/>
          <w:pgMar w:top="851" w:right="680" w:bottom="284" w:left="992" w:header="709" w:footer="709" w:gutter="0"/>
          <w:cols w:space="720"/>
        </w:sectPr>
      </w:pPr>
    </w:p>
    <w:p w:rsidR="001B4952" w:rsidRPr="00E05F12" w:rsidRDefault="001B4952" w:rsidP="001B4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12">
        <w:rPr>
          <w:rFonts w:ascii="Times New Roman" w:hAnsi="Times New Roman" w:cs="Times New Roman"/>
          <w:b/>
          <w:sz w:val="24"/>
          <w:szCs w:val="24"/>
        </w:rPr>
        <w:lastRenderedPageBreak/>
        <w:t>3.  УСЛОВИЯ РЕАЛИЗАЦИИ ПРОГРАММЫ</w:t>
      </w:r>
    </w:p>
    <w:p w:rsidR="001B4952" w:rsidRPr="00E05F12" w:rsidRDefault="001B4952" w:rsidP="001B4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952" w:rsidRPr="00E05F12" w:rsidRDefault="001B4952" w:rsidP="001B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952" w:rsidRPr="00E05F12" w:rsidRDefault="001B4952" w:rsidP="001B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F12">
        <w:rPr>
          <w:rFonts w:ascii="Times New Roman" w:hAnsi="Times New Roman"/>
          <w:b/>
          <w:sz w:val="24"/>
          <w:szCs w:val="24"/>
        </w:rPr>
        <w:t>3.1 Материально-техническое обеспечение</w:t>
      </w:r>
    </w:p>
    <w:p w:rsidR="001B4952" w:rsidRPr="00E05F12" w:rsidRDefault="001B4952" w:rsidP="001B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52BC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 xml:space="preserve">Реализация программы профессионального модуля </w:t>
      </w:r>
      <w:r>
        <w:rPr>
          <w:rFonts w:ascii="Times New Roman" w:hAnsi="Times New Roman"/>
          <w:sz w:val="24"/>
          <w:szCs w:val="24"/>
        </w:rPr>
        <w:t>проводится в специальных помещениях</w:t>
      </w:r>
      <w:r w:rsidRPr="00480FE8">
        <w:rPr>
          <w:rFonts w:ascii="Times New Roman" w:hAnsi="Times New Roman"/>
          <w:sz w:val="24"/>
          <w:szCs w:val="24"/>
        </w:rPr>
        <w:t xml:space="preserve">: </w:t>
      </w:r>
      <w:r w:rsidRPr="0013620F">
        <w:rPr>
          <w:rFonts w:ascii="Times New Roman" w:hAnsi="Times New Roman"/>
          <w:b/>
          <w:bCs/>
          <w:sz w:val="24"/>
          <w:szCs w:val="24"/>
        </w:rPr>
        <w:t>Технического оснащения кулинарного и кондитерского производства, Технологии кулинарного и кондитерского производства</w:t>
      </w:r>
      <w:r w:rsidRPr="0013620F">
        <w:rPr>
          <w:rFonts w:ascii="Times New Roman" w:hAnsi="Times New Roman"/>
          <w:bCs/>
          <w:sz w:val="24"/>
          <w:szCs w:val="24"/>
        </w:rPr>
        <w:t xml:space="preserve">, оснащенных оборудованием: </w:t>
      </w:r>
    </w:p>
    <w:p w:rsidR="003452BC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>доск</w:t>
      </w:r>
      <w:r>
        <w:rPr>
          <w:rFonts w:ascii="Times New Roman" w:hAnsi="Times New Roman"/>
          <w:bCs/>
          <w:sz w:val="24"/>
          <w:szCs w:val="24"/>
        </w:rPr>
        <w:t>а</w:t>
      </w:r>
      <w:r w:rsidRPr="0013620F">
        <w:rPr>
          <w:rFonts w:ascii="Times New Roman" w:hAnsi="Times New Roman"/>
          <w:bCs/>
          <w:sz w:val="24"/>
          <w:szCs w:val="24"/>
        </w:rPr>
        <w:t xml:space="preserve"> учебн</w:t>
      </w:r>
      <w:r>
        <w:rPr>
          <w:rFonts w:ascii="Times New Roman" w:hAnsi="Times New Roman"/>
          <w:bCs/>
          <w:sz w:val="24"/>
          <w:szCs w:val="24"/>
        </w:rPr>
        <w:t>ая</w:t>
      </w:r>
      <w:r w:rsidRPr="0013620F">
        <w:rPr>
          <w:rFonts w:ascii="Times New Roman" w:hAnsi="Times New Roman"/>
          <w:bCs/>
          <w:sz w:val="24"/>
          <w:szCs w:val="24"/>
        </w:rPr>
        <w:t xml:space="preserve">, </w:t>
      </w:r>
    </w:p>
    <w:p w:rsidR="003452BC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>рабоч</w:t>
      </w:r>
      <w:r>
        <w:rPr>
          <w:rFonts w:ascii="Times New Roman" w:hAnsi="Times New Roman"/>
          <w:bCs/>
          <w:sz w:val="24"/>
          <w:szCs w:val="24"/>
        </w:rPr>
        <w:t>ее</w:t>
      </w:r>
      <w:r w:rsidRPr="0013620F">
        <w:rPr>
          <w:rFonts w:ascii="Times New Roman" w:hAnsi="Times New Roman"/>
          <w:bCs/>
          <w:sz w:val="24"/>
          <w:szCs w:val="24"/>
        </w:rPr>
        <w:t xml:space="preserve"> место преподавателя, </w:t>
      </w:r>
    </w:p>
    <w:p w:rsidR="003452BC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стол</w:t>
      </w:r>
      <w:r w:rsidRPr="0013620F">
        <w:rPr>
          <w:rFonts w:ascii="Times New Roman" w:hAnsi="Times New Roman"/>
          <w:bCs/>
          <w:sz w:val="24"/>
          <w:szCs w:val="24"/>
        </w:rPr>
        <w:t xml:space="preserve">, стулья (по числу обучающихся), </w:t>
      </w:r>
    </w:p>
    <w:p w:rsidR="003452BC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>шкаф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3620F">
        <w:rPr>
          <w:rFonts w:ascii="Times New Roman" w:hAnsi="Times New Roman"/>
          <w:bCs/>
          <w:sz w:val="24"/>
          <w:szCs w:val="24"/>
        </w:rPr>
        <w:t xml:space="preserve"> для хранения муляжей (инвентаря), </w:t>
      </w:r>
    </w:p>
    <w:p w:rsidR="003452BC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>раздаточн</w:t>
      </w:r>
      <w:r>
        <w:rPr>
          <w:rFonts w:ascii="Times New Roman" w:hAnsi="Times New Roman"/>
          <w:bCs/>
          <w:sz w:val="24"/>
          <w:szCs w:val="24"/>
        </w:rPr>
        <w:t>ый</w:t>
      </w:r>
      <w:r w:rsidRPr="0013620F">
        <w:rPr>
          <w:rFonts w:ascii="Times New Roman" w:hAnsi="Times New Roman"/>
          <w:bCs/>
          <w:sz w:val="24"/>
          <w:szCs w:val="24"/>
        </w:rPr>
        <w:t xml:space="preserve"> дидактического материал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3620F">
        <w:rPr>
          <w:rFonts w:ascii="Times New Roman" w:hAnsi="Times New Roman"/>
          <w:bCs/>
          <w:sz w:val="24"/>
          <w:szCs w:val="24"/>
        </w:rPr>
        <w:t xml:space="preserve"> и др.; </w:t>
      </w:r>
    </w:p>
    <w:p w:rsidR="003452BC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>технически</w:t>
      </w:r>
      <w:r>
        <w:rPr>
          <w:rFonts w:ascii="Times New Roman" w:hAnsi="Times New Roman"/>
          <w:bCs/>
          <w:sz w:val="24"/>
          <w:szCs w:val="24"/>
        </w:rPr>
        <w:t>е средства</w:t>
      </w:r>
      <w:r w:rsidRPr="0013620F">
        <w:rPr>
          <w:rFonts w:ascii="Times New Roman" w:hAnsi="Times New Roman"/>
          <w:bCs/>
          <w:sz w:val="24"/>
          <w:szCs w:val="24"/>
        </w:rPr>
        <w:t xml:space="preserve">: </w:t>
      </w:r>
    </w:p>
    <w:p w:rsidR="003452BC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компьютером, </w:t>
      </w:r>
    </w:p>
    <w:p w:rsidR="003452BC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 xml:space="preserve">средства аудиовизуализации, </w:t>
      </w:r>
    </w:p>
    <w:p w:rsidR="003452BC" w:rsidRPr="0013620F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13620F">
        <w:rPr>
          <w:rFonts w:ascii="Times New Roman" w:hAnsi="Times New Roman"/>
          <w:sz w:val="24"/>
          <w:szCs w:val="24"/>
        </w:rPr>
        <w:t>мультимедийны</w:t>
      </w:r>
      <w:r>
        <w:rPr>
          <w:rFonts w:ascii="Times New Roman" w:hAnsi="Times New Roman"/>
          <w:sz w:val="24"/>
          <w:szCs w:val="24"/>
        </w:rPr>
        <w:t>й</w:t>
      </w:r>
      <w:r w:rsidRPr="0013620F">
        <w:rPr>
          <w:rFonts w:ascii="Times New Roman" w:hAnsi="Times New Roman"/>
          <w:sz w:val="24"/>
          <w:szCs w:val="24"/>
        </w:rPr>
        <w:t xml:space="preserve"> проек</w:t>
      </w:r>
      <w:r>
        <w:rPr>
          <w:rFonts w:ascii="Times New Roman" w:hAnsi="Times New Roman"/>
          <w:sz w:val="24"/>
          <w:szCs w:val="24"/>
        </w:rPr>
        <w:t>тор</w:t>
      </w:r>
      <w:r w:rsidRPr="0013620F">
        <w:rPr>
          <w:rFonts w:ascii="Times New Roman" w:hAnsi="Times New Roman"/>
          <w:sz w:val="24"/>
          <w:szCs w:val="24"/>
        </w:rPr>
        <w:t>; наглядны</w:t>
      </w:r>
      <w:r>
        <w:rPr>
          <w:rFonts w:ascii="Times New Roman" w:hAnsi="Times New Roman"/>
          <w:sz w:val="24"/>
          <w:szCs w:val="24"/>
        </w:rPr>
        <w:t>е</w:t>
      </w:r>
      <w:r w:rsidRPr="0013620F">
        <w:rPr>
          <w:rFonts w:ascii="Times New Roman" w:hAnsi="Times New Roman"/>
          <w:sz w:val="24"/>
          <w:szCs w:val="24"/>
        </w:rPr>
        <w:t xml:space="preserve"> пособия (натуральны</w:t>
      </w:r>
      <w:r>
        <w:rPr>
          <w:rFonts w:ascii="Times New Roman" w:hAnsi="Times New Roman"/>
          <w:sz w:val="24"/>
          <w:szCs w:val="24"/>
        </w:rPr>
        <w:t>е</w:t>
      </w:r>
      <w:r w:rsidRPr="0013620F">
        <w:rPr>
          <w:rFonts w:ascii="Times New Roman" w:hAnsi="Times New Roman"/>
          <w:sz w:val="24"/>
          <w:szCs w:val="24"/>
        </w:rPr>
        <w:t xml:space="preserve"> образц</w:t>
      </w:r>
      <w:r>
        <w:rPr>
          <w:rFonts w:ascii="Times New Roman" w:hAnsi="Times New Roman"/>
          <w:sz w:val="24"/>
          <w:szCs w:val="24"/>
        </w:rPr>
        <w:t>ы продуктов, муляжи, плакаты</w:t>
      </w:r>
      <w:r w:rsidRPr="0013620F">
        <w:rPr>
          <w:rFonts w:ascii="Times New Roman" w:hAnsi="Times New Roman"/>
          <w:sz w:val="24"/>
          <w:szCs w:val="24"/>
        </w:rPr>
        <w:t xml:space="preserve">, </w:t>
      </w:r>
      <w:r w:rsidRPr="0013620F">
        <w:rPr>
          <w:rFonts w:ascii="Times New Roman" w:hAnsi="Times New Roman"/>
          <w:sz w:val="24"/>
          <w:szCs w:val="24"/>
          <w:lang w:val="en-US"/>
        </w:rPr>
        <w:t>DVD</w:t>
      </w:r>
      <w:r w:rsidRPr="0013620F">
        <w:rPr>
          <w:rFonts w:ascii="Times New Roman" w:hAnsi="Times New Roman"/>
          <w:sz w:val="24"/>
          <w:szCs w:val="24"/>
        </w:rPr>
        <w:t xml:space="preserve"> фильм</w:t>
      </w:r>
      <w:r>
        <w:rPr>
          <w:rFonts w:ascii="Times New Roman" w:hAnsi="Times New Roman"/>
          <w:sz w:val="24"/>
          <w:szCs w:val="24"/>
        </w:rPr>
        <w:t>ы</w:t>
      </w:r>
      <w:r w:rsidRPr="0013620F">
        <w:rPr>
          <w:rFonts w:ascii="Times New Roman" w:hAnsi="Times New Roman"/>
          <w:sz w:val="24"/>
          <w:szCs w:val="24"/>
        </w:rPr>
        <w:t>, мультимедийны</w:t>
      </w:r>
      <w:r>
        <w:rPr>
          <w:rFonts w:ascii="Times New Roman" w:hAnsi="Times New Roman"/>
          <w:sz w:val="24"/>
          <w:szCs w:val="24"/>
        </w:rPr>
        <w:t>е пособия</w:t>
      </w:r>
      <w:r w:rsidRPr="0013620F">
        <w:rPr>
          <w:rFonts w:ascii="Times New Roman" w:hAnsi="Times New Roman"/>
          <w:sz w:val="24"/>
          <w:szCs w:val="24"/>
        </w:rPr>
        <w:t>).</w:t>
      </w:r>
    </w:p>
    <w:p w:rsidR="003452BC" w:rsidRPr="0013620F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 xml:space="preserve">Лаборатория: </w:t>
      </w:r>
    </w:p>
    <w:p w:rsidR="003452BC" w:rsidRPr="0013620F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/>
          <w:bCs/>
          <w:sz w:val="24"/>
          <w:szCs w:val="24"/>
        </w:rPr>
        <w:t>Учебная кухня ресторана</w:t>
      </w:r>
      <w:r w:rsidRPr="0013620F">
        <w:rPr>
          <w:rFonts w:ascii="Times New Roman" w:hAnsi="Times New Roman"/>
          <w:bCs/>
          <w:sz w:val="24"/>
          <w:szCs w:val="24"/>
        </w:rPr>
        <w:t>, оснащенная в соответствии с п. 6.2.1. Примерной программы по специальности 43.02.15 Поварское и кондитерское дело.</w:t>
      </w:r>
    </w:p>
    <w:p w:rsidR="003452BC" w:rsidRPr="0013620F" w:rsidRDefault="003452BC" w:rsidP="003452BC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13620F">
        <w:rPr>
          <w:rFonts w:ascii="Times New Roman" w:hAnsi="Times New Roman"/>
          <w:bCs/>
          <w:sz w:val="24"/>
          <w:szCs w:val="24"/>
        </w:rPr>
        <w:t xml:space="preserve">Оснащенные  базы практики,  в соответствии с п  </w:t>
      </w:r>
      <w:r w:rsidRPr="0013620F">
        <w:rPr>
          <w:rFonts w:ascii="Times New Roman" w:hAnsi="Times New Roman"/>
          <w:b/>
          <w:sz w:val="24"/>
          <w:szCs w:val="24"/>
        </w:rPr>
        <w:t xml:space="preserve">6.1.2.2. </w:t>
      </w:r>
      <w:r w:rsidRPr="0013620F">
        <w:rPr>
          <w:rFonts w:ascii="Times New Roman" w:hAnsi="Times New Roman"/>
          <w:bCs/>
          <w:sz w:val="24"/>
          <w:szCs w:val="24"/>
        </w:rPr>
        <w:t>Примерной программы по специальности 43.02.15 Поварское и кондитерское дело.</w:t>
      </w:r>
    </w:p>
    <w:p w:rsidR="003452BC" w:rsidRPr="00480FE8" w:rsidRDefault="003452BC" w:rsidP="00345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3452BC" w:rsidRPr="00480FE8" w:rsidRDefault="003452BC" w:rsidP="003452BC">
      <w:pPr>
        <w:keepLines/>
        <w:widowControl w:val="0"/>
        <w:tabs>
          <w:tab w:val="left" w:pos="284"/>
        </w:tabs>
        <w:spacing w:after="0"/>
        <w:ind w:firstLine="397"/>
        <w:rPr>
          <w:rFonts w:ascii="Times New Roman" w:hAnsi="Times New Roman"/>
          <w:b/>
          <w:sz w:val="24"/>
          <w:szCs w:val="24"/>
        </w:rPr>
      </w:pPr>
    </w:p>
    <w:p w:rsidR="003452BC" w:rsidRPr="00480FE8" w:rsidRDefault="003452BC" w:rsidP="003452BC">
      <w:pPr>
        <w:widowControl w:val="0"/>
        <w:autoSpaceDE w:val="0"/>
        <w:autoSpaceDN w:val="0"/>
        <w:adjustRightInd w:val="0"/>
        <w:snapToGrid w:val="0"/>
        <w:spacing w:after="0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480FE8">
        <w:rPr>
          <w:rFonts w:ascii="Times New Roman" w:hAnsi="Times New Roman"/>
          <w:b/>
          <w:sz w:val="24"/>
          <w:szCs w:val="24"/>
        </w:rPr>
        <w:t>Учебн</w:t>
      </w:r>
      <w:r>
        <w:rPr>
          <w:rFonts w:ascii="Times New Roman" w:hAnsi="Times New Roman"/>
          <w:b/>
          <w:sz w:val="24"/>
          <w:szCs w:val="24"/>
        </w:rPr>
        <w:t>ая кухня ресторана</w:t>
      </w:r>
      <w:r w:rsidRPr="00480FE8">
        <w:rPr>
          <w:rFonts w:ascii="Times New Roman" w:hAnsi="Times New Roman"/>
          <w:b/>
          <w:sz w:val="24"/>
          <w:szCs w:val="24"/>
        </w:rPr>
        <w:t>:</w:t>
      </w:r>
    </w:p>
    <w:p w:rsidR="003452BC" w:rsidRPr="00480FE8" w:rsidRDefault="003452BC" w:rsidP="003452BC">
      <w:pPr>
        <w:numPr>
          <w:ilvl w:val="0"/>
          <w:numId w:val="37"/>
        </w:numPr>
        <w:spacing w:after="0"/>
        <w:ind w:left="0" w:firstLine="397"/>
        <w:rPr>
          <w:rFonts w:ascii="Times New Roman" w:hAnsi="Times New Roman"/>
          <w:sz w:val="24"/>
          <w:szCs w:val="24"/>
        </w:rPr>
      </w:pPr>
      <w:r w:rsidRPr="00480FE8">
        <w:rPr>
          <w:rFonts w:ascii="Times New Roman" w:hAnsi="Times New Roman"/>
          <w:sz w:val="24"/>
          <w:szCs w:val="24"/>
        </w:rPr>
        <w:t>Компьютер в комплекте, нетбук, экран,</w:t>
      </w:r>
    </w:p>
    <w:p w:rsidR="001B4952" w:rsidRPr="0067408C" w:rsidRDefault="001B4952" w:rsidP="001B4952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Компьютер в комплекте, нетбук, экран,</w:t>
      </w:r>
    </w:p>
    <w:p w:rsidR="001B4952" w:rsidRPr="0067408C" w:rsidRDefault="001B4952" w:rsidP="001B4952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мультимедийное оборудование,</w:t>
      </w:r>
    </w:p>
    <w:p w:rsidR="001B4952" w:rsidRPr="0067408C" w:rsidRDefault="001B4952" w:rsidP="001B4952">
      <w:pPr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 xml:space="preserve">универсальный УМК, </w:t>
      </w:r>
    </w:p>
    <w:p w:rsidR="001B4952" w:rsidRPr="0067408C" w:rsidRDefault="001B4952" w:rsidP="001B4952">
      <w:pPr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 xml:space="preserve">обучающие диски, муляжи, </w:t>
      </w:r>
    </w:p>
    <w:p w:rsidR="001B4952" w:rsidRPr="0067408C" w:rsidRDefault="001B4952" w:rsidP="001B4952">
      <w:pPr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натуральные образцы продукции.</w:t>
      </w:r>
    </w:p>
    <w:p w:rsidR="001B4952" w:rsidRPr="0067408C" w:rsidRDefault="001B4952" w:rsidP="001B4952">
      <w:pPr>
        <w:spacing w:line="240" w:lineRule="auto"/>
        <w:jc w:val="both"/>
        <w:rPr>
          <w:rFonts w:ascii="Times New Roman" w:eastAsia="Batang" w:hAnsi="Times New Roman" w:cs="Times New Roman"/>
          <w:b/>
          <w:i/>
          <w:sz w:val="24"/>
          <w:szCs w:val="24"/>
          <w:u w:val="single"/>
        </w:rPr>
      </w:pPr>
    </w:p>
    <w:p w:rsidR="001B4952" w:rsidRPr="0067408C" w:rsidRDefault="001B4952" w:rsidP="001B4952">
      <w:pPr>
        <w:spacing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67408C">
        <w:rPr>
          <w:rFonts w:ascii="Times New Roman" w:eastAsia="Batang" w:hAnsi="Times New Roman" w:cs="Times New Roman"/>
          <w:b/>
          <w:sz w:val="24"/>
          <w:szCs w:val="24"/>
        </w:rPr>
        <w:t>Основное и вспомогательное технологическое оборудование.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Весоизмерительное оборудование:</w:t>
      </w:r>
    </w:p>
    <w:p w:rsidR="001B4952" w:rsidRPr="0067408C" w:rsidRDefault="001B4952" w:rsidP="001B4952">
      <w:pPr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 xml:space="preserve">Весы настольные электронные </w:t>
      </w:r>
      <w:r w:rsidRPr="0067408C">
        <w:rPr>
          <w:rFonts w:ascii="Times New Roman" w:hAnsi="Times New Roman" w:cs="Times New Roman"/>
          <w:sz w:val="24"/>
          <w:szCs w:val="24"/>
          <w:lang w:val="en-US"/>
        </w:rPr>
        <w:t>CSSW</w:t>
      </w:r>
      <w:r w:rsidRPr="0067408C">
        <w:rPr>
          <w:rFonts w:ascii="Times New Roman" w:hAnsi="Times New Roman" w:cs="Times New Roman"/>
          <w:sz w:val="24"/>
          <w:szCs w:val="24"/>
        </w:rPr>
        <w:t>-10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Тепловое оборудование: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Микроволновая печь,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Плита электрическая</w:t>
      </w:r>
      <w:r w:rsidRPr="0067408C">
        <w:rPr>
          <w:rFonts w:eastAsia="Batang"/>
          <w:sz w:val="24"/>
          <w:szCs w:val="24"/>
        </w:rPr>
        <w:t xml:space="preserve"> 2 двухкомфорочная</w:t>
      </w:r>
      <w:r w:rsidRPr="0067408C">
        <w:rPr>
          <w:sz w:val="24"/>
          <w:szCs w:val="24"/>
        </w:rPr>
        <w:t xml:space="preserve"> 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Фритюрница,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Электроблинница,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rFonts w:eastAsia="Batang"/>
          <w:sz w:val="24"/>
          <w:szCs w:val="24"/>
        </w:rPr>
      </w:pPr>
      <w:r w:rsidRPr="0067408C">
        <w:rPr>
          <w:sz w:val="24"/>
          <w:szCs w:val="24"/>
        </w:rPr>
        <w:t>Холодильное оборудование:</w:t>
      </w:r>
    </w:p>
    <w:p w:rsidR="001B4952" w:rsidRPr="0067408C" w:rsidRDefault="001B4952" w:rsidP="001B4952">
      <w:pPr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Холодильник «Атлант»,</w:t>
      </w:r>
    </w:p>
    <w:p w:rsidR="001B4952" w:rsidRPr="0067408C" w:rsidRDefault="001B4952" w:rsidP="001B4952">
      <w:pPr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Холодильник «Саратов»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Механическое оборудование:</w:t>
      </w:r>
    </w:p>
    <w:p w:rsidR="001B4952" w:rsidRPr="0067408C" w:rsidRDefault="001B4952" w:rsidP="001B4952">
      <w:pPr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 xml:space="preserve">Мультиповар,             </w:t>
      </w:r>
    </w:p>
    <w:p w:rsidR="001B4952" w:rsidRPr="0067408C" w:rsidRDefault="001B4952" w:rsidP="001B4952">
      <w:pPr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 xml:space="preserve">Планетарный миксер Блендер </w:t>
      </w:r>
      <w:r w:rsidRPr="0067408C">
        <w:rPr>
          <w:rFonts w:ascii="Times New Roman" w:hAnsi="Times New Roman" w:cs="Times New Roman"/>
          <w:sz w:val="24"/>
          <w:szCs w:val="24"/>
          <w:lang w:val="en-US"/>
        </w:rPr>
        <w:t>Bosch</w:t>
      </w:r>
      <w:r w:rsidRPr="0067408C">
        <w:rPr>
          <w:rFonts w:ascii="Times New Roman" w:hAnsi="Times New Roman" w:cs="Times New Roman"/>
          <w:sz w:val="24"/>
          <w:szCs w:val="24"/>
        </w:rPr>
        <w:t xml:space="preserve"> </w:t>
      </w:r>
      <w:r w:rsidRPr="0067408C">
        <w:rPr>
          <w:rFonts w:ascii="Times New Roman" w:hAnsi="Times New Roman" w:cs="Times New Roman"/>
          <w:sz w:val="24"/>
          <w:szCs w:val="24"/>
          <w:lang w:val="en-US"/>
        </w:rPr>
        <w:t>MSM</w:t>
      </w:r>
      <w:r w:rsidRPr="0067408C">
        <w:rPr>
          <w:rFonts w:ascii="Times New Roman" w:hAnsi="Times New Roman" w:cs="Times New Roman"/>
          <w:sz w:val="24"/>
          <w:szCs w:val="24"/>
        </w:rPr>
        <w:t xml:space="preserve"> 7500,</w:t>
      </w:r>
    </w:p>
    <w:p w:rsidR="001B4952" w:rsidRPr="0067408C" w:rsidRDefault="001B4952" w:rsidP="001B4952">
      <w:pPr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Рабочие места  (рабочий стол, весы, электроплита «Мечта»)</w:t>
      </w:r>
    </w:p>
    <w:p w:rsidR="001B4952" w:rsidRPr="0067408C" w:rsidRDefault="001B4952" w:rsidP="001B4952">
      <w:pPr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 xml:space="preserve">шкаф жарочно – пекарный,        </w:t>
      </w:r>
    </w:p>
    <w:p w:rsidR="001B4952" w:rsidRPr="0067408C" w:rsidRDefault="001B4952" w:rsidP="001B4952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lastRenderedPageBreak/>
        <w:t xml:space="preserve">шкаф – жарочный, </w:t>
      </w:r>
    </w:p>
    <w:p w:rsidR="001B4952" w:rsidRPr="0067408C" w:rsidRDefault="001B4952" w:rsidP="001B4952">
      <w:pPr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микроволновая печь,</w:t>
      </w:r>
    </w:p>
    <w:p w:rsidR="001B4952" w:rsidRPr="0067408C" w:rsidRDefault="001B4952" w:rsidP="001B4952">
      <w:pPr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 xml:space="preserve">плита электрическая </w:t>
      </w:r>
    </w:p>
    <w:p w:rsidR="001B4952" w:rsidRPr="0067408C" w:rsidRDefault="001B4952" w:rsidP="001B4952">
      <w:pPr>
        <w:widowControl w:val="0"/>
        <w:numPr>
          <w:ilvl w:val="0"/>
          <w:numId w:val="36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 xml:space="preserve">кофемашина </w:t>
      </w:r>
      <w:r w:rsidRPr="0067408C">
        <w:rPr>
          <w:rFonts w:ascii="Times New Roman" w:hAnsi="Times New Roman" w:cs="Times New Roman"/>
          <w:sz w:val="24"/>
          <w:szCs w:val="24"/>
          <w:lang w:val="en-US"/>
        </w:rPr>
        <w:t>Philips</w:t>
      </w:r>
      <w:r w:rsidRPr="0067408C">
        <w:rPr>
          <w:rFonts w:ascii="Times New Roman" w:hAnsi="Times New Roman" w:cs="Times New Roman"/>
          <w:sz w:val="24"/>
          <w:szCs w:val="24"/>
        </w:rPr>
        <w:t xml:space="preserve"> </w:t>
      </w:r>
      <w:r w:rsidRPr="0067408C">
        <w:rPr>
          <w:rFonts w:ascii="Times New Roman" w:hAnsi="Times New Roman" w:cs="Times New Roman"/>
          <w:sz w:val="24"/>
          <w:szCs w:val="24"/>
          <w:lang w:val="en-US"/>
        </w:rPr>
        <w:t>SAECO</w:t>
      </w:r>
      <w:r w:rsidRPr="0067408C">
        <w:rPr>
          <w:rFonts w:ascii="Times New Roman" w:hAnsi="Times New Roman" w:cs="Times New Roman"/>
          <w:sz w:val="24"/>
          <w:szCs w:val="24"/>
        </w:rPr>
        <w:t xml:space="preserve"> </w:t>
      </w:r>
      <w:r w:rsidRPr="0067408C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Pr="0067408C">
        <w:rPr>
          <w:rFonts w:ascii="Times New Roman" w:hAnsi="Times New Roman" w:cs="Times New Roman"/>
          <w:sz w:val="24"/>
          <w:szCs w:val="24"/>
        </w:rPr>
        <w:t xml:space="preserve"> 9755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 xml:space="preserve">фртюрница </w:t>
      </w:r>
      <w:r w:rsidRPr="0067408C">
        <w:rPr>
          <w:sz w:val="24"/>
          <w:szCs w:val="24"/>
          <w:lang w:val="en-US"/>
        </w:rPr>
        <w:t>Tefal</w:t>
      </w:r>
      <w:r w:rsidRPr="0067408C">
        <w:rPr>
          <w:sz w:val="24"/>
          <w:szCs w:val="24"/>
        </w:rPr>
        <w:t xml:space="preserve"> </w:t>
      </w:r>
      <w:r w:rsidRPr="0067408C">
        <w:rPr>
          <w:sz w:val="24"/>
          <w:szCs w:val="24"/>
          <w:lang w:val="en-US"/>
        </w:rPr>
        <w:t>FF</w:t>
      </w:r>
      <w:r w:rsidRPr="0067408C">
        <w:rPr>
          <w:sz w:val="24"/>
          <w:szCs w:val="24"/>
        </w:rPr>
        <w:t>1024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Блендер (ручной с дополнительной насадкой для взбивания),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Блендер электрический,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Мясорубка электрическая,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Соковыжималка  (универсальная),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rFonts w:eastAsia="Batang"/>
          <w:sz w:val="24"/>
          <w:szCs w:val="24"/>
        </w:rPr>
      </w:pPr>
      <w:r w:rsidRPr="0067408C">
        <w:rPr>
          <w:rFonts w:eastAsia="Batang"/>
          <w:sz w:val="24"/>
          <w:szCs w:val="24"/>
        </w:rPr>
        <w:t>Кофемолка,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rFonts w:eastAsia="Batang"/>
          <w:sz w:val="24"/>
          <w:szCs w:val="24"/>
        </w:rPr>
      </w:pPr>
      <w:r w:rsidRPr="0067408C">
        <w:rPr>
          <w:rFonts w:eastAsia="Batang"/>
          <w:sz w:val="24"/>
          <w:szCs w:val="24"/>
        </w:rPr>
        <w:t>Кофеварка,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rFonts w:eastAsia="Batang"/>
          <w:sz w:val="24"/>
          <w:szCs w:val="24"/>
        </w:rPr>
      </w:pPr>
      <w:r w:rsidRPr="0067408C">
        <w:rPr>
          <w:rFonts w:eastAsia="Batang"/>
          <w:sz w:val="24"/>
          <w:szCs w:val="24"/>
        </w:rPr>
        <w:t>Набор инструментов для карвинга,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sz w:val="24"/>
          <w:szCs w:val="24"/>
        </w:rPr>
      </w:pPr>
      <w:r w:rsidRPr="0067408C">
        <w:rPr>
          <w:sz w:val="24"/>
          <w:szCs w:val="24"/>
        </w:rPr>
        <w:t>Вспомогательное оборудование: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rFonts w:eastAsia="Batang"/>
          <w:sz w:val="24"/>
          <w:szCs w:val="24"/>
        </w:rPr>
      </w:pPr>
      <w:r w:rsidRPr="0067408C">
        <w:rPr>
          <w:rFonts w:eastAsia="Batang"/>
          <w:sz w:val="24"/>
          <w:szCs w:val="24"/>
        </w:rPr>
        <w:t>Стол производственный,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rFonts w:eastAsia="Batang"/>
          <w:sz w:val="24"/>
          <w:szCs w:val="24"/>
        </w:rPr>
      </w:pPr>
      <w:r w:rsidRPr="0067408C">
        <w:rPr>
          <w:rFonts w:eastAsia="Batang"/>
          <w:sz w:val="24"/>
          <w:szCs w:val="24"/>
        </w:rPr>
        <w:t>Стеллаж передвижной,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rFonts w:eastAsia="Batang"/>
          <w:sz w:val="24"/>
          <w:szCs w:val="24"/>
        </w:rPr>
      </w:pPr>
      <w:r w:rsidRPr="0067408C">
        <w:rPr>
          <w:rFonts w:eastAsia="Batang"/>
          <w:sz w:val="24"/>
          <w:szCs w:val="24"/>
        </w:rPr>
        <w:t>Моечная ванна трехсекционная,</w:t>
      </w:r>
    </w:p>
    <w:p w:rsidR="001B4952" w:rsidRPr="0067408C" w:rsidRDefault="001B4952" w:rsidP="001B4952">
      <w:pPr>
        <w:pStyle w:val="ConsPlusCell"/>
        <w:numPr>
          <w:ilvl w:val="0"/>
          <w:numId w:val="36"/>
        </w:numPr>
        <w:snapToGrid w:val="0"/>
        <w:rPr>
          <w:rFonts w:eastAsia="Batang"/>
          <w:sz w:val="24"/>
          <w:szCs w:val="24"/>
        </w:rPr>
      </w:pPr>
      <w:r w:rsidRPr="0067408C">
        <w:rPr>
          <w:rFonts w:eastAsia="Batang"/>
          <w:sz w:val="24"/>
          <w:szCs w:val="24"/>
        </w:rPr>
        <w:t>Сушилка для посуды.</w:t>
      </w:r>
    </w:p>
    <w:p w:rsidR="001B4952" w:rsidRPr="0067408C" w:rsidRDefault="001B4952" w:rsidP="001B4952">
      <w:pPr>
        <w:pStyle w:val="ConsPlusCell"/>
        <w:snapToGrid w:val="0"/>
        <w:rPr>
          <w:rFonts w:eastAsia="Batang"/>
          <w:sz w:val="24"/>
          <w:szCs w:val="24"/>
        </w:rPr>
      </w:pPr>
    </w:p>
    <w:p w:rsidR="001B4952" w:rsidRPr="0067408C" w:rsidRDefault="001B4952" w:rsidP="001B4952">
      <w:pPr>
        <w:spacing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67408C">
        <w:rPr>
          <w:rFonts w:ascii="Times New Roman" w:eastAsia="Batang" w:hAnsi="Times New Roman" w:cs="Times New Roman"/>
          <w:b/>
          <w:sz w:val="24"/>
          <w:szCs w:val="24"/>
        </w:rPr>
        <w:t>Инструмент, приспособления, принадлежности, инвентарь.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Набор кастрюль 3л, 2л, 1.5л, 1л,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Набор сотейников 0,3л, 0.5л, 0.8л,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Сковороды,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Гриль-сковорода,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Набор разделочных досок (пластик, дерево),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Мерный стакан,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Венчик,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Миски нержавеющая сталь,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Сито,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Лопатки (металлические, силиконовые),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Половник,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Шумовка,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Щипцы кулинарные универсальные,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Набор ножей «поварская тройка»,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Насадки для кондитерских мешков,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Набор выемок (различной формы),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набор инструментов для карвинга,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eastAsia="Batang" w:hAnsi="Times New Roman" w:cs="Times New Roman"/>
          <w:sz w:val="24"/>
          <w:szCs w:val="24"/>
        </w:rPr>
        <w:t>п</w:t>
      </w:r>
      <w:r w:rsidRPr="0067408C">
        <w:rPr>
          <w:rFonts w:ascii="Times New Roman" w:hAnsi="Times New Roman" w:cs="Times New Roman"/>
          <w:sz w:val="24"/>
          <w:szCs w:val="24"/>
        </w:rPr>
        <w:t xml:space="preserve">роизводственный стол с деревянным покрытием, 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стол производственный разделочный, шкаф – буфет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Противни,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Скребки пластиковые,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Скребки металлические,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Кисти силиконовые,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Круглые разъемные формы для тортов, пирогов,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Формы для штучных кексов (металлические),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Формы силиконовые для выпечки (штучные), Нож,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Нож пилка,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Кондитерские мешки,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Насадки для кондитерских мешков,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lastRenderedPageBreak/>
        <w:t>Ножницы,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Набор мерных ложек,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Скалки,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Терки,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Трафареты,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Инструменты для работы с мастикой,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Подставка для тортов,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Совки для сыпучих продуктов,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Подносы,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Дуршлаг,</w:t>
      </w:r>
    </w:p>
    <w:p w:rsidR="001B4952" w:rsidRPr="0067408C" w:rsidRDefault="001B4952" w:rsidP="001B4952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>Подложки для тортов (деревянные)</w:t>
      </w:r>
    </w:p>
    <w:p w:rsidR="001B4952" w:rsidRPr="0067408C" w:rsidRDefault="001B4952" w:rsidP="001B4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u w:color="000000"/>
        </w:rPr>
      </w:pPr>
    </w:p>
    <w:p w:rsidR="001B4952" w:rsidRPr="0067408C" w:rsidRDefault="001B4952" w:rsidP="001B4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408C">
        <w:rPr>
          <w:rFonts w:ascii="Times New Roman" w:hAnsi="Times New Roman" w:cs="Times New Roman"/>
          <w:bCs/>
          <w:sz w:val="24"/>
          <w:szCs w:val="24"/>
        </w:rPr>
        <w:t>В Учебном кондитерском цехе оборудованы зоны инструктажа, оснащенные компьютером, проектором, интерактивной доской.</w:t>
      </w:r>
    </w:p>
    <w:p w:rsidR="001B4952" w:rsidRPr="0067408C" w:rsidRDefault="001B4952" w:rsidP="001B4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08C">
        <w:rPr>
          <w:rFonts w:ascii="Times New Roman" w:hAnsi="Times New Roman" w:cs="Times New Roman"/>
          <w:sz w:val="24"/>
          <w:szCs w:val="24"/>
        </w:rPr>
        <w:t xml:space="preserve">Программа модуля включает в себя  обязательную производственную практику, которая проводится на базе  организаций питания. </w:t>
      </w:r>
    </w:p>
    <w:p w:rsidR="00C53FD2" w:rsidRPr="0067408C" w:rsidRDefault="00C53FD2" w:rsidP="00674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08C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0439CE" w:rsidRPr="002F4494" w:rsidRDefault="000439CE" w:rsidP="006740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494">
        <w:rPr>
          <w:rFonts w:ascii="Times New Roman" w:hAnsi="Times New Roman" w:cs="Times New Roman"/>
          <w:b/>
          <w:bCs/>
          <w:sz w:val="24"/>
          <w:szCs w:val="24"/>
        </w:rPr>
        <w:t>Основные источники (печатные):</w:t>
      </w:r>
    </w:p>
    <w:p w:rsidR="000439CE" w:rsidRDefault="000439CE" w:rsidP="00BE3F06">
      <w:pPr>
        <w:pStyle w:val="cv"/>
        <w:numPr>
          <w:ilvl w:val="0"/>
          <w:numId w:val="30"/>
        </w:numPr>
        <w:spacing w:before="0" w:beforeAutospacing="0" w:after="0" w:afterAutospacing="0"/>
        <w:ind w:left="0" w:firstLine="284"/>
        <w:jc w:val="both"/>
      </w:pPr>
      <w:r>
        <w:t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</w:t>
      </w:r>
    </w:p>
    <w:p w:rsidR="000439CE" w:rsidRDefault="000439CE" w:rsidP="00BE3F06">
      <w:pPr>
        <w:pStyle w:val="cv"/>
        <w:numPr>
          <w:ilvl w:val="0"/>
          <w:numId w:val="30"/>
        </w:numPr>
        <w:spacing w:before="0" w:beforeAutospacing="0" w:after="0" w:afterAutospacing="0"/>
        <w:ind w:left="0" w:firstLine="284"/>
        <w:jc w:val="both"/>
        <w:rPr>
          <w:rStyle w:val="ad"/>
        </w:rPr>
      </w:pPr>
      <w: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0439CE" w:rsidRDefault="000439CE" w:rsidP="00BE3F06">
      <w:pPr>
        <w:pStyle w:val="ae"/>
        <w:numPr>
          <w:ilvl w:val="0"/>
          <w:numId w:val="30"/>
        </w:numPr>
        <w:ind w:left="0" w:firstLine="284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31984-2012 Услуги общественного питания. Общие требования.- Введ.  </w:t>
      </w:r>
    </w:p>
    <w:p w:rsidR="000439CE" w:rsidRDefault="000439CE" w:rsidP="00BE3F06">
      <w:pPr>
        <w:pStyle w:val="ae"/>
        <w:jc w:val="both"/>
        <w:rPr>
          <w:b w:val="0"/>
          <w:szCs w:val="24"/>
        </w:rPr>
      </w:pPr>
      <w:r>
        <w:rPr>
          <w:b w:val="0"/>
          <w:szCs w:val="24"/>
        </w:rPr>
        <w:t>2015-01-01. -  М.: Стандартинформ, 2014.-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8 с.</w:t>
      </w:r>
    </w:p>
    <w:p w:rsidR="000439CE" w:rsidRDefault="000439CE" w:rsidP="00BE3F06">
      <w:pPr>
        <w:pStyle w:val="ae"/>
        <w:numPr>
          <w:ilvl w:val="0"/>
          <w:numId w:val="30"/>
        </w:numPr>
        <w:ind w:left="0" w:firstLine="284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30524-2013 Услуги общественного питания. Требования к персоналу. - Введ.  </w:t>
      </w:r>
    </w:p>
    <w:p w:rsidR="000439CE" w:rsidRDefault="000439CE" w:rsidP="00BE3F06">
      <w:pPr>
        <w:pStyle w:val="ae"/>
        <w:jc w:val="both"/>
        <w:rPr>
          <w:szCs w:val="24"/>
        </w:rPr>
      </w:pPr>
      <w:r>
        <w:rPr>
          <w:b w:val="0"/>
          <w:szCs w:val="24"/>
        </w:rPr>
        <w:t>2016-01-01. -  М.: Стандартинформ, 2014.-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48 с.</w:t>
      </w:r>
    </w:p>
    <w:p w:rsidR="000439CE" w:rsidRDefault="000439CE" w:rsidP="00BE3F06">
      <w:pPr>
        <w:pStyle w:val="ae"/>
        <w:numPr>
          <w:ilvl w:val="0"/>
          <w:numId w:val="30"/>
        </w:numPr>
        <w:ind w:left="0" w:firstLine="284"/>
        <w:jc w:val="both"/>
        <w:rPr>
          <w:b w:val="0"/>
          <w:szCs w:val="24"/>
        </w:rPr>
      </w:pPr>
      <w:r>
        <w:rPr>
          <w:b w:val="0"/>
          <w:szCs w:val="24"/>
        </w:rPr>
        <w:t>ГОСТ 31985-2013 Услуги общественного питания. Термины и определения.- Введ. 2015-01-01. -  М.: Стандартинформ, 2014.-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10 с.</w:t>
      </w:r>
    </w:p>
    <w:p w:rsidR="000439CE" w:rsidRPr="000439CE" w:rsidRDefault="000439CE" w:rsidP="00BE3F06">
      <w:pPr>
        <w:pStyle w:val="a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39CE">
        <w:rPr>
          <w:rFonts w:ascii="Times New Roman" w:hAnsi="Times New Roman" w:cs="Times New Roman"/>
          <w:sz w:val="24"/>
          <w:szCs w:val="24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0439C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439CE">
        <w:rPr>
          <w:rFonts w:ascii="Times New Roman" w:hAnsi="Times New Roman" w:cs="Times New Roman"/>
          <w:sz w:val="24"/>
          <w:szCs w:val="24"/>
        </w:rPr>
        <w:t>, 12 с.</w:t>
      </w:r>
    </w:p>
    <w:p w:rsidR="000439CE" w:rsidRDefault="000439CE" w:rsidP="00BE3F06">
      <w:pPr>
        <w:pStyle w:val="ae"/>
        <w:numPr>
          <w:ilvl w:val="0"/>
          <w:numId w:val="30"/>
        </w:numPr>
        <w:ind w:left="0" w:firstLine="284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12 с.</w:t>
      </w:r>
    </w:p>
    <w:p w:rsidR="000439CE" w:rsidRDefault="000439CE" w:rsidP="00BE3F06">
      <w:pPr>
        <w:pStyle w:val="ae"/>
        <w:numPr>
          <w:ilvl w:val="0"/>
          <w:numId w:val="30"/>
        </w:numPr>
        <w:ind w:left="0" w:firstLine="284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11 с.</w:t>
      </w:r>
    </w:p>
    <w:p w:rsidR="000439CE" w:rsidRDefault="000439CE" w:rsidP="00BE3F06">
      <w:pPr>
        <w:pStyle w:val="ae"/>
        <w:numPr>
          <w:ilvl w:val="0"/>
          <w:numId w:val="30"/>
        </w:numPr>
        <w:ind w:left="0" w:firstLine="284"/>
        <w:jc w:val="both"/>
        <w:rPr>
          <w:b w:val="0"/>
          <w:spacing w:val="-8"/>
          <w:szCs w:val="24"/>
        </w:rPr>
      </w:pPr>
      <w:r>
        <w:rPr>
          <w:b w:val="0"/>
          <w:szCs w:val="24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 xml:space="preserve">, 16 с. </w:t>
      </w:r>
    </w:p>
    <w:p w:rsidR="000439CE" w:rsidRDefault="000439CE" w:rsidP="00BE3F06">
      <w:pPr>
        <w:pStyle w:val="ae"/>
        <w:numPr>
          <w:ilvl w:val="0"/>
          <w:numId w:val="30"/>
        </w:numPr>
        <w:ind w:left="0" w:firstLine="284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10 с.</w:t>
      </w:r>
    </w:p>
    <w:p w:rsidR="000439CE" w:rsidRPr="00BE3F06" w:rsidRDefault="000439CE" w:rsidP="00BE3F06">
      <w:pPr>
        <w:pStyle w:val="a9"/>
        <w:numPr>
          <w:ilvl w:val="0"/>
          <w:numId w:val="30"/>
        </w:numPr>
        <w:shd w:val="clear" w:color="auto" w:fill="FFFFFF"/>
        <w:spacing w:after="0"/>
        <w:ind w:left="0" w:right="240" w:firstLine="284"/>
        <w:rPr>
          <w:rFonts w:ascii="Times New Roman" w:hAnsi="Times New Roman" w:cs="Times New Roman"/>
          <w:bCs/>
          <w:sz w:val="24"/>
          <w:szCs w:val="24"/>
        </w:rPr>
      </w:pPr>
      <w:r w:rsidRPr="00BE3F06">
        <w:rPr>
          <w:rFonts w:ascii="Times New Roman" w:hAnsi="Times New Roman" w:cs="Times New Roman"/>
          <w:sz w:val="24"/>
          <w:szCs w:val="24"/>
        </w:rPr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0439CE" w:rsidRPr="00BE3F06" w:rsidRDefault="000439CE" w:rsidP="00BE3F06">
      <w:pPr>
        <w:pStyle w:val="a9"/>
        <w:numPr>
          <w:ilvl w:val="0"/>
          <w:numId w:val="3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E3F06">
        <w:rPr>
          <w:rFonts w:ascii="Times New Roman" w:hAnsi="Times New Roman" w:cs="Times New Roman"/>
          <w:sz w:val="24"/>
          <w:szCs w:val="24"/>
        </w:rPr>
        <w:lastRenderedPageBreak/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0439CE" w:rsidRPr="00BE3F06" w:rsidRDefault="000439CE" w:rsidP="00BE3F06">
      <w:pPr>
        <w:pStyle w:val="a9"/>
        <w:numPr>
          <w:ilvl w:val="0"/>
          <w:numId w:val="30"/>
        </w:numPr>
        <w:shd w:val="clear" w:color="auto" w:fill="FFFFFF"/>
        <w:spacing w:after="0"/>
        <w:ind w:left="0" w:right="24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F06">
        <w:rPr>
          <w:rFonts w:ascii="Times New Roman" w:hAnsi="Times New Roman" w:cs="Times New Roman"/>
          <w:sz w:val="24"/>
          <w:szCs w:val="24"/>
        </w:rPr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          </w:t>
      </w:r>
    </w:p>
    <w:p w:rsidR="000439CE" w:rsidRPr="00BE3F06" w:rsidRDefault="000439CE" w:rsidP="00BE3F06">
      <w:pPr>
        <w:pStyle w:val="a9"/>
        <w:numPr>
          <w:ilvl w:val="0"/>
          <w:numId w:val="30"/>
        </w:numPr>
        <w:spacing w:after="0" w:line="240" w:lineRule="auto"/>
        <w:ind w:left="0" w:firstLine="284"/>
        <w:jc w:val="both"/>
        <w:rPr>
          <w:rStyle w:val="ad"/>
          <w:sz w:val="24"/>
          <w:szCs w:val="24"/>
        </w:rPr>
      </w:pPr>
      <w:r w:rsidRPr="00BE3F06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0439CE" w:rsidRPr="00BE3F06" w:rsidRDefault="000439CE" w:rsidP="00BE3F06">
      <w:pPr>
        <w:pStyle w:val="a9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284"/>
        <w:jc w:val="both"/>
        <w:rPr>
          <w:sz w:val="24"/>
          <w:szCs w:val="24"/>
        </w:rPr>
      </w:pPr>
      <w:r w:rsidRPr="00BE3F06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0439CE" w:rsidRPr="00BE3F06" w:rsidRDefault="000439CE" w:rsidP="00BE3F06">
      <w:pPr>
        <w:pStyle w:val="a9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3F06">
        <w:rPr>
          <w:rFonts w:ascii="Times New Roman" w:hAnsi="Times New Roman" w:cs="Times New Roman"/>
          <w:bCs/>
          <w:sz w:val="24"/>
          <w:szCs w:val="24"/>
        </w:rPr>
        <w:t>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0439CE" w:rsidRPr="000439CE" w:rsidRDefault="000439CE" w:rsidP="00BE3F06">
      <w:pPr>
        <w:pStyle w:val="a9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3F06">
        <w:rPr>
          <w:rFonts w:ascii="Times New Roman" w:hAnsi="Times New Roman" w:cs="Times New Roman"/>
          <w:bCs/>
          <w:sz w:val="24"/>
          <w:szCs w:val="24"/>
        </w:rPr>
        <w:t>Профессиональный</w:t>
      </w:r>
      <w:r w:rsidRPr="000439CE">
        <w:rPr>
          <w:rFonts w:ascii="Times New Roman" w:hAnsi="Times New Roman" w:cs="Times New Roman"/>
          <w:bCs/>
          <w:sz w:val="24"/>
          <w:szCs w:val="24"/>
        </w:rPr>
        <w:t xml:space="preserve"> стандарт «Кондитер/Шоколатье». </w:t>
      </w:r>
    </w:p>
    <w:p w:rsidR="000439CE" w:rsidRPr="000439CE" w:rsidRDefault="000439CE" w:rsidP="00BE3F06">
      <w:pPr>
        <w:pStyle w:val="a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39CE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общ.ред. М.П. Могильного, В.А.Тутельяна. - </w:t>
      </w:r>
      <w:r w:rsidRPr="000439CE">
        <w:rPr>
          <w:rFonts w:ascii="Times New Roman" w:hAnsi="Times New Roman" w:cs="Times New Roman"/>
          <w:color w:val="000000"/>
          <w:sz w:val="24"/>
          <w:szCs w:val="24"/>
        </w:rPr>
        <w:t>М.: ДеЛипринт</w:t>
      </w:r>
      <w:r w:rsidR="003452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39CE" w:rsidRPr="000439CE" w:rsidRDefault="000439CE" w:rsidP="00BE3F06">
      <w:pPr>
        <w:pStyle w:val="a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39CE">
        <w:rPr>
          <w:rFonts w:ascii="Times New Roman" w:hAnsi="Times New Roman" w:cs="Times New Roman"/>
          <w:bCs/>
          <w:sz w:val="24"/>
          <w:szCs w:val="24"/>
        </w:rPr>
        <w:t xml:space="preserve">Сборник технических нормативов – Сборник рецептур на продукцию диетического питания для предприятий общественного питания/ под общ.ред. М.П. Могильного, В.А.Тутельяна. - </w:t>
      </w:r>
      <w:r w:rsidRPr="000439CE">
        <w:rPr>
          <w:rFonts w:ascii="Times New Roman" w:hAnsi="Times New Roman" w:cs="Times New Roman"/>
          <w:color w:val="000000"/>
          <w:sz w:val="24"/>
          <w:szCs w:val="24"/>
        </w:rPr>
        <w:t>М.: ДеЛи плюс</w:t>
      </w:r>
      <w:r w:rsidR="003452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39CE" w:rsidRDefault="000439CE" w:rsidP="00BE3F06">
      <w:pPr>
        <w:pStyle w:val="ae"/>
        <w:numPr>
          <w:ilvl w:val="0"/>
          <w:numId w:val="30"/>
        </w:numPr>
        <w:ind w:left="0" w:firstLine="284"/>
        <w:jc w:val="both"/>
        <w:rPr>
          <w:b w:val="0"/>
          <w:szCs w:val="24"/>
        </w:rPr>
      </w:pPr>
      <w:r>
        <w:rPr>
          <w:b w:val="0"/>
          <w:szCs w:val="24"/>
        </w:rPr>
        <w:t>Сборник рецептур блюд и кулинарных изделий для предприятий общественного питания:  Сборник технических нормативов. Ч. 1 / под ред. Ф.Л.Марчука - М.: Хлебпродинформ</w:t>
      </w:r>
      <w:r w:rsidR="003452BC">
        <w:rPr>
          <w:b w:val="0"/>
          <w:szCs w:val="24"/>
        </w:rPr>
        <w:t>..</w:t>
      </w:r>
    </w:p>
    <w:p w:rsidR="000439CE" w:rsidRDefault="000439CE" w:rsidP="00BE3F06">
      <w:pPr>
        <w:pStyle w:val="ae"/>
        <w:numPr>
          <w:ilvl w:val="0"/>
          <w:numId w:val="30"/>
        </w:numPr>
        <w:ind w:left="0" w:firstLine="284"/>
        <w:jc w:val="both"/>
        <w:rPr>
          <w:b w:val="0"/>
          <w:szCs w:val="24"/>
        </w:rPr>
      </w:pPr>
      <w:r>
        <w:rPr>
          <w:b w:val="0"/>
          <w:szCs w:val="24"/>
        </w:rPr>
        <w:t>Сборник рецептур блюд и кулинарных изделий для предприятий общественного питания: Сборник технических нормативов. Ч. 2 / Под общ.ред. Н.А.Лупея.  - М.: Хлебпродинформ</w:t>
      </w:r>
      <w:r w:rsidR="003452BC">
        <w:rPr>
          <w:b w:val="0"/>
          <w:szCs w:val="24"/>
        </w:rPr>
        <w:t>.</w:t>
      </w:r>
      <w:r>
        <w:rPr>
          <w:b w:val="0"/>
          <w:szCs w:val="24"/>
        </w:rPr>
        <w:t xml:space="preserve"> </w:t>
      </w:r>
    </w:p>
    <w:p w:rsidR="000439CE" w:rsidRPr="000439CE" w:rsidRDefault="000439CE" w:rsidP="00BE3F06">
      <w:pPr>
        <w:pStyle w:val="a9"/>
        <w:numPr>
          <w:ilvl w:val="0"/>
          <w:numId w:val="30"/>
        </w:numPr>
        <w:tabs>
          <w:tab w:val="left" w:pos="720"/>
        </w:tabs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39CE">
        <w:rPr>
          <w:rFonts w:ascii="Times New Roman" w:hAnsi="Times New Roman" w:cs="Times New Roman"/>
          <w:sz w:val="24"/>
          <w:szCs w:val="24"/>
        </w:rPr>
        <w:t>Сборник технологических нормативов по производству мучных кондитерских и булочных изделий. Сборник рецептур. / Минторг России – М.: Легкая промышленность и бытовое обслуживание</w:t>
      </w:r>
      <w:r w:rsidR="003452BC">
        <w:rPr>
          <w:rFonts w:ascii="Times New Roman" w:hAnsi="Times New Roman" w:cs="Times New Roman"/>
          <w:sz w:val="24"/>
          <w:szCs w:val="24"/>
        </w:rPr>
        <w:t>.</w:t>
      </w:r>
    </w:p>
    <w:p w:rsidR="000439CE" w:rsidRPr="000439CE" w:rsidRDefault="000439CE" w:rsidP="00BE3F06">
      <w:pPr>
        <w:pStyle w:val="a9"/>
        <w:numPr>
          <w:ilvl w:val="0"/>
          <w:numId w:val="3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439CE">
        <w:rPr>
          <w:rFonts w:ascii="Times New Roman" w:hAnsi="Times New Roman" w:cs="Times New Roman"/>
          <w:sz w:val="24"/>
          <w:szCs w:val="24"/>
        </w:rPr>
        <w:t>Сборник рецептур мучных кондитерских и булочных изделий для предприятий общественного питания М. «Экономика»</w:t>
      </w:r>
      <w:r w:rsidR="003452BC">
        <w:rPr>
          <w:rFonts w:ascii="Times New Roman" w:hAnsi="Times New Roman" w:cs="Times New Roman"/>
          <w:sz w:val="24"/>
          <w:szCs w:val="24"/>
        </w:rPr>
        <w:t>.</w:t>
      </w:r>
    </w:p>
    <w:p w:rsidR="000439CE" w:rsidRPr="002F4494" w:rsidRDefault="003452BC" w:rsidP="0067408C">
      <w:pPr>
        <w:pStyle w:val="af"/>
        <w:numPr>
          <w:ilvl w:val="0"/>
          <w:numId w:val="30"/>
        </w:numPr>
        <w:tabs>
          <w:tab w:val="left" w:pos="426"/>
        </w:tabs>
        <w:ind w:left="0" w:firstLine="284"/>
        <w:jc w:val="center"/>
        <w:rPr>
          <w:b/>
        </w:rPr>
      </w:pPr>
      <w:r w:rsidRPr="002F4494">
        <w:rPr>
          <w:b/>
        </w:rPr>
        <w:t xml:space="preserve"> </w:t>
      </w:r>
      <w:r w:rsidR="000439CE" w:rsidRPr="002F4494">
        <w:rPr>
          <w:b/>
        </w:rPr>
        <w:t>(Электронные)</w:t>
      </w:r>
    </w:p>
    <w:p w:rsidR="000439CE" w:rsidRDefault="003C7FAD" w:rsidP="00BE3F06">
      <w:pPr>
        <w:pStyle w:val="cv"/>
        <w:spacing w:before="0" w:beforeAutospacing="0" w:after="0" w:afterAutospacing="0"/>
        <w:jc w:val="both"/>
      </w:pPr>
      <w:hyperlink r:id="rId9" w:history="1">
        <w:r w:rsidR="000439CE">
          <w:rPr>
            <w:rStyle w:val="ad"/>
          </w:rPr>
          <w:t>http://pravo.gov.ru/proxy/ips/?docbody=&amp;nd=102063865&amp;rdk=&amp;backlink=1</w:t>
        </w:r>
      </w:hyperlink>
    </w:p>
    <w:p w:rsidR="000439CE" w:rsidRDefault="003C7FAD" w:rsidP="000439CE">
      <w:pPr>
        <w:pStyle w:val="cv"/>
        <w:spacing w:before="0" w:beforeAutospacing="0" w:after="0" w:afterAutospacing="0"/>
        <w:jc w:val="both"/>
        <w:rPr>
          <w:rStyle w:val="ad"/>
        </w:rPr>
      </w:pPr>
      <w:hyperlink r:id="rId10" w:history="1">
        <w:r w:rsidR="000439CE">
          <w:rPr>
            <w:rStyle w:val="ad"/>
          </w:rPr>
          <w:t>http://ozpp.ru/laws2/postan/post7.html</w:t>
        </w:r>
      </w:hyperlink>
    </w:p>
    <w:p w:rsidR="000439CE" w:rsidRDefault="003C7FAD" w:rsidP="000439CE">
      <w:pPr>
        <w:spacing w:after="0"/>
        <w:rPr>
          <w:rStyle w:val="ad"/>
          <w:sz w:val="24"/>
          <w:szCs w:val="24"/>
        </w:rPr>
      </w:pPr>
      <w:hyperlink r:id="rId11" w:history="1">
        <w:r w:rsidR="000439CE">
          <w:rPr>
            <w:rStyle w:val="ad"/>
            <w:sz w:val="24"/>
            <w:szCs w:val="24"/>
          </w:rPr>
          <w:t>http://www.ohranatruda.ru/ot_biblio/normativ/data_normativ/46/46201/</w:t>
        </w:r>
      </w:hyperlink>
    </w:p>
    <w:p w:rsidR="000439CE" w:rsidRDefault="003C7FAD" w:rsidP="000439CE">
      <w:pPr>
        <w:jc w:val="both"/>
        <w:rPr>
          <w:rStyle w:val="ad"/>
          <w:sz w:val="24"/>
          <w:szCs w:val="24"/>
        </w:rPr>
      </w:pPr>
      <w:hyperlink r:id="rId12" w:history="1">
        <w:r w:rsidR="000439CE">
          <w:rPr>
            <w:rStyle w:val="ad"/>
            <w:sz w:val="24"/>
            <w:szCs w:val="24"/>
          </w:rPr>
          <w:t>http://ohranatruda.ru/ot_biblio/normativ/data_normativ/9/9744/</w:t>
        </w:r>
      </w:hyperlink>
    </w:p>
    <w:p w:rsidR="000439CE" w:rsidRPr="002F4494" w:rsidRDefault="000439CE" w:rsidP="0067408C">
      <w:pPr>
        <w:spacing w:after="0"/>
        <w:jc w:val="center"/>
        <w:rPr>
          <w:b/>
          <w:bCs/>
        </w:rPr>
      </w:pPr>
      <w:r w:rsidRPr="002F4494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0439CE" w:rsidRDefault="000439CE" w:rsidP="00BE3F06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Артёмова Е.Н. Основы технологии продукции общественного питания: учеб.пособие для высш. учеб. заведений / Е.Н.Артёмова. – 2-е изд., перераб. и доп. – М.: КНОРУС, 2008.- 336с.</w:t>
      </w:r>
    </w:p>
    <w:p w:rsidR="000439CE" w:rsidRDefault="000439CE" w:rsidP="00BE3F06">
      <w:pPr>
        <w:numPr>
          <w:ilvl w:val="0"/>
          <w:numId w:val="29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Дубровская Н.И. Технология приготовления мучных кондитерских изделий. Рабочая тетрадь. В 2-х частях. Ч.1: учеб.пособие для нач. проф. образования /Н.И.Качурина. – М. Академия, 2010. – 112 с.</w:t>
      </w:r>
    </w:p>
    <w:p w:rsidR="000439CE" w:rsidRDefault="000439CE" w:rsidP="00BE3F06">
      <w:pPr>
        <w:numPr>
          <w:ilvl w:val="0"/>
          <w:numId w:val="29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Дубровская Н.И. Технология приготовления мучных кондитерских изделий. Рабочая тетрадь. В 2-х частях. Ч.2: учеб.пособие для нач. проф. образования /Н.И.Качурина. – М. Академия, 2010. – 112 с.</w:t>
      </w:r>
    </w:p>
    <w:p w:rsidR="000439CE" w:rsidRDefault="000439CE" w:rsidP="00BE3F06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Качурина Т.А. Кулинария. Рабочая тетрадь: учеб.пособие для нач. проф. образования / Т.А.Качурина. – 2-е изд., стер. </w:t>
      </w:r>
      <w:r>
        <w:rPr>
          <w:rFonts w:ascii="Times New Roman" w:hAnsi="Times New Roman" w:cs="Times New Roman"/>
          <w:sz w:val="24"/>
          <w:szCs w:val="24"/>
        </w:rPr>
        <w:t xml:space="preserve"> - М.: Академия, 2006. – 160 с.</w:t>
      </w:r>
    </w:p>
    <w:p w:rsidR="000439CE" w:rsidRDefault="000439CE" w:rsidP="00BE3F06">
      <w:pPr>
        <w:numPr>
          <w:ilvl w:val="0"/>
          <w:numId w:val="29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Качурина Т.А. Основы физиологии питания, санитарии и гигиены. Рабочая тетрадь: учеб.пособие для нач. проф. образования / Т.А.Качурина. – М.: Академия, 2010. – 96 с.</w:t>
      </w:r>
    </w:p>
    <w:p w:rsidR="000439CE" w:rsidRDefault="000439CE" w:rsidP="00BE3F06">
      <w:pPr>
        <w:numPr>
          <w:ilvl w:val="0"/>
          <w:numId w:val="29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Качурина Т.А. Товароведение пищевых продуктов: рабочая тетрадь для нач. проф. образования / Т.А.Качурина, Т.А.Лаушкина. – М.: Академия, 2010. – 96 с.</w:t>
      </w:r>
    </w:p>
    <w:p w:rsidR="000439CE" w:rsidRDefault="000439CE" w:rsidP="00BE3F06">
      <w:pPr>
        <w:numPr>
          <w:ilvl w:val="0"/>
          <w:numId w:val="29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Козлова С.Н. Кулинарная характеристика блюд: учеб.пособие для нач. проф. образования / С.Н.Козлова, Е.Ю.Фединишина. - М.: Академия, 2007. – 192 с.</w:t>
      </w:r>
    </w:p>
    <w:p w:rsidR="000439CE" w:rsidRDefault="000439CE" w:rsidP="00BE3F06">
      <w:pPr>
        <w:numPr>
          <w:ilvl w:val="0"/>
          <w:numId w:val="29"/>
        </w:num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Сопачева Т.А. Оборудование предприятий общественного питания. Рабочая тетрадь: учеб.пособие для нач. проф. образования / Т.А.Сопачева, М.В.Володина. – М.: Академия, 2010 . – 112 с.</w:t>
      </w:r>
    </w:p>
    <w:p w:rsidR="000439CE" w:rsidRPr="0067408C" w:rsidRDefault="000439CE" w:rsidP="0067408C">
      <w:pPr>
        <w:spacing w:before="100" w:beforeAutospacing="1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08C">
        <w:rPr>
          <w:rFonts w:ascii="Times New Roman" w:hAnsi="Times New Roman" w:cs="Times New Roman"/>
          <w:b/>
          <w:sz w:val="24"/>
          <w:szCs w:val="24"/>
        </w:rPr>
        <w:t>(электронные)</w:t>
      </w:r>
      <w:r w:rsidR="003452BC">
        <w:rPr>
          <w:rFonts w:ascii="Times New Roman" w:hAnsi="Times New Roman" w:cs="Times New Roman"/>
          <w:b/>
          <w:sz w:val="24"/>
          <w:szCs w:val="24"/>
        </w:rPr>
        <w:t xml:space="preserve"> ресурсы</w:t>
      </w:r>
    </w:p>
    <w:p w:rsidR="000439CE" w:rsidRDefault="003C7FAD" w:rsidP="003452BC">
      <w:pPr>
        <w:spacing w:before="100" w:beforeAutospacing="1"/>
        <w:ind w:left="426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="000439CE">
          <w:rPr>
            <w:rStyle w:val="ad"/>
            <w:iCs/>
            <w:sz w:val="24"/>
            <w:szCs w:val="24"/>
            <w:lang w:val="en-US"/>
          </w:rPr>
          <w:t>http</w:t>
        </w:r>
        <w:r w:rsidR="000439CE">
          <w:rPr>
            <w:rStyle w:val="ad"/>
            <w:iCs/>
            <w:sz w:val="24"/>
            <w:szCs w:val="24"/>
          </w:rPr>
          <w:t>://</w:t>
        </w:r>
        <w:r w:rsidR="000439CE">
          <w:rPr>
            <w:rStyle w:val="ad"/>
            <w:iCs/>
            <w:sz w:val="24"/>
            <w:szCs w:val="24"/>
            <w:lang w:val="en-US"/>
          </w:rPr>
          <w:t>fcior</w:t>
        </w:r>
        <w:r w:rsidR="000439CE">
          <w:rPr>
            <w:rStyle w:val="ad"/>
            <w:iCs/>
            <w:sz w:val="24"/>
            <w:szCs w:val="24"/>
          </w:rPr>
          <w:t>.</w:t>
        </w:r>
        <w:r w:rsidR="000439CE">
          <w:rPr>
            <w:rStyle w:val="ad"/>
            <w:iCs/>
            <w:sz w:val="24"/>
            <w:szCs w:val="24"/>
            <w:lang w:val="en-US"/>
          </w:rPr>
          <w:t>edu</w:t>
        </w:r>
        <w:r w:rsidR="000439CE">
          <w:rPr>
            <w:rStyle w:val="ad"/>
            <w:iCs/>
            <w:sz w:val="24"/>
            <w:szCs w:val="24"/>
          </w:rPr>
          <w:t>.</w:t>
        </w:r>
        <w:r w:rsidR="000439CE">
          <w:rPr>
            <w:rStyle w:val="ad"/>
            <w:iCs/>
            <w:sz w:val="24"/>
            <w:szCs w:val="24"/>
            <w:lang w:val="en-US"/>
          </w:rPr>
          <w:t>ru</w:t>
        </w:r>
        <w:r w:rsidR="000439CE">
          <w:rPr>
            <w:rStyle w:val="ad"/>
            <w:iCs/>
            <w:sz w:val="24"/>
            <w:szCs w:val="24"/>
          </w:rPr>
          <w:t>/</w:t>
        </w:r>
        <w:r w:rsidR="000439CE">
          <w:rPr>
            <w:rStyle w:val="ad"/>
            <w:iCs/>
            <w:sz w:val="24"/>
            <w:szCs w:val="24"/>
            <w:lang w:val="en-US"/>
          </w:rPr>
          <w:t>catalog</w:t>
        </w:r>
        <w:r w:rsidR="000439CE">
          <w:rPr>
            <w:rStyle w:val="ad"/>
            <w:iCs/>
            <w:sz w:val="24"/>
            <w:szCs w:val="24"/>
          </w:rPr>
          <w:t>/</w:t>
        </w:r>
        <w:r w:rsidR="000439CE">
          <w:rPr>
            <w:rStyle w:val="ad"/>
            <w:iCs/>
            <w:sz w:val="24"/>
            <w:szCs w:val="24"/>
            <w:lang w:val="en-US"/>
          </w:rPr>
          <w:t>meta</w:t>
        </w:r>
        <w:r w:rsidR="000439CE">
          <w:rPr>
            <w:rStyle w:val="ad"/>
            <w:iCs/>
            <w:sz w:val="24"/>
            <w:szCs w:val="24"/>
          </w:rPr>
          <w:t>/5/</w:t>
        </w:r>
        <w:r w:rsidR="000439CE">
          <w:rPr>
            <w:rStyle w:val="ad"/>
            <w:iCs/>
            <w:sz w:val="24"/>
            <w:szCs w:val="24"/>
            <w:lang w:val="en-US"/>
          </w:rPr>
          <w:t>p</w:t>
        </w:r>
        <w:r w:rsidR="000439CE">
          <w:rPr>
            <w:rStyle w:val="ad"/>
            <w:iCs/>
            <w:sz w:val="24"/>
            <w:szCs w:val="24"/>
          </w:rPr>
          <w:t>/</w:t>
        </w:r>
        <w:r w:rsidR="000439CE">
          <w:rPr>
            <w:rStyle w:val="ad"/>
            <w:iCs/>
            <w:sz w:val="24"/>
            <w:szCs w:val="24"/>
            <w:lang w:val="en-US"/>
          </w:rPr>
          <w:t>page</w:t>
        </w:r>
        <w:r w:rsidR="000439CE">
          <w:rPr>
            <w:rStyle w:val="ad"/>
            <w:iCs/>
            <w:sz w:val="24"/>
            <w:szCs w:val="24"/>
          </w:rPr>
          <w:t>.</w:t>
        </w:r>
        <w:r w:rsidR="000439CE">
          <w:rPr>
            <w:rStyle w:val="ad"/>
            <w:iCs/>
            <w:sz w:val="24"/>
            <w:szCs w:val="24"/>
            <w:lang w:val="en-US"/>
          </w:rPr>
          <w:t>html</w:t>
        </w:r>
      </w:hyperlink>
      <w:r w:rsidR="000439CE">
        <w:rPr>
          <w:rFonts w:ascii="Times New Roman" w:hAnsi="Times New Roman" w:cs="Times New Roman"/>
          <w:iCs/>
          <w:sz w:val="24"/>
          <w:szCs w:val="24"/>
        </w:rPr>
        <w:t>;</w:t>
      </w:r>
    </w:p>
    <w:p w:rsidR="000439CE" w:rsidRDefault="003C7FAD" w:rsidP="003452BC">
      <w:pPr>
        <w:shd w:val="clear" w:color="auto" w:fill="FFFFFF"/>
        <w:spacing w:after="0" w:line="240" w:lineRule="auto"/>
        <w:ind w:left="426"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4" w:history="1">
        <w:r w:rsidR="000439CE">
          <w:rPr>
            <w:rStyle w:val="ad"/>
            <w:iCs/>
            <w:sz w:val="24"/>
            <w:szCs w:val="24"/>
            <w:lang w:val="en-US"/>
          </w:rPr>
          <w:t>http</w:t>
        </w:r>
        <w:r w:rsidR="000439CE">
          <w:rPr>
            <w:rStyle w:val="ad"/>
            <w:iCs/>
            <w:sz w:val="24"/>
            <w:szCs w:val="24"/>
          </w:rPr>
          <w:t>://</w:t>
        </w:r>
        <w:r w:rsidR="000439CE">
          <w:rPr>
            <w:rStyle w:val="ad"/>
            <w:iCs/>
            <w:sz w:val="24"/>
            <w:szCs w:val="24"/>
            <w:lang w:val="en-US"/>
          </w:rPr>
          <w:t>www</w:t>
        </w:r>
        <w:r w:rsidR="000439CE">
          <w:rPr>
            <w:rStyle w:val="ad"/>
            <w:iCs/>
            <w:sz w:val="24"/>
            <w:szCs w:val="24"/>
          </w:rPr>
          <w:t>.</w:t>
        </w:r>
        <w:r w:rsidR="000439CE">
          <w:rPr>
            <w:rStyle w:val="ad"/>
            <w:iCs/>
            <w:sz w:val="24"/>
            <w:szCs w:val="24"/>
            <w:lang w:val="en-US"/>
          </w:rPr>
          <w:t>jur</w:t>
        </w:r>
        <w:r w:rsidR="000439CE">
          <w:rPr>
            <w:rStyle w:val="ad"/>
            <w:iCs/>
            <w:sz w:val="24"/>
            <w:szCs w:val="24"/>
          </w:rPr>
          <w:t>-</w:t>
        </w:r>
        <w:r w:rsidR="000439CE">
          <w:rPr>
            <w:rStyle w:val="ad"/>
            <w:iCs/>
            <w:sz w:val="24"/>
            <w:szCs w:val="24"/>
            <w:lang w:val="en-US"/>
          </w:rPr>
          <w:t>jur</w:t>
        </w:r>
        <w:r w:rsidR="000439CE">
          <w:rPr>
            <w:rStyle w:val="ad"/>
            <w:iCs/>
            <w:sz w:val="24"/>
            <w:szCs w:val="24"/>
          </w:rPr>
          <w:t>.</w:t>
        </w:r>
        <w:r w:rsidR="000439CE">
          <w:rPr>
            <w:rStyle w:val="ad"/>
            <w:iCs/>
            <w:sz w:val="24"/>
            <w:szCs w:val="24"/>
            <w:lang w:val="en-US"/>
          </w:rPr>
          <w:t>ru</w:t>
        </w:r>
        <w:r w:rsidR="000439CE">
          <w:rPr>
            <w:rStyle w:val="ad"/>
            <w:iCs/>
            <w:sz w:val="24"/>
            <w:szCs w:val="24"/>
          </w:rPr>
          <w:t>/</w:t>
        </w:r>
        <w:r w:rsidR="000439CE">
          <w:rPr>
            <w:rStyle w:val="ad"/>
            <w:iCs/>
            <w:sz w:val="24"/>
            <w:szCs w:val="24"/>
            <w:lang w:val="en-US"/>
          </w:rPr>
          <w:t>journals</w:t>
        </w:r>
        <w:r w:rsidR="000439CE">
          <w:rPr>
            <w:rStyle w:val="ad"/>
            <w:iCs/>
            <w:sz w:val="24"/>
            <w:szCs w:val="24"/>
          </w:rPr>
          <w:t>/</w:t>
        </w:r>
        <w:r w:rsidR="000439CE">
          <w:rPr>
            <w:rStyle w:val="ad"/>
            <w:iCs/>
            <w:sz w:val="24"/>
            <w:szCs w:val="24"/>
            <w:lang w:val="en-US"/>
          </w:rPr>
          <w:t>jur</w:t>
        </w:r>
        <w:r w:rsidR="000439CE">
          <w:rPr>
            <w:rStyle w:val="ad"/>
            <w:iCs/>
            <w:sz w:val="24"/>
            <w:szCs w:val="24"/>
          </w:rPr>
          <w:t>22/</w:t>
        </w:r>
        <w:r w:rsidR="000439CE">
          <w:rPr>
            <w:rStyle w:val="ad"/>
            <w:iCs/>
            <w:sz w:val="24"/>
            <w:szCs w:val="24"/>
            <w:lang w:val="en-US"/>
          </w:rPr>
          <w:t>index</w:t>
        </w:r>
        <w:r w:rsidR="000439CE">
          <w:rPr>
            <w:rStyle w:val="ad"/>
            <w:iCs/>
            <w:sz w:val="24"/>
            <w:szCs w:val="24"/>
          </w:rPr>
          <w:t>.</w:t>
        </w:r>
        <w:r w:rsidR="000439CE">
          <w:rPr>
            <w:rStyle w:val="ad"/>
            <w:iCs/>
            <w:sz w:val="24"/>
            <w:szCs w:val="24"/>
            <w:lang w:val="en-US"/>
          </w:rPr>
          <w:t>html</w:t>
        </w:r>
      </w:hyperlink>
      <w:r w:rsidR="000439CE">
        <w:rPr>
          <w:rFonts w:ascii="Times New Roman" w:hAnsi="Times New Roman" w:cs="Times New Roman"/>
          <w:iCs/>
          <w:sz w:val="24"/>
          <w:szCs w:val="24"/>
        </w:rPr>
        <w:t>;</w:t>
      </w:r>
    </w:p>
    <w:p w:rsidR="000439CE" w:rsidRDefault="003C7FAD" w:rsidP="003452BC">
      <w:pPr>
        <w:shd w:val="clear" w:color="auto" w:fill="FFFFFF"/>
        <w:spacing w:after="0" w:line="240" w:lineRule="auto"/>
        <w:ind w:left="426"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5" w:history="1">
        <w:r w:rsidR="000439CE">
          <w:rPr>
            <w:rStyle w:val="ad"/>
            <w:iCs/>
            <w:sz w:val="24"/>
            <w:szCs w:val="24"/>
            <w:lang w:val="en-US"/>
          </w:rPr>
          <w:t>http</w:t>
        </w:r>
        <w:r w:rsidR="000439CE">
          <w:rPr>
            <w:rStyle w:val="ad"/>
            <w:iCs/>
            <w:sz w:val="24"/>
            <w:szCs w:val="24"/>
          </w:rPr>
          <w:t>://</w:t>
        </w:r>
        <w:r w:rsidR="000439CE">
          <w:rPr>
            <w:rStyle w:val="ad"/>
            <w:iCs/>
            <w:sz w:val="24"/>
            <w:szCs w:val="24"/>
            <w:lang w:val="en-US"/>
          </w:rPr>
          <w:t>www</w:t>
        </w:r>
        <w:r w:rsidR="000439CE">
          <w:rPr>
            <w:rStyle w:val="ad"/>
            <w:iCs/>
            <w:sz w:val="24"/>
            <w:szCs w:val="24"/>
          </w:rPr>
          <w:t>.</w:t>
        </w:r>
        <w:r w:rsidR="000439CE">
          <w:rPr>
            <w:rStyle w:val="ad"/>
            <w:iCs/>
            <w:sz w:val="24"/>
            <w:szCs w:val="24"/>
            <w:lang w:val="en-US"/>
          </w:rPr>
          <w:t>eda</w:t>
        </w:r>
        <w:r w:rsidR="000439CE">
          <w:rPr>
            <w:rStyle w:val="ad"/>
            <w:iCs/>
            <w:sz w:val="24"/>
            <w:szCs w:val="24"/>
          </w:rPr>
          <w:t>-</w:t>
        </w:r>
        <w:r w:rsidR="000439CE">
          <w:rPr>
            <w:rStyle w:val="ad"/>
            <w:iCs/>
            <w:sz w:val="24"/>
            <w:szCs w:val="24"/>
            <w:lang w:val="en-US"/>
          </w:rPr>
          <w:t>server</w:t>
        </w:r>
        <w:r w:rsidR="000439CE">
          <w:rPr>
            <w:rStyle w:val="ad"/>
            <w:iCs/>
            <w:sz w:val="24"/>
            <w:szCs w:val="24"/>
          </w:rPr>
          <w:t>.</w:t>
        </w:r>
        <w:r w:rsidR="000439CE">
          <w:rPr>
            <w:rStyle w:val="ad"/>
            <w:iCs/>
            <w:sz w:val="24"/>
            <w:szCs w:val="24"/>
            <w:lang w:val="en-US"/>
          </w:rPr>
          <w:t>ru</w:t>
        </w:r>
        <w:r w:rsidR="000439CE">
          <w:rPr>
            <w:rStyle w:val="ad"/>
            <w:iCs/>
            <w:sz w:val="24"/>
            <w:szCs w:val="24"/>
          </w:rPr>
          <w:t>/</w:t>
        </w:r>
        <w:r w:rsidR="000439CE">
          <w:rPr>
            <w:rStyle w:val="ad"/>
            <w:iCs/>
            <w:sz w:val="24"/>
            <w:szCs w:val="24"/>
            <w:lang w:val="en-US"/>
          </w:rPr>
          <w:t>gastronom</w:t>
        </w:r>
        <w:r w:rsidR="000439CE">
          <w:rPr>
            <w:rStyle w:val="ad"/>
            <w:iCs/>
            <w:sz w:val="24"/>
            <w:szCs w:val="24"/>
          </w:rPr>
          <w:t>/</w:t>
        </w:r>
      </w:hyperlink>
      <w:r w:rsidR="000439CE">
        <w:rPr>
          <w:rFonts w:ascii="Times New Roman" w:hAnsi="Times New Roman" w:cs="Times New Roman"/>
          <w:iCs/>
          <w:sz w:val="24"/>
          <w:szCs w:val="24"/>
        </w:rPr>
        <w:t>;</w:t>
      </w:r>
    </w:p>
    <w:p w:rsidR="000439CE" w:rsidRDefault="003C7FAD" w:rsidP="003452BC">
      <w:pPr>
        <w:shd w:val="clear" w:color="auto" w:fill="FFFFFF"/>
        <w:spacing w:after="0" w:line="240" w:lineRule="auto"/>
        <w:ind w:left="426" w:right="-1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6" w:history="1">
        <w:r w:rsidR="000439CE">
          <w:rPr>
            <w:rStyle w:val="ad"/>
            <w:iCs/>
            <w:sz w:val="24"/>
            <w:szCs w:val="24"/>
            <w:lang w:val="en-US"/>
          </w:rPr>
          <w:t>http</w:t>
        </w:r>
        <w:r w:rsidR="000439CE">
          <w:rPr>
            <w:rStyle w:val="ad"/>
            <w:iCs/>
            <w:sz w:val="24"/>
            <w:szCs w:val="24"/>
          </w:rPr>
          <w:t>://</w:t>
        </w:r>
        <w:r w:rsidR="000439CE">
          <w:rPr>
            <w:rStyle w:val="ad"/>
            <w:iCs/>
            <w:sz w:val="24"/>
            <w:szCs w:val="24"/>
            <w:lang w:val="en-US"/>
          </w:rPr>
          <w:t>www</w:t>
        </w:r>
        <w:r w:rsidR="000439CE">
          <w:rPr>
            <w:rStyle w:val="ad"/>
            <w:iCs/>
            <w:sz w:val="24"/>
            <w:szCs w:val="24"/>
          </w:rPr>
          <w:t>.</w:t>
        </w:r>
        <w:r w:rsidR="000439CE">
          <w:rPr>
            <w:rStyle w:val="ad"/>
            <w:iCs/>
            <w:sz w:val="24"/>
            <w:szCs w:val="24"/>
            <w:lang w:val="en-US"/>
          </w:rPr>
          <w:t>eda</w:t>
        </w:r>
        <w:r w:rsidR="000439CE">
          <w:rPr>
            <w:rStyle w:val="ad"/>
            <w:iCs/>
            <w:sz w:val="24"/>
            <w:szCs w:val="24"/>
          </w:rPr>
          <w:t>-</w:t>
        </w:r>
        <w:r w:rsidR="000439CE">
          <w:rPr>
            <w:rStyle w:val="ad"/>
            <w:iCs/>
            <w:sz w:val="24"/>
            <w:szCs w:val="24"/>
            <w:lang w:val="en-US"/>
          </w:rPr>
          <w:t>server</w:t>
        </w:r>
        <w:r w:rsidR="000439CE">
          <w:rPr>
            <w:rStyle w:val="ad"/>
            <w:iCs/>
            <w:sz w:val="24"/>
            <w:szCs w:val="24"/>
          </w:rPr>
          <w:t>.</w:t>
        </w:r>
        <w:r w:rsidR="000439CE">
          <w:rPr>
            <w:rStyle w:val="ad"/>
            <w:iCs/>
            <w:sz w:val="24"/>
            <w:szCs w:val="24"/>
            <w:lang w:val="en-US"/>
          </w:rPr>
          <w:t>ru</w:t>
        </w:r>
        <w:r w:rsidR="000439CE">
          <w:rPr>
            <w:rStyle w:val="ad"/>
            <w:iCs/>
            <w:sz w:val="24"/>
            <w:szCs w:val="24"/>
          </w:rPr>
          <w:t>/</w:t>
        </w:r>
        <w:r w:rsidR="000439CE">
          <w:rPr>
            <w:rStyle w:val="ad"/>
            <w:iCs/>
            <w:sz w:val="24"/>
            <w:szCs w:val="24"/>
            <w:lang w:val="en-US"/>
          </w:rPr>
          <w:t>culinary</w:t>
        </w:r>
        <w:r w:rsidR="000439CE">
          <w:rPr>
            <w:rStyle w:val="ad"/>
            <w:iCs/>
            <w:sz w:val="24"/>
            <w:szCs w:val="24"/>
          </w:rPr>
          <w:t>-</w:t>
        </w:r>
        <w:r w:rsidR="000439CE">
          <w:rPr>
            <w:rStyle w:val="ad"/>
            <w:iCs/>
            <w:sz w:val="24"/>
            <w:szCs w:val="24"/>
            <w:lang w:val="en-US"/>
          </w:rPr>
          <w:t>school</w:t>
        </w:r>
        <w:r w:rsidR="000439CE">
          <w:rPr>
            <w:rStyle w:val="ad"/>
            <w:iCs/>
            <w:sz w:val="24"/>
            <w:szCs w:val="24"/>
          </w:rPr>
          <w:t>/</w:t>
        </w:r>
      </w:hyperlink>
    </w:p>
    <w:p w:rsidR="000439CE" w:rsidRDefault="000439CE" w:rsidP="000439CE">
      <w:pPr>
        <w:rPr>
          <w:rFonts w:ascii="Times New Roman" w:hAnsi="Times New Roman" w:cs="Times New Roman"/>
          <w:bCs/>
          <w:sz w:val="24"/>
          <w:szCs w:val="24"/>
        </w:rPr>
      </w:pPr>
    </w:p>
    <w:p w:rsidR="0067408C" w:rsidRDefault="0067408C" w:rsidP="006740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FD2" w:rsidRPr="002F4494" w:rsidRDefault="00C53FD2" w:rsidP="00674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494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t>Профессиональный модуль ПМ 0</w:t>
      </w:r>
      <w:r w:rsidR="002F4494">
        <w:rPr>
          <w:rFonts w:ascii="Times New Roman" w:hAnsi="Times New Roman" w:cs="Times New Roman"/>
          <w:bCs/>
          <w:sz w:val="24"/>
          <w:szCs w:val="24"/>
        </w:rPr>
        <w:t>3</w:t>
      </w:r>
      <w:r w:rsidRPr="00872367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872367">
        <w:rPr>
          <w:rFonts w:ascii="Times New Roman" w:hAnsi="Times New Roman" w:cs="Times New Roman"/>
          <w:sz w:val="24"/>
          <w:szCs w:val="28"/>
        </w:rPr>
        <w:t>Приготовление</w:t>
      </w:r>
      <w:r w:rsidR="004D3C98" w:rsidRPr="00872367">
        <w:rPr>
          <w:rFonts w:ascii="Times New Roman" w:hAnsi="Times New Roman" w:cs="Times New Roman"/>
          <w:sz w:val="24"/>
          <w:szCs w:val="28"/>
        </w:rPr>
        <w:t>, оформление</w:t>
      </w:r>
      <w:r w:rsidRPr="00872367">
        <w:rPr>
          <w:rFonts w:ascii="Times New Roman" w:hAnsi="Times New Roman" w:cs="Times New Roman"/>
          <w:sz w:val="24"/>
          <w:szCs w:val="28"/>
        </w:rPr>
        <w:t xml:space="preserve"> и подготовка к реализации </w:t>
      </w:r>
      <w:r w:rsidR="004D3C98" w:rsidRPr="00872367">
        <w:rPr>
          <w:rFonts w:ascii="Times New Roman" w:hAnsi="Times New Roman" w:cs="Times New Roman"/>
          <w:sz w:val="24"/>
          <w:szCs w:val="28"/>
        </w:rPr>
        <w:t>горячих</w:t>
      </w:r>
      <w:r w:rsidRPr="00872367">
        <w:rPr>
          <w:rFonts w:ascii="Times New Roman" w:hAnsi="Times New Roman" w:cs="Times New Roman"/>
          <w:sz w:val="24"/>
          <w:szCs w:val="28"/>
        </w:rPr>
        <w:t xml:space="preserve"> блюд, кулинарных изделий</w:t>
      </w:r>
      <w:r w:rsidR="004D3C98" w:rsidRPr="00872367">
        <w:rPr>
          <w:rFonts w:ascii="Times New Roman" w:hAnsi="Times New Roman" w:cs="Times New Roman"/>
          <w:sz w:val="24"/>
          <w:szCs w:val="28"/>
        </w:rPr>
        <w:t>, закусок</w:t>
      </w:r>
      <w:r w:rsidRPr="00872367">
        <w:rPr>
          <w:rFonts w:ascii="Times New Roman" w:hAnsi="Times New Roman" w:cs="Times New Roman"/>
          <w:sz w:val="24"/>
          <w:szCs w:val="28"/>
        </w:rPr>
        <w:t xml:space="preserve"> разнообразного ассортимента входит в профессиональный цикл обязательной части примерной основной образовательной программы среднего профессионального образования по профессии 43.0</w:t>
      </w:r>
      <w:r w:rsidR="00872367" w:rsidRPr="00872367">
        <w:rPr>
          <w:rFonts w:ascii="Times New Roman" w:hAnsi="Times New Roman" w:cs="Times New Roman"/>
          <w:sz w:val="24"/>
          <w:szCs w:val="28"/>
        </w:rPr>
        <w:t>2</w:t>
      </w:r>
      <w:r w:rsidRPr="00872367">
        <w:rPr>
          <w:rFonts w:ascii="Times New Roman" w:hAnsi="Times New Roman" w:cs="Times New Roman"/>
          <w:sz w:val="24"/>
          <w:szCs w:val="28"/>
        </w:rPr>
        <w:t>.</w:t>
      </w:r>
      <w:r w:rsidR="00872367" w:rsidRPr="00872367">
        <w:rPr>
          <w:rFonts w:ascii="Times New Roman" w:hAnsi="Times New Roman" w:cs="Times New Roman"/>
          <w:sz w:val="24"/>
          <w:szCs w:val="28"/>
        </w:rPr>
        <w:t xml:space="preserve">15 </w:t>
      </w:r>
      <w:r w:rsidRPr="00872367">
        <w:rPr>
          <w:rFonts w:ascii="Times New Roman" w:hAnsi="Times New Roman" w:cs="Times New Roman"/>
          <w:sz w:val="24"/>
          <w:szCs w:val="28"/>
        </w:rPr>
        <w:t>Повар</w:t>
      </w:r>
      <w:r w:rsidR="00872367" w:rsidRPr="00872367">
        <w:rPr>
          <w:rFonts w:ascii="Times New Roman" w:hAnsi="Times New Roman" w:cs="Times New Roman"/>
          <w:sz w:val="24"/>
          <w:szCs w:val="28"/>
        </w:rPr>
        <w:t>ское и кондитерское дело</w:t>
      </w:r>
      <w:r w:rsidRPr="00872367">
        <w:rPr>
          <w:rFonts w:ascii="Times New Roman" w:hAnsi="Times New Roman" w:cs="Times New Roman"/>
          <w:sz w:val="24"/>
          <w:szCs w:val="28"/>
        </w:rPr>
        <w:t>. Освоению программы данного профессионального модуля предшествует освоение программ общепрофессиональных дисциплин: ОП</w:t>
      </w:r>
      <w:r w:rsidR="00872367" w:rsidRPr="00872367">
        <w:rPr>
          <w:rFonts w:ascii="Times New Roman" w:hAnsi="Times New Roman" w:cs="Times New Roman"/>
          <w:sz w:val="24"/>
          <w:szCs w:val="28"/>
        </w:rPr>
        <w:t xml:space="preserve"> 01. М</w:t>
      </w:r>
      <w:r w:rsidRPr="00872367">
        <w:rPr>
          <w:rFonts w:ascii="Times New Roman" w:hAnsi="Times New Roman" w:cs="Times New Roman"/>
          <w:sz w:val="24"/>
          <w:szCs w:val="28"/>
        </w:rPr>
        <w:t>икробиологи</w:t>
      </w:r>
      <w:r w:rsidR="00872367" w:rsidRPr="00872367">
        <w:rPr>
          <w:rFonts w:ascii="Times New Roman" w:hAnsi="Times New Roman" w:cs="Times New Roman"/>
          <w:sz w:val="24"/>
          <w:szCs w:val="28"/>
        </w:rPr>
        <w:t>я</w:t>
      </w:r>
      <w:r w:rsidRPr="00872367">
        <w:rPr>
          <w:rFonts w:ascii="Times New Roman" w:hAnsi="Times New Roman" w:cs="Times New Roman"/>
          <w:sz w:val="24"/>
          <w:szCs w:val="28"/>
        </w:rPr>
        <w:t>, физиологи</w:t>
      </w:r>
      <w:r w:rsidR="00872367" w:rsidRPr="00872367">
        <w:rPr>
          <w:rFonts w:ascii="Times New Roman" w:hAnsi="Times New Roman" w:cs="Times New Roman"/>
          <w:sz w:val="24"/>
          <w:szCs w:val="28"/>
        </w:rPr>
        <w:t xml:space="preserve">я питания, </w:t>
      </w:r>
      <w:r w:rsidRPr="00872367">
        <w:rPr>
          <w:rFonts w:ascii="Times New Roman" w:hAnsi="Times New Roman" w:cs="Times New Roman"/>
          <w:sz w:val="24"/>
          <w:szCs w:val="28"/>
        </w:rPr>
        <w:t>санитари</w:t>
      </w:r>
      <w:r w:rsidR="00872367" w:rsidRPr="00872367">
        <w:rPr>
          <w:rFonts w:ascii="Times New Roman" w:hAnsi="Times New Roman" w:cs="Times New Roman"/>
          <w:sz w:val="24"/>
          <w:szCs w:val="28"/>
        </w:rPr>
        <w:t>я</w:t>
      </w:r>
      <w:r w:rsidRPr="00872367">
        <w:rPr>
          <w:rFonts w:ascii="Times New Roman" w:hAnsi="Times New Roman" w:cs="Times New Roman"/>
          <w:sz w:val="24"/>
          <w:szCs w:val="28"/>
        </w:rPr>
        <w:t xml:space="preserve"> и гигиен</w:t>
      </w:r>
      <w:r w:rsidR="00872367" w:rsidRPr="00872367">
        <w:rPr>
          <w:rFonts w:ascii="Times New Roman" w:hAnsi="Times New Roman" w:cs="Times New Roman"/>
          <w:sz w:val="24"/>
          <w:szCs w:val="28"/>
        </w:rPr>
        <w:t>а</w:t>
      </w:r>
      <w:r w:rsidRPr="00872367">
        <w:rPr>
          <w:rFonts w:ascii="Times New Roman" w:hAnsi="Times New Roman" w:cs="Times New Roman"/>
          <w:sz w:val="24"/>
          <w:szCs w:val="28"/>
        </w:rPr>
        <w:t xml:space="preserve">, ОП.02. </w:t>
      </w:r>
      <w:r w:rsidR="00872367" w:rsidRPr="00872367">
        <w:rPr>
          <w:rFonts w:ascii="Times New Roman" w:hAnsi="Times New Roman" w:cs="Times New Roman"/>
          <w:sz w:val="24"/>
          <w:szCs w:val="28"/>
        </w:rPr>
        <w:t>организация хранения и контроль запасов и сырья, ОП.03. Техническое оснащение организаций питания</w:t>
      </w:r>
      <w:r w:rsidR="004D3C98" w:rsidRPr="00872367">
        <w:rPr>
          <w:rFonts w:ascii="Times New Roman" w:hAnsi="Times New Roman" w:cs="Times New Roman"/>
          <w:sz w:val="24"/>
          <w:szCs w:val="28"/>
        </w:rPr>
        <w:t>, профессионального модуля ПМ.01</w:t>
      </w:r>
      <w:r w:rsidR="0067408C">
        <w:rPr>
          <w:rFonts w:ascii="Times New Roman" w:hAnsi="Times New Roman" w:cs="Times New Roman"/>
          <w:sz w:val="24"/>
          <w:szCs w:val="28"/>
        </w:rPr>
        <w:t>, ПМ 02</w:t>
      </w:r>
      <w:r w:rsidR="004D3C98" w:rsidRPr="00872367">
        <w:rPr>
          <w:rFonts w:ascii="Times New Roman" w:hAnsi="Times New Roman" w:cs="Times New Roman"/>
          <w:sz w:val="24"/>
          <w:szCs w:val="28"/>
        </w:rPr>
        <w:t>.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t>Реализация программы ПМ предусматривает выполнение обучающимися заданий для лабораторных и практических занятий, внеаудиторной (самостоятельной) работы с использованием персонального компьютера с лицензионным программным обеспечением и с подключением к</w:t>
      </w:r>
      <w:r w:rsidR="00674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2367">
        <w:rPr>
          <w:rFonts w:ascii="Times New Roman" w:hAnsi="Times New Roman" w:cs="Times New Roman"/>
          <w:sz w:val="24"/>
          <w:szCs w:val="28"/>
        </w:rPr>
        <w:t>информационно-телекоммуникационной сети «Интернет»</w:t>
      </w:r>
      <w:r w:rsidR="0067408C">
        <w:rPr>
          <w:rFonts w:ascii="Times New Roman" w:hAnsi="Times New Roman" w:cs="Times New Roman"/>
          <w:bCs/>
          <w:sz w:val="24"/>
          <w:szCs w:val="24"/>
        </w:rPr>
        <w:t>, а также наличия Учебного кондитерского цеха, оснащенного</w:t>
      </w:r>
      <w:r w:rsidRPr="00872367">
        <w:rPr>
          <w:rFonts w:ascii="Times New Roman" w:hAnsi="Times New Roman" w:cs="Times New Roman"/>
          <w:bCs/>
          <w:sz w:val="24"/>
          <w:szCs w:val="24"/>
        </w:rPr>
        <w:t xml:space="preserve">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t>По модулю предусмотрена внеаудиторная самостоятельная работа, направленная на формирование общих и профессиональных компетенций обучающихся. Внеаудиторная (самостоятельная) работа должна сопровождаться методическим обеспечением и обоснованием времени, затрачиваемого на её выполнение.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lastRenderedPageBreak/>
        <w:t>Практика является обязательным разделом ПООП и представляет собой вид учебных занятий, обеспечивающих практикоориентированную подготовку обучающихся. При реализации</w:t>
      </w:r>
    </w:p>
    <w:p w:rsidR="00C53FD2" w:rsidRPr="00872367" w:rsidRDefault="00C53FD2" w:rsidP="00C53F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t>программы ПМ.0</w:t>
      </w:r>
      <w:r w:rsidR="0045718F">
        <w:rPr>
          <w:rFonts w:ascii="Times New Roman" w:hAnsi="Times New Roman" w:cs="Times New Roman"/>
          <w:bCs/>
          <w:sz w:val="24"/>
          <w:szCs w:val="24"/>
        </w:rPr>
        <w:t>3</w:t>
      </w:r>
      <w:r w:rsidRPr="00872367">
        <w:rPr>
          <w:rFonts w:ascii="Times New Roman" w:hAnsi="Times New Roman" w:cs="Times New Roman"/>
          <w:bCs/>
          <w:sz w:val="24"/>
          <w:szCs w:val="24"/>
        </w:rPr>
        <w:t>. предусматриваются следующие виды практик: учебная и производственная.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sz w:val="24"/>
          <w:szCs w:val="28"/>
        </w:rPr>
        <w:t>Учебная и производственная практик</w:t>
      </w:r>
      <w:r w:rsidR="004D3C98" w:rsidRPr="00872367">
        <w:rPr>
          <w:rFonts w:ascii="Times New Roman" w:hAnsi="Times New Roman" w:cs="Times New Roman"/>
          <w:sz w:val="24"/>
          <w:szCs w:val="28"/>
        </w:rPr>
        <w:t>и</w:t>
      </w:r>
      <w:r w:rsidRPr="00872367">
        <w:rPr>
          <w:rFonts w:ascii="Times New Roman" w:hAnsi="Times New Roman" w:cs="Times New Roman"/>
          <w:sz w:val="24"/>
          <w:szCs w:val="28"/>
        </w:rPr>
        <w:t xml:space="preserve">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</w:t>
      </w:r>
      <w:r w:rsidR="0067408C" w:rsidRPr="00872367">
        <w:rPr>
          <w:rFonts w:ascii="Times New Roman" w:hAnsi="Times New Roman" w:cs="Times New Roman"/>
          <w:sz w:val="24"/>
          <w:szCs w:val="28"/>
        </w:rPr>
        <w:t>рассредоточено</w:t>
      </w:r>
      <w:r w:rsidRPr="00872367">
        <w:rPr>
          <w:rFonts w:ascii="Times New Roman" w:hAnsi="Times New Roman" w:cs="Times New Roman"/>
          <w:sz w:val="24"/>
          <w:szCs w:val="28"/>
        </w:rPr>
        <w:t>, чередуясь с теоретическими занятиями в рамках профессиональных модулей.</w:t>
      </w:r>
      <w:r w:rsidR="0067408C">
        <w:rPr>
          <w:rFonts w:ascii="Times New Roman" w:hAnsi="Times New Roman" w:cs="Times New Roman"/>
          <w:sz w:val="24"/>
          <w:szCs w:val="28"/>
        </w:rPr>
        <w:t xml:space="preserve"> </w:t>
      </w:r>
      <w:r w:rsidRPr="00872367">
        <w:rPr>
          <w:rFonts w:ascii="Times New Roman" w:hAnsi="Times New Roman" w:cs="Times New Roman"/>
          <w:bCs/>
          <w:sz w:val="24"/>
          <w:szCs w:val="24"/>
        </w:rPr>
        <w:t xml:space="preserve">Учебная практика </w:t>
      </w:r>
      <w:r w:rsidR="0067408C">
        <w:rPr>
          <w:rFonts w:ascii="Times New Roman" w:hAnsi="Times New Roman" w:cs="Times New Roman"/>
          <w:bCs/>
          <w:sz w:val="24"/>
          <w:szCs w:val="24"/>
        </w:rPr>
        <w:t xml:space="preserve">может проводиться как в  учебном кондитерском цеху </w:t>
      </w:r>
      <w:r w:rsidRPr="00872367">
        <w:rPr>
          <w:rFonts w:ascii="Times New Roman" w:hAnsi="Times New Roman" w:cs="Times New Roman"/>
          <w:bCs/>
          <w:sz w:val="24"/>
          <w:szCs w:val="24"/>
        </w:rPr>
        <w:t xml:space="preserve">, так и в организациях, направление деятельности которых соответствует области профессиональной деятельности, указанной в п.1.5. ФГОС СПО по </w:t>
      </w:r>
      <w:r w:rsidR="00872367" w:rsidRPr="00872367">
        <w:rPr>
          <w:rFonts w:ascii="Times New Roman" w:hAnsi="Times New Roman" w:cs="Times New Roman"/>
          <w:bCs/>
          <w:sz w:val="24"/>
          <w:szCs w:val="24"/>
        </w:rPr>
        <w:t>специальности</w:t>
      </w:r>
      <w:r w:rsidRPr="00872367">
        <w:rPr>
          <w:rFonts w:ascii="Times New Roman" w:hAnsi="Times New Roman" w:cs="Times New Roman"/>
          <w:bCs/>
          <w:sz w:val="24"/>
          <w:szCs w:val="24"/>
        </w:rPr>
        <w:t xml:space="preserve"> 43.0</w:t>
      </w:r>
      <w:r w:rsidR="00872367" w:rsidRPr="00872367">
        <w:rPr>
          <w:rFonts w:ascii="Times New Roman" w:hAnsi="Times New Roman" w:cs="Times New Roman"/>
          <w:bCs/>
          <w:sz w:val="24"/>
          <w:szCs w:val="24"/>
        </w:rPr>
        <w:t>2</w:t>
      </w:r>
      <w:r w:rsidRPr="00872367">
        <w:rPr>
          <w:rFonts w:ascii="Times New Roman" w:hAnsi="Times New Roman" w:cs="Times New Roman"/>
          <w:bCs/>
          <w:sz w:val="24"/>
          <w:szCs w:val="24"/>
        </w:rPr>
        <w:t>.</w:t>
      </w:r>
      <w:r w:rsidR="00872367" w:rsidRPr="00872367">
        <w:rPr>
          <w:rFonts w:ascii="Times New Roman" w:hAnsi="Times New Roman" w:cs="Times New Roman"/>
          <w:bCs/>
          <w:sz w:val="24"/>
          <w:szCs w:val="24"/>
        </w:rPr>
        <w:t>15</w:t>
      </w:r>
      <w:r w:rsidRPr="00872367">
        <w:rPr>
          <w:rFonts w:ascii="Times New Roman" w:hAnsi="Times New Roman" w:cs="Times New Roman"/>
          <w:bCs/>
          <w:sz w:val="24"/>
          <w:szCs w:val="24"/>
        </w:rPr>
        <w:t xml:space="preserve"> Повар</w:t>
      </w:r>
      <w:r w:rsidR="00872367" w:rsidRPr="00872367">
        <w:rPr>
          <w:rFonts w:ascii="Times New Roman" w:hAnsi="Times New Roman" w:cs="Times New Roman"/>
          <w:bCs/>
          <w:sz w:val="24"/>
          <w:szCs w:val="24"/>
        </w:rPr>
        <w:t>ское и кондитерское дело</w:t>
      </w:r>
      <w:r w:rsidRPr="00872367">
        <w:rPr>
          <w:rFonts w:ascii="Times New Roman" w:hAnsi="Times New Roman" w:cs="Times New Roman"/>
          <w:bCs/>
          <w:sz w:val="24"/>
          <w:szCs w:val="24"/>
        </w:rPr>
        <w:t xml:space="preserve">. Производственная практика проводится только в организациях, направление деятельности которых соответствует профилю подготовки обучающихся. Производственную практику рекомендуется проводить концентрированно. </w:t>
      </w:r>
      <w:r w:rsidRPr="00872367">
        <w:rPr>
          <w:rFonts w:ascii="Times New Roman" w:hAnsi="Times New Roman" w:cs="Times New Roman"/>
          <w:sz w:val="24"/>
          <w:szCs w:val="28"/>
        </w:rPr>
        <w:t>Для обучающихся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</w:t>
      </w:r>
      <w:r w:rsidRPr="00872367">
        <w:rPr>
          <w:sz w:val="28"/>
          <w:szCs w:val="28"/>
        </w:rPr>
        <w:t>.</w:t>
      </w:r>
      <w:r w:rsidRPr="00872367">
        <w:rPr>
          <w:rFonts w:ascii="Times New Roman" w:hAnsi="Times New Roman" w:cs="Times New Roman"/>
          <w:bCs/>
          <w:sz w:val="24"/>
          <w:szCs w:val="24"/>
        </w:rPr>
        <w:t xml:space="preserve"> Аттестация по итогам производственной практики проводится с учётом (или на основании) результатов, подтверждённых документами соответствующих организаций. По результатам практики представляется отчёт, который соответствующим образом защищается.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t>Программа ПМ.0</w:t>
      </w:r>
      <w:r w:rsidR="0045718F">
        <w:rPr>
          <w:rFonts w:ascii="Times New Roman" w:hAnsi="Times New Roman" w:cs="Times New Roman"/>
          <w:bCs/>
          <w:sz w:val="24"/>
          <w:szCs w:val="24"/>
        </w:rPr>
        <w:t>3</w:t>
      </w:r>
      <w:r w:rsidRPr="00872367">
        <w:rPr>
          <w:rFonts w:ascii="Times New Roman" w:hAnsi="Times New Roman" w:cs="Times New Roman"/>
          <w:bCs/>
          <w:sz w:val="24"/>
          <w:szCs w:val="24"/>
        </w:rPr>
        <w:t>. обеспечивается учебно-методической документацией по всем разделам программы.</w:t>
      </w:r>
    </w:p>
    <w:p w:rsidR="00C53FD2" w:rsidRPr="00872367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ПМ обеспечивается доступом каждого обучающегося к библиотечным фондам, укомплектованным печатными изданиями и (или)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обучающегося. </w:t>
      </w:r>
      <w:r w:rsidRPr="00872367">
        <w:rPr>
          <w:rFonts w:ascii="Times New Roman" w:hAnsi="Times New Roman" w:cs="Times New Roman"/>
          <w:sz w:val="24"/>
          <w:szCs w:val="28"/>
        </w:rPr>
        <w:t>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</w:p>
    <w:p w:rsidR="00C53FD2" w:rsidRPr="00872367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72367">
        <w:rPr>
          <w:rFonts w:ascii="Times New Roman" w:hAnsi="Times New Roman" w:cs="Times New Roman"/>
          <w:sz w:val="24"/>
          <w:szCs w:val="28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обучающихся к электронно-библиотечной системе (электронной библиотеке).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sz w:val="24"/>
          <w:szCs w:val="28"/>
        </w:rPr>
        <w:t>Обучающиеся с ограниченными возможностями здоровья и инвалиды должны быть обеспечены печатными и (или) электронными образовательными ресурсами, адаптированными к ограничениям их здоровья</w:t>
      </w:r>
      <w:r w:rsidRPr="0087236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как в процессе теоретического, так и в процессе практического обучения. В процессе теоретического обучения предусматриваются следующие формы текущего контроля знаний: различные виды опросов на занятиях и во время </w:t>
      </w:r>
      <w:r w:rsidRPr="0087236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инструктажа перед лабораторными и практическими занятиями, контрольные работы, различные формы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 и заданий по практике. 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sz w:val="24"/>
          <w:szCs w:val="28"/>
        </w:rPr>
        <w:t xml:space="preserve">Промежуточная аттестация обучающихся осуществляется в рамках освоения общепрофессионального и профессионального цикла в соответствии с разработанными образовательной организацией фондами оценочных средств, позволяющими оценить достижение запланированных по отдельным дисциплинам, модулям и практикам результатов обучения. </w:t>
      </w:r>
      <w:r w:rsidRPr="00872367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междисциплинарных курсов в рамках промежуточной аттестации экзаменом или дифференцированным зачётом, включающем как оценку теоретических знаний, так и практических умений. 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t xml:space="preserve">Освоение программы профессионального модуля в рамках промежуточной аттестации завершается проведением демонстрационного экзамена, который рекомендуется проводить с учетом стандартов </w:t>
      </w:r>
      <w:r w:rsidRPr="00872367">
        <w:rPr>
          <w:rFonts w:ascii="Times New Roman" w:hAnsi="Times New Roman" w:cs="Times New Roman"/>
          <w:bCs/>
          <w:sz w:val="24"/>
          <w:szCs w:val="24"/>
          <w:lang w:val="en-US"/>
        </w:rPr>
        <w:t>WorldSkillsRussia</w:t>
      </w:r>
      <w:r w:rsidRPr="00872367">
        <w:rPr>
          <w:rFonts w:ascii="Times New Roman" w:hAnsi="Times New Roman" w:cs="Times New Roman"/>
          <w:bCs/>
          <w:sz w:val="24"/>
          <w:szCs w:val="24"/>
        </w:rPr>
        <w:t xml:space="preserve"> по компетенции Поварское дело. </w:t>
      </w:r>
    </w:p>
    <w:p w:rsidR="00C53FD2" w:rsidRPr="00872367" w:rsidRDefault="00C53FD2" w:rsidP="00C53F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t>При реализации программы модуля могут проводиться консультации для обучающихся.</w:t>
      </w:r>
    </w:p>
    <w:p w:rsidR="00C53FD2" w:rsidRPr="00872367" w:rsidRDefault="00C53FD2" w:rsidP="00C53FD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367">
        <w:rPr>
          <w:rFonts w:ascii="Times New Roman" w:hAnsi="Times New Roman" w:cs="Times New Roman"/>
          <w:bCs/>
          <w:sz w:val="24"/>
          <w:szCs w:val="24"/>
        </w:rPr>
        <w:t>Формы проведения консультаций (групповые, индивидуальные, письменные, устные) определяются образовательной организацией.</w:t>
      </w:r>
    </w:p>
    <w:p w:rsidR="00C53FD2" w:rsidRPr="00872367" w:rsidRDefault="00C53FD2" w:rsidP="00C53FD2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72367">
        <w:rPr>
          <w:rFonts w:ascii="Times New Roman" w:hAnsi="Times New Roman" w:cs="Times New Roman"/>
          <w:sz w:val="24"/>
          <w:szCs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C53FD2" w:rsidRPr="00872367" w:rsidRDefault="00C53FD2" w:rsidP="00C53FD2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8"/>
        </w:rPr>
      </w:pPr>
      <w:r w:rsidRPr="00872367">
        <w:rPr>
          <w:rFonts w:ascii="Times New Roman" w:hAnsi="Times New Roman" w:cs="Times New Roman"/>
          <w:sz w:val="24"/>
          <w:szCs w:val="28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53FD2" w:rsidRPr="0045718F" w:rsidRDefault="00C53FD2" w:rsidP="00674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18F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C53FD2" w:rsidRPr="00872367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72367">
        <w:rPr>
          <w:rFonts w:ascii="Times New Roman" w:hAnsi="Times New Roman" w:cs="Times New Roman"/>
          <w:sz w:val="24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C53FD2" w:rsidRPr="00872367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72367">
        <w:rPr>
          <w:rFonts w:ascii="Times New Roman" w:hAnsi="Times New Roman" w:cs="Times New Roman"/>
          <w:sz w:val="24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профессиональных стандартах «Повар», «</w:t>
      </w:r>
      <w:r w:rsidRPr="00872367">
        <w:rPr>
          <w:rFonts w:ascii="Times New Roman" w:hAnsi="Times New Roman"/>
          <w:sz w:val="24"/>
          <w:szCs w:val="28"/>
        </w:rPr>
        <w:t>Педагог профессионального обучения, профессионального образования и дополнительного профессионального образования».</w:t>
      </w:r>
    </w:p>
    <w:p w:rsidR="00C53FD2" w:rsidRPr="00872367" w:rsidRDefault="00C53FD2" w:rsidP="00C53FD2">
      <w:pPr>
        <w:spacing w:after="0" w:line="360" w:lineRule="auto"/>
        <w:ind w:firstLine="731"/>
        <w:jc w:val="both"/>
        <w:rPr>
          <w:sz w:val="28"/>
          <w:szCs w:val="28"/>
        </w:rPr>
      </w:pPr>
      <w:r w:rsidRPr="00872367">
        <w:rPr>
          <w:rFonts w:ascii="Times New Roman" w:hAnsi="Times New Roman" w:cs="Times New Roman"/>
          <w:sz w:val="24"/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</w:t>
      </w:r>
      <w:r w:rsidRPr="00872367">
        <w:rPr>
          <w:rFonts w:ascii="Times New Roman" w:hAnsi="Times New Roman" w:cs="Times New Roman"/>
          <w:sz w:val="24"/>
          <w:szCs w:val="28"/>
        </w:rPr>
        <w:lastRenderedPageBreak/>
        <w:t xml:space="preserve">направление деятельности которых соответствует области профессиональной деятельности, указанной в пункте 1.5 ФГОС СПО по </w:t>
      </w:r>
      <w:r w:rsidR="00872367" w:rsidRPr="00872367">
        <w:rPr>
          <w:rFonts w:ascii="Times New Roman" w:hAnsi="Times New Roman" w:cs="Times New Roman"/>
          <w:sz w:val="24"/>
          <w:szCs w:val="28"/>
        </w:rPr>
        <w:t>специальности</w:t>
      </w:r>
      <w:r w:rsidRPr="00872367">
        <w:rPr>
          <w:rFonts w:ascii="Times New Roman" w:hAnsi="Times New Roman" w:cs="Times New Roman"/>
          <w:sz w:val="24"/>
          <w:szCs w:val="28"/>
        </w:rPr>
        <w:t xml:space="preserve"> 43.0</w:t>
      </w:r>
      <w:r w:rsidR="00872367" w:rsidRPr="00872367">
        <w:rPr>
          <w:rFonts w:ascii="Times New Roman" w:hAnsi="Times New Roman" w:cs="Times New Roman"/>
          <w:sz w:val="24"/>
          <w:szCs w:val="28"/>
        </w:rPr>
        <w:t>2</w:t>
      </w:r>
      <w:r w:rsidRPr="00872367">
        <w:rPr>
          <w:rFonts w:ascii="Times New Roman" w:hAnsi="Times New Roman" w:cs="Times New Roman"/>
          <w:sz w:val="24"/>
          <w:szCs w:val="28"/>
        </w:rPr>
        <w:t>.</w:t>
      </w:r>
      <w:r w:rsidR="00872367" w:rsidRPr="00872367">
        <w:rPr>
          <w:rFonts w:ascii="Times New Roman" w:hAnsi="Times New Roman" w:cs="Times New Roman"/>
          <w:sz w:val="24"/>
          <w:szCs w:val="28"/>
        </w:rPr>
        <w:t xml:space="preserve">15 </w:t>
      </w:r>
      <w:r w:rsidRPr="00872367">
        <w:rPr>
          <w:rFonts w:ascii="Times New Roman" w:hAnsi="Times New Roman" w:cs="Times New Roman"/>
          <w:sz w:val="24"/>
          <w:szCs w:val="28"/>
        </w:rPr>
        <w:t>Повар</w:t>
      </w:r>
      <w:r w:rsidR="00872367" w:rsidRPr="00872367">
        <w:rPr>
          <w:rFonts w:ascii="Times New Roman" w:hAnsi="Times New Roman" w:cs="Times New Roman"/>
          <w:sz w:val="24"/>
          <w:szCs w:val="28"/>
        </w:rPr>
        <w:t>ское и кондитерское дело</w:t>
      </w:r>
      <w:r w:rsidRPr="00872367">
        <w:rPr>
          <w:rFonts w:ascii="Times New Roman" w:hAnsi="Times New Roman" w:cs="Times New Roman"/>
          <w:sz w:val="24"/>
          <w:szCs w:val="28"/>
        </w:rPr>
        <w:t>, не реже 1 раза в 3 года с учетом расширения спектра профессиональных компетенций.</w:t>
      </w:r>
    </w:p>
    <w:p w:rsidR="00C53FD2" w:rsidRPr="00872367" w:rsidRDefault="00C53FD2" w:rsidP="00C53FD2">
      <w:pPr>
        <w:spacing w:line="360" w:lineRule="auto"/>
        <w:ind w:firstLine="733"/>
        <w:jc w:val="both"/>
        <w:rPr>
          <w:rFonts w:ascii="Times New Roman" w:hAnsi="Times New Roman" w:cs="Times New Roman"/>
          <w:sz w:val="24"/>
          <w:szCs w:val="28"/>
        </w:rPr>
      </w:pPr>
      <w:r w:rsidRPr="00872367">
        <w:rPr>
          <w:rFonts w:ascii="Times New Roman" w:hAnsi="Times New Roman" w:cs="Times New Roman"/>
          <w:sz w:val="24"/>
          <w:szCs w:val="28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 по профессии </w:t>
      </w:r>
      <w:r w:rsidR="00872367" w:rsidRPr="00872367">
        <w:rPr>
          <w:rFonts w:ascii="Times New Roman" w:hAnsi="Times New Roman" w:cs="Times New Roman"/>
          <w:sz w:val="24"/>
          <w:szCs w:val="28"/>
        </w:rPr>
        <w:t>специальности 43.02.15 Поварское и кондитерское дело</w:t>
      </w:r>
      <w:r w:rsidRPr="00872367">
        <w:rPr>
          <w:rFonts w:ascii="Times New Roman" w:hAnsi="Times New Roman" w:cs="Times New Roman"/>
          <w:sz w:val="24"/>
          <w:szCs w:val="28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C53FD2" w:rsidRPr="00872367" w:rsidRDefault="00C53FD2" w:rsidP="00C53FD2">
      <w:pPr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  <w:sectPr w:rsidR="00C53FD2" w:rsidRPr="00872367" w:rsidSect="00A570E3">
          <w:footerReference w:type="even" r:id="rId17"/>
          <w:footerReference w:type="default" r:id="rId18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53FD2" w:rsidRPr="0067408C" w:rsidRDefault="00730FC7" w:rsidP="00730FC7">
      <w:pPr>
        <w:ind w:left="850"/>
        <w:rPr>
          <w:rFonts w:ascii="Times New Roman" w:hAnsi="Times New Roman" w:cs="Times New Roman"/>
          <w:b/>
          <w:sz w:val="24"/>
          <w:szCs w:val="24"/>
        </w:rPr>
      </w:pPr>
      <w:r w:rsidRPr="0067408C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A96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08C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ПРОФЕССИОНАЛЬНОГО МОДУЛЯ</w:t>
      </w:r>
      <w:r w:rsidR="00C53FD2" w:rsidRPr="00674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08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7235"/>
        <w:gridCol w:w="2976"/>
        <w:gridCol w:w="2916"/>
      </w:tblGrid>
      <w:tr w:rsidR="003970B1" w:rsidRPr="003C7F3C" w:rsidTr="003970B1">
        <w:trPr>
          <w:trHeight w:val="353"/>
        </w:trPr>
        <w:tc>
          <w:tcPr>
            <w:tcW w:w="562" w:type="pct"/>
            <w:shd w:val="clear" w:color="auto" w:fill="auto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Профессио</w:t>
            </w:r>
            <w:r w:rsidR="004D3C98">
              <w:rPr>
                <w:rFonts w:ascii="Times New Roman" w:hAnsi="Times New Roman" w:cs="Times New Roman"/>
                <w:b/>
                <w:i/>
                <w:sz w:val="20"/>
              </w:rPr>
              <w:t>-</w:t>
            </w:r>
            <w:r w:rsidRPr="004D3C98">
              <w:rPr>
                <w:rFonts w:ascii="Times New Roman" w:hAnsi="Times New Roman" w:cs="Times New Roman"/>
                <w:b/>
                <w:i/>
                <w:sz w:val="20"/>
              </w:rPr>
              <w:t>нальные компетенции</w:t>
            </w:r>
          </w:p>
        </w:tc>
        <w:tc>
          <w:tcPr>
            <w:tcW w:w="2446" w:type="pct"/>
            <w:shd w:val="clear" w:color="auto" w:fill="auto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Оцениваемые знания и умения, действия</w:t>
            </w:r>
          </w:p>
        </w:tc>
        <w:tc>
          <w:tcPr>
            <w:tcW w:w="1006" w:type="pct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  <w:tc>
          <w:tcPr>
            <w:tcW w:w="986" w:type="pct"/>
            <w:vAlign w:val="center"/>
          </w:tcPr>
          <w:p w:rsidR="003970B1" w:rsidRPr="00996587" w:rsidRDefault="003970B1" w:rsidP="00036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</w:tr>
      <w:tr w:rsidR="00D02AD2" w:rsidRPr="003C7F3C" w:rsidTr="00997E50">
        <w:trPr>
          <w:trHeight w:val="149"/>
        </w:trPr>
        <w:tc>
          <w:tcPr>
            <w:tcW w:w="5000" w:type="pct"/>
            <w:gridSpan w:val="4"/>
            <w:shd w:val="clear" w:color="auto" w:fill="auto"/>
          </w:tcPr>
          <w:p w:rsidR="00D02AD2" w:rsidRPr="0067408C" w:rsidRDefault="0045718F" w:rsidP="00036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08C">
              <w:rPr>
                <w:rFonts w:ascii="Times New Roman" w:hAnsi="Times New Roman" w:cs="Times New Roman"/>
                <w:b/>
                <w:sz w:val="24"/>
                <w:szCs w:val="24"/>
              </w:rPr>
              <w:t>МДК 03.01Технология приготовления, оформления и подготовки к реализации горячих блюд, кулинарных изделий, закусок сложного ассортимента.</w:t>
            </w:r>
          </w:p>
        </w:tc>
      </w:tr>
      <w:tr w:rsidR="003970B1" w:rsidRPr="0045718F" w:rsidTr="003970B1">
        <w:trPr>
          <w:trHeight w:val="149"/>
        </w:trPr>
        <w:tc>
          <w:tcPr>
            <w:tcW w:w="562" w:type="pct"/>
            <w:vMerge w:val="restart"/>
            <w:shd w:val="clear" w:color="auto" w:fill="auto"/>
          </w:tcPr>
          <w:p w:rsidR="003970B1" w:rsidRPr="00955133" w:rsidRDefault="0045718F" w:rsidP="00036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5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3.1.-3</w:t>
            </w:r>
            <w:r w:rsidR="003970B1" w:rsidRPr="00955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.8.</w:t>
            </w:r>
          </w:p>
        </w:tc>
        <w:tc>
          <w:tcPr>
            <w:tcW w:w="2446" w:type="pct"/>
            <w:shd w:val="clear" w:color="auto" w:fill="auto"/>
          </w:tcPr>
          <w:p w:rsidR="003970B1" w:rsidRPr="00955133" w:rsidRDefault="003970B1" w:rsidP="00F64335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eastAsia="Calibri" w:hAnsi="Times New Roman" w:cs="Times New Roman"/>
                <w:sz w:val="24"/>
                <w:szCs w:val="24"/>
              </w:rPr>
              <w:t>Знания: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-санитарно-гигиенические требования к процессам производства продукции и подготовки к ее реализации, в том числе система анализа, оценки и управления  опасными факторами (система ХАССП (НАССР));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-организация работ по приготовлению </w:t>
            </w: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горячих блюд, кулинарных изделий, закусок сложного ассортимента в соответствии с инструкциями и регламентами</w:t>
            </w: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;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</w:t>
            </w: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-методы контроля качества сырья. продуктов,  качества выполнения работ подчиненными;</w:t>
            </w:r>
          </w:p>
          <w:p w:rsidR="00872367" w:rsidRPr="00955133" w:rsidRDefault="00872367" w:rsidP="00872367">
            <w:pPr>
              <w:tabs>
                <w:tab w:val="left" w:pos="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- важность постоянного контроля качества приготовления продукции работниками производс</w:t>
            </w:r>
            <w:r w:rsidRPr="00955133">
              <w:rPr>
                <w:rFonts w:ascii="Times New Roman" w:hAnsi="Times New Roman" w:cs="Times New Roman"/>
                <w:sz w:val="24"/>
                <w:szCs w:val="24"/>
              </w:rPr>
              <w:softHyphen/>
              <w:t>тва;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 </w:t>
            </w: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способы и формы инструктирования персонала в области обеспечения качества и безопасности кулинарной и кондитерской продукции собственного производства и после</w:t>
            </w:r>
            <w:r w:rsidRPr="00955133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дующей проверки понимания персоналом своей ответственности;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-последовательность выполнения технологических операций; 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-современные, инновационные методы приготовления </w:t>
            </w: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горячих блюд, кулинарных изделий, закусок сложного ассортимента</w:t>
            </w: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; 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-в</w:t>
            </w: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озможные последствия нарушения требований санитарии и гигиены;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 xml:space="preserve"> -правила безопасного хранения и применения чистящих, моющих и дезинфицирующих средств;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-правила утилизации отходов;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-виды, назначение упаковочных материалов,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- способы хранения пищевых продуктов;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-способы и правила порционирования (комплектования), упаковки на вынос готовых </w:t>
            </w: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горячих блюд, кулинарных изделий, закусок сложного ассортимента</w:t>
            </w: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;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-условия, сроки, способы хранения </w:t>
            </w: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готовой горячей кулинарной продукции сложного ассортимента;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-ассортимент, требования к качеству, условия и сроки хранения пищевых продуктов, полуфабрикатов, используемых для приготовления</w:t>
            </w: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970B1" w:rsidRPr="00955133" w:rsidRDefault="00872367" w:rsidP="0087236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-правила оформления заявок на склад</w:t>
            </w:r>
          </w:p>
        </w:tc>
        <w:tc>
          <w:tcPr>
            <w:tcW w:w="1006" w:type="pct"/>
          </w:tcPr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lastRenderedPageBreak/>
              <w:t>Текущий контроль</w:t>
            </w: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при провдении:</w:t>
            </w: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-письменного/устного опроса;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-тестирования;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Промежуточная аттестация</w:t>
            </w: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 xml:space="preserve">в форме экзамена по МДК в виде: </w:t>
            </w: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 xml:space="preserve">-письменных/ устных ответов, 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955133" w:rsidRDefault="003970B1" w:rsidP="0003609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3970B1" w:rsidRPr="00955133" w:rsidRDefault="003970B1" w:rsidP="00872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</w:tcPr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Полнота ответов, точность формулировок, не менее 70% правильных ответов.</w:t>
            </w: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Не менее 75% правильных ответов</w:t>
            </w:r>
            <w:r w:rsidR="00A82A76" w:rsidRPr="0045718F">
              <w:rPr>
                <w:rFonts w:ascii="Times New Roman" w:hAnsi="Times New Roman" w:cs="Times New Roman"/>
              </w:rPr>
              <w:t>.</w:t>
            </w: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 xml:space="preserve">Актуальность темы, адекватность результатов поставленным целям, </w:t>
            </w: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Полнота ответов, точность формулировок, не менее 70% правильных ответов.</w:t>
            </w: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70B1" w:rsidRPr="0045718F" w:rsidRDefault="003970B1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Не менее 75% правильных ответов</w:t>
            </w:r>
          </w:p>
        </w:tc>
      </w:tr>
      <w:tr w:rsidR="00A82A76" w:rsidRPr="0045718F" w:rsidTr="003970B1">
        <w:trPr>
          <w:trHeight w:val="149"/>
        </w:trPr>
        <w:tc>
          <w:tcPr>
            <w:tcW w:w="562" w:type="pct"/>
            <w:vMerge/>
            <w:shd w:val="clear" w:color="auto" w:fill="auto"/>
          </w:tcPr>
          <w:p w:rsidR="00A82A76" w:rsidRDefault="00A82A76" w:rsidP="000360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6" w:type="pct"/>
            <w:shd w:val="clear" w:color="auto" w:fill="auto"/>
          </w:tcPr>
          <w:p w:rsidR="00A82A76" w:rsidRPr="00955133" w:rsidRDefault="00A82A76" w:rsidP="00F6433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Умения: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 xml:space="preserve">- оценить наличие ресурсов; 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- составить заявку  и обеспечить получение продуктов, полуфабрикатов на производство по количеству и качеству в соответствии с потребностями и имеющимися условиями хранения;</w:t>
            </w:r>
          </w:p>
          <w:p w:rsidR="00A82A76" w:rsidRPr="00955133" w:rsidRDefault="00872367" w:rsidP="00872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-оценивать качество и безопасность сырья, продуктов, материалов</w:t>
            </w:r>
          </w:p>
          <w:p w:rsidR="00872367" w:rsidRPr="00955133" w:rsidRDefault="00872367" w:rsidP="00872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vMerge w:val="restart"/>
          </w:tcPr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Текущий контроль: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- защита отчетов по практическим занятиям;</w:t>
            </w:r>
          </w:p>
          <w:p w:rsidR="00A82A76" w:rsidRPr="00955133" w:rsidRDefault="00A82A76" w:rsidP="00872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- оценка заданий для внеаудиторной (самостоятельной)  работы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 xml:space="preserve">- экспертная оценка демонстрируемых умений, выполняемых действий в процессе практических занятий, 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учебной и производственной практики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Промежуточная аттестация: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- экспертная оценка выполнения практических заданий экзамене по МДК;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lastRenderedPageBreak/>
              <w:t>- экспертная оценка отчетов по учебной и производственной практике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Итоговый контроль: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133">
              <w:rPr>
                <w:rFonts w:ascii="Times New Roman" w:hAnsi="Times New Roman" w:cs="Times New Roman"/>
              </w:rPr>
              <w:t>- экспертная оценка сформированности ПК и ОК  на экзамене</w:t>
            </w:r>
            <w:r w:rsidR="003452BC">
              <w:rPr>
                <w:rFonts w:ascii="Times New Roman" w:hAnsi="Times New Roman" w:cs="Times New Roman"/>
              </w:rPr>
              <w:t xml:space="preserve"> (по модулю)</w:t>
            </w:r>
          </w:p>
          <w:p w:rsidR="00A82A76" w:rsidRPr="00955133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pct"/>
            <w:vMerge w:val="restart"/>
          </w:tcPr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-Точность оценки</w:t>
            </w: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 xml:space="preserve">-Соответствие требованиям инструкций, регламентов </w:t>
            </w: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-Рациональность действий  и т.д.</w:t>
            </w: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 xml:space="preserve">-Адекватность, </w:t>
            </w:r>
            <w:r w:rsidRPr="0045718F">
              <w:rPr>
                <w:rFonts w:ascii="Times New Roman" w:hAnsi="Times New Roman" w:cs="Times New Roman"/>
              </w:rPr>
              <w:lastRenderedPageBreak/>
              <w:t xml:space="preserve">оптимальность выбора способов действий, методов, техник, последовательностей действий и т.д. </w:t>
            </w: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-Точность оценки</w:t>
            </w: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 xml:space="preserve">-Соответствие требованиям инструкций, регламентов </w:t>
            </w: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-Рациональность действий  и т.д.</w:t>
            </w: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82A76" w:rsidRPr="0045718F" w:rsidRDefault="00A82A76" w:rsidP="000360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18F">
              <w:rPr>
                <w:rFonts w:ascii="Times New Roman" w:hAnsi="Times New Roman" w:cs="Times New Roman"/>
              </w:rPr>
              <w:t>Правильное выполнение заданий в полном объеме</w:t>
            </w:r>
          </w:p>
        </w:tc>
      </w:tr>
      <w:tr w:rsidR="00A82A76" w:rsidRPr="003C7F3C" w:rsidTr="003970B1">
        <w:trPr>
          <w:trHeight w:val="149"/>
        </w:trPr>
        <w:tc>
          <w:tcPr>
            <w:tcW w:w="562" w:type="pct"/>
            <w:vMerge/>
            <w:shd w:val="clear" w:color="auto" w:fill="auto"/>
          </w:tcPr>
          <w:p w:rsidR="00A82A76" w:rsidRDefault="00A82A76" w:rsidP="000360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46" w:type="pct"/>
            <w:shd w:val="clear" w:color="auto" w:fill="auto"/>
          </w:tcPr>
          <w:p w:rsidR="00A82A76" w:rsidRPr="00955133" w:rsidRDefault="00A82A76" w:rsidP="00F6433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5513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Действия:</w:t>
            </w:r>
          </w:p>
          <w:p w:rsidR="00A82A76" w:rsidRPr="00955133" w:rsidRDefault="00872367" w:rsidP="00F64335">
            <w:pPr>
              <w:spacing w:after="0" w:line="240" w:lineRule="auto"/>
              <w:ind w:firstLine="7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872367" w:rsidRPr="00955133" w:rsidRDefault="00872367" w:rsidP="00F64335">
            <w:pPr>
              <w:spacing w:after="0" w:line="240" w:lineRule="auto"/>
              <w:ind w:firstLine="7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872367" w:rsidRPr="00955133" w:rsidRDefault="00872367" w:rsidP="00F64335">
            <w:pPr>
              <w:spacing w:after="0" w:line="240" w:lineRule="auto"/>
              <w:ind w:firstLine="7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рабочих мест, оборудования, инвентаря, посуды в соответствии с заданиями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между подчиненными в соответствии с их квалификацией;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объяснять правила и демонстрировать приемы безопасной эксплуатации производственного инвентаря и технологического оборудования;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разъяснять ответственность за несоблюдение санитарно-гигиенических  требований, техники безопасности, пожарной безопасности в процессе работы;</w:t>
            </w:r>
          </w:p>
          <w:p w:rsidR="00872367" w:rsidRPr="00955133" w:rsidRDefault="00872367" w:rsidP="00872367">
            <w:pPr>
              <w:spacing w:after="0" w:line="240" w:lineRule="auto"/>
              <w:ind w:firstLine="7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приемы рационального размещения оборудования на рабочем месте повара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выбор и рациональное размещение на рабочем</w:t>
            </w:r>
            <w:r w:rsidRPr="0036176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месте оборудования, инвентаря, посуды, сырья, материалов в соответствии с видом работ требованиями инструкций, регламентов, стандартов чистоты;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-контролировать, демонстрировать безопасные приемы подготовки оборудования к работе;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своевременность текущей уборки рабочих мест в соответствии с инструкциями и регламентами, стандартами чистоты;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контролировать соблюдение правил техники безопасности, пожарной безопасности, охраны труда на рабочем месте</w:t>
            </w:r>
          </w:p>
          <w:p w:rsidR="00872367" w:rsidRPr="00955133" w:rsidRDefault="00872367" w:rsidP="00872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5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выполнение требований стандартов чистоты при мойке и хранении кухонной посуды и производственного инвентаря;</w:t>
            </w:r>
          </w:p>
          <w:p w:rsidR="00872367" w:rsidRPr="00997E50" w:rsidRDefault="00872367" w:rsidP="00872367">
            <w:pPr>
              <w:spacing w:after="0" w:line="240" w:lineRule="auto"/>
              <w:ind w:firstLine="748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955133">
              <w:rPr>
                <w:rFonts w:ascii="Times New Roman" w:hAnsi="Times New Roman" w:cs="Times New Roman"/>
                <w:sz w:val="24"/>
                <w:szCs w:val="24"/>
              </w:rPr>
              <w:t>- контролировать процесс упаковки, хранения, подготовки к транспортированию готовых горячих блюд, кулинарных изделий, закусок</w:t>
            </w:r>
          </w:p>
        </w:tc>
        <w:tc>
          <w:tcPr>
            <w:tcW w:w="1006" w:type="pct"/>
            <w:vMerge/>
          </w:tcPr>
          <w:p w:rsidR="00A82A76" w:rsidRPr="00F80923" w:rsidRDefault="00A82A76" w:rsidP="0003609E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6" w:type="pct"/>
            <w:vMerge/>
          </w:tcPr>
          <w:p w:rsidR="00A82A76" w:rsidRPr="003C7F3C" w:rsidRDefault="00A82A76" w:rsidP="0003609E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51AB" w:rsidRDefault="008951AB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8951AB" w:rsidSect="00C53FD2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7F4" w:rsidRDefault="001957F4" w:rsidP="00A570E3">
      <w:pPr>
        <w:spacing w:after="0" w:line="240" w:lineRule="auto"/>
      </w:pPr>
      <w:r>
        <w:separator/>
      </w:r>
    </w:p>
  </w:endnote>
  <w:endnote w:type="continuationSeparator" w:id="0">
    <w:p w:rsidR="001957F4" w:rsidRDefault="001957F4" w:rsidP="00A5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2D" w:rsidRDefault="003C7FAD" w:rsidP="006B0A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11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112D" w:rsidRDefault="002A112D" w:rsidP="006B0AA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4959"/>
    </w:sdtPr>
    <w:sdtContent>
      <w:p w:rsidR="002A112D" w:rsidRDefault="003C7FAD">
        <w:pPr>
          <w:pStyle w:val="a3"/>
          <w:jc w:val="right"/>
        </w:pPr>
        <w:r>
          <w:fldChar w:fldCharType="begin"/>
        </w:r>
        <w:r w:rsidR="002A112D">
          <w:instrText xml:space="preserve"> PAGE   \* MERGEFORMAT </w:instrText>
        </w:r>
        <w:r>
          <w:fldChar w:fldCharType="separate"/>
        </w:r>
        <w:r w:rsidR="0004435A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2A112D" w:rsidRDefault="002A112D" w:rsidP="006B0A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7F4" w:rsidRDefault="001957F4" w:rsidP="00A570E3">
      <w:pPr>
        <w:spacing w:after="0" w:line="240" w:lineRule="auto"/>
      </w:pPr>
      <w:r>
        <w:separator/>
      </w:r>
    </w:p>
  </w:footnote>
  <w:footnote w:type="continuationSeparator" w:id="0">
    <w:p w:rsidR="001957F4" w:rsidRDefault="001957F4" w:rsidP="00A5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A38"/>
    <w:multiLevelType w:val="hybridMultilevel"/>
    <w:tmpl w:val="905A3926"/>
    <w:lvl w:ilvl="0" w:tplc="59708DE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32EC"/>
    <w:multiLevelType w:val="hybridMultilevel"/>
    <w:tmpl w:val="3DC62CE8"/>
    <w:lvl w:ilvl="0" w:tplc="143CB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6525C"/>
    <w:multiLevelType w:val="hybridMultilevel"/>
    <w:tmpl w:val="2F401AEE"/>
    <w:lvl w:ilvl="0" w:tplc="7F963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6FE2"/>
    <w:multiLevelType w:val="hybridMultilevel"/>
    <w:tmpl w:val="F59AD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D3611"/>
    <w:multiLevelType w:val="hybridMultilevel"/>
    <w:tmpl w:val="19AE8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74F87"/>
    <w:multiLevelType w:val="hybridMultilevel"/>
    <w:tmpl w:val="34341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25294"/>
    <w:multiLevelType w:val="multilevel"/>
    <w:tmpl w:val="BADADCE2"/>
    <w:lvl w:ilvl="0">
      <w:start w:val="1"/>
      <w:numFmt w:val="decimal"/>
      <w:lvlText w:val="%1."/>
      <w:lvlJc w:val="left"/>
      <w:pPr>
        <w:ind w:left="485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2160"/>
      </w:pPr>
      <w:rPr>
        <w:rFonts w:cs="Times New Roman" w:hint="default"/>
      </w:rPr>
    </w:lvl>
  </w:abstractNum>
  <w:abstractNum w:abstractNumId="7">
    <w:nsid w:val="19121062"/>
    <w:multiLevelType w:val="hybridMultilevel"/>
    <w:tmpl w:val="68EC9DB2"/>
    <w:lvl w:ilvl="0" w:tplc="FB9403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84D0A"/>
    <w:multiLevelType w:val="hybridMultilevel"/>
    <w:tmpl w:val="67CA497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2">
    <w:nsid w:val="27EC4654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C1EDD"/>
    <w:multiLevelType w:val="hybridMultilevel"/>
    <w:tmpl w:val="60C8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C7577"/>
    <w:multiLevelType w:val="hybridMultilevel"/>
    <w:tmpl w:val="E7985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A455E"/>
    <w:multiLevelType w:val="hybridMultilevel"/>
    <w:tmpl w:val="00F0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B4932"/>
    <w:multiLevelType w:val="hybridMultilevel"/>
    <w:tmpl w:val="A502AA18"/>
    <w:lvl w:ilvl="0" w:tplc="9A6CB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5375A"/>
    <w:multiLevelType w:val="hybridMultilevel"/>
    <w:tmpl w:val="63262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25609"/>
    <w:multiLevelType w:val="hybridMultilevel"/>
    <w:tmpl w:val="D4CA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37715"/>
    <w:multiLevelType w:val="hybridMultilevel"/>
    <w:tmpl w:val="1A10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74821"/>
    <w:multiLevelType w:val="hybridMultilevel"/>
    <w:tmpl w:val="F0720B10"/>
    <w:lvl w:ilvl="0" w:tplc="099E3E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F2528"/>
    <w:multiLevelType w:val="multilevel"/>
    <w:tmpl w:val="3E5CC44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42181"/>
    <w:multiLevelType w:val="hybridMultilevel"/>
    <w:tmpl w:val="29AAD3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BB28DA"/>
    <w:multiLevelType w:val="hybridMultilevel"/>
    <w:tmpl w:val="E1C6261A"/>
    <w:lvl w:ilvl="0" w:tplc="27183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216C9"/>
    <w:multiLevelType w:val="hybridMultilevel"/>
    <w:tmpl w:val="FF52A834"/>
    <w:lvl w:ilvl="0" w:tplc="428E8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E5621"/>
    <w:multiLevelType w:val="hybridMultilevel"/>
    <w:tmpl w:val="3D507910"/>
    <w:lvl w:ilvl="0" w:tplc="DFCC1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86A78"/>
    <w:multiLevelType w:val="hybridMultilevel"/>
    <w:tmpl w:val="EFDC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63ABE"/>
    <w:multiLevelType w:val="hybridMultilevel"/>
    <w:tmpl w:val="8B6C3AF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DA0679"/>
    <w:multiLevelType w:val="hybridMultilevel"/>
    <w:tmpl w:val="D9EA9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643A5"/>
    <w:multiLevelType w:val="hybridMultilevel"/>
    <w:tmpl w:val="9D5EBC5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3938E9"/>
    <w:multiLevelType w:val="hybridMultilevel"/>
    <w:tmpl w:val="6D22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B91E39"/>
    <w:multiLevelType w:val="hybridMultilevel"/>
    <w:tmpl w:val="41D4E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01DA7"/>
    <w:multiLevelType w:val="hybridMultilevel"/>
    <w:tmpl w:val="0846AE48"/>
    <w:lvl w:ilvl="0" w:tplc="98D4A6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870D0E"/>
    <w:multiLevelType w:val="hybridMultilevel"/>
    <w:tmpl w:val="A0DCBE32"/>
    <w:lvl w:ilvl="0" w:tplc="27183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6"/>
  </w:num>
  <w:num w:numId="5">
    <w:abstractNumId w:val="20"/>
  </w:num>
  <w:num w:numId="6">
    <w:abstractNumId w:val="5"/>
  </w:num>
  <w:num w:numId="7">
    <w:abstractNumId w:val="29"/>
  </w:num>
  <w:num w:numId="8">
    <w:abstractNumId w:val="33"/>
  </w:num>
  <w:num w:numId="9">
    <w:abstractNumId w:val="1"/>
  </w:num>
  <w:num w:numId="10">
    <w:abstractNumId w:val="34"/>
  </w:num>
  <w:num w:numId="11">
    <w:abstractNumId w:val="27"/>
  </w:num>
  <w:num w:numId="12">
    <w:abstractNumId w:val="28"/>
  </w:num>
  <w:num w:numId="13">
    <w:abstractNumId w:val="19"/>
  </w:num>
  <w:num w:numId="14">
    <w:abstractNumId w:val="35"/>
  </w:num>
  <w:num w:numId="15">
    <w:abstractNumId w:val="4"/>
  </w:num>
  <w:num w:numId="16">
    <w:abstractNumId w:val="13"/>
  </w:num>
  <w:num w:numId="17">
    <w:abstractNumId w:val="17"/>
  </w:num>
  <w:num w:numId="18">
    <w:abstractNumId w:val="7"/>
  </w:num>
  <w:num w:numId="19">
    <w:abstractNumId w:val="26"/>
  </w:num>
  <w:num w:numId="20">
    <w:abstractNumId w:val="36"/>
  </w:num>
  <w:num w:numId="21">
    <w:abstractNumId w:val="0"/>
  </w:num>
  <w:num w:numId="22">
    <w:abstractNumId w:val="14"/>
  </w:num>
  <w:num w:numId="23">
    <w:abstractNumId w:val="2"/>
  </w:num>
  <w:num w:numId="24">
    <w:abstractNumId w:val="21"/>
  </w:num>
  <w:num w:numId="25">
    <w:abstractNumId w:val="18"/>
  </w:num>
  <w:num w:numId="26">
    <w:abstractNumId w:val="31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0"/>
  </w:num>
  <w:num w:numId="32">
    <w:abstractNumId w:val="24"/>
  </w:num>
  <w:num w:numId="33">
    <w:abstractNumId w:val="22"/>
  </w:num>
  <w:num w:numId="34">
    <w:abstractNumId w:val="6"/>
  </w:num>
  <w:num w:numId="35">
    <w:abstractNumId w:val="23"/>
  </w:num>
  <w:num w:numId="36">
    <w:abstractNumId w:val="32"/>
  </w:num>
  <w:num w:numId="37">
    <w:abstractNumId w:val="9"/>
  </w:num>
  <w:num w:numId="38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0E3"/>
    <w:rsid w:val="00000173"/>
    <w:rsid w:val="0000408D"/>
    <w:rsid w:val="0001477B"/>
    <w:rsid w:val="00014D95"/>
    <w:rsid w:val="00022E39"/>
    <w:rsid w:val="00025D99"/>
    <w:rsid w:val="0003609E"/>
    <w:rsid w:val="000439CE"/>
    <w:rsid w:val="0004435A"/>
    <w:rsid w:val="00046CFD"/>
    <w:rsid w:val="00050C0D"/>
    <w:rsid w:val="00060232"/>
    <w:rsid w:val="000630D4"/>
    <w:rsid w:val="00076C1E"/>
    <w:rsid w:val="00086F83"/>
    <w:rsid w:val="000904C3"/>
    <w:rsid w:val="000955BE"/>
    <w:rsid w:val="00097B5C"/>
    <w:rsid w:val="000A1CA8"/>
    <w:rsid w:val="000A7F64"/>
    <w:rsid w:val="000B1227"/>
    <w:rsid w:val="000C27B1"/>
    <w:rsid w:val="000C44E7"/>
    <w:rsid w:val="000D3FD8"/>
    <w:rsid w:val="000D56FD"/>
    <w:rsid w:val="000D5B80"/>
    <w:rsid w:val="000E27D5"/>
    <w:rsid w:val="000E2C5B"/>
    <w:rsid w:val="000E3A64"/>
    <w:rsid w:val="000E5B79"/>
    <w:rsid w:val="000E7ED7"/>
    <w:rsid w:val="000F3781"/>
    <w:rsid w:val="000F6C7F"/>
    <w:rsid w:val="000F6CF6"/>
    <w:rsid w:val="0011075E"/>
    <w:rsid w:val="00112A02"/>
    <w:rsid w:val="0012022E"/>
    <w:rsid w:val="00120275"/>
    <w:rsid w:val="00122E24"/>
    <w:rsid w:val="001574A5"/>
    <w:rsid w:val="00164846"/>
    <w:rsid w:val="00170F9B"/>
    <w:rsid w:val="0017205D"/>
    <w:rsid w:val="001839AE"/>
    <w:rsid w:val="00187493"/>
    <w:rsid w:val="0018753C"/>
    <w:rsid w:val="00192E8A"/>
    <w:rsid w:val="001957F4"/>
    <w:rsid w:val="001B3A8E"/>
    <w:rsid w:val="001B4952"/>
    <w:rsid w:val="001B4B41"/>
    <w:rsid w:val="001C427E"/>
    <w:rsid w:val="001D212B"/>
    <w:rsid w:val="001D2D13"/>
    <w:rsid w:val="001D36EB"/>
    <w:rsid w:val="001D5B11"/>
    <w:rsid w:val="001D629B"/>
    <w:rsid w:val="001E6185"/>
    <w:rsid w:val="001F26FB"/>
    <w:rsid w:val="001F35F9"/>
    <w:rsid w:val="002102C3"/>
    <w:rsid w:val="002118F2"/>
    <w:rsid w:val="00221E10"/>
    <w:rsid w:val="00224253"/>
    <w:rsid w:val="00237331"/>
    <w:rsid w:val="002441AF"/>
    <w:rsid w:val="00251DD2"/>
    <w:rsid w:val="00254EC7"/>
    <w:rsid w:val="00274D85"/>
    <w:rsid w:val="0028786E"/>
    <w:rsid w:val="0029117F"/>
    <w:rsid w:val="002A112D"/>
    <w:rsid w:val="002A1C0D"/>
    <w:rsid w:val="002A27A8"/>
    <w:rsid w:val="002A70D2"/>
    <w:rsid w:val="002C66E1"/>
    <w:rsid w:val="002D63D9"/>
    <w:rsid w:val="002E5085"/>
    <w:rsid w:val="002F4494"/>
    <w:rsid w:val="00301C0C"/>
    <w:rsid w:val="003075DB"/>
    <w:rsid w:val="00310C74"/>
    <w:rsid w:val="003124A9"/>
    <w:rsid w:val="003266E5"/>
    <w:rsid w:val="00344CFF"/>
    <w:rsid w:val="003452BC"/>
    <w:rsid w:val="00354042"/>
    <w:rsid w:val="003559AD"/>
    <w:rsid w:val="003614D3"/>
    <w:rsid w:val="00361768"/>
    <w:rsid w:val="00372004"/>
    <w:rsid w:val="00390DF0"/>
    <w:rsid w:val="003970B1"/>
    <w:rsid w:val="003A1234"/>
    <w:rsid w:val="003A23D5"/>
    <w:rsid w:val="003A348C"/>
    <w:rsid w:val="003A723D"/>
    <w:rsid w:val="003B4DBC"/>
    <w:rsid w:val="003C2687"/>
    <w:rsid w:val="003C6B58"/>
    <w:rsid w:val="003C7F3C"/>
    <w:rsid w:val="003C7FAD"/>
    <w:rsid w:val="003D155D"/>
    <w:rsid w:val="003D2ED4"/>
    <w:rsid w:val="003F3306"/>
    <w:rsid w:val="00400BE7"/>
    <w:rsid w:val="00414611"/>
    <w:rsid w:val="004148A0"/>
    <w:rsid w:val="00415831"/>
    <w:rsid w:val="004253D5"/>
    <w:rsid w:val="0043546D"/>
    <w:rsid w:val="00437312"/>
    <w:rsid w:val="00445003"/>
    <w:rsid w:val="0044569F"/>
    <w:rsid w:val="00454B76"/>
    <w:rsid w:val="004559E7"/>
    <w:rsid w:val="0045718F"/>
    <w:rsid w:val="0046765B"/>
    <w:rsid w:val="004728E0"/>
    <w:rsid w:val="00477681"/>
    <w:rsid w:val="00485F3D"/>
    <w:rsid w:val="00492917"/>
    <w:rsid w:val="004959A0"/>
    <w:rsid w:val="004A0F06"/>
    <w:rsid w:val="004A739D"/>
    <w:rsid w:val="004B1C7F"/>
    <w:rsid w:val="004B52E8"/>
    <w:rsid w:val="004D0CF3"/>
    <w:rsid w:val="004D3A5C"/>
    <w:rsid w:val="004D3C98"/>
    <w:rsid w:val="004D65C5"/>
    <w:rsid w:val="004D6DE6"/>
    <w:rsid w:val="004E4357"/>
    <w:rsid w:val="004E7C4A"/>
    <w:rsid w:val="004F1F16"/>
    <w:rsid w:val="004F1FE2"/>
    <w:rsid w:val="004F5ED7"/>
    <w:rsid w:val="004F6B31"/>
    <w:rsid w:val="0050582D"/>
    <w:rsid w:val="00506B86"/>
    <w:rsid w:val="00516D4E"/>
    <w:rsid w:val="00531BD8"/>
    <w:rsid w:val="005328B2"/>
    <w:rsid w:val="00540C11"/>
    <w:rsid w:val="005546DA"/>
    <w:rsid w:val="00554975"/>
    <w:rsid w:val="0055658A"/>
    <w:rsid w:val="00561883"/>
    <w:rsid w:val="00561F59"/>
    <w:rsid w:val="00576303"/>
    <w:rsid w:val="00576438"/>
    <w:rsid w:val="0058574F"/>
    <w:rsid w:val="005860C1"/>
    <w:rsid w:val="005910DB"/>
    <w:rsid w:val="00597B31"/>
    <w:rsid w:val="005B56B9"/>
    <w:rsid w:val="005B594E"/>
    <w:rsid w:val="005C296D"/>
    <w:rsid w:val="005C6897"/>
    <w:rsid w:val="005F1ACB"/>
    <w:rsid w:val="005F3488"/>
    <w:rsid w:val="006003CB"/>
    <w:rsid w:val="006062F8"/>
    <w:rsid w:val="00607A53"/>
    <w:rsid w:val="0062764A"/>
    <w:rsid w:val="00630159"/>
    <w:rsid w:val="0063173B"/>
    <w:rsid w:val="0063231F"/>
    <w:rsid w:val="006339C6"/>
    <w:rsid w:val="006421C8"/>
    <w:rsid w:val="00650756"/>
    <w:rsid w:val="00650CF7"/>
    <w:rsid w:val="00653234"/>
    <w:rsid w:val="00656B7E"/>
    <w:rsid w:val="00657CC9"/>
    <w:rsid w:val="00661DD3"/>
    <w:rsid w:val="00664CF3"/>
    <w:rsid w:val="00666EC3"/>
    <w:rsid w:val="0067408C"/>
    <w:rsid w:val="00683285"/>
    <w:rsid w:val="00691543"/>
    <w:rsid w:val="006919CF"/>
    <w:rsid w:val="00696BA3"/>
    <w:rsid w:val="00697D7E"/>
    <w:rsid w:val="006A3BE4"/>
    <w:rsid w:val="006B0AA9"/>
    <w:rsid w:val="006B0E94"/>
    <w:rsid w:val="006B297B"/>
    <w:rsid w:val="006D15F4"/>
    <w:rsid w:val="006D51BD"/>
    <w:rsid w:val="006E4E47"/>
    <w:rsid w:val="006F2C28"/>
    <w:rsid w:val="006F6321"/>
    <w:rsid w:val="007005A9"/>
    <w:rsid w:val="007117D9"/>
    <w:rsid w:val="0072296E"/>
    <w:rsid w:val="00726112"/>
    <w:rsid w:val="007275B9"/>
    <w:rsid w:val="00730FC7"/>
    <w:rsid w:val="007354AA"/>
    <w:rsid w:val="00735959"/>
    <w:rsid w:val="00756898"/>
    <w:rsid w:val="00770E1C"/>
    <w:rsid w:val="00771784"/>
    <w:rsid w:val="007741FB"/>
    <w:rsid w:val="00775D90"/>
    <w:rsid w:val="00792704"/>
    <w:rsid w:val="00796B40"/>
    <w:rsid w:val="007A0024"/>
    <w:rsid w:val="007B0600"/>
    <w:rsid w:val="007B200F"/>
    <w:rsid w:val="007C0D17"/>
    <w:rsid w:val="007C2797"/>
    <w:rsid w:val="007D4279"/>
    <w:rsid w:val="007E1DAB"/>
    <w:rsid w:val="007E306F"/>
    <w:rsid w:val="007E3AFA"/>
    <w:rsid w:val="007E4D63"/>
    <w:rsid w:val="007F2270"/>
    <w:rsid w:val="007F3F35"/>
    <w:rsid w:val="007F4213"/>
    <w:rsid w:val="008024B8"/>
    <w:rsid w:val="00804123"/>
    <w:rsid w:val="008051D1"/>
    <w:rsid w:val="00814022"/>
    <w:rsid w:val="00815645"/>
    <w:rsid w:val="00816D8A"/>
    <w:rsid w:val="00817C8D"/>
    <w:rsid w:val="0082249C"/>
    <w:rsid w:val="00824186"/>
    <w:rsid w:val="008431DB"/>
    <w:rsid w:val="0084437C"/>
    <w:rsid w:val="00845F17"/>
    <w:rsid w:val="00851089"/>
    <w:rsid w:val="00867DF8"/>
    <w:rsid w:val="00872367"/>
    <w:rsid w:val="00877000"/>
    <w:rsid w:val="00882E2A"/>
    <w:rsid w:val="00885716"/>
    <w:rsid w:val="00886131"/>
    <w:rsid w:val="008917FF"/>
    <w:rsid w:val="00894B52"/>
    <w:rsid w:val="008951AB"/>
    <w:rsid w:val="008958F8"/>
    <w:rsid w:val="008B0EE8"/>
    <w:rsid w:val="008B6887"/>
    <w:rsid w:val="008C6F14"/>
    <w:rsid w:val="008D3C80"/>
    <w:rsid w:val="008F6255"/>
    <w:rsid w:val="00904417"/>
    <w:rsid w:val="00904869"/>
    <w:rsid w:val="00936D0A"/>
    <w:rsid w:val="009409C6"/>
    <w:rsid w:val="00943252"/>
    <w:rsid w:val="0094519E"/>
    <w:rsid w:val="00950119"/>
    <w:rsid w:val="009505E5"/>
    <w:rsid w:val="00950823"/>
    <w:rsid w:val="00952F3F"/>
    <w:rsid w:val="00955133"/>
    <w:rsid w:val="00957A40"/>
    <w:rsid w:val="00966062"/>
    <w:rsid w:val="00973302"/>
    <w:rsid w:val="00973A20"/>
    <w:rsid w:val="0098021D"/>
    <w:rsid w:val="009839F9"/>
    <w:rsid w:val="0099289F"/>
    <w:rsid w:val="00995BF1"/>
    <w:rsid w:val="00997E50"/>
    <w:rsid w:val="009A6632"/>
    <w:rsid w:val="009B533E"/>
    <w:rsid w:val="009C0F1B"/>
    <w:rsid w:val="009D3092"/>
    <w:rsid w:val="009D6E5D"/>
    <w:rsid w:val="009E089F"/>
    <w:rsid w:val="009F16D1"/>
    <w:rsid w:val="009F18D2"/>
    <w:rsid w:val="009F5879"/>
    <w:rsid w:val="00A22DF1"/>
    <w:rsid w:val="00A27F6A"/>
    <w:rsid w:val="00A33691"/>
    <w:rsid w:val="00A4276C"/>
    <w:rsid w:val="00A54143"/>
    <w:rsid w:val="00A570E3"/>
    <w:rsid w:val="00A578A3"/>
    <w:rsid w:val="00A634AC"/>
    <w:rsid w:val="00A664E7"/>
    <w:rsid w:val="00A72E76"/>
    <w:rsid w:val="00A77739"/>
    <w:rsid w:val="00A816BF"/>
    <w:rsid w:val="00A82A76"/>
    <w:rsid w:val="00A90861"/>
    <w:rsid w:val="00A93495"/>
    <w:rsid w:val="00A962F4"/>
    <w:rsid w:val="00AA56AC"/>
    <w:rsid w:val="00AB177C"/>
    <w:rsid w:val="00AB28E0"/>
    <w:rsid w:val="00AB5369"/>
    <w:rsid w:val="00AC35BE"/>
    <w:rsid w:val="00AD066E"/>
    <w:rsid w:val="00AD473B"/>
    <w:rsid w:val="00AD69AB"/>
    <w:rsid w:val="00AF2C4D"/>
    <w:rsid w:val="00AF51ED"/>
    <w:rsid w:val="00B0084C"/>
    <w:rsid w:val="00B0265D"/>
    <w:rsid w:val="00B10A3C"/>
    <w:rsid w:val="00B13012"/>
    <w:rsid w:val="00B134BD"/>
    <w:rsid w:val="00B208D0"/>
    <w:rsid w:val="00B22545"/>
    <w:rsid w:val="00B27355"/>
    <w:rsid w:val="00B31454"/>
    <w:rsid w:val="00B3249F"/>
    <w:rsid w:val="00B345CB"/>
    <w:rsid w:val="00B360D8"/>
    <w:rsid w:val="00B415E9"/>
    <w:rsid w:val="00B52B40"/>
    <w:rsid w:val="00B6644D"/>
    <w:rsid w:val="00B73507"/>
    <w:rsid w:val="00B75880"/>
    <w:rsid w:val="00B82BBA"/>
    <w:rsid w:val="00B83A05"/>
    <w:rsid w:val="00B94F53"/>
    <w:rsid w:val="00B9655D"/>
    <w:rsid w:val="00B976B5"/>
    <w:rsid w:val="00BA077D"/>
    <w:rsid w:val="00BA1B23"/>
    <w:rsid w:val="00BA4E44"/>
    <w:rsid w:val="00BA606E"/>
    <w:rsid w:val="00BB1C5B"/>
    <w:rsid w:val="00BC69D8"/>
    <w:rsid w:val="00BC72C3"/>
    <w:rsid w:val="00BD0DE6"/>
    <w:rsid w:val="00BD7878"/>
    <w:rsid w:val="00BE3F06"/>
    <w:rsid w:val="00BF44BE"/>
    <w:rsid w:val="00C0179C"/>
    <w:rsid w:val="00C0282F"/>
    <w:rsid w:val="00C26BC6"/>
    <w:rsid w:val="00C35557"/>
    <w:rsid w:val="00C40917"/>
    <w:rsid w:val="00C474C6"/>
    <w:rsid w:val="00C51CAB"/>
    <w:rsid w:val="00C53FD2"/>
    <w:rsid w:val="00C6442C"/>
    <w:rsid w:val="00C66FA0"/>
    <w:rsid w:val="00C72B46"/>
    <w:rsid w:val="00C73684"/>
    <w:rsid w:val="00C82A8B"/>
    <w:rsid w:val="00C9248D"/>
    <w:rsid w:val="00C925C4"/>
    <w:rsid w:val="00C9418D"/>
    <w:rsid w:val="00C95652"/>
    <w:rsid w:val="00C95ECF"/>
    <w:rsid w:val="00C9665A"/>
    <w:rsid w:val="00C978A5"/>
    <w:rsid w:val="00CA026F"/>
    <w:rsid w:val="00CA217E"/>
    <w:rsid w:val="00CB5BF4"/>
    <w:rsid w:val="00CC7A26"/>
    <w:rsid w:val="00CD2A92"/>
    <w:rsid w:val="00CE0582"/>
    <w:rsid w:val="00CE4BEB"/>
    <w:rsid w:val="00CF323B"/>
    <w:rsid w:val="00CF3BDC"/>
    <w:rsid w:val="00D01567"/>
    <w:rsid w:val="00D02AD2"/>
    <w:rsid w:val="00D063C9"/>
    <w:rsid w:val="00D06E69"/>
    <w:rsid w:val="00D12494"/>
    <w:rsid w:val="00D1662C"/>
    <w:rsid w:val="00D2269A"/>
    <w:rsid w:val="00D22A9B"/>
    <w:rsid w:val="00D27DE5"/>
    <w:rsid w:val="00D304CB"/>
    <w:rsid w:val="00D40B33"/>
    <w:rsid w:val="00D45DFA"/>
    <w:rsid w:val="00D57BF0"/>
    <w:rsid w:val="00D62F30"/>
    <w:rsid w:val="00D7054B"/>
    <w:rsid w:val="00D72E5F"/>
    <w:rsid w:val="00D769E4"/>
    <w:rsid w:val="00D86515"/>
    <w:rsid w:val="00D96844"/>
    <w:rsid w:val="00D978B9"/>
    <w:rsid w:val="00DB6F18"/>
    <w:rsid w:val="00DE4A22"/>
    <w:rsid w:val="00DF0B46"/>
    <w:rsid w:val="00DF2E6D"/>
    <w:rsid w:val="00DF3EA5"/>
    <w:rsid w:val="00DF62FE"/>
    <w:rsid w:val="00E06190"/>
    <w:rsid w:val="00E103A2"/>
    <w:rsid w:val="00E13F4E"/>
    <w:rsid w:val="00E2447A"/>
    <w:rsid w:val="00E252C0"/>
    <w:rsid w:val="00E25FB3"/>
    <w:rsid w:val="00E26457"/>
    <w:rsid w:val="00E32B6B"/>
    <w:rsid w:val="00E33D44"/>
    <w:rsid w:val="00E41CC3"/>
    <w:rsid w:val="00E433D9"/>
    <w:rsid w:val="00E44D4E"/>
    <w:rsid w:val="00E55FD1"/>
    <w:rsid w:val="00E565D8"/>
    <w:rsid w:val="00E60F6D"/>
    <w:rsid w:val="00E61105"/>
    <w:rsid w:val="00E7033C"/>
    <w:rsid w:val="00E773E4"/>
    <w:rsid w:val="00E81BBB"/>
    <w:rsid w:val="00E95D81"/>
    <w:rsid w:val="00EA7515"/>
    <w:rsid w:val="00EB00F1"/>
    <w:rsid w:val="00EC6BAB"/>
    <w:rsid w:val="00ED6B3C"/>
    <w:rsid w:val="00ED7919"/>
    <w:rsid w:val="00EF6613"/>
    <w:rsid w:val="00F01C2B"/>
    <w:rsid w:val="00F0530A"/>
    <w:rsid w:val="00F05B9B"/>
    <w:rsid w:val="00F07C39"/>
    <w:rsid w:val="00F1179B"/>
    <w:rsid w:val="00F236E0"/>
    <w:rsid w:val="00F26D32"/>
    <w:rsid w:val="00F31603"/>
    <w:rsid w:val="00F36429"/>
    <w:rsid w:val="00F45A90"/>
    <w:rsid w:val="00F505BD"/>
    <w:rsid w:val="00F540FA"/>
    <w:rsid w:val="00F55B52"/>
    <w:rsid w:val="00F63813"/>
    <w:rsid w:val="00F64335"/>
    <w:rsid w:val="00F72BB5"/>
    <w:rsid w:val="00F80923"/>
    <w:rsid w:val="00F916C9"/>
    <w:rsid w:val="00F96EA1"/>
    <w:rsid w:val="00FB2BB7"/>
    <w:rsid w:val="00FB57FD"/>
    <w:rsid w:val="00FC19B6"/>
    <w:rsid w:val="00FC19F0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4D"/>
  </w:style>
  <w:style w:type="paragraph" w:styleId="1">
    <w:name w:val="heading 1"/>
    <w:basedOn w:val="a"/>
    <w:next w:val="a"/>
    <w:link w:val="10"/>
    <w:qFormat/>
    <w:rsid w:val="00F6381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C0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570E3"/>
  </w:style>
  <w:style w:type="character" w:styleId="a5">
    <w:name w:val="page number"/>
    <w:basedOn w:val="a0"/>
    <w:uiPriority w:val="99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basedOn w:val="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AC35BE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uiPriority w:val="99"/>
    <w:rsid w:val="00F80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aliases w:val="текст,Основной текст 1"/>
    <w:basedOn w:val="a"/>
    <w:link w:val="ab"/>
    <w:uiPriority w:val="99"/>
    <w:rsid w:val="008241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824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112A02"/>
    <w:rPr>
      <w:rFonts w:cs="Times New Roman"/>
      <w:lang w:val="ru-RU"/>
    </w:rPr>
  </w:style>
  <w:style w:type="character" w:styleId="ac">
    <w:name w:val="Emphasis"/>
    <w:qFormat/>
    <w:rsid w:val="00691543"/>
    <w:rPr>
      <w:i/>
      <w:iCs/>
    </w:rPr>
  </w:style>
  <w:style w:type="paragraph" w:styleId="4">
    <w:name w:val="toc 4"/>
    <w:basedOn w:val="a"/>
    <w:next w:val="a"/>
    <w:autoRedefine/>
    <w:rsid w:val="009F16D1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C0D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d">
    <w:name w:val="Hyperlink"/>
    <w:unhideWhenUsed/>
    <w:rsid w:val="007F3F35"/>
    <w:rPr>
      <w:rFonts w:ascii="Times New Roman" w:hAnsi="Times New Roman" w:cs="Times New Roman" w:hint="default"/>
      <w:color w:val="0000FF"/>
      <w:u w:val="single"/>
    </w:rPr>
  </w:style>
  <w:style w:type="paragraph" w:customStyle="1" w:styleId="headertext">
    <w:name w:val="headertext"/>
    <w:basedOn w:val="a"/>
    <w:rsid w:val="007F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3F35"/>
  </w:style>
  <w:style w:type="paragraph" w:customStyle="1" w:styleId="formattext">
    <w:name w:val="formattext"/>
    <w:basedOn w:val="a"/>
    <w:rsid w:val="007F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caption"/>
    <w:basedOn w:val="a"/>
    <w:next w:val="a"/>
    <w:semiHidden/>
    <w:unhideWhenUsed/>
    <w:qFormat/>
    <w:rsid w:val="000439CE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</w:rPr>
  </w:style>
  <w:style w:type="paragraph" w:styleId="af">
    <w:name w:val="No Spacing"/>
    <w:link w:val="af0"/>
    <w:qFormat/>
    <w:rsid w:val="00043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">
    <w:name w:val="cv"/>
    <w:basedOn w:val="a"/>
    <w:rsid w:val="0004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2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273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3813"/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rsid w:val="00097B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link w:val="af"/>
    <w:locked/>
    <w:rsid w:val="00A7773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A4276C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PlusCell">
    <w:name w:val="ConsPlusCell"/>
    <w:rsid w:val="001B49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cior.edu.ru/catalog/meta/5/p/page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hranatruda.ru/ot_biblio/normativ/data_normativ/9/9744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da-server.ru/culinary-schoo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/ot_biblio/normativ/data_normativ/46/462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a-server.ru/gastronom/" TargetMode="External"/><Relationship Id="rId10" Type="http://schemas.openxmlformats.org/officeDocument/2006/relationships/hyperlink" Target="http://ozpp.ru/laws2/postan/post7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hyperlink" Target="http://www.jur-jur.ru/journals/jur22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CF93-5B7B-4ADA-98C9-A263B022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28</Pages>
  <Words>7968</Words>
  <Characters>45423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 К. Ильдирова</dc:creator>
  <cp:lastModifiedBy>цветковантонина</cp:lastModifiedBy>
  <cp:revision>43</cp:revision>
  <cp:lastPrinted>2019-07-05T08:13:00Z</cp:lastPrinted>
  <dcterms:created xsi:type="dcterms:W3CDTF">2016-12-11T14:46:00Z</dcterms:created>
  <dcterms:modified xsi:type="dcterms:W3CDTF">2021-04-24T10:35:00Z</dcterms:modified>
</cp:coreProperties>
</file>