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AAE" w:rsidRDefault="00FD2AAE" w:rsidP="00FD2AAE">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18.05</w:t>
      </w:r>
      <w:r>
        <w:rPr>
          <w:rFonts w:ascii="Times New Roman" w:eastAsia="Times New Roman" w:hAnsi="Times New Roman"/>
          <w:b/>
          <w:bCs/>
          <w:sz w:val="24"/>
          <w:szCs w:val="24"/>
          <w:lang w:eastAsia="ru-RU"/>
        </w:rPr>
        <w:t xml:space="preserve">.2021 </w:t>
      </w:r>
    </w:p>
    <w:p w:rsidR="00FD2AAE" w:rsidRDefault="00FD2AAE" w:rsidP="00FD2AAE">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ОУД.02 Иностранный язык (немецкий)</w:t>
      </w:r>
    </w:p>
    <w:p w:rsidR="00FD2AAE" w:rsidRDefault="00FD2AAE" w:rsidP="00FD2AAE">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09.02.06 Сетевое и системное администрирование</w:t>
      </w:r>
    </w:p>
    <w:p w:rsidR="00FD2AAE" w:rsidRDefault="00FD2AAE" w:rsidP="00FD2AAE">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Группа 11сса</w:t>
      </w:r>
    </w:p>
    <w:p w:rsidR="00FD2AAE" w:rsidRDefault="00FD2AAE" w:rsidP="00FD2AAE">
      <w:pPr>
        <w:shd w:val="clear" w:color="auto" w:fill="FFFFFF"/>
        <w:spacing w:after="0" w:line="240" w:lineRule="auto"/>
        <w:rPr>
          <w:rFonts w:ascii="Times New Roman" w:eastAsia="Times New Roman" w:hAnsi="Times New Roman"/>
          <w:b/>
          <w:bCs/>
          <w:sz w:val="24"/>
          <w:szCs w:val="24"/>
          <w:lang w:eastAsia="ru-RU"/>
        </w:rPr>
      </w:pPr>
    </w:p>
    <w:p w:rsidR="00FD2AAE" w:rsidRDefault="00FD2AAE" w:rsidP="00FD2AAE">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Прочитайте и переведите текст.</w:t>
      </w:r>
      <w:bookmarkStart w:id="0" w:name="_GoBack"/>
      <w:bookmarkEnd w:id="0"/>
    </w:p>
    <w:p w:rsidR="00FD2AAE" w:rsidRDefault="00FD2AAE" w:rsidP="00FD2AAE">
      <w:pPr>
        <w:pStyle w:val="a4"/>
        <w:shd w:val="clear" w:color="auto" w:fill="FFFFFF"/>
        <w:spacing w:before="0" w:beforeAutospacing="0" w:after="360" w:afterAutospacing="0"/>
        <w:rPr>
          <w:b/>
          <w:bCs/>
        </w:rPr>
      </w:pPr>
      <w:r>
        <w:rPr>
          <w:b/>
          <w:bCs/>
        </w:rPr>
        <w:t xml:space="preserve">Готовые задания отправляйте на электронную почту </w:t>
      </w:r>
      <w:hyperlink r:id="rId5" w:history="1">
        <w:r>
          <w:rPr>
            <w:rStyle w:val="a3"/>
            <w:b/>
            <w:bCs/>
            <w:lang w:val="en-US"/>
          </w:rPr>
          <w:t>akramova</w:t>
        </w:r>
        <w:r>
          <w:rPr>
            <w:rStyle w:val="a3"/>
            <w:b/>
            <w:bCs/>
          </w:rPr>
          <w:t>.50@</w:t>
        </w:r>
        <w:r>
          <w:rPr>
            <w:rStyle w:val="a3"/>
            <w:b/>
            <w:bCs/>
            <w:lang w:val="en-US"/>
          </w:rPr>
          <w:t>mail</w:t>
        </w:r>
        <w:r>
          <w:rPr>
            <w:rStyle w:val="a3"/>
            <w:b/>
            <w:bCs/>
          </w:rPr>
          <w:t>.</w:t>
        </w:r>
        <w:r>
          <w:rPr>
            <w:rStyle w:val="a3"/>
            <w:b/>
            <w:bCs/>
            <w:lang w:val="en-US"/>
          </w:rPr>
          <w:t>ru</w:t>
        </w:r>
      </w:hyperlink>
      <w:r>
        <w:rPr>
          <w:b/>
          <w:bCs/>
        </w:rPr>
        <w:t xml:space="preserve"> или на номер телефона 89271413053</w:t>
      </w:r>
    </w:p>
    <w:p w:rsidR="00FD2AAE" w:rsidRPr="00FD2AAE" w:rsidRDefault="00FD2AAE" w:rsidP="00FD2AAE">
      <w:pPr>
        <w:shd w:val="clear" w:color="auto" w:fill="FFFFFF"/>
        <w:spacing w:after="150" w:line="240" w:lineRule="auto"/>
        <w:rPr>
          <w:rFonts w:ascii="Times New Roman" w:eastAsia="Times New Roman" w:hAnsi="Times New Roman"/>
          <w:color w:val="000000"/>
          <w:sz w:val="24"/>
          <w:szCs w:val="24"/>
          <w:lang w:eastAsia="ru-RU"/>
        </w:rPr>
      </w:pPr>
      <w:r w:rsidRPr="00FD2AAE">
        <w:rPr>
          <w:rFonts w:ascii="Times New Roman" w:eastAsia="Times New Roman" w:hAnsi="Times New Roman"/>
          <w:b/>
          <w:bCs/>
          <w:color w:val="000000"/>
          <w:sz w:val="24"/>
          <w:szCs w:val="24"/>
          <w:lang w:eastAsia="ru-RU"/>
        </w:rPr>
        <w:t xml:space="preserve">Тема: </w:t>
      </w:r>
      <w:r w:rsidRPr="00FD2AAE">
        <w:rPr>
          <w:rFonts w:ascii="Times New Roman" w:eastAsia="Times New Roman" w:hAnsi="Times New Roman"/>
          <w:b/>
          <w:bCs/>
          <w:color w:val="000000"/>
          <w:sz w:val="24"/>
          <w:szCs w:val="24"/>
          <w:lang w:val="en-US" w:eastAsia="ru-RU"/>
        </w:rPr>
        <w:t>Kunst</w:t>
      </w:r>
    </w:p>
    <w:p w:rsidR="00FD2AAE" w:rsidRPr="00FD2AAE" w:rsidRDefault="00FD2AAE" w:rsidP="00FD2AAE">
      <w:pPr>
        <w:shd w:val="clear" w:color="auto" w:fill="FFFFFF"/>
        <w:spacing w:after="150" w:line="240" w:lineRule="auto"/>
        <w:rPr>
          <w:rFonts w:ascii="Times New Roman" w:eastAsia="Times New Roman" w:hAnsi="Times New Roman"/>
          <w:color w:val="000000"/>
          <w:sz w:val="24"/>
          <w:szCs w:val="24"/>
          <w:lang w:val="en-US" w:eastAsia="ru-RU"/>
        </w:rPr>
      </w:pPr>
      <w:r w:rsidRPr="00FD2AAE">
        <w:rPr>
          <w:rFonts w:ascii="Times New Roman" w:eastAsia="Times New Roman" w:hAnsi="Times New Roman"/>
          <w:color w:val="000000"/>
          <w:sz w:val="24"/>
          <w:szCs w:val="24"/>
          <w:lang w:val="en-US" w:eastAsia="ru-RU"/>
        </w:rPr>
        <w:t>Kunst spielt eine große Rolle im Leben im Leben des Menschen. Kunst macht unser Leben interessanter und schöner. Theater und Film, Skulptur und Malerei, Musik und Tanz, Literatur und Architektur: das alles gehört zur Kunst. Viele Menschen besuchen Museen, Ausstellungen, Konzerte. Durch die Kunst lernen wir die Natur und den Menschen besser kennen. Man sagt: „Die Kunst ist der Spiegel der Welt“.</w:t>
      </w:r>
    </w:p>
    <w:p w:rsidR="00FD2AAE" w:rsidRPr="00FD2AAE" w:rsidRDefault="00FD2AAE" w:rsidP="00FD2AAE">
      <w:pPr>
        <w:shd w:val="clear" w:color="auto" w:fill="FFFFFF"/>
        <w:spacing w:after="150" w:line="240" w:lineRule="auto"/>
        <w:rPr>
          <w:rFonts w:ascii="Times New Roman" w:eastAsia="Times New Roman" w:hAnsi="Times New Roman"/>
          <w:color w:val="000000"/>
          <w:sz w:val="24"/>
          <w:szCs w:val="24"/>
          <w:lang w:val="en-US" w:eastAsia="ru-RU"/>
        </w:rPr>
      </w:pPr>
      <w:r w:rsidRPr="00FD2AAE">
        <w:rPr>
          <w:rFonts w:ascii="Times New Roman" w:eastAsia="Times New Roman" w:hAnsi="Times New Roman"/>
          <w:color w:val="000000"/>
          <w:sz w:val="24"/>
          <w:szCs w:val="24"/>
          <w:lang w:val="en-US" w:eastAsia="ru-RU"/>
        </w:rPr>
        <w:t>Viele Menschen interessieren sich für Kunst und ich bin keine Ausnahme. Besonders gern mag ich Musik. Es gibt verschiedene Musikarten: Rock, Pop, Jazz, klassische Musik. Aber am liebsten mag ich … . Mein(e) Lieblinsänger(in) ist ______________ . Ich finde seine (ihre) Lieder besonders attraktiv und melodisch. Gewöhnlich höre ich verschiedene Musik, das hängt von meiner Laune ab. Ich nehme meine Kopfhörer, um Musik im Bus, auf der Straße, unterwegs zur Schule zu hören. Aber ich kenne auch viele klassische Komponisten, z.B. Beethoven, Bach, Schubert, Strauß, Mozart. Ihr Beitrag in die Musikkunst ist nicht zu überschätzen.</w:t>
      </w:r>
    </w:p>
    <w:p w:rsidR="00FD2AAE" w:rsidRPr="00FD2AAE" w:rsidRDefault="00FD2AAE" w:rsidP="00FD2AAE">
      <w:pPr>
        <w:shd w:val="clear" w:color="auto" w:fill="FFFFFF"/>
        <w:spacing w:after="150" w:line="240" w:lineRule="auto"/>
        <w:rPr>
          <w:rFonts w:ascii="Times New Roman" w:eastAsia="Times New Roman" w:hAnsi="Times New Roman"/>
          <w:color w:val="000000"/>
          <w:sz w:val="24"/>
          <w:szCs w:val="24"/>
          <w:lang w:val="en-US" w:eastAsia="ru-RU"/>
        </w:rPr>
      </w:pPr>
      <w:r w:rsidRPr="00FD2AAE">
        <w:rPr>
          <w:rFonts w:ascii="Times New Roman" w:eastAsia="Times New Roman" w:hAnsi="Times New Roman"/>
          <w:color w:val="000000"/>
          <w:sz w:val="24"/>
          <w:szCs w:val="24"/>
          <w:lang w:val="en-US" w:eastAsia="ru-RU"/>
        </w:rPr>
        <w:t>Eine hervorragende Persönlichkeit der 18. Jahrhundert ist Ludwig van Beethoven.. Er wurde im Dezember 1770 in Bonn in der Familie des Hofmusikers geboren. Schon mit 8 Jahren spielte Ludwig Klavier vor dem großen Publikum in Köln. Als Beethoven 11 Jahre alt war, wurde er der Organist am Hof. Dann als er 12 Jahre alt war, erschienen seine erste Symphonien und Sonaten. Aber sein privates Leben war sehr traurig. In vielen seinen Werken drückte der Komponist seine Gefühle zu einer Frau aus, die er sehr liebte. Aber die Familie der Frau war sehr reich und die Frau heiratete einen reichen Baron. Er starb 1827 in Wien. Also, seine musikalische Werke, z.B. «Sinfonie №9», «Mondscheinsonate», sind weltberühmt.</w:t>
      </w:r>
    </w:p>
    <w:p w:rsidR="00FD2AAE" w:rsidRPr="00FD2AAE" w:rsidRDefault="00FD2AAE" w:rsidP="00FD2AAE">
      <w:pPr>
        <w:shd w:val="clear" w:color="auto" w:fill="FFFFFF"/>
        <w:spacing w:after="150" w:line="240" w:lineRule="auto"/>
        <w:rPr>
          <w:rFonts w:ascii="Times New Roman" w:eastAsia="Times New Roman" w:hAnsi="Times New Roman"/>
          <w:color w:val="000000"/>
          <w:sz w:val="24"/>
          <w:szCs w:val="24"/>
          <w:lang w:val="en-US" w:eastAsia="ru-RU"/>
        </w:rPr>
      </w:pPr>
      <w:r w:rsidRPr="00FD2AAE">
        <w:rPr>
          <w:rFonts w:ascii="Times New Roman" w:eastAsia="Times New Roman" w:hAnsi="Times New Roman"/>
          <w:color w:val="000000"/>
          <w:sz w:val="24"/>
          <w:szCs w:val="24"/>
          <w:lang w:val="en-US" w:eastAsia="ru-RU"/>
        </w:rPr>
        <w:t>Ich lese auch Bücher gern. Wenn ich Zeit habe, lese ich Krimis, Lieblingsromane, Erzählungen, Fantasiegeschichten. Zu den Kunstwerken der belarussischen Literatur gehören die Werken von Janka Kupala. Der Name von Janka Kupala bedeutet für das belorussische Volk dasselbe, was der Name von A.Puschkin für das russische Volk. Sein richtiger Name ist Iwan Dominikowitsch Luzewitsch, und Kupala ist Pseudonym. Sein Pseudonym „Kupala“ ist mit dem belorussischen Volksfest verbunden. Besonders bekannt sind seine Werke „Das Grab des Löwen“, „Guslar“, das Lustspiel „Paulinka“ und das Drama „Das zerstörte Nest“. Seine Werke sind in 70 Fremdsprachen übersetzt. Zusammen Kolas gründete er die moderne belarussische Literatur und die Literatursprache.</w:t>
      </w:r>
    </w:p>
    <w:p w:rsidR="00FD2AAE" w:rsidRPr="00FD2AAE" w:rsidRDefault="00FD2AAE" w:rsidP="00FD2AAE">
      <w:pPr>
        <w:shd w:val="clear" w:color="auto" w:fill="FFFFFF"/>
        <w:spacing w:after="150" w:line="240" w:lineRule="auto"/>
        <w:rPr>
          <w:rFonts w:ascii="Times New Roman" w:eastAsia="Times New Roman" w:hAnsi="Times New Roman"/>
          <w:color w:val="000000"/>
          <w:sz w:val="24"/>
          <w:szCs w:val="24"/>
          <w:lang w:val="en-US" w:eastAsia="ru-RU"/>
        </w:rPr>
      </w:pPr>
      <w:r w:rsidRPr="00FD2AAE">
        <w:rPr>
          <w:rFonts w:ascii="Times New Roman" w:eastAsia="Times New Roman" w:hAnsi="Times New Roman"/>
          <w:color w:val="000000"/>
          <w:sz w:val="24"/>
          <w:szCs w:val="24"/>
          <w:lang w:val="en-US" w:eastAsia="ru-RU"/>
        </w:rPr>
        <w:t>In unserer Stadt gibt es zwei Theater: ein Dramatheater und ein Puppentheater. Da wird sehr gut gespielt. Ich besuche das Dramatheater mit meiner Familie, mit meinen Freunden oder mit meiner Klasse. Das bringt immer Spaß.</w:t>
      </w:r>
    </w:p>
    <w:p w:rsidR="00FD2AAE" w:rsidRPr="00FD2AAE" w:rsidRDefault="00FD2AAE" w:rsidP="00FD2AAE">
      <w:pPr>
        <w:shd w:val="clear" w:color="auto" w:fill="FFFFFF"/>
        <w:spacing w:after="150" w:line="240" w:lineRule="auto"/>
        <w:rPr>
          <w:rFonts w:ascii="Times New Roman" w:eastAsia="Times New Roman" w:hAnsi="Times New Roman"/>
          <w:color w:val="000000"/>
          <w:sz w:val="24"/>
          <w:szCs w:val="24"/>
          <w:lang w:val="en-US" w:eastAsia="ru-RU"/>
        </w:rPr>
      </w:pPr>
      <w:r w:rsidRPr="00FD2AAE">
        <w:rPr>
          <w:rFonts w:ascii="Times New Roman" w:eastAsia="Times New Roman" w:hAnsi="Times New Roman"/>
          <w:color w:val="000000"/>
          <w:sz w:val="24"/>
          <w:szCs w:val="24"/>
          <w:lang w:val="en-US" w:eastAsia="ru-RU"/>
        </w:rPr>
        <w:t>Also, man kann das Leben ohne Kunst nicht vorstellen.</w:t>
      </w:r>
    </w:p>
    <w:p w:rsidR="00C92CBD" w:rsidRPr="00FD2AAE" w:rsidRDefault="00C92CBD">
      <w:pPr>
        <w:rPr>
          <w:lang w:val="en-US"/>
        </w:rPr>
      </w:pPr>
    </w:p>
    <w:sectPr w:rsidR="00C92CBD" w:rsidRPr="00FD2A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AAE"/>
    <w:rsid w:val="00C92CBD"/>
    <w:rsid w:val="00FD2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AA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D2AAE"/>
    <w:rPr>
      <w:color w:val="0000FF" w:themeColor="hyperlink"/>
      <w:u w:val="single"/>
    </w:rPr>
  </w:style>
  <w:style w:type="paragraph" w:styleId="a4">
    <w:name w:val="Normal (Web)"/>
    <w:basedOn w:val="a"/>
    <w:uiPriority w:val="99"/>
    <w:semiHidden/>
    <w:unhideWhenUsed/>
    <w:rsid w:val="00FD2AA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AA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D2AAE"/>
    <w:rPr>
      <w:color w:val="0000FF" w:themeColor="hyperlink"/>
      <w:u w:val="single"/>
    </w:rPr>
  </w:style>
  <w:style w:type="paragraph" w:styleId="a4">
    <w:name w:val="Normal (Web)"/>
    <w:basedOn w:val="a"/>
    <w:uiPriority w:val="99"/>
    <w:semiHidden/>
    <w:unhideWhenUsed/>
    <w:rsid w:val="00FD2A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23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2597</Characters>
  <Application>Microsoft Office Word</Application>
  <DocSecurity>0</DocSecurity>
  <Lines>21</Lines>
  <Paragraphs>6</Paragraphs>
  <ScaleCrop>false</ScaleCrop>
  <Company>SPecialiST RePack</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2021-05-17T05:33:00Z</dcterms:created>
  <dcterms:modified xsi:type="dcterms:W3CDTF">2021-05-17T05:36:00Z</dcterms:modified>
</cp:coreProperties>
</file>