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E" w:rsidRPr="00A76ECE" w:rsidRDefault="00A76ECE" w:rsidP="00A76ECE">
      <w:pPr>
        <w:jc w:val="both"/>
        <w:rPr>
          <w:rFonts w:ascii="Times New Roman" w:hAnsi="Times New Roman" w:cs="Times New Roman"/>
          <w:sz w:val="28"/>
          <w:szCs w:val="28"/>
        </w:rPr>
      </w:pPr>
      <w:r w:rsidRPr="00A76ECE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1C2D95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A76ECE">
        <w:rPr>
          <w:rFonts w:ascii="Times New Roman" w:hAnsi="Times New Roman" w:cs="Times New Roman"/>
          <w:b/>
          <w:sz w:val="28"/>
          <w:szCs w:val="28"/>
        </w:rPr>
        <w:t>учебного занятия</w:t>
      </w:r>
      <w:r w:rsidRPr="00A76ECE">
        <w:rPr>
          <w:rFonts w:ascii="Times New Roman" w:hAnsi="Times New Roman" w:cs="Times New Roman"/>
          <w:sz w:val="28"/>
          <w:szCs w:val="28"/>
        </w:rPr>
        <w:t xml:space="preserve">  15.11.2021 г.  </w:t>
      </w:r>
    </w:p>
    <w:p w:rsidR="009D09C4" w:rsidRDefault="00A76ECE" w:rsidP="00A76ECE">
      <w:pPr>
        <w:jc w:val="both"/>
        <w:rPr>
          <w:rFonts w:ascii="Times New Roman" w:hAnsi="Times New Roman" w:cs="Times New Roman"/>
          <w:sz w:val="28"/>
          <w:szCs w:val="28"/>
        </w:rPr>
      </w:pPr>
      <w:r w:rsidRPr="00A76ECE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A76ECE">
        <w:rPr>
          <w:rFonts w:ascii="Times New Roman" w:hAnsi="Times New Roman" w:cs="Times New Roman"/>
          <w:sz w:val="28"/>
          <w:szCs w:val="28"/>
        </w:rPr>
        <w:t xml:space="preserve"> Самостоятельно изучить лекцию. </w:t>
      </w:r>
    </w:p>
    <w:p w:rsidR="00A76ECE" w:rsidRPr="00A76ECE" w:rsidRDefault="00A76ECE" w:rsidP="00A76ECE">
      <w:pPr>
        <w:jc w:val="both"/>
        <w:rPr>
          <w:rFonts w:ascii="Times New Roman" w:hAnsi="Times New Roman" w:cs="Times New Roman"/>
          <w:sz w:val="28"/>
          <w:szCs w:val="28"/>
        </w:rPr>
      </w:pPr>
      <w:r w:rsidRPr="009D09C4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A76E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Гостева И.Ю.</w:t>
      </w:r>
    </w:p>
    <w:p w:rsidR="00CF42BB" w:rsidRDefault="00CF42BB"/>
    <w:p w:rsidR="00A76ECE" w:rsidRDefault="00A76ECE" w:rsidP="00A76E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4031">
        <w:rPr>
          <w:rFonts w:ascii="Times New Roman" w:hAnsi="Times New Roman"/>
          <w:b/>
          <w:sz w:val="28"/>
          <w:szCs w:val="28"/>
        </w:rPr>
        <w:t>Тема 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A04031">
        <w:rPr>
          <w:rFonts w:ascii="Times New Roman" w:hAnsi="Times New Roman"/>
          <w:b/>
          <w:sz w:val="28"/>
          <w:szCs w:val="28"/>
        </w:rPr>
        <w:t>Введен</w:t>
      </w:r>
      <w:r>
        <w:rPr>
          <w:rFonts w:ascii="Times New Roman" w:hAnsi="Times New Roman"/>
          <w:b/>
          <w:sz w:val="28"/>
          <w:szCs w:val="28"/>
        </w:rPr>
        <w:t>ие в статистику (1 час)</w:t>
      </w:r>
    </w:p>
    <w:p w:rsidR="00A76ECE" w:rsidRDefault="00A76ECE" w:rsidP="00A76E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E4A"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71E4A">
        <w:rPr>
          <w:rFonts w:ascii="Times New Roman" w:hAnsi="Times New Roman"/>
          <w:sz w:val="28"/>
          <w:szCs w:val="28"/>
        </w:rPr>
        <w:t xml:space="preserve">сформировать у студентов понятие статистики, ее предмета и </w:t>
      </w:r>
      <w:r>
        <w:rPr>
          <w:rFonts w:ascii="Times New Roman" w:hAnsi="Times New Roman"/>
          <w:sz w:val="28"/>
          <w:szCs w:val="28"/>
        </w:rPr>
        <w:t>методов</w:t>
      </w:r>
      <w:r w:rsidRPr="00E71E4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расширить кругозор; научи</w:t>
      </w:r>
      <w:r w:rsidRPr="00E71E4A">
        <w:rPr>
          <w:rFonts w:ascii="Times New Roman" w:hAnsi="Times New Roman"/>
          <w:sz w:val="28"/>
          <w:szCs w:val="28"/>
        </w:rPr>
        <w:t>ть обобщать и делать выводы.</w:t>
      </w:r>
    </w:p>
    <w:p w:rsidR="00A76ECE" w:rsidRPr="00E71E4A" w:rsidRDefault="00A76ECE" w:rsidP="00A76E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ECE" w:rsidRPr="000007E2" w:rsidRDefault="00A76ECE" w:rsidP="00A76E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07E2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>урока</w:t>
      </w:r>
    </w:p>
    <w:p w:rsidR="00A76ECE" w:rsidRPr="00E71E4A" w:rsidRDefault="00A76ECE" w:rsidP="00A76E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71E4A">
        <w:rPr>
          <w:rFonts w:ascii="Times New Roman" w:hAnsi="Times New Roman"/>
          <w:sz w:val="28"/>
          <w:szCs w:val="28"/>
        </w:rPr>
        <w:t>Предмет статистики</w:t>
      </w:r>
    </w:p>
    <w:p w:rsidR="00A76ECE" w:rsidRPr="00E71E4A" w:rsidRDefault="00A76ECE" w:rsidP="00A76E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E4A">
        <w:rPr>
          <w:rFonts w:ascii="Times New Roman" w:hAnsi="Times New Roman"/>
          <w:sz w:val="28"/>
          <w:szCs w:val="28"/>
        </w:rPr>
        <w:t>2.Методы статистики.</w:t>
      </w:r>
    </w:p>
    <w:p w:rsidR="00A76ECE" w:rsidRDefault="00A76ECE" w:rsidP="00A76ECE">
      <w:pPr>
        <w:pStyle w:val="a4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76ECE">
        <w:rPr>
          <w:rFonts w:ascii="Times New Roman" w:hAnsi="Times New Roman"/>
          <w:b/>
          <w:sz w:val="28"/>
          <w:szCs w:val="28"/>
        </w:rPr>
        <w:t>Предмет статистики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0F8">
        <w:rPr>
          <w:rFonts w:ascii="Times New Roman" w:hAnsi="Times New Roman"/>
          <w:b/>
          <w:sz w:val="28"/>
          <w:szCs w:val="28"/>
        </w:rPr>
        <w:t>Статистика</w:t>
      </w:r>
      <w:r>
        <w:rPr>
          <w:rFonts w:ascii="Times New Roman" w:hAnsi="Times New Roman"/>
          <w:sz w:val="28"/>
          <w:szCs w:val="28"/>
        </w:rPr>
        <w:t xml:space="preserve"> – общественная наука, изучающая количественную сторону качественно определенных массовых социально-экономических явлений и закономерностей их развития в конкретных условиях места и времени.</w:t>
      </w:r>
    </w:p>
    <w:p w:rsidR="00A76ECE" w:rsidRPr="007110F8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10F8">
        <w:rPr>
          <w:rFonts w:ascii="Times New Roman" w:hAnsi="Times New Roman"/>
          <w:b/>
          <w:sz w:val="28"/>
          <w:szCs w:val="28"/>
        </w:rPr>
        <w:t>Статистика изучает: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 Массовые общественные явления при помощи статистических показателей (численность населения, кол-во произведённой продукции и т.д.) и их динамику (изменения).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2). Количественную сторону общественных явлений и даёт количественное, цифровое освещение общественных явлений.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3). Количественную сторону общественных явлений в неразрывной связи с их качественным содержанием; наблюдает в обществе процесс перехода количественных изменений в качественные ( экспорт и импорт – экономика страны);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4). Количественную сторону общественных явлений в конкретных условиях места и времени (динамику численности населения, распределение доходов и т.д.); характеризует явления общественной жизни в конкретных пространственных и временных границах;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5). Количественные связи между общественными явлениями с помощью специальной методологии; использует математические методы при исчислении ряда статистических показателей (ошибок выборки, тесноты связи и т.д.), в свою очередь гуманитарные и естественные науки широко применяют в своих исследованиях методы статистики для сбора и анализа данных.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DB3">
        <w:rPr>
          <w:rFonts w:ascii="Times New Roman" w:hAnsi="Times New Roman"/>
          <w:i/>
          <w:sz w:val="28"/>
          <w:szCs w:val="28"/>
        </w:rPr>
        <w:t>В статистике 5 основных понятий</w:t>
      </w:r>
      <w:r>
        <w:rPr>
          <w:rFonts w:ascii="Times New Roman" w:hAnsi="Times New Roman"/>
          <w:sz w:val="28"/>
          <w:szCs w:val="28"/>
        </w:rPr>
        <w:t>:</w:t>
      </w:r>
    </w:p>
    <w:p w:rsidR="00A76ECE" w:rsidRPr="00F87DB3" w:rsidRDefault="00A76ECE" w:rsidP="00A76E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DB3">
        <w:rPr>
          <w:rFonts w:ascii="Times New Roman" w:hAnsi="Times New Roman"/>
          <w:b/>
          <w:sz w:val="28"/>
          <w:szCs w:val="28"/>
        </w:rPr>
        <w:t>Статистическая совокупность</w:t>
      </w:r>
      <w:r w:rsidRPr="00F87DB3">
        <w:rPr>
          <w:rFonts w:ascii="Times New Roman" w:hAnsi="Times New Roman"/>
          <w:sz w:val="28"/>
          <w:szCs w:val="28"/>
        </w:rPr>
        <w:t xml:space="preserve"> – совокупность социально-экономических объектов или явлений общественной жизни, объединённых некой качественной основой, общей связью, но отличающихся отдельными признаками. Совокупности могут быть </w:t>
      </w:r>
      <w:r w:rsidRPr="00F87DB3">
        <w:rPr>
          <w:rFonts w:ascii="Times New Roman" w:hAnsi="Times New Roman"/>
          <w:sz w:val="28"/>
          <w:szCs w:val="28"/>
        </w:rPr>
        <w:lastRenderedPageBreak/>
        <w:t>однородными (семьи) и разнородными (по доходам, месту жительства).</w:t>
      </w:r>
    </w:p>
    <w:p w:rsidR="00A76ECE" w:rsidRDefault="00A76ECE" w:rsidP="00A76E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Единица совокупности </w:t>
      </w:r>
      <w:r>
        <w:rPr>
          <w:rFonts w:ascii="Times New Roman" w:hAnsi="Times New Roman"/>
          <w:sz w:val="28"/>
          <w:szCs w:val="28"/>
        </w:rPr>
        <w:t>– первичный элемент статистической совокупности, являющийся носителем признаков, подлежащих регистрации, и основой ведущегося при обследовании счёта.</w:t>
      </w:r>
    </w:p>
    <w:p w:rsidR="00A76ECE" w:rsidRDefault="00A76ECE" w:rsidP="00A76E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– качественная особенность единицы совокупности (работник – возраст, стаж работы, образование и т.д.).</w:t>
      </w:r>
    </w:p>
    <w:p w:rsidR="00A76ECE" w:rsidRDefault="00A76ECE" w:rsidP="00A76E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Статистический показатель </w:t>
      </w:r>
      <w:r>
        <w:rPr>
          <w:rFonts w:ascii="Times New Roman" w:hAnsi="Times New Roman"/>
          <w:sz w:val="28"/>
          <w:szCs w:val="28"/>
        </w:rPr>
        <w:t>– понятие (категория), отображающее количественные характеристики (размеры) соотношения признаков общественных явлений (средние величины, стат. показатель).</w:t>
      </w:r>
    </w:p>
    <w:p w:rsidR="00A76ECE" w:rsidRDefault="00A76ECE" w:rsidP="00A76E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статистических показателей </w:t>
      </w:r>
      <w:r>
        <w:rPr>
          <w:rFonts w:ascii="Times New Roman" w:hAnsi="Times New Roman"/>
          <w:sz w:val="28"/>
          <w:szCs w:val="28"/>
        </w:rPr>
        <w:t>– совокупность статистических показателей, отражающая взаимосвязи, которые объективно существуют между явлениями (макроуровень, микроуровень).</w:t>
      </w:r>
    </w:p>
    <w:p w:rsidR="00A76ECE" w:rsidRPr="00A76ECE" w:rsidRDefault="00A76ECE" w:rsidP="00A76EC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ECE">
        <w:rPr>
          <w:rFonts w:ascii="Times New Roman" w:hAnsi="Times New Roman"/>
          <w:b/>
          <w:sz w:val="28"/>
          <w:szCs w:val="28"/>
        </w:rPr>
        <w:t>Методы статистики.</w:t>
      </w:r>
    </w:p>
    <w:p w:rsidR="00A76ECE" w:rsidRDefault="00A76ECE" w:rsidP="00A76EC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Статистика опирается на диалектические категории, как количество и качество, необходимость и случайность, единичное и массовое, индивидуальное и общее.</w:t>
      </w:r>
    </w:p>
    <w:p w:rsidR="00A76ECE" w:rsidRDefault="00A76ECE" w:rsidP="00A76EC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Статистические методы используются комплексно (системно). Это обусловлено сложностью процесса экономико – статистического исследования, состоящего из трёх стадий:</w:t>
      </w:r>
    </w:p>
    <w:p w:rsidR="00A76ECE" w:rsidRDefault="00A76ECE" w:rsidP="00A76E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F2C">
        <w:rPr>
          <w:rFonts w:ascii="Times New Roman" w:hAnsi="Times New Roman"/>
          <w:b/>
          <w:sz w:val="28"/>
          <w:szCs w:val="28"/>
        </w:rPr>
        <w:t>Сбор первичной статистической информации</w:t>
      </w:r>
      <w:r>
        <w:rPr>
          <w:rFonts w:ascii="Times New Roman" w:hAnsi="Times New Roman"/>
          <w:sz w:val="28"/>
          <w:szCs w:val="28"/>
        </w:rPr>
        <w:t xml:space="preserve"> -  применяется метод массового статистического наблюдения, обеспечивающий всеобщность, полноту и представительность (репрезентативность) полученной первичной информации.</w:t>
      </w:r>
    </w:p>
    <w:p w:rsidR="00A76ECE" w:rsidRDefault="00A76ECE" w:rsidP="00A76E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Статистическая сводка и обработка первичной информации</w:t>
      </w:r>
      <w:r w:rsidRPr="00DD1F2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собранная в ходе массового наблюдения информация подвергается обработке методом статистических группировок, позволяющим выделить в изучаемой совокупности социально-экономические типы; совершается переход от характеристики единичных фактов к характеристике данных, объединённых в группы. Методы группировки различаются в зависимости от задач исследования и качественного состояния первичного материала.</w:t>
      </w:r>
    </w:p>
    <w:p w:rsidR="00A76ECE" w:rsidRDefault="00A76ECE" w:rsidP="00A76E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Обобщение и интерпретация статистической информации </w:t>
      </w:r>
      <w:r w:rsidRPr="006A6DF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проводится анализ статистической информации на основе применения обобщающих статистических показателей: абсолютных, относительных и средних величин, вариации, тесноты связи и скорости изменения социально-экономических явлений во времени, индексов и др. проведение анализа позволяет проверить причинно-следственные связи изучаемых явлений и процессов, определить влияние и взаимодействие различных факторов, оценить эффективность принимаемых управленческих решений, возможные экономические и социальные последствия складывающихся ситуаций.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3F4">
        <w:rPr>
          <w:rFonts w:ascii="Times New Roman" w:hAnsi="Times New Roman"/>
          <w:sz w:val="28"/>
          <w:szCs w:val="28"/>
        </w:rPr>
        <w:lastRenderedPageBreak/>
        <w:t>При изучении статистической информации широкое применение имеют табличный и графические методы.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Тема 2.</w:t>
      </w:r>
      <w:r w:rsidRPr="005923F4">
        <w:rPr>
          <w:rFonts w:ascii="Times New Roman" w:hAnsi="Times New Roman"/>
          <w:sz w:val="28"/>
          <w:szCs w:val="28"/>
        </w:rPr>
        <w:t xml:space="preserve"> </w:t>
      </w:r>
      <w:r w:rsidRPr="005923F4">
        <w:rPr>
          <w:rFonts w:ascii="Times New Roman" w:hAnsi="Times New Roman"/>
          <w:b/>
          <w:sz w:val="28"/>
          <w:szCs w:val="28"/>
          <w:u w:val="single"/>
        </w:rPr>
        <w:t>Задачи и принципы организации государственной статистики в РФ.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(1 час)</w:t>
      </w:r>
    </w:p>
    <w:p w:rsidR="00A76ECE" w:rsidRPr="00E71E4A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E4A"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71E4A">
        <w:rPr>
          <w:rFonts w:ascii="Times New Roman" w:hAnsi="Times New Roman"/>
          <w:sz w:val="28"/>
          <w:szCs w:val="28"/>
        </w:rPr>
        <w:t xml:space="preserve">Сформировать у студентов представление о функционировании службы государственной статистики  в РФ; </w:t>
      </w:r>
      <w:r>
        <w:rPr>
          <w:rFonts w:ascii="Times New Roman" w:hAnsi="Times New Roman"/>
          <w:sz w:val="28"/>
          <w:szCs w:val="28"/>
        </w:rPr>
        <w:t>н</w:t>
      </w:r>
      <w:r w:rsidRPr="00E71E4A">
        <w:rPr>
          <w:rFonts w:ascii="Times New Roman" w:hAnsi="Times New Roman"/>
          <w:sz w:val="28"/>
          <w:szCs w:val="28"/>
        </w:rPr>
        <w:t>аучи</w:t>
      </w:r>
      <w:r>
        <w:rPr>
          <w:rFonts w:ascii="Times New Roman" w:hAnsi="Times New Roman"/>
          <w:sz w:val="28"/>
          <w:szCs w:val="28"/>
        </w:rPr>
        <w:t>ть обобщать и делать выводы; р</w:t>
      </w:r>
      <w:r w:rsidRPr="00E71E4A">
        <w:rPr>
          <w:rFonts w:ascii="Times New Roman" w:hAnsi="Times New Roman"/>
          <w:sz w:val="28"/>
          <w:szCs w:val="28"/>
        </w:rPr>
        <w:t>асширить кругозор.</w:t>
      </w:r>
    </w:p>
    <w:p w:rsidR="00A76ECE" w:rsidRPr="00E71E4A" w:rsidRDefault="00A76ECE" w:rsidP="00A76EC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урока</w:t>
      </w:r>
      <w:r w:rsidRPr="00E71E4A">
        <w:rPr>
          <w:rFonts w:ascii="Times New Roman" w:hAnsi="Times New Roman"/>
          <w:sz w:val="28"/>
          <w:szCs w:val="28"/>
        </w:rPr>
        <w:t xml:space="preserve"> </w:t>
      </w:r>
    </w:p>
    <w:p w:rsidR="00A76ECE" w:rsidRPr="005923F4" w:rsidRDefault="00A76ECE" w:rsidP="00A76ECE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923F4">
        <w:rPr>
          <w:rFonts w:ascii="Times New Roman" w:hAnsi="Times New Roman"/>
          <w:sz w:val="28"/>
          <w:szCs w:val="28"/>
        </w:rPr>
        <w:t>Задачи статистики.</w:t>
      </w:r>
    </w:p>
    <w:p w:rsidR="00A76ECE" w:rsidRPr="005923F4" w:rsidRDefault="00A76ECE" w:rsidP="00A76ECE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923F4">
        <w:rPr>
          <w:rFonts w:ascii="Times New Roman" w:hAnsi="Times New Roman"/>
          <w:sz w:val="28"/>
          <w:szCs w:val="28"/>
        </w:rPr>
        <w:t>Принципы статистики.</w:t>
      </w:r>
    </w:p>
    <w:p w:rsidR="00A76ECE" w:rsidRPr="005923F4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ECE" w:rsidRPr="007936D7" w:rsidRDefault="00A76ECE" w:rsidP="00A76E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7936D7">
        <w:rPr>
          <w:rFonts w:ascii="Times New Roman" w:hAnsi="Times New Roman"/>
          <w:b/>
          <w:sz w:val="28"/>
          <w:szCs w:val="28"/>
        </w:rPr>
        <w:t xml:space="preserve"> Задачи статистики.</w:t>
      </w:r>
    </w:p>
    <w:p w:rsidR="00A76ECE" w:rsidRDefault="00A76ECE" w:rsidP="00A76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6D7">
        <w:rPr>
          <w:rFonts w:ascii="Times New Roman" w:hAnsi="Times New Roman"/>
          <w:b/>
          <w:sz w:val="28"/>
          <w:szCs w:val="28"/>
        </w:rPr>
        <w:t>Задачи статистического исследования</w:t>
      </w:r>
      <w:r w:rsidRPr="007936D7">
        <w:rPr>
          <w:rFonts w:ascii="Times New Roman" w:hAnsi="Times New Roman"/>
          <w:sz w:val="28"/>
          <w:szCs w:val="28"/>
        </w:rPr>
        <w:t>. Статистическое исследование включает в себя: - разработку программы статистического наблюдения (определение объекта, единицы и формы наблюдения, разработку методик расчета запрашиваемых показателей и предполагаемые результаты обработки полученных данных); - сбор массовых данных о статистической совокупности (непосредственно статистическое наблюдение); - обработку данных (сводку, группировку); - анализ полученной информации. Таким образом, в задачи статистического исследования входят: - разработка методологии статистического изучения того или иного процесса или явления, - проведение статистического наблюдения, - осуществление статистического анализа полученных результатов наблюдения. Последняя и важнейшая ступень статистического исследования, ради которой и проводятся все предыдущие этапы, является статистический анализ. Задачи статистического анализа.. Анализ складывается из нескольких последовательных этапов, основные из них: формулировка цели и задач анализа, осуществление анализа на основе выбранных направлений, обобщение результатов анализа в виде выводов и предложений. При установлении цели и задач экономико-статистического анализа важно как можно точнее сформулировать тему исследования, определить границы изучаемого объекта и конечное назначение данной аналитической работы. От того, насколько конкретно сформулирована цель и задачи анализа, зависит его качество, действенность и полнота. В традиционные и практически обязательные задачи анализа входит: - определение уровня или масштабы исследуемого явления или процесса, - характеристика структуры наблюдаемого объекта, - исследование динамики явления для выявления закономерности происходящих процессов, - сравнительный анализ исследуемого объекта наблюдения с аналогичными (с зарубежными, с нормативом и т.п.), - выявление взаимосвязи основного объекта иссле</w:t>
      </w:r>
      <w:r>
        <w:rPr>
          <w:rFonts w:ascii="Times New Roman" w:hAnsi="Times New Roman"/>
          <w:sz w:val="28"/>
          <w:szCs w:val="28"/>
        </w:rPr>
        <w:t xml:space="preserve">дования с другими объектами. </w:t>
      </w:r>
      <w:r w:rsidRPr="007936D7">
        <w:rPr>
          <w:rFonts w:ascii="Times New Roman" w:hAnsi="Times New Roman"/>
          <w:sz w:val="28"/>
          <w:szCs w:val="28"/>
        </w:rPr>
        <w:t xml:space="preserve">Все эти задачи решаются с помощью статистических методов исследования, изучение которых и составит в основном предлагаемый </w:t>
      </w:r>
      <w:r>
        <w:rPr>
          <w:rFonts w:ascii="Times New Roman" w:hAnsi="Times New Roman"/>
          <w:sz w:val="28"/>
          <w:szCs w:val="28"/>
        </w:rPr>
        <w:t xml:space="preserve">курс общей теории статистики. </w:t>
      </w:r>
      <w:r w:rsidRPr="007936D7">
        <w:rPr>
          <w:rFonts w:ascii="Times New Roman" w:hAnsi="Times New Roman"/>
          <w:sz w:val="28"/>
          <w:szCs w:val="28"/>
        </w:rPr>
        <w:t xml:space="preserve">Принципы организации статистической деятельности Принципы организация </w:t>
      </w:r>
      <w:r w:rsidRPr="007936D7">
        <w:rPr>
          <w:rFonts w:ascii="Times New Roman" w:hAnsi="Times New Roman"/>
          <w:sz w:val="28"/>
          <w:szCs w:val="28"/>
        </w:rPr>
        <w:lastRenderedPageBreak/>
        <w:t>статистики в России и за рубежом Долгое время в период перехода России на рыночные отношения статистическое ведомство в России руководствовалось в своей деятельности основополагающими принципами официальной статистики в странах с экономикой переходного периода, одобренными Статистической комиссией ООН в 1994 году. Этот документ аккумулировал все главные принципы, которыми руководствовались страны с рыночной экономикой и которые отражались в их законах о статистике. В 2007 году они легли в основу Федерального закона «Об официальном статистическом учете и системе государственной статистики в Российской Федерации» №282-ФЗ.</w:t>
      </w:r>
    </w:p>
    <w:p w:rsidR="00A76ECE" w:rsidRDefault="00A76ECE"/>
    <w:p w:rsidR="00A76ECE" w:rsidRDefault="00A76ECE"/>
    <w:p w:rsidR="00BD2741" w:rsidRPr="00BD2741" w:rsidRDefault="00BD2741" w:rsidP="00BD27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741">
        <w:rPr>
          <w:rFonts w:ascii="Times New Roman" w:eastAsia="Calibri" w:hAnsi="Times New Roman" w:cs="Times New Roman"/>
          <w:b/>
          <w:sz w:val="28"/>
          <w:szCs w:val="28"/>
        </w:rPr>
        <w:t>2.Принципы статистики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b/>
          <w:sz w:val="28"/>
          <w:szCs w:val="28"/>
        </w:rPr>
        <w:t>Принципы статистики</w:t>
      </w:r>
      <w:r w:rsidRPr="00BD274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 ПРИНЦИП 1 - актуальность, объективность и доступность: "Официальные статистические данные, отвечающие требованиям практической значимости, должны составляться и предоставляться официальными органами статистики на основе беспристрастности для обеспечения права граждан на открытое получение информации".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 ПРИНЦИП 2 - профессионализм: "Необходимо принять решение о методах и порядке сбора, обработки, хранения и предоставления статистических данных, строго руководствуясь принципами профессионализма, включая научные принципы и профессиональную этику". 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ПРИНЦИП 3 - использование статистических стандартов: "Для обеспечения правильной трактовки данных статистические ведомства должны предоставлять информацию в соответствии с научными стандартами, установленными для источников, методов и порядка составления статистики". 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ПРИНЦИП 4 - правильное использование и интерпретация статистических данных: "Статистические ведомства имеют право комментировать искажения в трактовке и использовании статистических данных". 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ПРИНЦИП 5 – эффективность статистических наблюдений: "Статистические данные могут собираться из любых источников11 информации, будь то статистические обзоры или данные административного характера. При этом источники данных должны выбираться с учетом качества, своевременности, эффективности затрат, а также нагрузки на респондентов". 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ПРИНЦИП 6 – конфиденциальность: "Индивидуальные данные, собираемые статистическими ведомствами, должны быть строго конфиденциальными и использоваться исключительно в целях статистики, независимо от того, касаются ли они физических или юридических лиц". 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ПРИНЦИП 7 – законодательство и гласность: "Законы, нормативно- правовые документы, определяющие работу статистической системы, подлежат обнародованию". 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ПРИНЦИП 8 – координация на национальном уровне: "Для достижения последовательности и эффективности функционирования статистической системы в рамках государств должна проводится координация работы статистических ведомств". 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ПРИНЦИП 9 – координация на международном уровне: "Использование статистическими ведомствами каждой отдельной страны международных концепций, классификаций и методов способствует достижению последовательности и эффективности работы статистических систем на всех официальных уровнях". </w:t>
      </w:r>
    </w:p>
    <w:p w:rsidR="00BD2741" w:rsidRPr="00BD2741" w:rsidRDefault="00BD2741" w:rsidP="00BD2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1">
        <w:rPr>
          <w:rFonts w:ascii="Times New Roman" w:eastAsia="Calibri" w:hAnsi="Times New Roman" w:cs="Times New Roman"/>
          <w:sz w:val="28"/>
          <w:szCs w:val="28"/>
        </w:rPr>
        <w:t xml:space="preserve">ПРИНЦИП 10 – международное сотрудничество в области статистики: "Двустороннее и многостороннее сотрудничество в области статистики способствует усовершенствованию официальных статистических систем во всех странах". Основные принципы официальной статистики ориентируют национальные статистические ведомства на обеспечение высокого качества статистической информации, объективность и доверие со стороны общества. Естественно, все указанные принципы относятся и к региональной статистике.  </w:t>
      </w:r>
    </w:p>
    <w:p w:rsidR="00BD2741" w:rsidRDefault="00BD2741"/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Тест контроля знаний по темам 1 и 2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А. Что является предметом статистики?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цифровой материал;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массовое наблюдение, выраженное цифровыми данными;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количественная сторона массовых общественных явлений в неразрывной связи с качественной стороной.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Б. Что является теоретической основой статистики?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социально-экономические науки;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социальные науки;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диалектический материализм.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В. Какие виды народнохозяйственного учёта Вы знаете?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бухгалтерский;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оперативно-технический;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бухгалтерский, оперативно-технический, статистический.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Г. Что является методом статистики?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Это способ исследования общественных явлений и процессов;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Разработка статистических данных, характеризующих состояние и развитие народного хозяйства в условиях рынка;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3. Комплекс последовательных операций по обобщению конкретных единичных фактов.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D2741" w:rsidRDefault="009D09C4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</w:t>
      </w:r>
      <w:r w:rsidR="00BD2741">
        <w:rPr>
          <w:rStyle w:val="c0"/>
          <w:color w:val="000000"/>
          <w:sz w:val="28"/>
          <w:szCs w:val="28"/>
        </w:rPr>
        <w:t>. Каковы задачи статистики в условиях рыночной экономики?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исследование общественных явлений и процессов;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исследование варьирующих признаков, характеризующих сферы потребительского рынка;</w:t>
      </w:r>
    </w:p>
    <w:p w:rsidR="00BD2741" w:rsidRDefault="00BD2741" w:rsidP="00BD27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разработка статистических данных, характеризующих состояние и развитие народного хозяйства в условиях рынка, культуры, здравоохранения, анализ данных о развитии показателей народного хозяйства.</w:t>
      </w:r>
    </w:p>
    <w:p w:rsidR="009D09C4" w:rsidRDefault="009D09C4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D09C4" w:rsidRDefault="009D09C4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D09C4" w:rsidRPr="009D09C4" w:rsidRDefault="009D09C4" w:rsidP="009D09C4">
      <w:pPr>
        <w:pStyle w:val="c1"/>
        <w:rPr>
          <w:b/>
          <w:color w:val="000000"/>
          <w:sz w:val="28"/>
          <w:szCs w:val="28"/>
        </w:rPr>
      </w:pPr>
      <w:r w:rsidRPr="009D09C4">
        <w:rPr>
          <w:b/>
          <w:color w:val="000000"/>
          <w:sz w:val="28"/>
          <w:szCs w:val="28"/>
        </w:rPr>
        <w:t>Бланк ответа</w:t>
      </w:r>
    </w:p>
    <w:p w:rsidR="009D09C4" w:rsidRPr="009D09C4" w:rsidRDefault="009D09C4" w:rsidP="009D09C4">
      <w:pPr>
        <w:pStyle w:val="c1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127"/>
      </w:tblGrid>
      <w:tr w:rsidR="009D09C4" w:rsidRPr="009D09C4" w:rsidTr="003C6038">
        <w:tc>
          <w:tcPr>
            <w:tcW w:w="1809" w:type="dxa"/>
          </w:tcPr>
          <w:p w:rsidR="009D09C4" w:rsidRPr="009D09C4" w:rsidRDefault="009D09C4" w:rsidP="009D09C4">
            <w:pPr>
              <w:pStyle w:val="c1"/>
              <w:rPr>
                <w:b/>
                <w:color w:val="000000"/>
                <w:sz w:val="28"/>
                <w:szCs w:val="28"/>
              </w:rPr>
            </w:pPr>
            <w:r w:rsidRPr="009D09C4">
              <w:rPr>
                <w:b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2127" w:type="dxa"/>
          </w:tcPr>
          <w:p w:rsidR="009D09C4" w:rsidRPr="009D09C4" w:rsidRDefault="009D09C4" w:rsidP="009D09C4">
            <w:pPr>
              <w:pStyle w:val="c1"/>
              <w:rPr>
                <w:b/>
                <w:color w:val="000000"/>
                <w:sz w:val="28"/>
                <w:szCs w:val="28"/>
              </w:rPr>
            </w:pPr>
            <w:r w:rsidRPr="009D09C4">
              <w:rPr>
                <w:b/>
                <w:color w:val="000000"/>
                <w:sz w:val="28"/>
                <w:szCs w:val="28"/>
              </w:rPr>
              <w:t>ответ</w:t>
            </w:r>
          </w:p>
        </w:tc>
      </w:tr>
      <w:tr w:rsidR="009D09C4" w:rsidRPr="009D09C4" w:rsidTr="003C6038">
        <w:tc>
          <w:tcPr>
            <w:tcW w:w="1809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  <w:r w:rsidRPr="009D09C4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9D09C4" w:rsidRPr="009D09C4" w:rsidTr="003C6038">
        <w:tc>
          <w:tcPr>
            <w:tcW w:w="1809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  <w:r w:rsidRPr="009D09C4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9D09C4" w:rsidRPr="009D09C4" w:rsidTr="003C6038">
        <w:tc>
          <w:tcPr>
            <w:tcW w:w="1809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  <w:r w:rsidRPr="009D09C4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127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9D09C4" w:rsidRPr="009D09C4" w:rsidTr="003C6038">
        <w:tc>
          <w:tcPr>
            <w:tcW w:w="1809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  <w:r w:rsidRPr="009D09C4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127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9D09C4" w:rsidRPr="009D09C4" w:rsidTr="003C6038">
        <w:tc>
          <w:tcPr>
            <w:tcW w:w="1809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  <w:r w:rsidRPr="009D09C4"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2127" w:type="dxa"/>
          </w:tcPr>
          <w:p w:rsidR="009D09C4" w:rsidRPr="009D09C4" w:rsidRDefault="009D09C4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</w:tbl>
    <w:p w:rsidR="009D09C4" w:rsidRPr="009D09C4" w:rsidRDefault="009D09C4" w:rsidP="009D09C4">
      <w:pPr>
        <w:pStyle w:val="c1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</w:p>
    <w:p w:rsidR="00F5775A" w:rsidRDefault="009D09C4" w:rsidP="009D09C4">
      <w:pPr>
        <w:pStyle w:val="c1"/>
        <w:shd w:val="clear" w:color="auto" w:fill="FFFFFF"/>
        <w:spacing w:before="0" w:beforeAutospacing="0" w:after="0"/>
        <w:jc w:val="both"/>
        <w:rPr>
          <w:rStyle w:val="c0"/>
          <w:color w:val="000000"/>
          <w:sz w:val="28"/>
          <w:szCs w:val="28"/>
        </w:rPr>
      </w:pPr>
      <w:r w:rsidRPr="009D09C4">
        <w:rPr>
          <w:rStyle w:val="c0"/>
          <w:color w:val="000000"/>
          <w:sz w:val="28"/>
          <w:szCs w:val="28"/>
        </w:rPr>
        <w:t xml:space="preserve">Ответы на тестовое задание следует прислать на электронную почту </w:t>
      </w:r>
      <w:hyperlink r:id="rId6" w:history="1">
        <w:r w:rsidRPr="00F967C8">
          <w:rPr>
            <w:rStyle w:val="a3"/>
            <w:sz w:val="28"/>
            <w:szCs w:val="28"/>
          </w:rPr>
          <w:t>i.gosteva2016@yandex.ru</w:t>
        </w:r>
      </w:hyperlink>
      <w:r>
        <w:rPr>
          <w:rStyle w:val="c0"/>
          <w:color w:val="000000"/>
          <w:sz w:val="28"/>
          <w:szCs w:val="28"/>
        </w:rPr>
        <w:t xml:space="preserve"> </w:t>
      </w:r>
      <w:r w:rsidRPr="009D09C4">
        <w:rPr>
          <w:rStyle w:val="c0"/>
          <w:color w:val="000000"/>
          <w:sz w:val="28"/>
          <w:szCs w:val="28"/>
        </w:rPr>
        <w:t xml:space="preserve">  или на ватсап 9873791553, обязательно указав номер группы ,фамилию и имя студента, краткое наименование учебной дисциплины, например, </w:t>
      </w:r>
      <w:r>
        <w:rPr>
          <w:rStyle w:val="c0"/>
          <w:color w:val="000000"/>
          <w:sz w:val="28"/>
          <w:szCs w:val="28"/>
        </w:rPr>
        <w:t>№32</w:t>
      </w:r>
      <w:r w:rsidRPr="009D09C4">
        <w:rPr>
          <w:rStyle w:val="c0"/>
          <w:color w:val="000000"/>
          <w:sz w:val="28"/>
          <w:szCs w:val="28"/>
        </w:rPr>
        <w:t xml:space="preserve">П Иванов Иван </w:t>
      </w:r>
      <w:r>
        <w:rPr>
          <w:rStyle w:val="c0"/>
          <w:color w:val="000000"/>
          <w:sz w:val="28"/>
          <w:szCs w:val="28"/>
        </w:rPr>
        <w:t>Статистика</w:t>
      </w:r>
      <w:r w:rsidRPr="009D09C4">
        <w:rPr>
          <w:rStyle w:val="c0"/>
          <w:color w:val="000000"/>
          <w:sz w:val="28"/>
          <w:szCs w:val="28"/>
        </w:rPr>
        <w:t>.</w:t>
      </w:r>
    </w:p>
    <w:p w:rsidR="00F5775A" w:rsidRDefault="00F5775A" w:rsidP="00F5775A">
      <w:pPr>
        <w:rPr>
          <w:lang w:eastAsia="ru-RU"/>
        </w:rPr>
      </w:pPr>
    </w:p>
    <w:p w:rsidR="00F5775A" w:rsidRPr="00F5775A" w:rsidRDefault="003E5722" w:rsidP="00F5775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Темы для самостоятельного из</w:t>
      </w:r>
      <w:r w:rsidR="00F5775A" w:rsidRPr="00F577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учения: </w:t>
      </w:r>
    </w:p>
    <w:p w:rsidR="00F5775A" w:rsidRPr="00F5775A" w:rsidRDefault="00F5775A" w:rsidP="00F5775A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F5775A">
        <w:rPr>
          <w:rFonts w:ascii="Times New Roman" w:hAnsi="Times New Roman"/>
          <w:sz w:val="24"/>
          <w:szCs w:val="24"/>
          <w:lang w:eastAsia="ru-RU"/>
        </w:rPr>
        <w:t xml:space="preserve">Статистическое наблюдение      </w:t>
      </w:r>
      <w:r w:rsidR="00FD5956">
        <w:rPr>
          <w:rFonts w:ascii="Times New Roman" w:hAnsi="Times New Roman"/>
          <w:sz w:val="24"/>
          <w:szCs w:val="24"/>
          <w:lang w:eastAsia="ru-RU"/>
        </w:rPr>
        <w:t>(учебник, стр.33)</w:t>
      </w:r>
      <w:r w:rsidRPr="00F5775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F5775A" w:rsidRPr="00F5775A" w:rsidRDefault="00F5775A" w:rsidP="00F5775A">
      <w:pPr>
        <w:pStyle w:val="a4"/>
        <w:numPr>
          <w:ilvl w:val="1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F5775A">
        <w:rPr>
          <w:rFonts w:ascii="Times New Roman" w:hAnsi="Times New Roman"/>
          <w:sz w:val="24"/>
          <w:szCs w:val="24"/>
          <w:lang w:eastAsia="ru-RU"/>
        </w:rPr>
        <w:t xml:space="preserve">  Этапы проведения и программно-методологические вопросы статистического наблюдения                                                                                 </w:t>
      </w:r>
    </w:p>
    <w:p w:rsidR="00F5775A" w:rsidRDefault="00F5775A" w:rsidP="00F5775A">
      <w:pPr>
        <w:pStyle w:val="a4"/>
        <w:numPr>
          <w:ilvl w:val="1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F5775A">
        <w:rPr>
          <w:rFonts w:ascii="Times New Roman" w:hAnsi="Times New Roman"/>
          <w:sz w:val="24"/>
          <w:szCs w:val="24"/>
          <w:lang w:eastAsia="ru-RU"/>
        </w:rPr>
        <w:t xml:space="preserve"> Формы, виды и способы организации статистического наблюдения     </w:t>
      </w:r>
    </w:p>
    <w:p w:rsidR="009D09C4" w:rsidRPr="00F5775A" w:rsidRDefault="00F5775A" w:rsidP="00F5775A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Статистические показатели</w:t>
      </w:r>
      <w:r w:rsidRPr="00F5775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D5956">
        <w:rPr>
          <w:rFonts w:ascii="Times New Roman" w:hAnsi="Times New Roman"/>
          <w:sz w:val="24"/>
          <w:szCs w:val="24"/>
          <w:lang w:eastAsia="ru-RU"/>
        </w:rPr>
        <w:t xml:space="preserve"> (учебник, стр.48)</w:t>
      </w:r>
      <w:bookmarkStart w:id="0" w:name="_GoBack"/>
      <w:bookmarkEnd w:id="0"/>
      <w:r w:rsidRPr="00F5775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sectPr w:rsidR="009D09C4" w:rsidRPr="00F5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7F"/>
    <w:multiLevelType w:val="multilevel"/>
    <w:tmpl w:val="CB26E44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">
    <w:nsid w:val="0DED6CCE"/>
    <w:multiLevelType w:val="hybridMultilevel"/>
    <w:tmpl w:val="1EE8F982"/>
    <w:lvl w:ilvl="0" w:tplc="4AA04E10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D8E7E1D"/>
    <w:multiLevelType w:val="hybridMultilevel"/>
    <w:tmpl w:val="9BB858B6"/>
    <w:lvl w:ilvl="0" w:tplc="265C0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3C0373E"/>
    <w:multiLevelType w:val="multilevel"/>
    <w:tmpl w:val="7AC08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E441F84"/>
    <w:multiLevelType w:val="hybridMultilevel"/>
    <w:tmpl w:val="43486E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2"/>
    <w:rsid w:val="001C2D95"/>
    <w:rsid w:val="003E5722"/>
    <w:rsid w:val="009D09C4"/>
    <w:rsid w:val="00A76ECE"/>
    <w:rsid w:val="00A93342"/>
    <w:rsid w:val="00BD2741"/>
    <w:rsid w:val="00CF42BB"/>
    <w:rsid w:val="00F5775A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gosteva201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2021-11-18T05:19:00Z</dcterms:created>
  <dcterms:modified xsi:type="dcterms:W3CDTF">2021-11-18T09:56:00Z</dcterms:modified>
</cp:coreProperties>
</file>