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E2" w:rsidRPr="00BD311E" w:rsidRDefault="00BF3AE2" w:rsidP="00BD311E">
      <w:pPr>
        <w:ind w:firstLine="567"/>
        <w:jc w:val="center"/>
        <w:rPr>
          <w:color w:val="000000" w:themeColor="text1"/>
        </w:rPr>
      </w:pPr>
      <w:r w:rsidRPr="00BD311E">
        <w:rPr>
          <w:color w:val="000000" w:themeColor="text1"/>
        </w:rPr>
        <w:t>Министерство образования Саратовской области</w:t>
      </w:r>
    </w:p>
    <w:p w:rsidR="00BF3AE2" w:rsidRPr="00BD311E" w:rsidRDefault="00BF3AE2" w:rsidP="00BD311E">
      <w:pPr>
        <w:ind w:firstLine="567"/>
        <w:jc w:val="center"/>
        <w:rPr>
          <w:color w:val="000000" w:themeColor="text1"/>
        </w:rPr>
      </w:pPr>
      <w:r w:rsidRPr="00BD311E">
        <w:rPr>
          <w:color w:val="000000" w:themeColor="text1"/>
        </w:rPr>
        <w:t>ГАПОУ СО «Марксовский политехнический колледж»</w:t>
      </w:r>
    </w:p>
    <w:p w:rsidR="00BF3AE2" w:rsidRPr="00BD311E" w:rsidRDefault="00BF3AE2" w:rsidP="00BD311E">
      <w:pPr>
        <w:ind w:firstLine="567"/>
        <w:jc w:val="center"/>
        <w:rPr>
          <w:color w:val="000000" w:themeColor="text1"/>
        </w:rPr>
      </w:pPr>
      <w:r w:rsidRPr="00BD311E">
        <w:rPr>
          <w:color w:val="000000" w:themeColor="text1"/>
        </w:rPr>
        <w:tab/>
      </w:r>
      <w:r w:rsidRPr="00BD311E">
        <w:rPr>
          <w:color w:val="000000" w:themeColor="text1"/>
        </w:rPr>
        <w:tab/>
      </w:r>
      <w:r w:rsidRPr="00BD311E">
        <w:rPr>
          <w:color w:val="000000" w:themeColor="text1"/>
        </w:rPr>
        <w:tab/>
      </w:r>
      <w:r w:rsidRPr="00BD311E">
        <w:rPr>
          <w:color w:val="000000" w:themeColor="text1"/>
        </w:rPr>
        <w:tab/>
      </w:r>
      <w:r w:rsidRPr="00BD311E">
        <w:rPr>
          <w:color w:val="000000" w:themeColor="text1"/>
        </w:rPr>
        <w:tab/>
      </w:r>
      <w:r w:rsidRPr="00BD311E">
        <w:rPr>
          <w:color w:val="000000" w:themeColor="text1"/>
        </w:rPr>
        <w:tab/>
      </w:r>
    </w:p>
    <w:p w:rsidR="00BF3AE2" w:rsidRPr="00BD311E" w:rsidRDefault="00BF3AE2" w:rsidP="00BD311E">
      <w:pPr>
        <w:jc w:val="both"/>
        <w:rPr>
          <w:color w:val="000000" w:themeColor="text1"/>
        </w:rPr>
      </w:pPr>
      <w:r w:rsidRPr="00BD311E">
        <w:rPr>
          <w:color w:val="000000" w:themeColor="text1"/>
        </w:rPr>
        <w:t xml:space="preserve">                                                                                                  </w:t>
      </w:r>
    </w:p>
    <w:p w:rsidR="00BF3AE2" w:rsidRPr="00BD311E" w:rsidRDefault="00BF3AE2" w:rsidP="00BD311E">
      <w:pPr>
        <w:rPr>
          <w:rFonts w:eastAsiaTheme="minorHAnsi"/>
          <w:b/>
          <w:color w:val="000000" w:themeColor="text1"/>
          <w:lang w:eastAsia="en-US"/>
        </w:rPr>
      </w:pPr>
      <w:r w:rsidRPr="00BD311E">
        <w:rPr>
          <w:color w:val="000000" w:themeColor="text1"/>
        </w:rPr>
        <w:t xml:space="preserve">                                                                                        </w:t>
      </w:r>
      <w:r w:rsidRPr="00BD311E">
        <w:rPr>
          <w:rFonts w:eastAsiaTheme="minorHAnsi"/>
          <w:b/>
          <w:color w:val="000000" w:themeColor="text1"/>
          <w:lang w:eastAsia="en-US"/>
        </w:rPr>
        <w:t>УТВЕРЖДАЮ</w:t>
      </w:r>
    </w:p>
    <w:p w:rsidR="00BF3AE2" w:rsidRPr="00BD311E" w:rsidRDefault="00BF3AE2" w:rsidP="00BD311E">
      <w:pPr>
        <w:rPr>
          <w:rFonts w:eastAsiaTheme="minorHAnsi"/>
          <w:color w:val="000000" w:themeColor="text1"/>
          <w:lang w:eastAsia="en-US"/>
        </w:rPr>
      </w:pP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  <w:t>Директор ГАПОУ СО «МПК»</w:t>
      </w:r>
    </w:p>
    <w:p w:rsidR="00BF3AE2" w:rsidRPr="00BD311E" w:rsidRDefault="00BF3AE2" w:rsidP="00BD311E">
      <w:pPr>
        <w:rPr>
          <w:rFonts w:eastAsiaTheme="minorHAnsi"/>
          <w:color w:val="000000" w:themeColor="text1"/>
          <w:lang w:eastAsia="en-US"/>
        </w:rPr>
      </w:pP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  <w:t>______________ Е. В. Гребнева</w:t>
      </w:r>
    </w:p>
    <w:p w:rsidR="00BF3AE2" w:rsidRPr="00BD311E" w:rsidRDefault="00BF3AE2" w:rsidP="00BD311E">
      <w:pPr>
        <w:rPr>
          <w:rFonts w:eastAsiaTheme="minorHAnsi"/>
          <w:color w:val="000000" w:themeColor="text1"/>
          <w:lang w:eastAsia="en-US"/>
        </w:rPr>
      </w:pP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</w:r>
      <w:r w:rsidRPr="00BD311E">
        <w:rPr>
          <w:rFonts w:eastAsiaTheme="minorHAnsi"/>
          <w:color w:val="000000" w:themeColor="text1"/>
          <w:lang w:eastAsia="en-US"/>
        </w:rPr>
        <w:tab/>
        <w:t>«____» _____________20____ г.</w:t>
      </w:r>
    </w:p>
    <w:p w:rsidR="00BF3AE2" w:rsidRPr="00BD311E" w:rsidRDefault="00BF3AE2" w:rsidP="00BD311E">
      <w:pPr>
        <w:rPr>
          <w:rFonts w:eastAsiaTheme="minorHAnsi"/>
          <w:color w:val="000000" w:themeColor="text1"/>
          <w:lang w:eastAsia="en-US"/>
        </w:rPr>
      </w:pPr>
    </w:p>
    <w:p w:rsidR="00BF3AE2" w:rsidRPr="00BD311E" w:rsidRDefault="00BF3AE2" w:rsidP="00BD311E">
      <w:pPr>
        <w:ind w:firstLine="567"/>
        <w:jc w:val="both"/>
        <w:rPr>
          <w:color w:val="000000" w:themeColor="text1"/>
        </w:rPr>
      </w:pPr>
      <w:r w:rsidRPr="00BD311E">
        <w:rPr>
          <w:color w:val="000000" w:themeColor="text1"/>
        </w:rPr>
        <w:t xml:space="preserve">                                                                                                                 </w:t>
      </w:r>
    </w:p>
    <w:p w:rsidR="00BF3AE2" w:rsidRPr="00BD311E" w:rsidRDefault="00BF3AE2" w:rsidP="00BD311E">
      <w:pPr>
        <w:shd w:val="clear" w:color="auto" w:fill="FFFFFF"/>
        <w:jc w:val="center"/>
        <w:rPr>
          <w:b/>
          <w:bCs/>
          <w:color w:val="000000" w:themeColor="text1"/>
        </w:rPr>
      </w:pPr>
      <w:r w:rsidRPr="00BD311E">
        <w:rPr>
          <w:b/>
          <w:bCs/>
          <w:color w:val="000000" w:themeColor="text1"/>
        </w:rPr>
        <w:t>Перечень вопросов к экзамену</w:t>
      </w:r>
    </w:p>
    <w:p w:rsidR="00BF3AE2" w:rsidRPr="00BD311E" w:rsidRDefault="00BF3AE2" w:rsidP="00BD311E">
      <w:pPr>
        <w:shd w:val="clear" w:color="auto" w:fill="FFFFFF"/>
        <w:jc w:val="center"/>
        <w:rPr>
          <w:b/>
          <w:bCs/>
          <w:color w:val="000000" w:themeColor="text1"/>
        </w:rPr>
      </w:pPr>
      <w:r w:rsidRPr="00BD311E">
        <w:rPr>
          <w:b/>
          <w:bCs/>
          <w:color w:val="000000" w:themeColor="text1"/>
        </w:rPr>
        <w:t xml:space="preserve"> по дисциплине ОП.0</w:t>
      </w:r>
      <w:r w:rsidR="00EF71D0">
        <w:rPr>
          <w:b/>
          <w:bCs/>
          <w:color w:val="000000" w:themeColor="text1"/>
        </w:rPr>
        <w:t>5</w:t>
      </w:r>
      <w:r w:rsidRPr="00BD311E">
        <w:rPr>
          <w:b/>
          <w:bCs/>
          <w:color w:val="000000" w:themeColor="text1"/>
        </w:rPr>
        <w:t xml:space="preserve"> </w:t>
      </w:r>
      <w:r w:rsidR="00BD311E">
        <w:rPr>
          <w:b/>
          <w:bCs/>
          <w:color w:val="000000" w:themeColor="text1"/>
        </w:rPr>
        <w:t xml:space="preserve"> Трудовое право</w:t>
      </w:r>
    </w:p>
    <w:p w:rsidR="00BF3AE2" w:rsidRPr="00BD311E" w:rsidRDefault="00BF3AE2" w:rsidP="00BD311E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D311E">
        <w:rPr>
          <w:b/>
          <w:color w:val="000000" w:themeColor="text1"/>
        </w:rPr>
        <w:t xml:space="preserve">специальность </w:t>
      </w:r>
      <w:r w:rsidRPr="00BD311E">
        <w:rPr>
          <w:rFonts w:eastAsiaTheme="minorHAnsi"/>
          <w:b/>
          <w:color w:val="000000" w:themeColor="text1"/>
          <w:lang w:eastAsia="en-US"/>
        </w:rPr>
        <w:t>40.02.01 Право и организация социального обеспечения</w:t>
      </w:r>
    </w:p>
    <w:p w:rsidR="00BF3AE2" w:rsidRPr="00BD311E" w:rsidRDefault="00BF3AE2" w:rsidP="00BD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eastAsia="Calibri"/>
          <w:b/>
          <w:color w:val="000000" w:themeColor="text1"/>
          <w:lang w:eastAsia="en-US"/>
        </w:rPr>
      </w:pPr>
      <w:r w:rsidRPr="00BD311E">
        <w:rPr>
          <w:rFonts w:eastAsia="Calibri"/>
          <w:b/>
          <w:color w:val="000000" w:themeColor="text1"/>
          <w:lang w:eastAsia="en-US"/>
        </w:rPr>
        <w:t>(заочное отделение)</w:t>
      </w: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BD311E">
        <w:rPr>
          <w:color w:val="000000" w:themeColor="text1"/>
        </w:rPr>
        <w:t>16-летний ученик училища устраивается на работу летом на производство печатной продукции. Ему отказывают, ссылаясь на возраст и разрешение родителей. 1 - есть родители и есть разрешение; 2-родителей нет. Правомерен ли отказ в работе? Обосновать почему.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BD311E">
        <w:rPr>
          <w:color w:val="000000" w:themeColor="text1"/>
        </w:rPr>
        <w:t>Инвалид 3-ей группы Иванов был уволен с предприятия по сокращению штата. 1 – правомерно ли было увольнение? 2-после увольнения Иванов не смог найти работу =&gt; пытался зарегистрироваться как безработный, но ему отказали. Почему отказали и правомерно ли это? Какие условия работы у инвалидов 3-ей группы?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BD311E">
        <w:rPr>
          <w:color w:val="000000" w:themeColor="text1"/>
        </w:rPr>
        <w:t>В ходе рассмотрения судебного иска Петровой об восстановлении ее на работе, было установлено, что ее уволили п. 6 ст. 81</w:t>
      </w:r>
      <w:r w:rsidR="00F24C1F">
        <w:rPr>
          <w:color w:val="000000" w:themeColor="text1"/>
        </w:rPr>
        <w:t xml:space="preserve"> ТК РФ</w:t>
      </w:r>
      <w:r w:rsidR="00F24C1F" w:rsidRPr="00BD311E">
        <w:rPr>
          <w:color w:val="000000" w:themeColor="text1"/>
        </w:rPr>
        <w:t xml:space="preserve"> отсутствие</w:t>
      </w:r>
      <w:r w:rsidRPr="00BD311E">
        <w:rPr>
          <w:color w:val="000000" w:themeColor="text1"/>
        </w:rPr>
        <w:t xml:space="preserve"> на работе 3 дня, в медицинское учреждение она не обращалась). Она вызвала свидетеля в суде, который подтвердил, что она болела. Обосновала то, что у нее действительно не было больничного листа. В прошлом она уже имела взыскание за опоздание на работу. Увольнение Петровой было не согласовано с Прав Союзом. Ей отказали. Необходимо обосновать почему.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BD311E">
        <w:rPr>
          <w:color w:val="000000" w:themeColor="text1"/>
        </w:rPr>
        <w:t>Трудовой контракт на год. 1 - В период испытательного срока, который длился 3 месяца, девушку увольняют (срок 3-4 месяца), она протестует, потому что беременных не увольняют. 2 – Через 7-8 месяцев продолжительной работы, девушка говорит, что беременна. Ее хотят уволить. Правомерно ли это?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BD311E">
        <w:rPr>
          <w:color w:val="000000" w:themeColor="text1"/>
        </w:rPr>
        <w:t>Главный экономист ушла в отпуск по графику с 20 августа на 28 календарных дней. 3 сентября она попала в больницу, где пролежала 2 недели. Как решать с отпуском?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BD311E">
        <w:rPr>
          <w:color w:val="000000" w:themeColor="text1"/>
        </w:rPr>
        <w:t>Швея обратилась к начальнику производства с целью повышения з/п, на основании того, что она уже 5 лет не получала повышения. Хотя известно, что з/п повышали отдельным группам производства. Ей отказали. Она обратилась в суд. Приняли ли ее заявление в суд? В каких случаях оно не будет принято? Правомерны ли ее действия?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BD311E">
        <w:rPr>
          <w:color w:val="000000" w:themeColor="text1"/>
        </w:rPr>
        <w:t>Молодая девушка с 2-ух летним ребенком постоянно берет больничный по уходу за ребенком. Могут ли ее уволить? Она попросила о переводе в другой отдел, с сокращением графика и сохранением з/п. Правомерно ли это?</w:t>
      </w:r>
    </w:p>
    <w:p w:rsid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 xml:space="preserve">8. </w:t>
      </w:r>
      <w:r w:rsidRPr="00BD311E">
        <w:rPr>
          <w:color w:val="000000" w:themeColor="text1"/>
        </w:rPr>
        <w:t>С Петровым был заключен трудовой договор на должность бухгалтера. В договоре была указана дата устройства, размер з/п и должность. Дата – 10 января, а 31 января Петрова ознакомили с приказом о расторжении трудового договора в связи с тем, что он не прошел испытательный срок. Правомерно ли это действие?</w:t>
      </w:r>
      <w:r w:rsidRPr="00BD311E">
        <w:rPr>
          <w:color w:val="000000"/>
          <w:shd w:val="clear" w:color="auto" w:fill="FFFFFF"/>
        </w:rPr>
        <w:t xml:space="preserve"> </w:t>
      </w:r>
    </w:p>
    <w:p w:rsidR="00BD311E" w:rsidRPr="00577721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BD311E" w:rsidRPr="00577721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77721">
        <w:rPr>
          <w:color w:val="000000" w:themeColor="text1"/>
          <w:shd w:val="clear" w:color="auto" w:fill="FFFFFF"/>
        </w:rPr>
        <w:t>9. Владелец интернет-магазина за</w:t>
      </w:r>
      <w:r w:rsidRPr="00577721">
        <w:rPr>
          <w:color w:val="000000" w:themeColor="text1"/>
          <w:shd w:val="clear" w:color="auto" w:fill="FFFFFF"/>
        </w:rPr>
        <w:softHyphen/>
        <w:t>клю</w:t>
      </w:r>
      <w:r w:rsidRPr="00577721">
        <w:rPr>
          <w:color w:val="000000" w:themeColor="text1"/>
          <w:shd w:val="clear" w:color="auto" w:fill="FFFFFF"/>
        </w:rPr>
        <w:softHyphen/>
        <w:t>чил сроч</w:t>
      </w:r>
      <w:r w:rsidRPr="00577721">
        <w:rPr>
          <w:color w:val="000000" w:themeColor="text1"/>
          <w:shd w:val="clear" w:color="auto" w:fill="FFFFFF"/>
        </w:rPr>
        <w:softHyphen/>
        <w:t>ный тру</w:t>
      </w:r>
      <w:r w:rsidRPr="00577721">
        <w:rPr>
          <w:color w:val="000000" w:themeColor="text1"/>
          <w:shd w:val="clear" w:color="auto" w:fill="FFFFFF"/>
        </w:rPr>
        <w:softHyphen/>
        <w:t>до</w:t>
      </w:r>
      <w:r w:rsidRPr="00577721">
        <w:rPr>
          <w:color w:val="000000" w:themeColor="text1"/>
          <w:shd w:val="clear" w:color="auto" w:fill="FFFFFF"/>
        </w:rPr>
        <w:softHyphen/>
        <w:t>вой до</w:t>
      </w:r>
      <w:r w:rsidRPr="00577721">
        <w:rPr>
          <w:color w:val="000000" w:themeColor="text1"/>
          <w:shd w:val="clear" w:color="auto" w:fill="FFFFFF"/>
        </w:rPr>
        <w:softHyphen/>
        <w:t>го</w:t>
      </w:r>
      <w:r w:rsidRPr="00577721">
        <w:rPr>
          <w:color w:val="000000" w:themeColor="text1"/>
          <w:shd w:val="clear" w:color="auto" w:fill="FFFFFF"/>
        </w:rPr>
        <w:softHyphen/>
        <w:t>вор с тремя 15-летними уча</w:t>
      </w:r>
      <w:r w:rsidRPr="00577721">
        <w:rPr>
          <w:color w:val="000000" w:themeColor="text1"/>
          <w:shd w:val="clear" w:color="auto" w:fill="FFFFFF"/>
        </w:rPr>
        <w:softHyphen/>
        <w:t>щи</w:t>
      </w:r>
      <w:r w:rsidRPr="00577721">
        <w:rPr>
          <w:color w:val="000000" w:themeColor="text1"/>
          <w:shd w:val="clear" w:color="auto" w:fill="FFFFFF"/>
        </w:rPr>
        <w:softHyphen/>
        <w:t>ми</w:t>
      </w:r>
      <w:r w:rsidRPr="00577721">
        <w:rPr>
          <w:color w:val="000000" w:themeColor="text1"/>
          <w:shd w:val="clear" w:color="auto" w:fill="FFFFFF"/>
        </w:rPr>
        <w:softHyphen/>
        <w:t>ся про</w:t>
      </w:r>
      <w:r w:rsidRPr="00577721">
        <w:rPr>
          <w:color w:val="000000" w:themeColor="text1"/>
          <w:shd w:val="clear" w:color="auto" w:fill="FFFFFF"/>
        </w:rPr>
        <w:softHyphen/>
        <w:t>фес</w:t>
      </w:r>
      <w:r w:rsidRPr="00577721">
        <w:rPr>
          <w:color w:val="000000" w:themeColor="text1"/>
          <w:shd w:val="clear" w:color="auto" w:fill="FFFFFF"/>
        </w:rPr>
        <w:softHyphen/>
        <w:t>си</w:t>
      </w:r>
      <w:r w:rsidRPr="00577721">
        <w:rPr>
          <w:color w:val="000000" w:themeColor="text1"/>
          <w:shd w:val="clear" w:color="auto" w:fill="FFFFFF"/>
        </w:rPr>
        <w:softHyphen/>
        <w:t>о</w:t>
      </w:r>
      <w:r w:rsidRPr="00577721">
        <w:rPr>
          <w:color w:val="000000" w:themeColor="text1"/>
          <w:shd w:val="clear" w:color="auto" w:fill="FFFFFF"/>
        </w:rPr>
        <w:softHyphen/>
        <w:t>наль</w:t>
      </w:r>
      <w:r w:rsidRPr="00577721">
        <w:rPr>
          <w:color w:val="000000" w:themeColor="text1"/>
          <w:shd w:val="clear" w:color="auto" w:fill="FFFFFF"/>
        </w:rPr>
        <w:softHyphen/>
        <w:t>но</w:t>
      </w:r>
      <w:r w:rsidRPr="00577721">
        <w:rPr>
          <w:color w:val="000000" w:themeColor="text1"/>
          <w:shd w:val="clear" w:color="auto" w:fill="FFFFFF"/>
        </w:rPr>
        <w:softHyphen/>
        <w:t>го лицея. В со</w:t>
      </w:r>
      <w:r w:rsidRPr="00577721">
        <w:rPr>
          <w:color w:val="000000" w:themeColor="text1"/>
          <w:shd w:val="clear" w:color="auto" w:fill="FFFFFF"/>
        </w:rPr>
        <w:softHyphen/>
        <w:t>от</w:t>
      </w:r>
      <w:r w:rsidRPr="00577721">
        <w:rPr>
          <w:color w:val="000000" w:themeColor="text1"/>
          <w:shd w:val="clear" w:color="auto" w:fill="FFFFFF"/>
        </w:rPr>
        <w:softHyphen/>
        <w:t>вет</w:t>
      </w:r>
      <w:r w:rsidRPr="00577721">
        <w:rPr>
          <w:color w:val="000000" w:themeColor="text1"/>
          <w:shd w:val="clear" w:color="auto" w:fill="FFFFFF"/>
        </w:rPr>
        <w:softHyphen/>
        <w:t>ствии с усло</w:t>
      </w:r>
      <w:r w:rsidRPr="00577721">
        <w:rPr>
          <w:color w:val="000000" w:themeColor="text1"/>
          <w:shd w:val="clear" w:color="auto" w:fill="FFFFFF"/>
        </w:rPr>
        <w:softHyphen/>
        <w:t>ви</w:t>
      </w:r>
      <w:r w:rsidRPr="00577721">
        <w:rPr>
          <w:color w:val="000000" w:themeColor="text1"/>
          <w:shd w:val="clear" w:color="auto" w:fill="FFFFFF"/>
        </w:rPr>
        <w:softHyphen/>
        <w:t>я</w:t>
      </w:r>
      <w:r w:rsidRPr="00577721">
        <w:rPr>
          <w:color w:val="000000" w:themeColor="text1"/>
          <w:shd w:val="clear" w:color="auto" w:fill="FFFFFF"/>
        </w:rPr>
        <w:softHyphen/>
        <w:t>ми до</w:t>
      </w:r>
      <w:r w:rsidRPr="00577721">
        <w:rPr>
          <w:color w:val="000000" w:themeColor="text1"/>
          <w:shd w:val="clear" w:color="auto" w:fill="FFFFFF"/>
        </w:rPr>
        <w:softHyphen/>
        <w:t>го</w:t>
      </w:r>
      <w:r w:rsidRPr="00577721">
        <w:rPr>
          <w:color w:val="000000" w:themeColor="text1"/>
          <w:shd w:val="clear" w:color="auto" w:fill="FFFFFF"/>
        </w:rPr>
        <w:softHyphen/>
        <w:t>во</w:t>
      </w:r>
      <w:r w:rsidRPr="00577721">
        <w:rPr>
          <w:color w:val="000000" w:themeColor="text1"/>
          <w:shd w:val="clear" w:color="auto" w:fill="FFFFFF"/>
        </w:rPr>
        <w:softHyphen/>
        <w:t>ра каж</w:t>
      </w:r>
      <w:r w:rsidRPr="00577721">
        <w:rPr>
          <w:color w:val="000000" w:themeColor="text1"/>
          <w:shd w:val="clear" w:color="auto" w:fill="FFFFFF"/>
        </w:rPr>
        <w:softHyphen/>
        <w:t>дый из них дол</w:t>
      </w:r>
      <w:r w:rsidRPr="00577721">
        <w:rPr>
          <w:color w:val="000000" w:themeColor="text1"/>
          <w:shd w:val="clear" w:color="auto" w:fill="FFFFFF"/>
        </w:rPr>
        <w:softHyphen/>
        <w:t>жен вы</w:t>
      </w:r>
      <w:r w:rsidRPr="00577721">
        <w:rPr>
          <w:color w:val="000000" w:themeColor="text1"/>
          <w:shd w:val="clear" w:color="auto" w:fill="FFFFFF"/>
        </w:rPr>
        <w:softHyphen/>
        <w:t>пол</w:t>
      </w:r>
      <w:r w:rsidRPr="00577721">
        <w:rPr>
          <w:color w:val="000000" w:themeColor="text1"/>
          <w:shd w:val="clear" w:color="auto" w:fill="FFFFFF"/>
        </w:rPr>
        <w:softHyphen/>
        <w:t>нять ра</w:t>
      </w:r>
      <w:r w:rsidRPr="00577721">
        <w:rPr>
          <w:color w:val="000000" w:themeColor="text1"/>
          <w:shd w:val="clear" w:color="auto" w:fill="FFFFFF"/>
        </w:rPr>
        <w:softHyphen/>
        <w:t>бо</w:t>
      </w:r>
      <w:r w:rsidRPr="00577721">
        <w:rPr>
          <w:color w:val="000000" w:themeColor="text1"/>
          <w:shd w:val="clear" w:color="auto" w:fill="FFFFFF"/>
        </w:rPr>
        <w:softHyphen/>
        <w:t>ты по упа</w:t>
      </w:r>
      <w:r w:rsidRPr="00577721">
        <w:rPr>
          <w:color w:val="000000" w:themeColor="text1"/>
          <w:shd w:val="clear" w:color="auto" w:fill="FFFFFF"/>
        </w:rPr>
        <w:softHyphen/>
        <w:t>ков</w:t>
      </w:r>
      <w:r w:rsidRPr="00577721">
        <w:rPr>
          <w:color w:val="000000" w:themeColor="text1"/>
          <w:shd w:val="clear" w:color="auto" w:fill="FFFFFF"/>
        </w:rPr>
        <w:softHyphen/>
        <w:t>ке по</w:t>
      </w:r>
      <w:r w:rsidRPr="00577721">
        <w:rPr>
          <w:color w:val="000000" w:themeColor="text1"/>
          <w:shd w:val="clear" w:color="auto" w:fill="FFFFFF"/>
        </w:rPr>
        <w:softHyphen/>
        <w:t>ку</w:t>
      </w:r>
      <w:r w:rsidRPr="00577721">
        <w:rPr>
          <w:color w:val="000000" w:themeColor="text1"/>
          <w:shd w:val="clear" w:color="auto" w:fill="FFFFFF"/>
        </w:rPr>
        <w:softHyphen/>
        <w:t>пок кли</w:t>
      </w:r>
      <w:r w:rsidRPr="00577721">
        <w:rPr>
          <w:color w:val="000000" w:themeColor="text1"/>
          <w:shd w:val="clear" w:color="auto" w:fill="FFFFFF"/>
        </w:rPr>
        <w:softHyphen/>
        <w:t>ен</w:t>
      </w:r>
      <w:r w:rsidRPr="00577721">
        <w:rPr>
          <w:color w:val="000000" w:themeColor="text1"/>
          <w:shd w:val="clear" w:color="auto" w:fill="FFFFFF"/>
        </w:rPr>
        <w:softHyphen/>
        <w:t>тов ма</w:t>
      </w:r>
      <w:r w:rsidRPr="00577721">
        <w:rPr>
          <w:color w:val="000000" w:themeColor="text1"/>
          <w:shd w:val="clear" w:color="auto" w:fill="FFFFFF"/>
        </w:rPr>
        <w:softHyphen/>
        <w:t>га</w:t>
      </w:r>
      <w:r w:rsidRPr="00577721">
        <w:rPr>
          <w:color w:val="000000" w:themeColor="text1"/>
          <w:shd w:val="clear" w:color="auto" w:fill="FFFFFF"/>
        </w:rPr>
        <w:softHyphen/>
        <w:t>зи</w:t>
      </w:r>
      <w:r w:rsidRPr="00577721">
        <w:rPr>
          <w:color w:val="000000" w:themeColor="text1"/>
          <w:shd w:val="clear" w:color="auto" w:fill="FFFFFF"/>
        </w:rPr>
        <w:softHyphen/>
        <w:t>на в те</w:t>
      </w:r>
      <w:r w:rsidRPr="00577721">
        <w:rPr>
          <w:color w:val="000000" w:themeColor="text1"/>
          <w:shd w:val="clear" w:color="auto" w:fill="FFFFFF"/>
        </w:rPr>
        <w:softHyphen/>
        <w:t>че</w:t>
      </w:r>
      <w:r w:rsidRPr="00577721">
        <w:rPr>
          <w:color w:val="000000" w:themeColor="text1"/>
          <w:shd w:val="clear" w:color="auto" w:fill="FFFFFF"/>
        </w:rPr>
        <w:softHyphen/>
        <w:t>ние учеб</w:t>
      </w:r>
      <w:r w:rsidRPr="00577721">
        <w:rPr>
          <w:color w:val="000000" w:themeColor="text1"/>
          <w:shd w:val="clear" w:color="auto" w:fill="FFFFFF"/>
        </w:rPr>
        <w:softHyphen/>
        <w:t>но</w:t>
      </w:r>
      <w:r w:rsidRPr="00577721">
        <w:rPr>
          <w:color w:val="000000" w:themeColor="text1"/>
          <w:shd w:val="clear" w:color="auto" w:fill="FFFFFF"/>
        </w:rPr>
        <w:softHyphen/>
        <w:t xml:space="preserve">го года 4 раза в </w:t>
      </w:r>
      <w:r w:rsidRPr="00577721">
        <w:rPr>
          <w:color w:val="000000" w:themeColor="text1"/>
          <w:shd w:val="clear" w:color="auto" w:fill="FFFFFF"/>
        </w:rPr>
        <w:lastRenderedPageBreak/>
        <w:t>неделю, с 12:00 до 23:00 с ча</w:t>
      </w:r>
      <w:r w:rsidRPr="00577721">
        <w:rPr>
          <w:color w:val="000000" w:themeColor="text1"/>
          <w:shd w:val="clear" w:color="auto" w:fill="FFFFFF"/>
        </w:rPr>
        <w:softHyphen/>
        <w:t>со</w:t>
      </w:r>
      <w:r w:rsidRPr="00577721">
        <w:rPr>
          <w:color w:val="000000" w:themeColor="text1"/>
          <w:shd w:val="clear" w:color="auto" w:fill="FFFFFF"/>
        </w:rPr>
        <w:softHyphen/>
        <w:t>вым пе</w:t>
      </w:r>
      <w:r w:rsidRPr="00577721">
        <w:rPr>
          <w:color w:val="000000" w:themeColor="text1"/>
          <w:shd w:val="clear" w:color="auto" w:fill="FFFFFF"/>
        </w:rPr>
        <w:softHyphen/>
        <w:t>ре</w:t>
      </w:r>
      <w:r w:rsidRPr="00577721">
        <w:rPr>
          <w:color w:val="000000" w:themeColor="text1"/>
          <w:shd w:val="clear" w:color="auto" w:fill="FFFFFF"/>
        </w:rPr>
        <w:softHyphen/>
        <w:t>ры</w:t>
      </w:r>
      <w:r w:rsidRPr="00577721">
        <w:rPr>
          <w:color w:val="000000" w:themeColor="text1"/>
          <w:shd w:val="clear" w:color="auto" w:fill="FFFFFF"/>
        </w:rPr>
        <w:softHyphen/>
        <w:t>вом на обед. Какие на</w:t>
      </w:r>
      <w:r w:rsidRPr="00577721">
        <w:rPr>
          <w:color w:val="000000" w:themeColor="text1"/>
          <w:shd w:val="clear" w:color="auto" w:fill="FFFFFF"/>
        </w:rPr>
        <w:softHyphen/>
        <w:t>ру</w:t>
      </w:r>
      <w:r w:rsidRPr="00577721">
        <w:rPr>
          <w:color w:val="000000" w:themeColor="text1"/>
          <w:shd w:val="clear" w:color="auto" w:fill="FFFFFF"/>
        </w:rPr>
        <w:softHyphen/>
        <w:t>ше</w:t>
      </w:r>
      <w:r w:rsidRPr="00577721">
        <w:rPr>
          <w:color w:val="000000" w:themeColor="text1"/>
          <w:shd w:val="clear" w:color="auto" w:fill="FFFFFF"/>
        </w:rPr>
        <w:softHyphen/>
        <w:t>ния были до</w:t>
      </w:r>
      <w:r w:rsidRPr="00577721">
        <w:rPr>
          <w:color w:val="000000" w:themeColor="text1"/>
          <w:shd w:val="clear" w:color="auto" w:fill="FFFFFF"/>
        </w:rPr>
        <w:softHyphen/>
        <w:t>пу</w:t>
      </w:r>
      <w:r w:rsidRPr="00577721">
        <w:rPr>
          <w:color w:val="000000" w:themeColor="text1"/>
          <w:shd w:val="clear" w:color="auto" w:fill="FFFFFF"/>
        </w:rPr>
        <w:softHyphen/>
        <w:t>ще</w:t>
      </w:r>
      <w:r w:rsidRPr="00577721">
        <w:rPr>
          <w:color w:val="000000" w:themeColor="text1"/>
          <w:shd w:val="clear" w:color="auto" w:fill="FFFFFF"/>
        </w:rPr>
        <w:softHyphen/>
        <w:t>ны при за</w:t>
      </w:r>
      <w:r w:rsidRPr="00577721">
        <w:rPr>
          <w:color w:val="000000" w:themeColor="text1"/>
          <w:shd w:val="clear" w:color="auto" w:fill="FFFFFF"/>
        </w:rPr>
        <w:softHyphen/>
        <w:t>клю</w:t>
      </w:r>
      <w:r w:rsidRPr="00577721">
        <w:rPr>
          <w:color w:val="000000" w:themeColor="text1"/>
          <w:shd w:val="clear" w:color="auto" w:fill="FFFFFF"/>
        </w:rPr>
        <w:softHyphen/>
        <w:t>че</w:t>
      </w:r>
      <w:r w:rsidRPr="00577721">
        <w:rPr>
          <w:color w:val="000000" w:themeColor="text1"/>
          <w:shd w:val="clear" w:color="auto" w:fill="FFFFFF"/>
        </w:rPr>
        <w:softHyphen/>
        <w:t>нии договора? (Укажите три нарушения.)</w:t>
      </w:r>
    </w:p>
    <w:p w:rsidR="00BD311E" w:rsidRPr="00577721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BD311E" w:rsidRPr="00577721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77721">
        <w:rPr>
          <w:color w:val="000000" w:themeColor="text1"/>
          <w:shd w:val="clear" w:color="auto" w:fill="FFFFFF"/>
        </w:rPr>
        <w:t>10. По ито</w:t>
      </w:r>
      <w:r w:rsidRPr="00577721">
        <w:rPr>
          <w:color w:val="000000" w:themeColor="text1"/>
          <w:shd w:val="clear" w:color="auto" w:fill="FFFFFF"/>
        </w:rPr>
        <w:softHyphen/>
        <w:t>гам кон</w:t>
      </w:r>
      <w:r w:rsidRPr="00577721">
        <w:rPr>
          <w:color w:val="000000" w:themeColor="text1"/>
          <w:shd w:val="clear" w:color="auto" w:fill="FFFFFF"/>
        </w:rPr>
        <w:softHyphen/>
        <w:t>кур</w:t>
      </w:r>
      <w:r w:rsidRPr="00577721">
        <w:rPr>
          <w:color w:val="000000" w:themeColor="text1"/>
          <w:shd w:val="clear" w:color="auto" w:fill="FFFFFF"/>
        </w:rPr>
        <w:softHyphen/>
        <w:t>са на за</w:t>
      </w:r>
      <w:r w:rsidRPr="00577721">
        <w:rPr>
          <w:color w:val="000000" w:themeColor="text1"/>
          <w:shd w:val="clear" w:color="auto" w:fill="FFFFFF"/>
        </w:rPr>
        <w:softHyphen/>
        <w:t>ме</w:t>
      </w:r>
      <w:r w:rsidRPr="00577721">
        <w:rPr>
          <w:color w:val="000000" w:themeColor="text1"/>
          <w:shd w:val="clear" w:color="auto" w:fill="FFFFFF"/>
        </w:rPr>
        <w:softHyphen/>
        <w:t>ще</w:t>
      </w:r>
      <w:r w:rsidRPr="00577721">
        <w:rPr>
          <w:color w:val="000000" w:themeColor="text1"/>
          <w:shd w:val="clear" w:color="auto" w:fill="FFFFFF"/>
        </w:rPr>
        <w:softHyphen/>
        <w:t>ние долж</w:t>
      </w:r>
      <w:r w:rsidRPr="00577721">
        <w:rPr>
          <w:color w:val="000000" w:themeColor="text1"/>
          <w:shd w:val="clear" w:color="auto" w:fill="FFFFFF"/>
        </w:rPr>
        <w:softHyphen/>
        <w:t>но</w:t>
      </w:r>
      <w:r w:rsidRPr="00577721">
        <w:rPr>
          <w:color w:val="000000" w:themeColor="text1"/>
          <w:shd w:val="clear" w:color="auto" w:fill="FFFFFF"/>
        </w:rPr>
        <w:softHyphen/>
        <w:t>сти секретаря-референта ра</w:t>
      </w:r>
      <w:r w:rsidRPr="00577721">
        <w:rPr>
          <w:color w:val="000000" w:themeColor="text1"/>
          <w:shd w:val="clear" w:color="auto" w:fill="FFFFFF"/>
        </w:rPr>
        <w:softHyphen/>
        <w:t>бо</w:t>
      </w:r>
      <w:r w:rsidRPr="00577721">
        <w:rPr>
          <w:color w:val="000000" w:themeColor="text1"/>
          <w:shd w:val="clear" w:color="auto" w:fill="FFFFFF"/>
        </w:rPr>
        <w:softHyphen/>
        <w:t>то</w:t>
      </w:r>
      <w:r w:rsidRPr="00577721">
        <w:rPr>
          <w:color w:val="000000" w:themeColor="text1"/>
          <w:shd w:val="clear" w:color="auto" w:fill="FFFFFF"/>
        </w:rPr>
        <w:softHyphen/>
        <w:t>да</w:t>
      </w:r>
      <w:r w:rsidRPr="00577721">
        <w:rPr>
          <w:color w:val="000000" w:themeColor="text1"/>
          <w:shd w:val="clear" w:color="auto" w:fill="FFFFFF"/>
        </w:rPr>
        <w:softHyphen/>
        <w:t>тель от</w:t>
      </w:r>
      <w:r w:rsidRPr="00577721">
        <w:rPr>
          <w:color w:val="000000" w:themeColor="text1"/>
          <w:shd w:val="clear" w:color="auto" w:fill="FFFFFF"/>
        </w:rPr>
        <w:softHyphen/>
        <w:t>ка</w:t>
      </w:r>
      <w:r w:rsidRPr="00577721">
        <w:rPr>
          <w:color w:val="000000" w:themeColor="text1"/>
          <w:shd w:val="clear" w:color="auto" w:fill="FFFFFF"/>
        </w:rPr>
        <w:softHyphen/>
        <w:t>зал 50-летней Анне Ивановне, пол</w:t>
      </w:r>
      <w:r w:rsidRPr="00577721">
        <w:rPr>
          <w:color w:val="000000" w:themeColor="text1"/>
          <w:shd w:val="clear" w:color="auto" w:fill="FFFFFF"/>
        </w:rPr>
        <w:softHyphen/>
        <w:t>но</w:t>
      </w:r>
      <w:r w:rsidRPr="00577721">
        <w:rPr>
          <w:color w:val="000000" w:themeColor="text1"/>
          <w:shd w:val="clear" w:color="auto" w:fill="FFFFFF"/>
        </w:rPr>
        <w:softHyphen/>
        <w:t>стью со</w:t>
      </w:r>
      <w:r w:rsidRPr="00577721">
        <w:rPr>
          <w:color w:val="000000" w:themeColor="text1"/>
          <w:shd w:val="clear" w:color="auto" w:fill="FFFFFF"/>
        </w:rPr>
        <w:softHyphen/>
        <w:t>от</w:t>
      </w:r>
      <w:r w:rsidRPr="00577721">
        <w:rPr>
          <w:color w:val="000000" w:themeColor="text1"/>
          <w:shd w:val="clear" w:color="auto" w:fill="FFFFFF"/>
        </w:rPr>
        <w:softHyphen/>
        <w:t>вет</w:t>
      </w:r>
      <w:r w:rsidRPr="00577721">
        <w:rPr>
          <w:color w:val="000000" w:themeColor="text1"/>
          <w:shd w:val="clear" w:color="auto" w:fill="FFFFFF"/>
        </w:rPr>
        <w:softHyphen/>
        <w:t>ству</w:t>
      </w:r>
      <w:r w:rsidRPr="00577721">
        <w:rPr>
          <w:color w:val="000000" w:themeColor="text1"/>
          <w:shd w:val="clear" w:color="auto" w:fill="FFFFFF"/>
        </w:rPr>
        <w:softHyphen/>
        <w:t>ю</w:t>
      </w:r>
      <w:r w:rsidRPr="00577721">
        <w:rPr>
          <w:color w:val="000000" w:themeColor="text1"/>
          <w:shd w:val="clear" w:color="auto" w:fill="FFFFFF"/>
        </w:rPr>
        <w:softHyphen/>
        <w:t>щей по своим про</w:t>
      </w:r>
      <w:r w:rsidRPr="00577721">
        <w:rPr>
          <w:color w:val="000000" w:themeColor="text1"/>
          <w:shd w:val="clear" w:color="auto" w:fill="FFFFFF"/>
        </w:rPr>
        <w:softHyphen/>
        <w:t>фес</w:t>
      </w:r>
      <w:r w:rsidRPr="00577721">
        <w:rPr>
          <w:color w:val="000000" w:themeColor="text1"/>
          <w:shd w:val="clear" w:color="auto" w:fill="FFFFFF"/>
        </w:rPr>
        <w:softHyphen/>
        <w:t>си</w:t>
      </w:r>
      <w:r w:rsidRPr="00577721">
        <w:rPr>
          <w:color w:val="000000" w:themeColor="text1"/>
          <w:shd w:val="clear" w:color="auto" w:fill="FFFFFF"/>
        </w:rPr>
        <w:softHyphen/>
        <w:t>о</w:t>
      </w:r>
      <w:r w:rsidRPr="00577721">
        <w:rPr>
          <w:color w:val="000000" w:themeColor="text1"/>
          <w:shd w:val="clear" w:color="auto" w:fill="FFFFFF"/>
        </w:rPr>
        <w:softHyphen/>
        <w:t>наль</w:t>
      </w:r>
      <w:r w:rsidRPr="00577721">
        <w:rPr>
          <w:color w:val="000000" w:themeColor="text1"/>
          <w:shd w:val="clear" w:color="auto" w:fill="FFFFFF"/>
        </w:rPr>
        <w:softHyphen/>
        <w:t>ным ка</w:t>
      </w:r>
      <w:r w:rsidRPr="00577721">
        <w:rPr>
          <w:color w:val="000000" w:themeColor="text1"/>
          <w:shd w:val="clear" w:color="auto" w:fill="FFFFFF"/>
        </w:rPr>
        <w:softHyphen/>
        <w:t>че</w:t>
      </w:r>
      <w:r w:rsidRPr="00577721">
        <w:rPr>
          <w:color w:val="000000" w:themeColor="text1"/>
          <w:shd w:val="clear" w:color="auto" w:fill="FFFFFF"/>
        </w:rPr>
        <w:softHyphen/>
        <w:t>ствам долж</w:t>
      </w:r>
      <w:r w:rsidRPr="00577721">
        <w:rPr>
          <w:color w:val="000000" w:themeColor="text1"/>
          <w:shd w:val="clear" w:color="auto" w:fill="FFFFFF"/>
        </w:rPr>
        <w:softHyphen/>
        <w:t>ност</w:t>
      </w:r>
      <w:r w:rsidRPr="00577721">
        <w:rPr>
          <w:color w:val="000000" w:themeColor="text1"/>
          <w:shd w:val="clear" w:color="auto" w:fill="FFFFFF"/>
        </w:rPr>
        <w:softHyphen/>
        <w:t>ным требованиям. На ра</w:t>
      </w:r>
      <w:r w:rsidRPr="00577721">
        <w:rPr>
          <w:color w:val="000000" w:themeColor="text1"/>
          <w:shd w:val="clear" w:color="auto" w:fill="FFFFFF"/>
        </w:rPr>
        <w:softHyphen/>
        <w:t>бо</w:t>
      </w:r>
      <w:r w:rsidRPr="00577721">
        <w:rPr>
          <w:color w:val="000000" w:themeColor="text1"/>
          <w:shd w:val="clear" w:color="auto" w:fill="FFFFFF"/>
        </w:rPr>
        <w:softHyphen/>
        <w:t>ту была при</w:t>
      </w:r>
      <w:r w:rsidRPr="00577721">
        <w:rPr>
          <w:color w:val="000000" w:themeColor="text1"/>
          <w:shd w:val="clear" w:color="auto" w:fill="FFFFFF"/>
        </w:rPr>
        <w:softHyphen/>
        <w:t>ня</w:t>
      </w:r>
      <w:r w:rsidRPr="00577721">
        <w:rPr>
          <w:color w:val="000000" w:themeColor="text1"/>
          <w:shd w:val="clear" w:color="auto" w:fill="FFFFFF"/>
        </w:rPr>
        <w:softHyphen/>
        <w:t>та 19-летняя студентка, не имев</w:t>
      </w:r>
      <w:r w:rsidRPr="00577721">
        <w:rPr>
          <w:color w:val="000000" w:themeColor="text1"/>
          <w:shd w:val="clear" w:color="auto" w:fill="FFFFFF"/>
        </w:rPr>
        <w:softHyphen/>
        <w:t>шая опыта ра</w:t>
      </w:r>
      <w:r w:rsidRPr="00577721">
        <w:rPr>
          <w:color w:val="000000" w:themeColor="text1"/>
          <w:shd w:val="clear" w:color="auto" w:fill="FFFFFF"/>
        </w:rPr>
        <w:softHyphen/>
        <w:t>бо</w:t>
      </w:r>
      <w:r w:rsidRPr="00577721">
        <w:rPr>
          <w:color w:val="000000" w:themeColor="text1"/>
          <w:shd w:val="clear" w:color="auto" w:fill="FFFFFF"/>
        </w:rPr>
        <w:softHyphen/>
        <w:t>ты и спе</w:t>
      </w:r>
      <w:r w:rsidRPr="00577721">
        <w:rPr>
          <w:color w:val="000000" w:themeColor="text1"/>
          <w:shd w:val="clear" w:color="auto" w:fill="FFFFFF"/>
        </w:rPr>
        <w:softHyphen/>
        <w:t>ци</w:t>
      </w:r>
      <w:r w:rsidRPr="00577721">
        <w:rPr>
          <w:color w:val="000000" w:themeColor="text1"/>
          <w:shd w:val="clear" w:color="auto" w:fill="FFFFFF"/>
        </w:rPr>
        <w:softHyphen/>
        <w:t>аль</w:t>
      </w:r>
      <w:r w:rsidRPr="00577721">
        <w:rPr>
          <w:color w:val="000000" w:themeColor="text1"/>
          <w:shd w:val="clear" w:color="auto" w:fill="FFFFFF"/>
        </w:rPr>
        <w:softHyphen/>
        <w:t>но</w:t>
      </w:r>
      <w:r w:rsidRPr="00577721">
        <w:rPr>
          <w:color w:val="000000" w:themeColor="text1"/>
          <w:shd w:val="clear" w:color="auto" w:fill="FFFFFF"/>
        </w:rPr>
        <w:softHyphen/>
        <w:t>го образования. Анна Ива</w:t>
      </w:r>
      <w:r w:rsidRPr="00577721">
        <w:rPr>
          <w:color w:val="000000" w:themeColor="text1"/>
          <w:shd w:val="clear" w:color="auto" w:fill="FFFFFF"/>
        </w:rPr>
        <w:softHyphen/>
        <w:t>нов</w:t>
      </w:r>
      <w:r w:rsidRPr="00577721">
        <w:rPr>
          <w:color w:val="000000" w:themeColor="text1"/>
          <w:shd w:val="clear" w:color="auto" w:fill="FFFFFF"/>
        </w:rPr>
        <w:softHyphen/>
        <w:t>на сочла свои права на</w:t>
      </w:r>
      <w:r w:rsidRPr="00577721">
        <w:rPr>
          <w:color w:val="000000" w:themeColor="text1"/>
          <w:shd w:val="clear" w:color="auto" w:fill="FFFFFF"/>
        </w:rPr>
        <w:softHyphen/>
        <w:t>ру</w:t>
      </w:r>
      <w:r w:rsidRPr="00577721">
        <w:rPr>
          <w:color w:val="000000" w:themeColor="text1"/>
          <w:shd w:val="clear" w:color="auto" w:fill="FFFFFF"/>
        </w:rPr>
        <w:softHyphen/>
        <w:t>шен</w:t>
      </w:r>
      <w:r w:rsidRPr="00577721">
        <w:rPr>
          <w:color w:val="000000" w:themeColor="text1"/>
          <w:shd w:val="clear" w:color="auto" w:fill="FFFFFF"/>
        </w:rPr>
        <w:softHyphen/>
        <w:t>ны</w:t>
      </w:r>
      <w:r w:rsidRPr="00577721">
        <w:rPr>
          <w:color w:val="000000" w:themeColor="text1"/>
          <w:shd w:val="clear" w:color="auto" w:fill="FFFFFF"/>
        </w:rPr>
        <w:softHyphen/>
        <w:t>ми и об</w:t>
      </w:r>
      <w:r w:rsidRPr="00577721">
        <w:rPr>
          <w:color w:val="000000" w:themeColor="text1"/>
          <w:shd w:val="clear" w:color="auto" w:fill="FFFFFF"/>
        </w:rPr>
        <w:softHyphen/>
        <w:t>ра</w:t>
      </w:r>
      <w:r w:rsidRPr="00577721">
        <w:rPr>
          <w:color w:val="000000" w:themeColor="text1"/>
          <w:shd w:val="clear" w:color="auto" w:fill="FFFFFF"/>
        </w:rPr>
        <w:softHyphen/>
        <w:t>ти</w:t>
      </w:r>
      <w:r w:rsidRPr="00577721">
        <w:rPr>
          <w:color w:val="000000" w:themeColor="text1"/>
          <w:shd w:val="clear" w:color="auto" w:fill="FFFFFF"/>
        </w:rPr>
        <w:softHyphen/>
        <w:t>лась в суд. Пра</w:t>
      </w:r>
      <w:r w:rsidRPr="00577721">
        <w:rPr>
          <w:color w:val="000000" w:themeColor="text1"/>
          <w:shd w:val="clear" w:color="auto" w:fill="FFFFFF"/>
        </w:rPr>
        <w:softHyphen/>
        <w:t>во</w:t>
      </w:r>
      <w:r w:rsidRPr="00577721">
        <w:rPr>
          <w:color w:val="000000" w:themeColor="text1"/>
          <w:shd w:val="clear" w:color="auto" w:fill="FFFFFF"/>
        </w:rPr>
        <w:softHyphen/>
        <w:t>мер</w:t>
      </w:r>
      <w:r w:rsidRPr="00577721">
        <w:rPr>
          <w:color w:val="000000" w:themeColor="text1"/>
          <w:shd w:val="clear" w:color="auto" w:fill="FFFFFF"/>
        </w:rPr>
        <w:softHyphen/>
        <w:t>ны ли пре</w:t>
      </w:r>
      <w:r w:rsidRPr="00577721">
        <w:rPr>
          <w:color w:val="000000" w:themeColor="text1"/>
          <w:shd w:val="clear" w:color="auto" w:fill="FFFFFF"/>
        </w:rPr>
        <w:softHyphen/>
        <w:t>тен</w:t>
      </w:r>
      <w:r w:rsidRPr="00577721">
        <w:rPr>
          <w:color w:val="000000" w:themeColor="text1"/>
          <w:shd w:val="clear" w:color="auto" w:fill="FFFFFF"/>
        </w:rPr>
        <w:softHyphen/>
        <w:t>зии Анны Ивановны? Дайте обос</w:t>
      </w:r>
      <w:r w:rsidRPr="00577721">
        <w:rPr>
          <w:color w:val="000000" w:themeColor="text1"/>
          <w:shd w:val="clear" w:color="auto" w:fill="FFFFFF"/>
        </w:rPr>
        <w:softHyphen/>
        <w:t>но</w:t>
      </w:r>
      <w:r w:rsidRPr="00577721">
        <w:rPr>
          <w:color w:val="000000" w:themeColor="text1"/>
          <w:shd w:val="clear" w:color="auto" w:fill="FFFFFF"/>
        </w:rPr>
        <w:softHyphen/>
        <w:t>ван</w:t>
      </w:r>
      <w:r w:rsidRPr="00577721">
        <w:rPr>
          <w:color w:val="000000" w:themeColor="text1"/>
          <w:shd w:val="clear" w:color="auto" w:fill="FFFFFF"/>
        </w:rPr>
        <w:softHyphen/>
        <w:t>ный ответ. В рам</w:t>
      </w:r>
      <w:r w:rsidRPr="00577721">
        <w:rPr>
          <w:color w:val="000000" w:themeColor="text1"/>
          <w:shd w:val="clear" w:color="auto" w:fill="FFFFFF"/>
        </w:rPr>
        <w:softHyphen/>
        <w:t>ках ка</w:t>
      </w:r>
      <w:r w:rsidRPr="00577721">
        <w:rPr>
          <w:color w:val="000000" w:themeColor="text1"/>
          <w:shd w:val="clear" w:color="auto" w:fill="FFFFFF"/>
        </w:rPr>
        <w:softHyphen/>
        <w:t>ко</w:t>
      </w:r>
      <w:r w:rsidRPr="00577721">
        <w:rPr>
          <w:color w:val="000000" w:themeColor="text1"/>
          <w:shd w:val="clear" w:color="auto" w:fill="FFFFFF"/>
        </w:rPr>
        <w:softHyphen/>
        <w:t>го су</w:t>
      </w:r>
      <w:r w:rsidRPr="00577721">
        <w:rPr>
          <w:color w:val="000000" w:themeColor="text1"/>
          <w:shd w:val="clear" w:color="auto" w:fill="FFFFFF"/>
        </w:rPr>
        <w:softHyphen/>
        <w:t>до</w:t>
      </w:r>
      <w:r w:rsidRPr="00577721">
        <w:rPr>
          <w:color w:val="000000" w:themeColor="text1"/>
          <w:shd w:val="clear" w:color="auto" w:fill="FFFFFF"/>
        </w:rPr>
        <w:softHyphen/>
        <w:t>про</w:t>
      </w:r>
      <w:r w:rsidRPr="00577721">
        <w:rPr>
          <w:color w:val="000000" w:themeColor="text1"/>
          <w:shd w:val="clear" w:color="auto" w:fill="FFFFFF"/>
        </w:rPr>
        <w:softHyphen/>
        <w:t>из</w:t>
      </w:r>
      <w:r w:rsidRPr="00577721">
        <w:rPr>
          <w:color w:val="000000" w:themeColor="text1"/>
          <w:shd w:val="clear" w:color="auto" w:fill="FFFFFF"/>
        </w:rPr>
        <w:softHyphen/>
        <w:t>вод</w:t>
      </w:r>
      <w:r w:rsidRPr="00577721">
        <w:rPr>
          <w:color w:val="000000" w:themeColor="text1"/>
          <w:shd w:val="clear" w:color="auto" w:fill="FFFFFF"/>
        </w:rPr>
        <w:softHyphen/>
        <w:t>ства будет рас</w:t>
      </w:r>
      <w:r w:rsidRPr="00577721">
        <w:rPr>
          <w:color w:val="000000" w:themeColor="text1"/>
          <w:shd w:val="clear" w:color="auto" w:fill="FFFFFF"/>
        </w:rPr>
        <w:softHyphen/>
        <w:t>смот</w:t>
      </w:r>
      <w:r w:rsidRPr="00577721">
        <w:rPr>
          <w:color w:val="000000" w:themeColor="text1"/>
          <w:shd w:val="clear" w:color="auto" w:fill="FFFFFF"/>
        </w:rPr>
        <w:softHyphen/>
        <w:t>ре</w:t>
      </w:r>
      <w:r w:rsidRPr="00577721">
        <w:rPr>
          <w:color w:val="000000" w:themeColor="text1"/>
          <w:shd w:val="clear" w:color="auto" w:fill="FFFFFF"/>
        </w:rPr>
        <w:softHyphen/>
        <w:t>но это дело? Какая про</w:t>
      </w:r>
      <w:r w:rsidRPr="00577721">
        <w:rPr>
          <w:color w:val="000000" w:themeColor="text1"/>
          <w:shd w:val="clear" w:color="auto" w:fill="FFFFFF"/>
        </w:rPr>
        <w:softHyphen/>
        <w:t>цес</w:t>
      </w:r>
      <w:r w:rsidRPr="00577721">
        <w:rPr>
          <w:color w:val="000000" w:themeColor="text1"/>
          <w:shd w:val="clear" w:color="auto" w:fill="FFFFFF"/>
        </w:rPr>
        <w:softHyphen/>
        <w:t>су</w:t>
      </w:r>
      <w:r w:rsidRPr="00577721">
        <w:rPr>
          <w:color w:val="000000" w:themeColor="text1"/>
          <w:shd w:val="clear" w:color="auto" w:fill="FFFFFF"/>
        </w:rPr>
        <w:softHyphen/>
        <w:t>аль</w:t>
      </w:r>
      <w:r w:rsidRPr="00577721">
        <w:rPr>
          <w:color w:val="000000" w:themeColor="text1"/>
          <w:shd w:val="clear" w:color="auto" w:fill="FFFFFF"/>
        </w:rPr>
        <w:softHyphen/>
        <w:t>ная роль будет у Анны Ива</w:t>
      </w:r>
      <w:r w:rsidRPr="00577721">
        <w:rPr>
          <w:color w:val="000000" w:themeColor="text1"/>
          <w:shd w:val="clear" w:color="auto" w:fill="FFFFFF"/>
        </w:rPr>
        <w:softHyphen/>
        <w:t>нов</w:t>
      </w:r>
      <w:r w:rsidRPr="00577721">
        <w:rPr>
          <w:color w:val="000000" w:themeColor="text1"/>
          <w:shd w:val="clear" w:color="auto" w:fill="FFFFFF"/>
        </w:rPr>
        <w:softHyphen/>
        <w:t>ны в су</w:t>
      </w:r>
      <w:r w:rsidRPr="00577721">
        <w:rPr>
          <w:color w:val="000000" w:themeColor="text1"/>
          <w:shd w:val="clear" w:color="auto" w:fill="FFFFFF"/>
        </w:rPr>
        <w:softHyphen/>
        <w:t>деб</w:t>
      </w:r>
      <w:r w:rsidRPr="00577721">
        <w:rPr>
          <w:color w:val="000000" w:themeColor="text1"/>
          <w:shd w:val="clear" w:color="auto" w:fill="FFFFFF"/>
        </w:rPr>
        <w:softHyphen/>
        <w:t>ном разбирательстве?</w:t>
      </w:r>
    </w:p>
    <w:p w:rsidR="00BD311E" w:rsidRPr="00577721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BD311E" w:rsidRPr="00577721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77721">
        <w:rPr>
          <w:color w:val="000000" w:themeColor="text1"/>
          <w:shd w:val="clear" w:color="auto" w:fill="FFFFFF"/>
        </w:rPr>
        <w:t xml:space="preserve">11. </w:t>
      </w:r>
      <w:r w:rsidRPr="00577721">
        <w:rPr>
          <w:color w:val="000000" w:themeColor="text1"/>
        </w:rPr>
        <w:t>На частном предприятии «</w:t>
      </w:r>
      <w:proofErr w:type="spellStart"/>
      <w:r w:rsidRPr="00577721">
        <w:rPr>
          <w:color w:val="000000" w:themeColor="text1"/>
        </w:rPr>
        <w:t>Автопорт</w:t>
      </w:r>
      <w:proofErr w:type="spellEnd"/>
      <w:r w:rsidRPr="00577721">
        <w:rPr>
          <w:color w:val="000000" w:themeColor="text1"/>
        </w:rPr>
        <w:t>» отсутствует коллективный договор. Работники на общем собрании приняли решение о необходимости его заключения и направили работодателю предложение о начале коллективных переговоров с целью заключения коллективного договора. Директор предприятия заявил, что коллективный договор не может быть заключен из-за отсутствия на предприятии профсоюзной организации.</w:t>
      </w:r>
    </w:p>
    <w:p w:rsidR="00BD311E" w:rsidRPr="00577721" w:rsidRDefault="00BD311E" w:rsidP="00F24C1F">
      <w:pPr>
        <w:jc w:val="both"/>
        <w:rPr>
          <w:color w:val="000000" w:themeColor="text1"/>
        </w:rPr>
      </w:pPr>
      <w:r w:rsidRPr="00BD311E">
        <w:rPr>
          <w:color w:val="000000" w:themeColor="text1"/>
        </w:rPr>
        <w:t>Правомерно ли заявление директора предприятия? Кто может быть сторонами коллективного договора? При каких условиях и в течении какого срока сторона получившая уведомление обязана вступить в переговоры?</w:t>
      </w:r>
    </w:p>
    <w:p w:rsidR="00BD311E" w:rsidRPr="00BD311E" w:rsidRDefault="00BD311E" w:rsidP="00F24C1F">
      <w:pPr>
        <w:jc w:val="both"/>
        <w:rPr>
          <w:color w:val="000000" w:themeColor="text1"/>
        </w:rPr>
      </w:pPr>
    </w:p>
    <w:p w:rsidR="00BD311E" w:rsidRPr="00BD311E" w:rsidRDefault="00BD311E" w:rsidP="00F24C1F">
      <w:pPr>
        <w:jc w:val="both"/>
        <w:rPr>
          <w:color w:val="000000" w:themeColor="text1"/>
        </w:rPr>
      </w:pPr>
      <w:r w:rsidRPr="00577721">
        <w:rPr>
          <w:color w:val="000000" w:themeColor="text1"/>
        </w:rPr>
        <w:t>12. Ю</w:t>
      </w:r>
      <w:r w:rsidRPr="00BD311E">
        <w:rPr>
          <w:color w:val="000000" w:themeColor="text1"/>
        </w:rPr>
        <w:t>ристконсульт Дроздов был уволен с предприятия по сокращению штата работников организации. После увольнения он не смог самостоятельно трудоустроиться и обратился в Центр занятости населения Рязанской области с заявлением зарегистрировать его как безработного. Но ему было отказано.</w:t>
      </w:r>
    </w:p>
    <w:p w:rsidR="00BD311E" w:rsidRPr="00577721" w:rsidRDefault="00BD311E" w:rsidP="00F24C1F">
      <w:pPr>
        <w:jc w:val="both"/>
        <w:rPr>
          <w:color w:val="000000" w:themeColor="text1"/>
        </w:rPr>
      </w:pPr>
      <w:r w:rsidRPr="00BD311E">
        <w:rPr>
          <w:color w:val="000000" w:themeColor="text1"/>
        </w:rPr>
        <w:t>Правомерны ли действия органа службы занятости? При каких условиях граждане могут быть зарегистрированы в качестве безработного?</w:t>
      </w:r>
    </w:p>
    <w:p w:rsidR="00BD311E" w:rsidRPr="00BD311E" w:rsidRDefault="00BD311E" w:rsidP="00F24C1F">
      <w:pPr>
        <w:jc w:val="both"/>
        <w:rPr>
          <w:color w:val="000000" w:themeColor="text1"/>
        </w:rPr>
      </w:pPr>
    </w:p>
    <w:p w:rsidR="00BD311E" w:rsidRPr="00BD311E" w:rsidRDefault="00BD311E" w:rsidP="00F24C1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77721">
        <w:rPr>
          <w:color w:val="000000" w:themeColor="text1"/>
        </w:rPr>
        <w:t xml:space="preserve">13. Комплектовщица кондитерского цеха Снегирева совершила мелкое хищение 4-х плиток шоколада и была задержана работником охраны. На основании объяснения Снегиревой и докладной записки начальника охраны директор завода издал приказ об увольнении Снегиревой по п. 6, п/п «г», ст.81 ТК РФ, предварительно получив при этом согласие профкома на увольнение. </w:t>
      </w:r>
      <w:r w:rsidRPr="00BD311E">
        <w:rPr>
          <w:color w:val="000000" w:themeColor="text1"/>
        </w:rPr>
        <w:t>Правомерно ли уволена Снегирева? В течении какого срока работодатель может издать приказ об увольнении?</w:t>
      </w:r>
    </w:p>
    <w:p w:rsidR="00BD311E" w:rsidRPr="00BD311E" w:rsidRDefault="00BD311E" w:rsidP="00F24C1F">
      <w:pPr>
        <w:jc w:val="both"/>
        <w:rPr>
          <w:color w:val="000000" w:themeColor="text1"/>
        </w:rPr>
      </w:pPr>
      <w:r w:rsidRPr="00BD311E">
        <w:rPr>
          <w:color w:val="000000" w:themeColor="text1"/>
        </w:rPr>
        <w:t> </w:t>
      </w:r>
    </w:p>
    <w:p w:rsidR="00BD311E" w:rsidRPr="00BD311E" w:rsidRDefault="00BD311E" w:rsidP="00F24C1F">
      <w:pPr>
        <w:jc w:val="both"/>
        <w:rPr>
          <w:color w:val="000000" w:themeColor="text1"/>
        </w:rPr>
      </w:pPr>
      <w:r w:rsidRPr="00577721">
        <w:rPr>
          <w:color w:val="000000" w:themeColor="text1"/>
        </w:rPr>
        <w:t xml:space="preserve">14. </w:t>
      </w:r>
      <w:r w:rsidRPr="00BD311E">
        <w:rPr>
          <w:color w:val="000000" w:themeColor="text1"/>
        </w:rPr>
        <w:t xml:space="preserve">В магазине «Спорттовары» произошла смена собственника имущества организации. Новый собственник, в целях улучшения организации труда и сокращения издержек на оплату труда уволил по п.4, ст.81 ТК РФ руководителя организации, главного бухгалтера и трех работников, </w:t>
      </w:r>
      <w:r w:rsidR="00577721" w:rsidRPr="00BD311E">
        <w:rPr>
          <w:color w:val="000000" w:themeColor="text1"/>
        </w:rPr>
        <w:t>которые, по его мнению,</w:t>
      </w:r>
      <w:r w:rsidRPr="00BD311E">
        <w:rPr>
          <w:color w:val="000000" w:themeColor="text1"/>
        </w:rPr>
        <w:t xml:space="preserve"> ненадлежащим образом выполняли свои функциональные обязанности.</w:t>
      </w:r>
    </w:p>
    <w:p w:rsidR="00BD311E" w:rsidRDefault="00BD311E" w:rsidP="00F24C1F">
      <w:pPr>
        <w:jc w:val="both"/>
        <w:rPr>
          <w:color w:val="000000" w:themeColor="text1"/>
        </w:rPr>
      </w:pPr>
      <w:r w:rsidRPr="00BD311E">
        <w:rPr>
          <w:color w:val="000000" w:themeColor="text1"/>
        </w:rPr>
        <w:t>Правомерны ли действия нового собственника магазина? Какие выплаты и кому установлены при увольнении работников по п.4, ст.81 ТК РФ?</w:t>
      </w:r>
    </w:p>
    <w:p w:rsidR="00577721" w:rsidRPr="00BD311E" w:rsidRDefault="00577721" w:rsidP="00F24C1F">
      <w:pPr>
        <w:jc w:val="both"/>
        <w:rPr>
          <w:color w:val="000000" w:themeColor="text1"/>
        </w:rPr>
      </w:pPr>
    </w:p>
    <w:p w:rsidR="00BD311E" w:rsidRPr="00BD311E" w:rsidRDefault="00BD311E" w:rsidP="00F24C1F">
      <w:pPr>
        <w:jc w:val="both"/>
        <w:rPr>
          <w:color w:val="000000" w:themeColor="text1"/>
        </w:rPr>
      </w:pPr>
      <w:r w:rsidRPr="00577721">
        <w:rPr>
          <w:color w:val="000000" w:themeColor="text1"/>
        </w:rPr>
        <w:t xml:space="preserve">15. </w:t>
      </w:r>
      <w:r w:rsidRPr="00BD311E">
        <w:rPr>
          <w:color w:val="000000" w:themeColor="text1"/>
        </w:rPr>
        <w:t>Водитель автотранспортного предприятия «Такси Арбат» Чижиков был задержан работником ГИБДД в свободное от работы время за управление собственным автомобилем в нетрезвом состоянии, за что был лишен права управления транспортными средствами сроком на 1 год.</w:t>
      </w:r>
    </w:p>
    <w:p w:rsidR="00BD311E" w:rsidRDefault="00BD311E" w:rsidP="00BD311E">
      <w:pPr>
        <w:rPr>
          <w:rFonts w:eastAsiaTheme="minorHAnsi"/>
          <w:b/>
          <w:color w:val="000000" w:themeColor="text1"/>
          <w:lang w:eastAsia="en-US"/>
        </w:rPr>
      </w:pPr>
    </w:p>
    <w:p w:rsidR="00BD311E" w:rsidRDefault="00BD311E" w:rsidP="00BD311E">
      <w:pPr>
        <w:rPr>
          <w:rFonts w:eastAsiaTheme="minorHAnsi"/>
          <w:b/>
          <w:color w:val="000000" w:themeColor="text1"/>
          <w:lang w:eastAsia="en-US"/>
        </w:rPr>
      </w:pPr>
    </w:p>
    <w:p w:rsidR="005802CA" w:rsidRDefault="005802CA" w:rsidP="005802CA">
      <w:r>
        <w:rPr>
          <w:b/>
        </w:rPr>
        <w:t>ОДОБРЕНО</w:t>
      </w:r>
      <w:r>
        <w:t xml:space="preserve"> на заседании цикловой</w:t>
      </w:r>
    </w:p>
    <w:p w:rsidR="005802CA" w:rsidRDefault="005802CA" w:rsidP="005802CA">
      <w:pPr>
        <w:rPr>
          <w:color w:val="000000" w:themeColor="text1"/>
        </w:rPr>
      </w:pPr>
      <w:r>
        <w:t xml:space="preserve">методической комиссии </w:t>
      </w:r>
      <w:r>
        <w:rPr>
          <w:color w:val="000000" w:themeColor="text1"/>
        </w:rPr>
        <w:t xml:space="preserve">ОГСЭ, ЕН </w:t>
      </w:r>
    </w:p>
    <w:p w:rsidR="005802CA" w:rsidRDefault="005802CA" w:rsidP="005802CA">
      <w:r>
        <w:rPr>
          <w:color w:val="000000" w:themeColor="text1"/>
        </w:rPr>
        <w:t>и правовых дисциплин</w:t>
      </w:r>
    </w:p>
    <w:p w:rsidR="005802CA" w:rsidRDefault="005802CA" w:rsidP="00580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Протокол №__ «___» ________2020г.</w:t>
      </w:r>
    </w:p>
    <w:p w:rsidR="005802CA" w:rsidRDefault="005802CA" w:rsidP="00580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Председатель____</w:t>
      </w:r>
      <w:r>
        <w:rPr>
          <w:rFonts w:eastAsia="Calibri"/>
          <w:i/>
          <w:color w:val="000000"/>
        </w:rPr>
        <w:t>__</w:t>
      </w:r>
      <w:r>
        <w:rPr>
          <w:rFonts w:eastAsia="Calibri"/>
          <w:color w:val="000000"/>
        </w:rPr>
        <w:t>/</w:t>
      </w:r>
      <w:r w:rsidR="0057319A">
        <w:rPr>
          <w:rFonts w:eastAsia="Calibri"/>
          <w:color w:val="000000"/>
        </w:rPr>
        <w:t>А.Б.Котенева</w:t>
      </w:r>
      <w:bookmarkStart w:id="0" w:name="_GoBack"/>
      <w:bookmarkEnd w:id="0"/>
      <w:r>
        <w:rPr>
          <w:rFonts w:eastAsia="Calibri"/>
          <w:color w:val="000000"/>
        </w:rPr>
        <w:t>/</w:t>
      </w:r>
    </w:p>
    <w:p w:rsidR="005802CA" w:rsidRDefault="005802CA" w:rsidP="005802CA">
      <w:pPr>
        <w:rPr>
          <w:rFonts w:eastAsiaTheme="minorHAnsi"/>
        </w:rPr>
      </w:pPr>
    </w:p>
    <w:p w:rsidR="00BF3AE2" w:rsidRPr="00BD311E" w:rsidRDefault="00BF3AE2" w:rsidP="00BD311E">
      <w:pPr>
        <w:rPr>
          <w:rFonts w:eastAsiaTheme="minorHAnsi"/>
          <w:color w:val="000000" w:themeColor="text1"/>
          <w:lang w:eastAsia="en-US"/>
        </w:rPr>
      </w:pPr>
    </w:p>
    <w:p w:rsidR="00025D3C" w:rsidRPr="00BD311E" w:rsidRDefault="00025D3C" w:rsidP="00BD311E">
      <w:pPr>
        <w:rPr>
          <w:color w:val="000000" w:themeColor="text1"/>
        </w:rPr>
      </w:pPr>
    </w:p>
    <w:sectPr w:rsidR="00025D3C" w:rsidRPr="00BD311E" w:rsidSect="0057772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896"/>
    <w:rsid w:val="00025D3C"/>
    <w:rsid w:val="00536896"/>
    <w:rsid w:val="0057319A"/>
    <w:rsid w:val="00577721"/>
    <w:rsid w:val="00577F18"/>
    <w:rsid w:val="005802CA"/>
    <w:rsid w:val="00BA7D63"/>
    <w:rsid w:val="00BD311E"/>
    <w:rsid w:val="00BF3AE2"/>
    <w:rsid w:val="00EF71D0"/>
    <w:rsid w:val="00F018F0"/>
    <w:rsid w:val="00F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1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11E"/>
    <w:rPr>
      <w:b/>
      <w:bCs/>
    </w:rPr>
  </w:style>
  <w:style w:type="character" w:styleId="a5">
    <w:name w:val="Emphasis"/>
    <w:basedOn w:val="a0"/>
    <w:uiPriority w:val="20"/>
    <w:qFormat/>
    <w:rsid w:val="00BD311E"/>
    <w:rPr>
      <w:i/>
      <w:iCs/>
    </w:rPr>
  </w:style>
  <w:style w:type="character" w:styleId="a6">
    <w:name w:val="Hyperlink"/>
    <w:basedOn w:val="a0"/>
    <w:uiPriority w:val="99"/>
    <w:semiHidden/>
    <w:unhideWhenUsed/>
    <w:rsid w:val="00BD311E"/>
    <w:rPr>
      <w:color w:val="0000FF"/>
      <w:u w:val="single"/>
    </w:rPr>
  </w:style>
  <w:style w:type="character" w:customStyle="1" w:styleId="rating">
    <w:name w:val="rating"/>
    <w:basedOn w:val="a0"/>
    <w:rsid w:val="00BD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0669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0" w:color="E4E4E4"/>
            <w:bottom w:val="single" w:sz="6" w:space="0" w:color="E4E4E4"/>
            <w:right w:val="single" w:sz="6" w:space="0" w:color="E4E4E4"/>
          </w:divBdr>
        </w:div>
        <w:div w:id="555972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Татьяна</cp:lastModifiedBy>
  <cp:revision>12</cp:revision>
  <dcterms:created xsi:type="dcterms:W3CDTF">2020-11-08T15:21:00Z</dcterms:created>
  <dcterms:modified xsi:type="dcterms:W3CDTF">2021-11-22T06:29:00Z</dcterms:modified>
</cp:coreProperties>
</file>