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МИНИСТЕРСТВО ОБРАЗОВАНИЯ САРАТОВСКОЙ ОБЛАСТИ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государственное автономное профессиональное образовательное учреждение  Саратовской области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proofErr w:type="spellStart"/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Марксовский</w:t>
      </w:r>
      <w:proofErr w:type="spellEnd"/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политехнический колледж»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tabs>
          <w:tab w:val="left" w:pos="453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УТВЕРЖДАЮ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Зам. директора по УР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 </w:t>
      </w:r>
      <w:r w:rsidR="00025FE0">
        <w:rPr>
          <w:rFonts w:ascii="Times New Roman" w:eastAsia="Calibri" w:hAnsi="Times New Roman" w:cs="Times New Roman"/>
          <w:sz w:val="28"/>
          <w:szCs w:val="28"/>
          <w:lang w:eastAsia="ar-SA"/>
        </w:rPr>
        <w:t>Н.А. Кучеренко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«__»_____________  202</w:t>
      </w:r>
      <w:r w:rsidR="00025FE0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г.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27E">
        <w:rPr>
          <w:rFonts w:ascii="Times New Roman" w:eastAsia="Times New Roman" w:hAnsi="Times New Roman" w:cs="Times New Roman"/>
          <w:b/>
          <w:sz w:val="28"/>
          <w:szCs w:val="28"/>
        </w:rPr>
        <w:t>Материал для проведения дифференцированного зачета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дисциплине </w:t>
      </w: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ОГСЭ.0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</w:t>
      </w: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Физическая культура 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27E">
        <w:rPr>
          <w:rFonts w:ascii="Times New Roman" w:hAnsi="Times New Roman" w:cs="Times New Roman"/>
          <w:b/>
          <w:sz w:val="28"/>
        </w:rPr>
        <w:t>программы подготовки специалистов среднего звена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27E">
        <w:rPr>
          <w:rFonts w:ascii="Times New Roman" w:hAnsi="Times New Roman" w:cs="Times New Roman"/>
          <w:b/>
          <w:sz w:val="28"/>
        </w:rPr>
        <w:t>для специальности</w:t>
      </w:r>
    </w:p>
    <w:p w:rsidR="009C127E" w:rsidRPr="009C127E" w:rsidRDefault="003F4DAC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 xml:space="preserve">РАССМОТРЕНО на заседании  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 xml:space="preserve">цикловой методической комиссии 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ЕН, ОГСЭ и правовых дисциплин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Протокол №1, дата «27» августа 202</w:t>
      </w:r>
      <w:r w:rsidR="00025FE0">
        <w:rPr>
          <w:rFonts w:ascii="Times New Roman" w:hAnsi="Times New Roman" w:cs="Times New Roman"/>
          <w:sz w:val="28"/>
        </w:rPr>
        <w:t>1</w:t>
      </w:r>
      <w:r w:rsidRPr="003F4DAC">
        <w:rPr>
          <w:rFonts w:ascii="Times New Roman" w:hAnsi="Times New Roman" w:cs="Times New Roman"/>
          <w:sz w:val="28"/>
        </w:rPr>
        <w:t>г.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Председатель комиссии ________/</w:t>
      </w:r>
      <w:proofErr w:type="spellStart"/>
      <w:r w:rsidR="00025FE0">
        <w:rPr>
          <w:rFonts w:ascii="Times New Roman" w:hAnsi="Times New Roman" w:cs="Times New Roman"/>
          <w:sz w:val="28"/>
        </w:rPr>
        <w:t>Котенева</w:t>
      </w:r>
      <w:proofErr w:type="spellEnd"/>
      <w:r w:rsidR="00025FE0">
        <w:rPr>
          <w:rFonts w:ascii="Times New Roman" w:hAnsi="Times New Roman" w:cs="Times New Roman"/>
          <w:sz w:val="28"/>
        </w:rPr>
        <w:t xml:space="preserve"> А.Б.</w:t>
      </w:r>
    </w:p>
    <w:p w:rsidR="009C127E" w:rsidRPr="003F4DAC" w:rsidRDefault="009C127E" w:rsidP="003F4DAC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Pr="00D43202" w:rsidRDefault="00097EF4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02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  <w:r w:rsidR="009C127E">
        <w:rPr>
          <w:rFonts w:ascii="Times New Roman" w:hAnsi="Times New Roman" w:cs="Times New Roman"/>
          <w:b/>
          <w:sz w:val="28"/>
          <w:szCs w:val="28"/>
        </w:rPr>
        <w:t xml:space="preserve">ОВЫЕ ЗАДАНИЯ </w:t>
      </w:r>
      <w:bookmarkStart w:id="0" w:name="_GoBack"/>
      <w:bookmarkEnd w:id="0"/>
    </w:p>
    <w:p w:rsidR="00097EF4" w:rsidRPr="00003D39" w:rsidRDefault="00097EF4" w:rsidP="00003D3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03D39">
        <w:rPr>
          <w:rFonts w:ascii="Times New Roman" w:hAnsi="Times New Roman" w:cs="Times New Roman"/>
          <w:sz w:val="28"/>
          <w:szCs w:val="28"/>
        </w:rPr>
        <w:t xml:space="preserve">по физической культуре для студентов </w:t>
      </w:r>
      <w:r w:rsidR="00D43202" w:rsidRPr="00003D39">
        <w:rPr>
          <w:rFonts w:ascii="Times New Roman" w:hAnsi="Times New Roman" w:cs="Times New Roman"/>
          <w:sz w:val="28"/>
          <w:szCs w:val="28"/>
        </w:rPr>
        <w:t>заочного отделения</w:t>
      </w:r>
    </w:p>
    <w:p w:rsidR="00003D39" w:rsidRPr="00003D39" w:rsidRDefault="00003D39" w:rsidP="00003D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03D39">
        <w:rPr>
          <w:rFonts w:ascii="Times New Roman" w:hAnsi="Times New Roman" w:cs="Times New Roman"/>
          <w:sz w:val="28"/>
          <w:szCs w:val="28"/>
        </w:rPr>
        <w:t>Ф.И.О.___________________________________________________</w:t>
      </w:r>
    </w:p>
    <w:p w:rsidR="00003D39" w:rsidRPr="00003D39" w:rsidRDefault="00003D39" w:rsidP="00003D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03D39">
        <w:rPr>
          <w:rFonts w:ascii="Times New Roman" w:hAnsi="Times New Roman" w:cs="Times New Roman"/>
          <w:sz w:val="28"/>
          <w:szCs w:val="28"/>
        </w:rPr>
        <w:t xml:space="preserve">Группа________ Специальность ________________________________________________________________ </w:t>
      </w:r>
    </w:p>
    <w:p w:rsidR="00003D39" w:rsidRPr="00003D39" w:rsidRDefault="00003D39" w:rsidP="00003D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03D39">
        <w:rPr>
          <w:rFonts w:ascii="Times New Roman" w:hAnsi="Times New Roman" w:cs="Times New Roman"/>
          <w:sz w:val="28"/>
          <w:szCs w:val="28"/>
        </w:rPr>
        <w:t xml:space="preserve">Дата_______ </w:t>
      </w:r>
    </w:p>
    <w:tbl>
      <w:tblPr>
        <w:tblStyle w:val="a3"/>
        <w:tblW w:w="981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  Какой старт при  беге на длинные дистанции по правилам соревнований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?</w:t>
            </w:r>
            <w:proofErr w:type="gramEnd"/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—низкий старт;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—высокий старт;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ид старта по желанию бегуна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   Каждой команде во время игры сколько предоставлено передач или ударов для возвращения мяча на сторону соперника (не считая касания на блоке) в волейболе?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—2;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—4;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—3;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—5.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ять олимпийских колец символизируют: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—пять принципов олимпийского движения;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—основные цвета флагов стран-участниц Игр Олимпиады;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—союз континентов и встречу спортсменов на Олимпийских играх;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—п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овсеместное становление спорта на службу гармонического развития человека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4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де прошла зимняя Олимпиада в 2014 году?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Америка;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Финляндия;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в. </w:t>
            </w:r>
            <w:r w:rsidRPr="00B26A2E">
              <w:rPr>
                <w:sz w:val="28"/>
                <w:szCs w:val="28"/>
              </w:rPr>
              <w:t>Германия;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г. </w:t>
            </w:r>
            <w:r w:rsidRPr="00B26A2E">
              <w:rPr>
                <w:sz w:val="28"/>
                <w:szCs w:val="28"/>
              </w:rPr>
              <w:t>Россия.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чего начинается игра в баскетболе?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со времени, указанного в расписании игр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с начала разминки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с приветствия команд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спорным броском в центральном круге.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де проводились древнегреческие Олимпийские игры: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—в Олимпии;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—в Спарте;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Афинах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азовите размеры волейбольной площадки: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lastRenderedPageBreak/>
              <w:t xml:space="preserve">а. </w:t>
            </w:r>
            <w:r w:rsidRPr="00B26A2E">
              <w:rPr>
                <w:sz w:val="28"/>
                <w:szCs w:val="28"/>
              </w:rPr>
              <w:t>6м х 9м;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6м х 12м;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в. </w:t>
            </w:r>
            <w:r w:rsidRPr="00B26A2E">
              <w:rPr>
                <w:sz w:val="28"/>
                <w:szCs w:val="28"/>
              </w:rPr>
              <w:t>9м х 12м;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г. </w:t>
            </w:r>
            <w:r w:rsidRPr="00B26A2E">
              <w:rPr>
                <w:sz w:val="28"/>
                <w:szCs w:val="28"/>
              </w:rPr>
              <w:t>9м х18м.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lastRenderedPageBreak/>
              <w:t>8  С чего начинается бег на средние и длинные дистанции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?</w:t>
            </w:r>
            <w:proofErr w:type="gramEnd"/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с низкого старта;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 хода;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б) с высокого старта; 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г) с опорой на одну руку.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9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В</w:t>
            </w:r>
            <w:proofErr w:type="gramEnd"/>
            <w:r w:rsidRPr="00B26A2E">
              <w:rPr>
                <w:b/>
                <w:sz w:val="28"/>
                <w:szCs w:val="28"/>
              </w:rPr>
              <w:t xml:space="preserve"> чём заключаются основные меры предупреждения травматизма при самостоятельных занятиях физической культурой?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В соблюдении правил поведения на спортивных сооружениях и подборе нагрузки, соответствующей функциональному состоянию;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в поборе физической нагрузки с учётом общего состояния организма и в периодической смене деятельности;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в чётком контроле над длительностью занятий и физической нагрузкой.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10  Что является древнейшей формой организации физической культуры?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игры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единоборство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бег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соревнования на колесницах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11  Здоровый образ жизни (ЗОЖ) предполагает: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—физическую и интеллектуальную активность;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—регулярное обращение к врачу;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 упорядоченный режим труда и отдыха, отказ от вредных привычек;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—р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ациональное питание и закаливание.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12  Что в легкой атлетике делают с ядром?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толкают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бросают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метают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запускают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13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И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з каких фаз состоит бег на короткие дистанции?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</w:t>
            </w:r>
            <w:proofErr w:type="gramStart"/>
            <w:r w:rsidRPr="00B26A2E">
              <w:rPr>
                <w:sz w:val="28"/>
                <w:szCs w:val="28"/>
              </w:rPr>
              <w:t>)</w:t>
            </w:r>
            <w:r w:rsidRPr="00B26A2E">
              <w:rPr>
                <w:rStyle w:val="extended-textshort"/>
                <w:sz w:val="28"/>
                <w:szCs w:val="28"/>
              </w:rPr>
              <w:t>с</w:t>
            </w:r>
            <w:proofErr w:type="gramEnd"/>
            <w:r w:rsidRPr="00B26A2E">
              <w:rPr>
                <w:rStyle w:val="extended-textshort"/>
                <w:sz w:val="28"/>
                <w:szCs w:val="28"/>
              </w:rPr>
              <w:t xml:space="preserve">тарт; Стартовый разбег; </w:t>
            </w:r>
            <w:r w:rsidRPr="00B26A2E">
              <w:rPr>
                <w:rStyle w:val="extended-textshort"/>
                <w:bCs/>
                <w:sz w:val="28"/>
                <w:szCs w:val="28"/>
              </w:rPr>
              <w:t>Бег</w:t>
            </w:r>
            <w:r w:rsidRPr="00B26A2E">
              <w:rPr>
                <w:rStyle w:val="extended-textshort"/>
                <w:sz w:val="28"/>
                <w:szCs w:val="28"/>
              </w:rPr>
              <w:t xml:space="preserve"> по </w:t>
            </w:r>
            <w:r w:rsidRPr="00B26A2E">
              <w:rPr>
                <w:rStyle w:val="extended-textshort"/>
                <w:bCs/>
                <w:sz w:val="28"/>
                <w:szCs w:val="28"/>
              </w:rPr>
              <w:t>дистанции</w:t>
            </w:r>
            <w:r w:rsidRPr="00B26A2E">
              <w:rPr>
                <w:rStyle w:val="extended-textshort"/>
                <w:sz w:val="28"/>
                <w:szCs w:val="28"/>
              </w:rPr>
              <w:t>; Финиширование.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стартовый разбег, бег по дистанции, финишный рывок;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набор скорости, финиш;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старт, разгон, финиширование;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14  Действующий президент МОК: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</w:t>
            </w:r>
            <w:r w:rsidRPr="00B26A2E">
              <w:rPr>
                <w:sz w:val="28"/>
                <w:szCs w:val="28"/>
              </w:rPr>
              <w:t>. Томас Бах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</w:t>
            </w:r>
            <w:r w:rsidRPr="00B26A2E">
              <w:rPr>
                <w:sz w:val="28"/>
                <w:szCs w:val="28"/>
              </w:rPr>
              <w:t xml:space="preserve">. Маркиз Хуан Антонио </w:t>
            </w:r>
            <w:proofErr w:type="spellStart"/>
            <w:r w:rsidRPr="00B26A2E">
              <w:rPr>
                <w:sz w:val="28"/>
                <w:szCs w:val="28"/>
              </w:rPr>
              <w:t>Самаранч</w:t>
            </w:r>
            <w:proofErr w:type="spellEnd"/>
            <w:r w:rsidRPr="00B26A2E">
              <w:rPr>
                <w:sz w:val="28"/>
                <w:szCs w:val="28"/>
              </w:rPr>
              <w:t>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lastRenderedPageBreak/>
              <w:t>в.</w:t>
            </w:r>
            <w:r w:rsidRPr="00B26A2E">
              <w:rPr>
                <w:sz w:val="28"/>
                <w:szCs w:val="28"/>
              </w:rPr>
              <w:t xml:space="preserve"> Граф Жак Роже;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Барон Пьер де Кубертен</w:t>
            </w: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каком году был создан Российский Олимпийский Комитет?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1908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1911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1912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1916 году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 xml:space="preserve">16  Здоровый образ жизни–это способ жизнедеятельности, направленный 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…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а.</w:t>
            </w:r>
            <w:r w:rsidRPr="00B26A2E">
              <w:rPr>
                <w:sz w:val="28"/>
                <w:szCs w:val="28"/>
              </w:rPr>
              <w:t xml:space="preserve"> сохранение и улучшение здоровья людей;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б.</w:t>
            </w:r>
            <w:r w:rsidRPr="00B26A2E">
              <w:rPr>
                <w:sz w:val="28"/>
                <w:szCs w:val="28"/>
              </w:rPr>
              <w:t xml:space="preserve"> развитие физических качеств людей;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в.</w:t>
            </w:r>
            <w:r w:rsidRPr="00B26A2E">
              <w:rPr>
                <w:sz w:val="28"/>
                <w:szCs w:val="28"/>
              </w:rPr>
              <w:t xml:space="preserve"> подготовку к профессиональной деятельности;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поддержание высокой работоспособности людей. 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дин из способов прыжка в длину в легкой атлетике обозначается как прыжок: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с разбега»;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перешагиванием»;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перекатом»;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ножницами».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18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sz w:val="28"/>
                <w:szCs w:val="28"/>
              </w:rPr>
              <w:t>акую награду получал победитель на Олимпийских играх в Древней Греции?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</w:t>
            </w:r>
            <w:proofErr w:type="gramStart"/>
            <w:r w:rsidRPr="00B26A2E">
              <w:rPr>
                <w:sz w:val="28"/>
                <w:szCs w:val="28"/>
              </w:rPr>
              <w:t>)</w:t>
            </w:r>
            <w:r w:rsidRPr="00B26A2E">
              <w:rPr>
                <w:rStyle w:val="a5"/>
                <w:b w:val="0"/>
                <w:sz w:val="28"/>
                <w:szCs w:val="28"/>
              </w:rPr>
              <w:t>л</w:t>
            </w:r>
            <w:proofErr w:type="gramEnd"/>
            <w:r w:rsidRPr="00B26A2E">
              <w:rPr>
                <w:rStyle w:val="a5"/>
                <w:b w:val="0"/>
                <w:sz w:val="28"/>
                <w:szCs w:val="28"/>
              </w:rPr>
              <w:t>авровый венок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венок из ветвей оливкового дерева;</w:t>
            </w:r>
            <w:r w:rsidRPr="00B26A2E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B26A2E">
              <w:rPr>
                <w:sz w:val="28"/>
                <w:szCs w:val="28"/>
              </w:rPr>
              <w:t xml:space="preserve">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медаль, кубок и денежное вознаграждение.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звание почётного гражданина;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19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акого вида прыжков в длину с разбега не существует?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согнув ноги;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согнувшись;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б) прогнувшись; 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ножницы.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акая страна является Родиной Олимпийских игр: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 Греция;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—Китай;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 Рим;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—Е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гипет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21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sz w:val="28"/>
                <w:szCs w:val="28"/>
              </w:rPr>
              <w:t>аша знаменитая российская прыгунья в высоту с шестом?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Анфиса Чехова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Елена Исинбаева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Ольга 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Бузова</w:t>
            </w:r>
            <w:proofErr w:type="spellEnd"/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де и когда впервые в нашей стране состоялись Олимпийские игры?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планировались в 1944 году, но были отменены из-за 2 мировой войны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в 1976 году в Сочи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в 1980 году в Москве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пока еще не проводились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23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акие виды не включает в себя лёгкая атлетика?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ходьбу и бег;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многоборье.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прыжки и метания;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 г) опорные прыжки;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24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азовите основные физические качества человека: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быстрота, сила, смелость, гибкость;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быстрота, сила, ловкость, гибкость, выносливость;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в. </w:t>
            </w:r>
            <w:r w:rsidRPr="00B26A2E">
              <w:rPr>
                <w:sz w:val="28"/>
                <w:szCs w:val="28"/>
              </w:rPr>
              <w:t>быстрота, сила, смелость, аккуратность, гибкость;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быстрота, сила, ловкость, гибкость, внимательность.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 xml:space="preserve">25  Какую обувь используют спортсмены </w:t>
            </w:r>
            <w:proofErr w:type="gramStart"/>
            <w:r w:rsidRPr="00B26A2E">
              <w:rPr>
                <w:b/>
                <w:sz w:val="28"/>
                <w:szCs w:val="28"/>
              </w:rPr>
              <w:t>–б</w:t>
            </w:r>
            <w:proofErr w:type="gramEnd"/>
            <w:r w:rsidRPr="00B26A2E">
              <w:rPr>
                <w:b/>
                <w:sz w:val="28"/>
                <w:szCs w:val="28"/>
              </w:rPr>
              <w:t>егуны?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кроссовки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шиповки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кеды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26  Что такое кросс?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бег с ускорением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бег по искусственной дорожке стадиона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бег по пересеченной местности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разбег перед прыжком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акой подготовки к финальному усилию перед метанием не существует?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предварительного вращения;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скачка;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разбега;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 г) прыжка.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колько игроков баскетбольной команды может одновременно находиться на площадке.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5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6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7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4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29  Что запрещено делать во время бега на короткие дистанции?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lastRenderedPageBreak/>
              <w:t xml:space="preserve">а) Оглядываться назад;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задерживать дыхание;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переходить на соседнюю дорожку.</w:t>
            </w: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  Что является одним из основных физических качеств?</w:t>
            </w: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а) внимание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работоспособность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сила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здоровье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31  Правила баскетбола при ничейном счете в основное время предусматривают дополнительный период продолжительностью: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—3 минуты;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—7 минут;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—5 минут;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—10 минут.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32  Вид деятельности, являющийся предметом соперничества и исторически оформившийся как способ выявления и сравнения человеческих возможностей, принято называть: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—гимнастикой;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—соревнованием;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идом спорта.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33  Что необходимо делать по правилам соревнований, если при метании снаряд (мяч, граната, копьё) вышел за пределы сектора?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разрешается дополнительный бросок;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результат засчитывается;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попытка засчитывается, а результат нет;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спортсмен снимается с соревнований.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акими показателями характеризуется физическое развитие: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—антропометрическими показателями;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росто</w:t>
            </w:r>
            <w:proofErr w:type="spell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-весовыми показателями, физической подготовленностью;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—т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елосложением, развитием физических качеств, состоянием здоровья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35  Что в легкой атлетике делают с ядром?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метают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бросают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толкают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запускают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 xml:space="preserve">36  </w:t>
            </w:r>
            <w:r w:rsidRPr="00B26A2E">
              <w:rPr>
                <w:b/>
                <w:bCs/>
                <w:sz w:val="28"/>
                <w:szCs w:val="28"/>
              </w:rPr>
              <w:t xml:space="preserve"> Назовите имя представителя России – первого Олимпийского чемпиона игр современности…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lastRenderedPageBreak/>
              <w:t xml:space="preserve">а. </w:t>
            </w:r>
            <w:r w:rsidRPr="00B26A2E">
              <w:rPr>
                <w:sz w:val="28"/>
                <w:szCs w:val="28"/>
              </w:rPr>
              <w:t>В. Алексеев;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В. Иванов;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в. </w:t>
            </w:r>
            <w:r w:rsidRPr="00B26A2E">
              <w:rPr>
                <w:sz w:val="28"/>
                <w:szCs w:val="28"/>
              </w:rPr>
              <w:t>н.Орлов;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Н. Панин-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Коломенкин</w:t>
            </w:r>
            <w:proofErr w:type="spell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27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lastRenderedPageBreak/>
              <w:t>37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П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о команде «кругом» выполняется следующая последовательность действий: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а.</w:t>
            </w:r>
            <w:r w:rsidRPr="00B26A2E">
              <w:rPr>
                <w:sz w:val="28"/>
                <w:szCs w:val="28"/>
              </w:rPr>
              <w:t xml:space="preserve"> осуществляется поворот в сторону правой руки на правой пятке, левом носке на 180 и приставляют левую ногу к правой;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б.</w:t>
            </w:r>
            <w:r w:rsidRPr="00B26A2E">
              <w:rPr>
                <w:sz w:val="28"/>
                <w:szCs w:val="28"/>
              </w:rPr>
              <w:t xml:space="preserve"> осуществляется поворот в сторону левой руки на левой пятке, правом носке на 180 и приставляют правую ногу к левой;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в.</w:t>
            </w:r>
            <w:r w:rsidRPr="00B26A2E">
              <w:rPr>
                <w:sz w:val="28"/>
                <w:szCs w:val="28"/>
              </w:rPr>
              <w:t xml:space="preserve"> ожидается команда «марш»;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поворот осуществляется в произвольном направлении.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38  Первое участие спортсменов из СССР на Олимпийских играх?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1952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1956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1960</w:t>
            </w:r>
          </w:p>
        </w:tc>
      </w:tr>
    </w:tbl>
    <w:p w:rsidR="00D43202" w:rsidRDefault="00D43202">
      <w:pPr>
        <w:rPr>
          <w:b/>
          <w:sz w:val="24"/>
          <w:szCs w:val="24"/>
        </w:rPr>
      </w:pPr>
    </w:p>
    <w:p w:rsidR="00D43202" w:rsidRP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27E">
        <w:rPr>
          <w:rFonts w:ascii="Times New Roman" w:hAnsi="Times New Roman" w:cs="Times New Roman"/>
          <w:b/>
          <w:sz w:val="28"/>
          <w:szCs w:val="28"/>
        </w:rPr>
        <w:t>БЛАНК ОТВЕТА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2550"/>
        <w:gridCol w:w="2393"/>
        <w:gridCol w:w="2393"/>
      </w:tblGrid>
      <w:tr w:rsidR="009C127E" w:rsidTr="0059746B">
        <w:tc>
          <w:tcPr>
            <w:tcW w:w="2553" w:type="dxa"/>
          </w:tcPr>
          <w:p w:rsidR="009C127E" w:rsidRPr="009C127E" w:rsidRDefault="009C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вопроса </w:t>
            </w:r>
          </w:p>
        </w:tc>
        <w:tc>
          <w:tcPr>
            <w:tcW w:w="2550" w:type="dxa"/>
          </w:tcPr>
          <w:p w:rsidR="009C127E" w:rsidRPr="009C127E" w:rsidRDefault="009C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2393" w:type="dxa"/>
          </w:tcPr>
          <w:p w:rsidR="009C127E" w:rsidRPr="009C127E" w:rsidRDefault="009C127E" w:rsidP="000E1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вопроса </w:t>
            </w:r>
          </w:p>
        </w:tc>
        <w:tc>
          <w:tcPr>
            <w:tcW w:w="2393" w:type="dxa"/>
          </w:tcPr>
          <w:p w:rsidR="009C127E" w:rsidRPr="009C127E" w:rsidRDefault="009C127E" w:rsidP="000E1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C127E" w:rsidRDefault="009C127E" w:rsidP="009C127E">
      <w:pPr>
        <w:jc w:val="center"/>
        <w:rPr>
          <w:b/>
          <w:sz w:val="24"/>
          <w:szCs w:val="24"/>
        </w:rPr>
      </w:pPr>
    </w:p>
    <w:p w:rsidR="009C127E" w:rsidRPr="009C127E" w:rsidRDefault="009C127E" w:rsidP="009C12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127E">
        <w:rPr>
          <w:rFonts w:ascii="Times New Roman" w:hAnsi="Times New Roman" w:cs="Times New Roman"/>
          <w:sz w:val="28"/>
          <w:szCs w:val="28"/>
        </w:rPr>
        <w:t>Дата______________Оценка</w:t>
      </w:r>
      <w:proofErr w:type="spellEnd"/>
      <w:r w:rsidRPr="009C127E">
        <w:rPr>
          <w:rFonts w:ascii="Times New Roman" w:hAnsi="Times New Roman" w:cs="Times New Roman"/>
          <w:sz w:val="28"/>
          <w:szCs w:val="28"/>
        </w:rPr>
        <w:t>___________________</w:t>
      </w:r>
    </w:p>
    <w:p w:rsidR="009C127E" w:rsidRDefault="009C127E" w:rsidP="009C127E">
      <w:pPr>
        <w:rPr>
          <w:rFonts w:ascii="Times New Roman" w:hAnsi="Times New Roman" w:cs="Times New Roman"/>
          <w:sz w:val="28"/>
          <w:szCs w:val="28"/>
        </w:rPr>
      </w:pPr>
      <w:r w:rsidRPr="009C127E">
        <w:rPr>
          <w:rFonts w:ascii="Times New Roman" w:hAnsi="Times New Roman" w:cs="Times New Roman"/>
          <w:sz w:val="28"/>
          <w:szCs w:val="28"/>
        </w:rPr>
        <w:t>Подпись преподавателя______________________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F0920" w:rsidRPr="008F0920" w:rsidRDefault="008F0920" w:rsidP="009C127E">
      <w:pPr>
        <w:rPr>
          <w:rFonts w:ascii="Times New Roman" w:hAnsi="Times New Roman" w:cs="Times New Roman"/>
          <w:sz w:val="28"/>
          <w:szCs w:val="28"/>
        </w:rPr>
      </w:pPr>
      <w:r w:rsidRPr="008F09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Заполненный бланк ответа с указанием данных  студента направить  на электронную почту  </w:t>
      </w:r>
      <w:proofErr w:type="spellStart"/>
      <w:r w:rsidRPr="008F0920">
        <w:rPr>
          <w:rFonts w:ascii="Times New Roman" w:hAnsi="Times New Roman" w:cs="Times New Roman"/>
          <w:sz w:val="28"/>
          <w:szCs w:val="28"/>
          <w:u w:val="single"/>
          <w:lang w:val="en-US"/>
        </w:rPr>
        <w:t>harchenkotv</w:t>
      </w:r>
      <w:proofErr w:type="spellEnd"/>
      <w:r w:rsidRPr="008F0920">
        <w:rPr>
          <w:rFonts w:ascii="Times New Roman" w:hAnsi="Times New Roman" w:cs="Times New Roman"/>
          <w:sz w:val="28"/>
          <w:szCs w:val="28"/>
          <w:u w:val="single"/>
        </w:rPr>
        <w:t xml:space="preserve">@ </w:t>
      </w:r>
      <w:proofErr w:type="spellStart"/>
      <w:r w:rsidRPr="008F0920">
        <w:rPr>
          <w:rFonts w:ascii="Times New Roman" w:hAnsi="Times New Roman" w:cs="Times New Roman"/>
          <w:sz w:val="28"/>
          <w:szCs w:val="28"/>
          <w:u w:val="single"/>
          <w:lang w:val="en-US"/>
        </w:rPr>
        <w:t>bk</w:t>
      </w:r>
      <w:proofErr w:type="spellEnd"/>
      <w:r w:rsidRPr="008F092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F092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sectPr w:rsidR="008F0920" w:rsidRPr="008F0920" w:rsidSect="009C12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5F5"/>
    <w:rsid w:val="00003D39"/>
    <w:rsid w:val="00025FE0"/>
    <w:rsid w:val="00097EF4"/>
    <w:rsid w:val="000A79AE"/>
    <w:rsid w:val="000B6D57"/>
    <w:rsid w:val="000E3AF1"/>
    <w:rsid w:val="00115C74"/>
    <w:rsid w:val="002B5766"/>
    <w:rsid w:val="003F4DAC"/>
    <w:rsid w:val="003F71B7"/>
    <w:rsid w:val="0055766B"/>
    <w:rsid w:val="0059746B"/>
    <w:rsid w:val="00637D4A"/>
    <w:rsid w:val="006441FE"/>
    <w:rsid w:val="0066323A"/>
    <w:rsid w:val="00721EA4"/>
    <w:rsid w:val="00727306"/>
    <w:rsid w:val="007D64DD"/>
    <w:rsid w:val="00882912"/>
    <w:rsid w:val="008F0920"/>
    <w:rsid w:val="009C127E"/>
    <w:rsid w:val="00A74F10"/>
    <w:rsid w:val="00B26A2E"/>
    <w:rsid w:val="00B648CD"/>
    <w:rsid w:val="00D36DBE"/>
    <w:rsid w:val="00D40F0E"/>
    <w:rsid w:val="00D43202"/>
    <w:rsid w:val="00D74CC9"/>
    <w:rsid w:val="00DC0ABF"/>
    <w:rsid w:val="00DD5DC8"/>
    <w:rsid w:val="00E82DFD"/>
    <w:rsid w:val="00F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D64DD"/>
  </w:style>
  <w:style w:type="character" w:styleId="a5">
    <w:name w:val="Strong"/>
    <w:basedOn w:val="a0"/>
    <w:uiPriority w:val="22"/>
    <w:qFormat/>
    <w:rsid w:val="007D64DD"/>
    <w:rPr>
      <w:b/>
      <w:bCs/>
    </w:rPr>
  </w:style>
  <w:style w:type="paragraph" w:styleId="a6">
    <w:name w:val="No Spacing"/>
    <w:uiPriority w:val="1"/>
    <w:qFormat/>
    <w:rsid w:val="00003D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D64DD"/>
  </w:style>
  <w:style w:type="character" w:styleId="a5">
    <w:name w:val="Strong"/>
    <w:basedOn w:val="a0"/>
    <w:uiPriority w:val="22"/>
    <w:qFormat/>
    <w:rsid w:val="007D6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ПК12</cp:lastModifiedBy>
  <cp:revision>19</cp:revision>
  <dcterms:created xsi:type="dcterms:W3CDTF">2020-04-15T20:49:00Z</dcterms:created>
  <dcterms:modified xsi:type="dcterms:W3CDTF">2021-12-17T07:29:00Z</dcterms:modified>
</cp:coreProperties>
</file>