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6C" w:rsidRDefault="00F0436C" w:rsidP="007C64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436C" w:rsidRPr="00695693" w:rsidRDefault="00F0436C" w:rsidP="007C64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44B" w:rsidRPr="00695693" w:rsidRDefault="007C644B" w:rsidP="007C64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0544D" w:rsidRPr="00695693" w:rsidRDefault="00E86709" w:rsidP="004678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3643DF" w:rsidRPr="00695693">
        <w:rPr>
          <w:rFonts w:ascii="Times New Roman" w:hAnsi="Times New Roman" w:cs="Times New Roman"/>
          <w:b/>
          <w:sz w:val="28"/>
          <w:szCs w:val="28"/>
        </w:rPr>
        <w:t>областно</w:t>
      </w:r>
      <w:r w:rsidRPr="00695693">
        <w:rPr>
          <w:rFonts w:ascii="Times New Roman" w:hAnsi="Times New Roman" w:cs="Times New Roman"/>
          <w:b/>
          <w:sz w:val="28"/>
          <w:szCs w:val="28"/>
        </w:rPr>
        <w:t>го</w:t>
      </w:r>
      <w:r w:rsidR="003643DF" w:rsidRPr="00695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693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9E08B4" w:rsidRPr="00695693">
        <w:rPr>
          <w:rFonts w:ascii="Times New Roman" w:hAnsi="Times New Roman" w:cs="Times New Roman"/>
          <w:b/>
          <w:sz w:val="28"/>
          <w:szCs w:val="28"/>
        </w:rPr>
        <w:t xml:space="preserve">«Герои Саратовской области» </w:t>
      </w:r>
      <w:r w:rsidRPr="00695693">
        <w:rPr>
          <w:rFonts w:ascii="Times New Roman" w:hAnsi="Times New Roman" w:cs="Times New Roman"/>
          <w:b/>
          <w:sz w:val="28"/>
          <w:szCs w:val="28"/>
        </w:rPr>
        <w:t>ОУ среднего</w:t>
      </w:r>
      <w:r w:rsidR="004678B7" w:rsidRPr="00695693">
        <w:rPr>
          <w:rFonts w:ascii="Times New Roman" w:hAnsi="Times New Roman" w:cs="Times New Roman"/>
          <w:b/>
          <w:sz w:val="28"/>
          <w:szCs w:val="28"/>
        </w:rPr>
        <w:t xml:space="preserve"> профессиональн</w:t>
      </w:r>
      <w:r w:rsidRPr="00695693">
        <w:rPr>
          <w:rFonts w:ascii="Times New Roman" w:hAnsi="Times New Roman" w:cs="Times New Roman"/>
          <w:b/>
          <w:sz w:val="28"/>
          <w:szCs w:val="28"/>
        </w:rPr>
        <w:t xml:space="preserve">ого образования </w:t>
      </w:r>
      <w:r w:rsidR="004678B7" w:rsidRPr="0069569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30544D" w:rsidRPr="00695693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</w:p>
    <w:p w:rsidR="004678B7" w:rsidRPr="00695693" w:rsidRDefault="0030544D" w:rsidP="004678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Всероссийского проекта «</w:t>
      </w:r>
      <w:r w:rsidR="009E08B4" w:rsidRPr="00695693">
        <w:rPr>
          <w:rFonts w:ascii="Times New Roman" w:hAnsi="Times New Roman" w:cs="Times New Roman"/>
          <w:b/>
          <w:sz w:val="28"/>
          <w:szCs w:val="28"/>
        </w:rPr>
        <w:t>Герои нашей страны</w:t>
      </w:r>
      <w:r w:rsidRPr="00695693">
        <w:rPr>
          <w:rFonts w:ascii="Times New Roman" w:hAnsi="Times New Roman" w:cs="Times New Roman"/>
          <w:b/>
          <w:sz w:val="28"/>
          <w:szCs w:val="28"/>
        </w:rPr>
        <w:t>»</w:t>
      </w:r>
    </w:p>
    <w:p w:rsidR="007C644B" w:rsidRPr="00695693" w:rsidRDefault="007C644B" w:rsidP="007C64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44B" w:rsidRPr="00695693" w:rsidRDefault="007C644B" w:rsidP="007C644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643DF" w:rsidRPr="00695693" w:rsidRDefault="003643DF" w:rsidP="003643D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D574F" w:rsidRPr="00695693" w:rsidRDefault="000D7B75" w:rsidP="006956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6D574F" w:rsidRPr="0069569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и сроки проведения, состав участников областного </w:t>
      </w:r>
      <w:r w:rsidR="009E08B4" w:rsidRPr="00695693">
        <w:rPr>
          <w:rFonts w:ascii="Times New Roman" w:hAnsi="Times New Roman" w:cs="Times New Roman"/>
          <w:sz w:val="28"/>
          <w:szCs w:val="28"/>
        </w:rPr>
        <w:t xml:space="preserve">Конкурса «Герои Саратовской области» ОУ среднего профессионального образования Саратовской области в рамках Всероссийского проекта «Герои нашей страны» </w:t>
      </w:r>
      <w:r w:rsidR="006D574F" w:rsidRPr="00695693">
        <w:rPr>
          <w:rFonts w:ascii="Times New Roman" w:hAnsi="Times New Roman" w:cs="Times New Roman"/>
          <w:sz w:val="28"/>
          <w:szCs w:val="28"/>
        </w:rPr>
        <w:t>(далее – Конкурс)</w:t>
      </w:r>
      <w:r w:rsidR="009E08B4" w:rsidRPr="00695693">
        <w:rPr>
          <w:rFonts w:ascii="Times New Roman" w:hAnsi="Times New Roman" w:cs="Times New Roman"/>
          <w:sz w:val="28"/>
          <w:szCs w:val="28"/>
        </w:rPr>
        <w:t>.</w:t>
      </w:r>
    </w:p>
    <w:p w:rsidR="000431A4" w:rsidRPr="00695693" w:rsidRDefault="000D7B75" w:rsidP="00695693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D13FD" w:rsidRPr="00695693">
        <w:rPr>
          <w:rFonts w:ascii="Times New Roman" w:hAnsi="Times New Roman" w:cs="Times New Roman"/>
          <w:b/>
          <w:sz w:val="28"/>
          <w:szCs w:val="28"/>
        </w:rPr>
        <w:t>Конкурс пров</w:t>
      </w:r>
      <w:r w:rsidR="008326D3" w:rsidRPr="00695693">
        <w:rPr>
          <w:rFonts w:ascii="Times New Roman" w:hAnsi="Times New Roman" w:cs="Times New Roman"/>
          <w:b/>
          <w:sz w:val="28"/>
          <w:szCs w:val="28"/>
        </w:rPr>
        <w:t>о</w:t>
      </w:r>
      <w:r w:rsidR="004D13FD" w:rsidRPr="00695693">
        <w:rPr>
          <w:rFonts w:ascii="Times New Roman" w:hAnsi="Times New Roman" w:cs="Times New Roman"/>
          <w:b/>
          <w:sz w:val="28"/>
          <w:szCs w:val="28"/>
        </w:rPr>
        <w:t>д</w:t>
      </w:r>
      <w:r w:rsidR="008326D3" w:rsidRPr="00695693">
        <w:rPr>
          <w:rFonts w:ascii="Times New Roman" w:hAnsi="Times New Roman" w:cs="Times New Roman"/>
          <w:b/>
          <w:sz w:val="28"/>
          <w:szCs w:val="28"/>
        </w:rPr>
        <w:t>и</w:t>
      </w:r>
      <w:r w:rsidR="004D13FD" w:rsidRPr="00695693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="00E86709" w:rsidRPr="00695693">
        <w:rPr>
          <w:rFonts w:ascii="Times New Roman" w:hAnsi="Times New Roman" w:cs="Times New Roman"/>
          <w:b/>
          <w:sz w:val="28"/>
          <w:szCs w:val="28"/>
        </w:rPr>
        <w:t>2</w:t>
      </w:r>
      <w:r w:rsidR="009E08B4" w:rsidRPr="00695693">
        <w:rPr>
          <w:rFonts w:ascii="Times New Roman" w:hAnsi="Times New Roman" w:cs="Times New Roman"/>
          <w:b/>
          <w:sz w:val="28"/>
          <w:szCs w:val="28"/>
        </w:rPr>
        <w:t>8</w:t>
      </w:r>
      <w:r w:rsidR="004678B7" w:rsidRPr="00695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8B4" w:rsidRPr="00695693">
        <w:rPr>
          <w:rFonts w:ascii="Times New Roman" w:hAnsi="Times New Roman" w:cs="Times New Roman"/>
          <w:b/>
          <w:sz w:val="28"/>
          <w:szCs w:val="28"/>
        </w:rPr>
        <w:t>ноября</w:t>
      </w:r>
      <w:r w:rsidR="004678B7" w:rsidRPr="00695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3FD" w:rsidRPr="00695693">
        <w:rPr>
          <w:rFonts w:ascii="Times New Roman" w:hAnsi="Times New Roman" w:cs="Times New Roman"/>
          <w:b/>
          <w:sz w:val="28"/>
          <w:szCs w:val="28"/>
        </w:rPr>
        <w:t>202</w:t>
      </w:r>
      <w:r w:rsidR="00E86709" w:rsidRPr="00695693">
        <w:rPr>
          <w:rFonts w:ascii="Times New Roman" w:hAnsi="Times New Roman" w:cs="Times New Roman"/>
          <w:b/>
          <w:sz w:val="28"/>
          <w:szCs w:val="28"/>
        </w:rPr>
        <w:t>2</w:t>
      </w:r>
      <w:r w:rsidR="004D13FD" w:rsidRPr="0069569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93C37" w:rsidRPr="00695693">
        <w:rPr>
          <w:rFonts w:ascii="Times New Roman" w:hAnsi="Times New Roman" w:cs="Times New Roman"/>
          <w:b/>
          <w:sz w:val="28"/>
          <w:szCs w:val="28"/>
        </w:rPr>
        <w:t xml:space="preserve">. Результаты конкурса будут объявлены </w:t>
      </w:r>
      <w:r w:rsidR="00F0436C" w:rsidRPr="00695693">
        <w:rPr>
          <w:rFonts w:ascii="Times New Roman" w:hAnsi="Times New Roman" w:cs="Times New Roman"/>
          <w:b/>
          <w:sz w:val="28"/>
          <w:szCs w:val="28"/>
        </w:rPr>
        <w:t xml:space="preserve">6 декабря </w:t>
      </w:r>
      <w:r w:rsidR="00193C37" w:rsidRPr="00695693">
        <w:rPr>
          <w:rFonts w:ascii="Times New Roman" w:hAnsi="Times New Roman" w:cs="Times New Roman"/>
          <w:b/>
          <w:sz w:val="28"/>
          <w:szCs w:val="28"/>
        </w:rPr>
        <w:t>202</w:t>
      </w:r>
      <w:r w:rsidR="002E406B" w:rsidRPr="00695693">
        <w:rPr>
          <w:rFonts w:ascii="Times New Roman" w:hAnsi="Times New Roman" w:cs="Times New Roman"/>
          <w:b/>
          <w:sz w:val="28"/>
          <w:szCs w:val="28"/>
        </w:rPr>
        <w:t>2</w:t>
      </w:r>
      <w:r w:rsidR="00292F88" w:rsidRPr="00695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C37" w:rsidRPr="00695693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3643DF" w:rsidRPr="00695693" w:rsidRDefault="00826E98" w:rsidP="000D7B75">
      <w:pPr>
        <w:pStyle w:val="a3"/>
        <w:numPr>
          <w:ilvl w:val="1"/>
          <w:numId w:val="10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Учредителя</w:t>
      </w:r>
      <w:r w:rsidR="00B7396F" w:rsidRPr="00695693">
        <w:rPr>
          <w:rFonts w:ascii="Times New Roman" w:hAnsi="Times New Roman" w:cs="Times New Roman"/>
          <w:sz w:val="28"/>
          <w:szCs w:val="28"/>
        </w:rPr>
        <w:t>ми</w:t>
      </w:r>
      <w:r w:rsidRPr="00695693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 w:rsidR="00B7396F" w:rsidRPr="00695693">
        <w:rPr>
          <w:rFonts w:ascii="Times New Roman" w:hAnsi="Times New Roman" w:cs="Times New Roman"/>
          <w:sz w:val="28"/>
          <w:szCs w:val="28"/>
        </w:rPr>
        <w:t>ю</w:t>
      </w:r>
      <w:r w:rsidRPr="00695693">
        <w:rPr>
          <w:rFonts w:ascii="Times New Roman" w:hAnsi="Times New Roman" w:cs="Times New Roman"/>
          <w:sz w:val="28"/>
          <w:szCs w:val="28"/>
        </w:rPr>
        <w:t>тся Совет директор</w:t>
      </w:r>
      <w:r w:rsidR="00B7396F" w:rsidRPr="00695693">
        <w:rPr>
          <w:rFonts w:ascii="Times New Roman" w:hAnsi="Times New Roman" w:cs="Times New Roman"/>
          <w:sz w:val="28"/>
          <w:szCs w:val="28"/>
        </w:rPr>
        <w:t>ов</w:t>
      </w:r>
      <w:r w:rsidRPr="00695693">
        <w:rPr>
          <w:rFonts w:ascii="Times New Roman" w:hAnsi="Times New Roman" w:cs="Times New Roman"/>
          <w:sz w:val="28"/>
          <w:szCs w:val="28"/>
        </w:rPr>
        <w:t xml:space="preserve">  </w:t>
      </w:r>
      <w:r w:rsidR="000D7B75">
        <w:rPr>
          <w:rFonts w:ascii="Times New Roman" w:hAnsi="Times New Roman" w:cs="Times New Roman"/>
          <w:sz w:val="28"/>
          <w:szCs w:val="28"/>
        </w:rPr>
        <w:t xml:space="preserve"> ПОУ Саратовской </w:t>
      </w:r>
      <w:r w:rsidR="004678B7" w:rsidRPr="00695693">
        <w:rPr>
          <w:rFonts w:ascii="Times New Roman" w:hAnsi="Times New Roman" w:cs="Times New Roman"/>
          <w:sz w:val="28"/>
          <w:szCs w:val="28"/>
        </w:rPr>
        <w:t>области и г</w:t>
      </w:r>
      <w:r w:rsidR="00B7396F" w:rsidRPr="00695693">
        <w:rPr>
          <w:rFonts w:ascii="Times New Roman" w:hAnsi="Times New Roman" w:cs="Times New Roman"/>
          <w:sz w:val="28"/>
          <w:szCs w:val="28"/>
        </w:rPr>
        <w:t>осударственное автономное профессиональное образовательное учреждение Саратовской области</w:t>
      </w:r>
      <w:r w:rsidR="008326D3" w:rsidRPr="0069569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326D3" w:rsidRPr="00695693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="008326D3" w:rsidRPr="00695693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  <w:r w:rsidR="00D705C1" w:rsidRPr="00695693">
        <w:rPr>
          <w:rFonts w:ascii="Times New Roman" w:hAnsi="Times New Roman" w:cs="Times New Roman"/>
          <w:sz w:val="28"/>
          <w:szCs w:val="28"/>
        </w:rPr>
        <w:t>.</w:t>
      </w:r>
    </w:p>
    <w:p w:rsidR="003643DF" w:rsidRPr="00695693" w:rsidRDefault="00D705C1" w:rsidP="000D7B75">
      <w:pPr>
        <w:pStyle w:val="a3"/>
        <w:numPr>
          <w:ilvl w:val="1"/>
          <w:numId w:val="10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B7396F" w:rsidRPr="0069569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695693">
        <w:rPr>
          <w:rFonts w:ascii="Times New Roman" w:hAnsi="Times New Roman" w:cs="Times New Roman"/>
          <w:sz w:val="28"/>
          <w:szCs w:val="28"/>
        </w:rPr>
        <w:t>осуществляет организационный комитет (далее – Оргкомитет).</w:t>
      </w:r>
    </w:p>
    <w:p w:rsidR="00B7396F" w:rsidRPr="00695693" w:rsidRDefault="00B7396F" w:rsidP="006956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31A4" w:rsidRPr="00695693" w:rsidRDefault="00D705C1" w:rsidP="00A713B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Цели и з</w:t>
      </w:r>
      <w:r w:rsidR="000431A4" w:rsidRPr="00695693">
        <w:rPr>
          <w:rFonts w:ascii="Times New Roman" w:hAnsi="Times New Roman" w:cs="Times New Roman"/>
          <w:b/>
          <w:sz w:val="28"/>
          <w:szCs w:val="28"/>
        </w:rPr>
        <w:t>адачи Конкурса</w:t>
      </w:r>
    </w:p>
    <w:p w:rsidR="00F0436C" w:rsidRPr="00695693" w:rsidRDefault="00E9343A" w:rsidP="0069569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5693">
        <w:rPr>
          <w:rFonts w:ascii="Times New Roman" w:hAnsi="Times New Roman" w:cs="Times New Roman"/>
          <w:sz w:val="28"/>
          <w:szCs w:val="28"/>
        </w:rPr>
        <w:t>2.1</w:t>
      </w:r>
      <w:r w:rsidR="00F0436C" w:rsidRPr="00695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Воспитание гражданственности и патриотизма у детей и молодёжи, основанных на героической судьбе людей, навеки вписанных в книгу истории России;</w:t>
      </w:r>
    </w:p>
    <w:p w:rsidR="00F0436C" w:rsidRPr="00F0436C" w:rsidRDefault="00E9343A" w:rsidP="0069569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F0436C"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 Изучение обучающимися и педагогами истории воинской доблести и бессмертных подвигов российских и советских воинов, погибших в боевых действиях и ныне живущих;</w:t>
      </w:r>
    </w:p>
    <w:p w:rsidR="00F0436C" w:rsidRPr="00F0436C" w:rsidRDefault="00E9343A" w:rsidP="0069569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F0436C"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.3 Расширение исторических знаний и представлений;</w:t>
      </w:r>
    </w:p>
    <w:p w:rsidR="00F0436C" w:rsidRPr="00F0436C" w:rsidRDefault="00E9343A" w:rsidP="0069569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F0436C" w:rsidRPr="00F04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.4 Стимулирование работы педагогических коллективов по пропаганде памятных дат в истории России с разъяснением истории их возникновения и значимости для нашей страны.</w:t>
      </w:r>
    </w:p>
    <w:p w:rsidR="00D705C1" w:rsidRPr="00695693" w:rsidRDefault="00D705C1" w:rsidP="0069569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507" w:rsidRPr="00695693" w:rsidRDefault="006D574F" w:rsidP="006D574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Оргкомитет конференции</w:t>
      </w:r>
    </w:p>
    <w:p w:rsidR="006D574F" w:rsidRPr="00695693" w:rsidRDefault="006D574F" w:rsidP="006956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Для проведения Конкурса создается организационный комитет.</w:t>
      </w:r>
    </w:p>
    <w:p w:rsidR="006D574F" w:rsidRPr="00695693" w:rsidRDefault="006D574F" w:rsidP="006956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 xml:space="preserve">Оргкомитет организует, направляет и координирует </w:t>
      </w:r>
      <w:r w:rsidR="00292F88" w:rsidRPr="00695693">
        <w:rPr>
          <w:rFonts w:ascii="Times New Roman" w:hAnsi="Times New Roman" w:cs="Times New Roman"/>
          <w:sz w:val="28"/>
          <w:szCs w:val="28"/>
        </w:rPr>
        <w:t>работу по проведению Конкурса, формирует и утверждает состав жюри, организует работу по подведению итогов и награждению победителей.</w:t>
      </w:r>
    </w:p>
    <w:p w:rsidR="00292F88" w:rsidRPr="00695693" w:rsidRDefault="00292F88" w:rsidP="0069569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 xml:space="preserve">Оргкомитет имеет право отказать в участие в Конкурсе в случае, если: </w:t>
      </w:r>
    </w:p>
    <w:p w:rsidR="00292F88" w:rsidRPr="00695693" w:rsidRDefault="00292F88" w:rsidP="0069569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- представленная на участие в Конкурсе заявка не содержит всех необходимых сведений;</w:t>
      </w:r>
    </w:p>
    <w:p w:rsidR="00292F88" w:rsidRPr="00695693" w:rsidRDefault="00292F88" w:rsidP="0069569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- нарушены сроки подачи заявок на Конкурс;</w:t>
      </w:r>
    </w:p>
    <w:p w:rsidR="00292F88" w:rsidRPr="00695693" w:rsidRDefault="00292F88" w:rsidP="0069569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- представленная на Конкурс работа не соответствует критериям номинации;</w:t>
      </w:r>
    </w:p>
    <w:p w:rsidR="00292F88" w:rsidRPr="00695693" w:rsidRDefault="00292F88" w:rsidP="0069569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- участник Конкурса имеет право: получить информац</w:t>
      </w:r>
      <w:r w:rsidR="00A10032">
        <w:rPr>
          <w:rFonts w:ascii="Times New Roman" w:hAnsi="Times New Roman" w:cs="Times New Roman"/>
          <w:sz w:val="28"/>
          <w:szCs w:val="28"/>
        </w:rPr>
        <w:t>ию об итогах Конкурса на сайтах</w:t>
      </w:r>
      <w:r w:rsidRPr="00695693">
        <w:rPr>
          <w:rFonts w:ascii="Times New Roman" w:hAnsi="Times New Roman" w:cs="Times New Roman"/>
          <w:sz w:val="28"/>
          <w:szCs w:val="28"/>
        </w:rPr>
        <w:t xml:space="preserve">: совет директоров </w:t>
      </w:r>
      <w:hyperlink r:id="rId6" w:history="1">
        <w:r w:rsidR="00A10032" w:rsidRPr="00A10032">
          <w:rPr>
            <w:rStyle w:val="a4"/>
            <w:rFonts w:ascii="Times New Roman" w:hAnsi="Times New Roman" w:cs="Times New Roman"/>
            <w:sz w:val="28"/>
            <w:szCs w:val="28"/>
          </w:rPr>
          <w:t>https://sdpou64.bitrix24.site/</w:t>
        </w:r>
      </w:hyperlink>
      <w:r w:rsidR="00A10032" w:rsidRPr="00A10032">
        <w:t xml:space="preserve"> </w:t>
      </w:r>
      <w:r w:rsidRPr="00695693">
        <w:rPr>
          <w:rFonts w:ascii="Times New Roman" w:hAnsi="Times New Roman" w:cs="Times New Roman"/>
          <w:sz w:val="28"/>
          <w:szCs w:val="28"/>
        </w:rPr>
        <w:t xml:space="preserve"> и ГАПОУ СО «</w:t>
      </w:r>
      <w:proofErr w:type="spellStart"/>
      <w:r w:rsidRPr="00695693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695693">
        <w:rPr>
          <w:rFonts w:ascii="Times New Roman" w:hAnsi="Times New Roman" w:cs="Times New Roman"/>
          <w:sz w:val="28"/>
          <w:szCs w:val="28"/>
        </w:rPr>
        <w:t xml:space="preserve"> политехнический колледж» </w:t>
      </w:r>
      <w:hyperlink r:id="rId7" w:history="1">
        <w:r w:rsidR="009F7BD3" w:rsidRPr="006956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F7BD3" w:rsidRPr="0069569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9F7BD3" w:rsidRPr="006956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mpk</w:t>
        </w:r>
        <w:proofErr w:type="spellEnd"/>
        <w:r w:rsidR="009F7BD3" w:rsidRPr="006956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F7BD3" w:rsidRPr="006956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nubex</w:t>
        </w:r>
        <w:proofErr w:type="spellEnd"/>
        <w:r w:rsidR="009F7BD3" w:rsidRPr="006956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F7BD3" w:rsidRPr="006956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F7BD3" w:rsidRPr="00695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F88" w:rsidRPr="00695693" w:rsidRDefault="009F7BD3" w:rsidP="0069569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lastRenderedPageBreak/>
        <w:t>- отозвать заявку на участие в Конкурсе, уведомив об этом организаторов Конкурса в письменной форме.</w:t>
      </w:r>
    </w:p>
    <w:p w:rsidR="00695693" w:rsidRPr="00695693" w:rsidRDefault="00695693" w:rsidP="00695693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BD3" w:rsidRPr="00695693" w:rsidRDefault="009F7BD3" w:rsidP="00695693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4. Требования к участникам Конкурса</w:t>
      </w:r>
    </w:p>
    <w:p w:rsidR="00A10032" w:rsidRDefault="00E9343A" w:rsidP="00F0436C">
      <w:pPr>
        <w:tabs>
          <w:tab w:val="left" w:pos="0"/>
          <w:tab w:val="left" w:pos="142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</w:t>
      </w:r>
      <w:r w:rsidR="00A1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A10032" w:rsidRPr="00A1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</w:t>
      </w:r>
      <w:r w:rsidR="00A1003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</w:t>
      </w:r>
      <w:r w:rsidR="00A100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436C" w:rsidRPr="00F0436C" w:rsidRDefault="00A10032" w:rsidP="00F0436C">
      <w:pPr>
        <w:tabs>
          <w:tab w:val="left" w:pos="0"/>
          <w:tab w:val="left" w:pos="142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</w:t>
      </w:r>
      <w:r w:rsidR="00E9343A"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среднего профессионального 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 w:rsidR="00E9343A"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Саратовской области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36C" w:rsidRPr="00F0436C" w:rsidRDefault="00A10032" w:rsidP="00F0436C">
      <w:pPr>
        <w:tabs>
          <w:tab w:val="left" w:pos="0"/>
          <w:tab w:val="left" w:pos="142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едагогические работники всех образовательных учреждений</w:t>
      </w:r>
      <w:r w:rsidR="00E9343A"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 Саратовской области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36C" w:rsidRPr="00F0436C" w:rsidRDefault="00A10032" w:rsidP="00F0436C">
      <w:pPr>
        <w:tabs>
          <w:tab w:val="left" w:pos="0"/>
          <w:tab w:val="left" w:pos="142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343A"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иблиотекари;</w:t>
      </w:r>
    </w:p>
    <w:p w:rsidR="00F0436C" w:rsidRPr="00F0436C" w:rsidRDefault="00A10032" w:rsidP="00F0436C">
      <w:pPr>
        <w:tabs>
          <w:tab w:val="left" w:pos="0"/>
          <w:tab w:val="left" w:pos="142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9343A"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оспитатели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436C" w:rsidRPr="00F0436C" w:rsidRDefault="00A10032" w:rsidP="00F0436C">
      <w:pPr>
        <w:tabs>
          <w:tab w:val="left" w:pos="0"/>
          <w:tab w:val="left" w:pos="142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кружков, клубов, творческих объединений и другие желающие принять участие;</w:t>
      </w:r>
    </w:p>
    <w:p w:rsidR="00F0436C" w:rsidRPr="00F0436C" w:rsidRDefault="00A10032" w:rsidP="00F0436C">
      <w:pPr>
        <w:tabs>
          <w:tab w:val="left" w:pos="0"/>
          <w:tab w:val="left" w:pos="142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обучающихся и воспитанников, а также все желающие принять активное участие в данном мероприятии.</w:t>
      </w:r>
    </w:p>
    <w:p w:rsidR="00695693" w:rsidRDefault="00695693" w:rsidP="009F7BD3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BD3" w:rsidRPr="00695693" w:rsidRDefault="009F7BD3" w:rsidP="009F7BD3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5. Жюри Конкурса</w:t>
      </w:r>
    </w:p>
    <w:p w:rsidR="00E46168" w:rsidRPr="00695693" w:rsidRDefault="004464BC" w:rsidP="000D7B75">
      <w:pPr>
        <w:ind w:left="1078" w:hanging="10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67EB2"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5.1 Жюри Конкурса состоит из </w:t>
      </w:r>
      <w:r w:rsidR="00E9343A"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</w:t>
      </w:r>
      <w:r w:rsidR="00A67EB2"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A67EB2" w:rsidRPr="00695693" w:rsidRDefault="00A67EB2" w:rsidP="000D7B75">
      <w:pPr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proofErr w:type="gramStart"/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жюри входят представители преподавательского состава ГАПОУ СО «</w:t>
      </w:r>
      <w:proofErr w:type="spellStart"/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Марксовский</w:t>
      </w:r>
      <w:proofErr w:type="spellEnd"/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политехнический колледж» и представители общественного движения «Ветераны России», в лице сопредседателя районного филиала </w:t>
      </w:r>
      <w:proofErr w:type="spellStart"/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Марксовского</w:t>
      </w:r>
      <w:proofErr w:type="spellEnd"/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Саратовской области.</w:t>
      </w:r>
    </w:p>
    <w:p w:rsidR="00A67EB2" w:rsidRPr="00695693" w:rsidRDefault="00A67EB2" w:rsidP="000D7B75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 Жюри оценивает представленные работы, подводит итоги Конкурса, составляет протокол </w:t>
      </w:r>
      <w:r w:rsidR="00F264BA"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его п</w:t>
      </w:r>
      <w:r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роведении, принимает участие в награждении победителей. Участники Конкурса </w:t>
      </w:r>
      <w:r w:rsidR="00F264BA" w:rsidRPr="00695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занявшие призовые места, награждаются сертификатами участия.</w:t>
      </w:r>
    </w:p>
    <w:p w:rsidR="00695693" w:rsidRDefault="00695693" w:rsidP="00406ADA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6F7" w:rsidRPr="00695693" w:rsidRDefault="00A67EB2" w:rsidP="00406ADA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6</w:t>
      </w:r>
      <w:r w:rsidR="004936F7" w:rsidRPr="00695693">
        <w:rPr>
          <w:rFonts w:ascii="Times New Roman" w:hAnsi="Times New Roman" w:cs="Times New Roman"/>
          <w:b/>
          <w:sz w:val="28"/>
          <w:szCs w:val="28"/>
        </w:rPr>
        <w:t>. Срок предоставления заявок.</w:t>
      </w:r>
    </w:p>
    <w:p w:rsidR="001D18F3" w:rsidRPr="00695693" w:rsidRDefault="00A67EB2" w:rsidP="000D7B7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6</w:t>
      </w:r>
      <w:r w:rsidR="004936F7" w:rsidRPr="00695693">
        <w:rPr>
          <w:rFonts w:ascii="Times New Roman" w:hAnsi="Times New Roman" w:cs="Times New Roman"/>
          <w:sz w:val="28"/>
          <w:szCs w:val="28"/>
        </w:rPr>
        <w:t xml:space="preserve">.1 Заявки на участие в Конкурсе </w:t>
      </w:r>
      <w:r w:rsidR="006333D3" w:rsidRPr="00695693">
        <w:rPr>
          <w:rFonts w:ascii="Times New Roman" w:hAnsi="Times New Roman" w:cs="Times New Roman"/>
          <w:sz w:val="28"/>
          <w:szCs w:val="28"/>
        </w:rPr>
        <w:t>и работы</w:t>
      </w:r>
      <w:r w:rsidR="004936F7" w:rsidRPr="00695693">
        <w:rPr>
          <w:rFonts w:ascii="Times New Roman" w:hAnsi="Times New Roman" w:cs="Times New Roman"/>
          <w:sz w:val="28"/>
          <w:szCs w:val="28"/>
        </w:rPr>
        <w:t xml:space="preserve"> высылаются на электронную почту </w:t>
      </w:r>
      <w:hyperlink r:id="rId8" w:history="1">
        <w:r w:rsidR="000D7B75" w:rsidRPr="000A51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geroisarobl</w:t>
        </w:r>
        <w:r w:rsidR="000D7B75" w:rsidRPr="000A51D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D7B75" w:rsidRPr="000A51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D7B75" w:rsidRPr="000A51D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D7B75" w:rsidRPr="000A51D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D7B75" w:rsidRPr="000D7B75">
        <w:rPr>
          <w:rFonts w:ascii="Times New Roman" w:hAnsi="Times New Roman" w:cs="Times New Roman"/>
          <w:sz w:val="28"/>
          <w:szCs w:val="28"/>
        </w:rPr>
        <w:t xml:space="preserve"> </w:t>
      </w:r>
      <w:r w:rsidR="000D7B75" w:rsidRPr="00695693">
        <w:rPr>
          <w:rFonts w:ascii="Times New Roman" w:hAnsi="Times New Roman" w:cs="Times New Roman"/>
          <w:sz w:val="28"/>
          <w:szCs w:val="28"/>
        </w:rPr>
        <w:t xml:space="preserve"> </w:t>
      </w:r>
      <w:r w:rsidR="000D7B75" w:rsidRPr="000D7B75">
        <w:rPr>
          <w:rFonts w:ascii="Times New Roman" w:hAnsi="Times New Roman" w:cs="Times New Roman"/>
          <w:sz w:val="28"/>
          <w:szCs w:val="28"/>
        </w:rPr>
        <w:t xml:space="preserve"> </w:t>
      </w:r>
      <w:r w:rsidR="004936F7" w:rsidRPr="0069569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0436C" w:rsidRPr="00695693">
        <w:rPr>
          <w:rFonts w:ascii="Times New Roman" w:hAnsi="Times New Roman" w:cs="Times New Roman"/>
          <w:b/>
          <w:sz w:val="28"/>
          <w:szCs w:val="28"/>
        </w:rPr>
        <w:t>2</w:t>
      </w:r>
      <w:r w:rsidR="00E9343A" w:rsidRPr="00695693">
        <w:rPr>
          <w:rFonts w:ascii="Times New Roman" w:hAnsi="Times New Roman" w:cs="Times New Roman"/>
          <w:b/>
          <w:sz w:val="28"/>
          <w:szCs w:val="28"/>
        </w:rPr>
        <w:t>7</w:t>
      </w:r>
      <w:r w:rsidR="00F0436C" w:rsidRPr="00695693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0A5795" w:rsidRPr="00695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6F7" w:rsidRPr="00695693">
        <w:rPr>
          <w:rFonts w:ascii="Times New Roman" w:hAnsi="Times New Roman" w:cs="Times New Roman"/>
          <w:b/>
          <w:sz w:val="28"/>
          <w:szCs w:val="28"/>
        </w:rPr>
        <w:t>202</w:t>
      </w:r>
      <w:r w:rsidR="009F7BD3" w:rsidRPr="00695693">
        <w:rPr>
          <w:rFonts w:ascii="Times New Roman" w:hAnsi="Times New Roman" w:cs="Times New Roman"/>
          <w:b/>
          <w:sz w:val="28"/>
          <w:szCs w:val="28"/>
        </w:rPr>
        <w:t>2</w:t>
      </w:r>
      <w:r w:rsidR="004936F7" w:rsidRPr="0069569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936F7" w:rsidRPr="00695693">
        <w:rPr>
          <w:rFonts w:ascii="Times New Roman" w:hAnsi="Times New Roman" w:cs="Times New Roman"/>
          <w:sz w:val="28"/>
          <w:szCs w:val="28"/>
        </w:rPr>
        <w:t xml:space="preserve"> включительно (</w:t>
      </w:r>
      <w:r w:rsidR="00F264BA" w:rsidRPr="00695693">
        <w:rPr>
          <w:rFonts w:ascii="Times New Roman" w:hAnsi="Times New Roman" w:cs="Times New Roman"/>
          <w:sz w:val="28"/>
          <w:szCs w:val="28"/>
        </w:rPr>
        <w:t>Форма заявки – в Приложении №1) и файл</w:t>
      </w:r>
      <w:r w:rsidR="00E9343A" w:rsidRPr="00695693">
        <w:rPr>
          <w:rFonts w:ascii="Times New Roman" w:hAnsi="Times New Roman" w:cs="Times New Roman"/>
          <w:sz w:val="28"/>
          <w:szCs w:val="28"/>
        </w:rPr>
        <w:t xml:space="preserve"> – краткая аннотация</w:t>
      </w:r>
      <w:r w:rsidR="0030544D" w:rsidRPr="00695693">
        <w:rPr>
          <w:rFonts w:ascii="Times New Roman" w:hAnsi="Times New Roman" w:cs="Times New Roman"/>
          <w:sz w:val="28"/>
          <w:szCs w:val="28"/>
        </w:rPr>
        <w:t xml:space="preserve">, </w:t>
      </w:r>
      <w:r w:rsidR="00F264BA" w:rsidRPr="00695693">
        <w:rPr>
          <w:rFonts w:ascii="Times New Roman" w:hAnsi="Times New Roman" w:cs="Times New Roman"/>
          <w:sz w:val="28"/>
          <w:szCs w:val="28"/>
        </w:rPr>
        <w:t>папка с материалами. При отправке материалов обязательно ссылка на название Конкурса.</w:t>
      </w:r>
    </w:p>
    <w:p w:rsidR="00F264BA" w:rsidRPr="00695693" w:rsidRDefault="00F264BA" w:rsidP="000D7B7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 xml:space="preserve">6.2 Рассмотрение Конкурсных материалов состоится </w:t>
      </w:r>
      <w:r w:rsidR="00F0436C" w:rsidRPr="00695693">
        <w:rPr>
          <w:rFonts w:ascii="Times New Roman" w:hAnsi="Times New Roman" w:cs="Times New Roman"/>
          <w:b/>
          <w:sz w:val="28"/>
          <w:szCs w:val="28"/>
        </w:rPr>
        <w:t>с 28 ноября 2022 года по 5 декабря 2022 года</w:t>
      </w:r>
    </w:p>
    <w:p w:rsidR="00F264BA" w:rsidRPr="00695693" w:rsidRDefault="00F264BA" w:rsidP="000D7B7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 xml:space="preserve">6.3 Результаты Конкурса будут представлены </w:t>
      </w:r>
      <w:r w:rsidR="00F0436C" w:rsidRPr="00695693">
        <w:rPr>
          <w:rFonts w:ascii="Times New Roman" w:hAnsi="Times New Roman" w:cs="Times New Roman"/>
          <w:b/>
          <w:sz w:val="28"/>
          <w:szCs w:val="28"/>
        </w:rPr>
        <w:t xml:space="preserve">6 декабря </w:t>
      </w:r>
      <w:r w:rsidRPr="00695693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30544D" w:rsidRPr="00695693" w:rsidRDefault="0030544D" w:rsidP="000D7B75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6.4 Материалы не рецензируются и не возвращаются.</w:t>
      </w:r>
    </w:p>
    <w:p w:rsidR="00F264BA" w:rsidRPr="00695693" w:rsidRDefault="00F264BA" w:rsidP="00406AD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695693" w:rsidRDefault="00695693" w:rsidP="00406ADA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B75" w:rsidRDefault="000D7B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D18F3" w:rsidRPr="00695693" w:rsidRDefault="00F264BA" w:rsidP="00406ADA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1D18F3" w:rsidRPr="006956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95693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F0436C" w:rsidRPr="00F0436C" w:rsidRDefault="00E9343A" w:rsidP="00F0436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436C"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«Есть много разновидностей геройства...» 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(историческая) - поисково-исследовательские работы, рефераты о людях, которым присвоено звание Герой Советского Союза, Российской Федерации, кавалерам ордена Славы и ордена Святого Георгия, а также работы, рассказывающие о героических подвигах этих людей;</w:t>
      </w:r>
    </w:p>
    <w:p w:rsidR="00F0436C" w:rsidRPr="00F0436C" w:rsidRDefault="00E9343A" w:rsidP="00F0436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0436C"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 подвиг, и честь, и слава!»</w:t>
      </w:r>
      <w:r w:rsidR="00F0436C"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(творческая) - рисунки, плакаты, стенгазеты, макеты и т.д.;</w:t>
      </w:r>
      <w:proofErr w:type="gramEnd"/>
    </w:p>
    <w:p w:rsidR="00F0436C" w:rsidRPr="00F0436C" w:rsidRDefault="00F0436C" w:rsidP="00F0436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«НЕТ, мужество случайным не бывает!»</w:t>
      </w:r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разработка мультимедийных презентаций, фильмов, видеороликов;</w:t>
      </w:r>
    </w:p>
    <w:p w:rsidR="00F0436C" w:rsidRPr="00F0436C" w:rsidRDefault="00F0436C" w:rsidP="00F0436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 каждое имя вспомним…»</w:t>
      </w:r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социальный проект;</w:t>
      </w:r>
    </w:p>
    <w:p w:rsidR="00F0436C" w:rsidRPr="00F0436C" w:rsidRDefault="00F0436C" w:rsidP="00F0436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 о них пусть знает каждый…»</w:t>
      </w:r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социальный ролик;</w:t>
      </w:r>
    </w:p>
    <w:p w:rsidR="00F0436C" w:rsidRPr="00F0436C" w:rsidRDefault="00F0436C" w:rsidP="00F0436C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«Посвящение Герою»</w:t>
      </w:r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этой номинации принимаются </w:t>
      </w:r>
      <w:proofErr w:type="spellStart"/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видеоработы</w:t>
      </w:r>
      <w:proofErr w:type="spellEnd"/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(аудиофайлы) на которых участник (группа участников) рассказывает стихотворение, прозу, участвует в сценке, играет на музыкальном инструменте или поёт песню по теме конкурса (стихи и песни могут быть любого автора). Также в этой номинации принимают участие работы, где участник или группа участников (коллектив) исполняют художественный номер по теме конкурса; </w:t>
      </w:r>
    </w:p>
    <w:p w:rsidR="00F0436C" w:rsidRPr="00F0436C" w:rsidRDefault="00F0436C" w:rsidP="00F0436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«Их именами названы...»</w:t>
      </w:r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любые работы, которые рассказывают об увековечивании памяти героев в названиях </w:t>
      </w:r>
      <w:r w:rsidR="00E9343A" w:rsidRPr="00695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музеев, улиц, парков и т.д.;</w:t>
      </w:r>
    </w:p>
    <w:p w:rsidR="00F0436C" w:rsidRPr="00F0436C" w:rsidRDefault="00F0436C" w:rsidP="00F0436C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Лэпбук</w:t>
      </w:r>
      <w:proofErr w:type="spellEnd"/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</w:t>
      </w:r>
      <w:proofErr w:type="spellStart"/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лэпбуки</w:t>
      </w:r>
      <w:proofErr w:type="spellEnd"/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конкурса (описание содержания папки к </w:t>
      </w:r>
      <w:proofErr w:type="spellStart"/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лэпбуку</w:t>
      </w:r>
      <w:proofErr w:type="spellEnd"/>
      <w:r w:rsidRPr="00F0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обязательно, без описания работа будет оценена только на сертификат);</w:t>
      </w:r>
    </w:p>
    <w:p w:rsidR="00F0436C" w:rsidRPr="00F0436C" w:rsidRDefault="00F0436C" w:rsidP="00F0436C">
      <w:pPr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разработки</w:t>
      </w:r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уроков мужества, митингов, линеек памяти, классных часов и т.п.;</w:t>
      </w:r>
    </w:p>
    <w:p w:rsidR="00F0436C" w:rsidRPr="00F0436C" w:rsidRDefault="00F0436C" w:rsidP="00F0436C">
      <w:pPr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Свободная тема</w:t>
      </w:r>
      <w:r w:rsidRPr="00F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принимаются работы, не вошедшие в перечень номинаций, но содержание которых соответствует теме, целям и задачам данного конкурса.</w:t>
      </w:r>
    </w:p>
    <w:p w:rsidR="001D18F3" w:rsidRPr="00695693" w:rsidRDefault="001D18F3" w:rsidP="00493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DA" w:rsidRPr="00695693" w:rsidRDefault="00406ADA" w:rsidP="0030544D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:rsidR="000D7B75" w:rsidRPr="00A10032" w:rsidRDefault="00406ADA" w:rsidP="000D7B7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032">
        <w:rPr>
          <w:rFonts w:ascii="Times New Roman" w:hAnsi="Times New Roman" w:cs="Times New Roman"/>
          <w:sz w:val="28"/>
          <w:szCs w:val="28"/>
        </w:rPr>
        <w:t>Дополнительную инфор</w:t>
      </w:r>
      <w:r w:rsidR="000D7B75" w:rsidRPr="00A10032">
        <w:rPr>
          <w:rFonts w:ascii="Times New Roman" w:hAnsi="Times New Roman" w:cs="Times New Roman"/>
          <w:sz w:val="28"/>
          <w:szCs w:val="28"/>
        </w:rPr>
        <w:t>мацию можно получить по телефонам:</w:t>
      </w:r>
    </w:p>
    <w:p w:rsidR="000D7B75" w:rsidRPr="00A10032" w:rsidRDefault="00406ADA" w:rsidP="000D7B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0032">
        <w:rPr>
          <w:rFonts w:ascii="Times New Roman" w:hAnsi="Times New Roman" w:cs="Times New Roman"/>
          <w:sz w:val="28"/>
          <w:szCs w:val="28"/>
        </w:rPr>
        <w:t xml:space="preserve">89093313100 – Сафонова Елена Алексеевна, </w:t>
      </w:r>
    </w:p>
    <w:p w:rsidR="00A10032" w:rsidRPr="00A10032" w:rsidRDefault="00132CAE" w:rsidP="000D7B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89873077300</w:t>
      </w:r>
      <w:r w:rsidR="00A10032" w:rsidRPr="00A1003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Севастьянова Надежда Александровна</w:t>
      </w:r>
      <w:r w:rsidR="00A10032" w:rsidRPr="00A10032">
        <w:rPr>
          <w:rFonts w:ascii="Times New Roman" w:hAnsi="Times New Roman" w:cs="Times New Roman"/>
          <w:sz w:val="28"/>
          <w:szCs w:val="28"/>
        </w:rPr>
        <w:t>;</w:t>
      </w:r>
    </w:p>
    <w:p w:rsidR="00CE4536" w:rsidRPr="000D7B75" w:rsidRDefault="00CE4536" w:rsidP="000D7B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10032">
        <w:rPr>
          <w:rFonts w:ascii="Times New Roman" w:hAnsi="Times New Roman" w:cs="Times New Roman"/>
          <w:sz w:val="28"/>
          <w:szCs w:val="28"/>
        </w:rPr>
        <w:t xml:space="preserve">по адресу электронной почты: </w:t>
      </w:r>
      <w:proofErr w:type="spellStart"/>
      <w:r w:rsidR="000D7B75" w:rsidRPr="00A10032">
        <w:rPr>
          <w:rFonts w:ascii="Times New Roman" w:hAnsi="Times New Roman" w:cs="Times New Roman"/>
          <w:sz w:val="28"/>
          <w:szCs w:val="28"/>
          <w:lang w:val="en-US"/>
        </w:rPr>
        <w:t>geroisarobl</w:t>
      </w:r>
      <w:proofErr w:type="spellEnd"/>
      <w:r w:rsidR="000D7B75" w:rsidRPr="00A10032">
        <w:rPr>
          <w:rFonts w:ascii="Times New Roman" w:hAnsi="Times New Roman" w:cs="Times New Roman"/>
          <w:sz w:val="28"/>
          <w:szCs w:val="28"/>
        </w:rPr>
        <w:t>@</w:t>
      </w:r>
      <w:r w:rsidR="000D7B75" w:rsidRPr="00A1003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D7B75" w:rsidRPr="00A100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D7B75" w:rsidRPr="00A100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06ADA" w:rsidRDefault="00CE4536" w:rsidP="00132C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693">
        <w:rPr>
          <w:rFonts w:ascii="Times New Roman" w:hAnsi="Times New Roman" w:cs="Times New Roman"/>
          <w:sz w:val="28"/>
          <w:szCs w:val="28"/>
        </w:rPr>
        <w:br w:type="page"/>
      </w:r>
      <w:r w:rsidR="00132CAE" w:rsidRPr="00CE453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1.</w:t>
      </w:r>
    </w:p>
    <w:p w:rsidR="00F0436C" w:rsidRDefault="00F0436C" w:rsidP="00406AD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0436C" w:rsidRPr="00695693" w:rsidRDefault="00132CAE" w:rsidP="00406AD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="00F0436C" w:rsidRPr="00695693">
        <w:rPr>
          <w:rFonts w:ascii="Times New Roman" w:hAnsi="Times New Roman" w:cs="Times New Roman"/>
          <w:b/>
          <w:sz w:val="28"/>
          <w:szCs w:val="28"/>
        </w:rPr>
        <w:t>Фирменный бланк образовательного учреждения</w:t>
      </w:r>
    </w:p>
    <w:p w:rsidR="00CE4536" w:rsidRPr="00695693" w:rsidRDefault="00CE4536" w:rsidP="00CE453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E4536" w:rsidRPr="00695693" w:rsidRDefault="00CE4536" w:rsidP="00CE4536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6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0544D" w:rsidRPr="00695693" w:rsidRDefault="00CE4536" w:rsidP="00CE453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 xml:space="preserve">участника областного  </w:t>
      </w:r>
      <w:r w:rsidR="00F0436C" w:rsidRPr="00695693">
        <w:rPr>
          <w:rFonts w:ascii="Times New Roman" w:hAnsi="Times New Roman" w:cs="Times New Roman"/>
          <w:sz w:val="28"/>
          <w:szCs w:val="28"/>
        </w:rPr>
        <w:t>Конкурса «Герои Саратовской области» ОУ среднего профессионального образования Саратовской области в рамках Всероссийского проекта «Герои нашей страны»</w:t>
      </w:r>
    </w:p>
    <w:p w:rsidR="00F0436C" w:rsidRPr="00695693" w:rsidRDefault="00F0436C" w:rsidP="00CE453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F0436C" w:rsidRPr="00695693" w:rsidRDefault="00F0436C" w:rsidP="00CE453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4576"/>
        <w:gridCol w:w="4199"/>
      </w:tblGrid>
      <w:tr w:rsidR="00CE4536" w:rsidRPr="00695693" w:rsidTr="00CE4536">
        <w:tc>
          <w:tcPr>
            <w:tcW w:w="5069" w:type="dxa"/>
          </w:tcPr>
          <w:p w:rsidR="00CE4536" w:rsidRPr="00695693" w:rsidRDefault="00CE4536" w:rsidP="00CE45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693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</w:t>
            </w:r>
            <w:r w:rsidR="00695693">
              <w:rPr>
                <w:rFonts w:ascii="Times New Roman" w:hAnsi="Times New Roman" w:cs="Times New Roman"/>
                <w:sz w:val="28"/>
                <w:szCs w:val="28"/>
              </w:rPr>
              <w:t xml:space="preserve"> (полное)</w:t>
            </w:r>
          </w:p>
        </w:tc>
        <w:tc>
          <w:tcPr>
            <w:tcW w:w="5070" w:type="dxa"/>
          </w:tcPr>
          <w:p w:rsidR="00CE4536" w:rsidRPr="00695693" w:rsidRDefault="00CE4536" w:rsidP="00CE45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693" w:rsidRPr="00695693" w:rsidTr="00CE4536">
        <w:tc>
          <w:tcPr>
            <w:tcW w:w="5069" w:type="dxa"/>
          </w:tcPr>
          <w:p w:rsidR="00695693" w:rsidRPr="00695693" w:rsidRDefault="00695693" w:rsidP="00CE45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693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(сокращенное)</w:t>
            </w:r>
          </w:p>
        </w:tc>
        <w:tc>
          <w:tcPr>
            <w:tcW w:w="5070" w:type="dxa"/>
          </w:tcPr>
          <w:p w:rsidR="00695693" w:rsidRPr="00695693" w:rsidRDefault="00695693" w:rsidP="00CE45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36" w:rsidRPr="00695693" w:rsidTr="00CE4536">
        <w:tc>
          <w:tcPr>
            <w:tcW w:w="5069" w:type="dxa"/>
          </w:tcPr>
          <w:p w:rsidR="00CE4536" w:rsidRPr="00695693" w:rsidRDefault="00CE4536" w:rsidP="00F043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693">
              <w:rPr>
                <w:rFonts w:ascii="Times New Roman" w:hAnsi="Times New Roman" w:cs="Times New Roman"/>
                <w:sz w:val="28"/>
                <w:szCs w:val="28"/>
              </w:rPr>
              <w:t>Ф.И.О. участник</w:t>
            </w:r>
            <w:r w:rsidR="00F0436C" w:rsidRPr="0069569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95693">
              <w:rPr>
                <w:rFonts w:ascii="Times New Roman" w:hAnsi="Times New Roman" w:cs="Times New Roman"/>
                <w:sz w:val="28"/>
                <w:szCs w:val="28"/>
              </w:rPr>
              <w:t>, контактный телефон, адрес электронной почты</w:t>
            </w:r>
          </w:p>
        </w:tc>
        <w:tc>
          <w:tcPr>
            <w:tcW w:w="5070" w:type="dxa"/>
          </w:tcPr>
          <w:p w:rsidR="00CE4536" w:rsidRPr="00695693" w:rsidRDefault="00CE4536" w:rsidP="00CE45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36" w:rsidRPr="00695693" w:rsidTr="00CE4536">
        <w:tc>
          <w:tcPr>
            <w:tcW w:w="5069" w:type="dxa"/>
          </w:tcPr>
          <w:p w:rsidR="00CE4536" w:rsidRPr="00695693" w:rsidRDefault="00CE4536" w:rsidP="00F043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693">
              <w:rPr>
                <w:rFonts w:ascii="Times New Roman" w:hAnsi="Times New Roman" w:cs="Times New Roman"/>
                <w:sz w:val="28"/>
                <w:szCs w:val="28"/>
              </w:rPr>
              <w:t>Ф.И.О. руковод</w:t>
            </w:r>
            <w:r w:rsidR="00F0436C" w:rsidRPr="00695693">
              <w:rPr>
                <w:rFonts w:ascii="Times New Roman" w:hAnsi="Times New Roman" w:cs="Times New Roman"/>
                <w:sz w:val="28"/>
                <w:szCs w:val="28"/>
              </w:rPr>
              <w:t>ителя, отвечающего за подготовку</w:t>
            </w:r>
            <w:r w:rsidRPr="00695693">
              <w:rPr>
                <w:rFonts w:ascii="Times New Roman" w:hAnsi="Times New Roman" w:cs="Times New Roman"/>
                <w:sz w:val="28"/>
                <w:szCs w:val="28"/>
              </w:rPr>
              <w:t>, контактный телефон, адрес электронной почты</w:t>
            </w:r>
          </w:p>
        </w:tc>
        <w:tc>
          <w:tcPr>
            <w:tcW w:w="5070" w:type="dxa"/>
          </w:tcPr>
          <w:p w:rsidR="00CE4536" w:rsidRPr="00695693" w:rsidRDefault="00CE4536" w:rsidP="00CE45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36" w:rsidRPr="00695693" w:rsidTr="00CE4536">
        <w:tc>
          <w:tcPr>
            <w:tcW w:w="5069" w:type="dxa"/>
          </w:tcPr>
          <w:p w:rsidR="00CE4536" w:rsidRPr="00695693" w:rsidRDefault="00CE4536" w:rsidP="00CE453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69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070" w:type="dxa"/>
          </w:tcPr>
          <w:p w:rsidR="00CE4536" w:rsidRPr="00695693" w:rsidRDefault="00CE4536" w:rsidP="00CE45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536" w:rsidRPr="00695693" w:rsidTr="00CE4536">
        <w:tc>
          <w:tcPr>
            <w:tcW w:w="5069" w:type="dxa"/>
          </w:tcPr>
          <w:p w:rsidR="00CE4536" w:rsidRPr="00695693" w:rsidRDefault="00CE4536" w:rsidP="00F043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5693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F0436C" w:rsidRPr="0069569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5070" w:type="dxa"/>
          </w:tcPr>
          <w:p w:rsidR="00CE4536" w:rsidRPr="00695693" w:rsidRDefault="00CE4536" w:rsidP="00CE453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4536" w:rsidRPr="00695693" w:rsidRDefault="00CE4536" w:rsidP="00CE4536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1D18F3" w:rsidRPr="00695693" w:rsidRDefault="001D18F3" w:rsidP="001D18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568D" w:rsidRPr="00695693" w:rsidRDefault="00CE4536" w:rsidP="00835FB6">
      <w:pPr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Руководитель ПОУ</w:t>
      </w:r>
      <w:r w:rsidRPr="00695693">
        <w:rPr>
          <w:rFonts w:ascii="Times New Roman" w:hAnsi="Times New Roman" w:cs="Times New Roman"/>
          <w:sz w:val="28"/>
          <w:szCs w:val="28"/>
        </w:rPr>
        <w:tab/>
        <w:t>___________/____________/</w:t>
      </w:r>
    </w:p>
    <w:p w:rsidR="00CE4536" w:rsidRPr="00695693" w:rsidRDefault="00CE4536" w:rsidP="00835FB6">
      <w:pPr>
        <w:rPr>
          <w:rFonts w:ascii="Times New Roman" w:hAnsi="Times New Roman" w:cs="Times New Roman"/>
          <w:sz w:val="28"/>
          <w:szCs w:val="28"/>
        </w:rPr>
      </w:pPr>
      <w:r w:rsidRPr="00695693">
        <w:rPr>
          <w:rFonts w:ascii="Times New Roman" w:hAnsi="Times New Roman" w:cs="Times New Roman"/>
          <w:sz w:val="28"/>
          <w:szCs w:val="28"/>
        </w:rPr>
        <w:t>М.П.</w:t>
      </w:r>
    </w:p>
    <w:sectPr w:rsidR="00CE4536" w:rsidRPr="00695693" w:rsidSect="00695693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59C"/>
    <w:multiLevelType w:val="multilevel"/>
    <w:tmpl w:val="57B8B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>
    <w:nsid w:val="0FE73615"/>
    <w:multiLevelType w:val="multilevel"/>
    <w:tmpl w:val="1FC04C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E3B4419"/>
    <w:multiLevelType w:val="multilevel"/>
    <w:tmpl w:val="F752D00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 w:val="0"/>
      </w:rPr>
    </w:lvl>
  </w:abstractNum>
  <w:abstractNum w:abstractNumId="3">
    <w:nsid w:val="3DF06285"/>
    <w:multiLevelType w:val="hybridMultilevel"/>
    <w:tmpl w:val="B7D4E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06DAC"/>
    <w:multiLevelType w:val="multilevel"/>
    <w:tmpl w:val="D00ACF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FBF55CD"/>
    <w:multiLevelType w:val="multilevel"/>
    <w:tmpl w:val="E8B04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B57155A"/>
    <w:multiLevelType w:val="multilevel"/>
    <w:tmpl w:val="B5609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4CFA48CC"/>
    <w:multiLevelType w:val="multilevel"/>
    <w:tmpl w:val="C6AC3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4FDD29B0"/>
    <w:multiLevelType w:val="multilevel"/>
    <w:tmpl w:val="F71CA1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26E09AD"/>
    <w:multiLevelType w:val="hybridMultilevel"/>
    <w:tmpl w:val="E110E0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5D75CAB"/>
    <w:multiLevelType w:val="multilevel"/>
    <w:tmpl w:val="AFFC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902869"/>
    <w:multiLevelType w:val="multilevel"/>
    <w:tmpl w:val="FB9C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37BA"/>
    <w:multiLevelType w:val="multilevel"/>
    <w:tmpl w:val="1D46841E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65BE6668"/>
    <w:multiLevelType w:val="multilevel"/>
    <w:tmpl w:val="F59E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3429C"/>
    <w:multiLevelType w:val="hybridMultilevel"/>
    <w:tmpl w:val="3DA0AA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2463367"/>
    <w:multiLevelType w:val="hybridMultilevel"/>
    <w:tmpl w:val="C5C25CD6"/>
    <w:lvl w:ilvl="0" w:tplc="D18EE71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771097C"/>
    <w:multiLevelType w:val="multilevel"/>
    <w:tmpl w:val="FD809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5"/>
  </w:num>
  <w:num w:numId="10">
    <w:abstractNumId w:val="16"/>
  </w:num>
  <w:num w:numId="11">
    <w:abstractNumId w:val="0"/>
  </w:num>
  <w:num w:numId="12">
    <w:abstractNumId w:val="6"/>
  </w:num>
  <w:num w:numId="13">
    <w:abstractNumId w:val="1"/>
  </w:num>
  <w:num w:numId="14">
    <w:abstractNumId w:val="15"/>
  </w:num>
  <w:num w:numId="15">
    <w:abstractNumId w:val="9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4B"/>
    <w:rsid w:val="000431A4"/>
    <w:rsid w:val="000A0B08"/>
    <w:rsid w:val="000A5795"/>
    <w:rsid w:val="000D7192"/>
    <w:rsid w:val="000D7B75"/>
    <w:rsid w:val="00132CAE"/>
    <w:rsid w:val="00193C37"/>
    <w:rsid w:val="001C315B"/>
    <w:rsid w:val="001D18F3"/>
    <w:rsid w:val="00221507"/>
    <w:rsid w:val="00247414"/>
    <w:rsid w:val="00276BDF"/>
    <w:rsid w:val="00292F88"/>
    <w:rsid w:val="002948AA"/>
    <w:rsid w:val="002A2861"/>
    <w:rsid w:val="002E406B"/>
    <w:rsid w:val="002E568D"/>
    <w:rsid w:val="0030544D"/>
    <w:rsid w:val="00321EED"/>
    <w:rsid w:val="003643DF"/>
    <w:rsid w:val="00406ADA"/>
    <w:rsid w:val="004464BC"/>
    <w:rsid w:val="004678B7"/>
    <w:rsid w:val="004936F7"/>
    <w:rsid w:val="004D13FD"/>
    <w:rsid w:val="00522D72"/>
    <w:rsid w:val="00526C4F"/>
    <w:rsid w:val="00534975"/>
    <w:rsid w:val="00544DCA"/>
    <w:rsid w:val="00567E56"/>
    <w:rsid w:val="005B775F"/>
    <w:rsid w:val="005D5DF5"/>
    <w:rsid w:val="00613536"/>
    <w:rsid w:val="006333D3"/>
    <w:rsid w:val="00680B22"/>
    <w:rsid w:val="00695693"/>
    <w:rsid w:val="006B74B4"/>
    <w:rsid w:val="006D574F"/>
    <w:rsid w:val="007747EB"/>
    <w:rsid w:val="007C644B"/>
    <w:rsid w:val="00826E98"/>
    <w:rsid w:val="008326D3"/>
    <w:rsid w:val="00835FB6"/>
    <w:rsid w:val="008B6595"/>
    <w:rsid w:val="008F12EC"/>
    <w:rsid w:val="009565A2"/>
    <w:rsid w:val="009717D2"/>
    <w:rsid w:val="009E08B4"/>
    <w:rsid w:val="009F7BD3"/>
    <w:rsid w:val="00A10032"/>
    <w:rsid w:val="00A67EB2"/>
    <w:rsid w:val="00A713B1"/>
    <w:rsid w:val="00A72856"/>
    <w:rsid w:val="00AA69F9"/>
    <w:rsid w:val="00AD2804"/>
    <w:rsid w:val="00AF70E5"/>
    <w:rsid w:val="00B35EFB"/>
    <w:rsid w:val="00B7396F"/>
    <w:rsid w:val="00BD33F1"/>
    <w:rsid w:val="00C879AA"/>
    <w:rsid w:val="00CE4536"/>
    <w:rsid w:val="00D51F57"/>
    <w:rsid w:val="00D5407B"/>
    <w:rsid w:val="00D6584A"/>
    <w:rsid w:val="00D705C1"/>
    <w:rsid w:val="00E156D5"/>
    <w:rsid w:val="00E157D4"/>
    <w:rsid w:val="00E46168"/>
    <w:rsid w:val="00E86709"/>
    <w:rsid w:val="00E923D4"/>
    <w:rsid w:val="00E9343A"/>
    <w:rsid w:val="00F0236C"/>
    <w:rsid w:val="00F0436C"/>
    <w:rsid w:val="00F2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41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2948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93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741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E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2948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9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isarob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pk.nub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pou64.bitrix24.sit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СТЕРХ</dc:creator>
  <cp:lastModifiedBy>Юрист</cp:lastModifiedBy>
  <cp:revision>5</cp:revision>
  <cp:lastPrinted>2021-03-04T08:16:00Z</cp:lastPrinted>
  <dcterms:created xsi:type="dcterms:W3CDTF">2022-10-26T12:48:00Z</dcterms:created>
  <dcterms:modified xsi:type="dcterms:W3CDTF">2022-10-31T05:32:00Z</dcterms:modified>
</cp:coreProperties>
</file>