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D5B" w:rsidRPr="00794373" w:rsidRDefault="00012D5B" w:rsidP="00012D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bCs w:val="0"/>
        </w:rPr>
      </w:pPr>
      <w:r w:rsidRPr="00794373">
        <w:rPr>
          <w:b w:val="0"/>
          <w:bCs w:val="0"/>
        </w:rPr>
        <w:t>МИНИСТЕРСТВО ОБРАЗОВАНИЯ САРАТОВСКОЙ ОБЛАСТИ</w:t>
      </w:r>
    </w:p>
    <w:p w:rsidR="00012D5B" w:rsidRPr="00794373" w:rsidRDefault="00012D5B" w:rsidP="00012D5B">
      <w:pPr>
        <w:jc w:val="center"/>
        <w:rPr>
          <w:sz w:val="28"/>
          <w:szCs w:val="28"/>
        </w:rPr>
      </w:pPr>
      <w:r w:rsidRPr="00794373">
        <w:rPr>
          <w:sz w:val="28"/>
          <w:szCs w:val="28"/>
        </w:rPr>
        <w:t>ГОСУДАРСТВЕННОЕ АВТОНОМНОЕ ПРОФЕССИОНАЛЬНОЕ ОБРАЗОВАТЕЛЬНОЕ УЧРЕЖДЕНИЕ САРАТОВСКОЙ ОБЛАСТИ</w:t>
      </w:r>
    </w:p>
    <w:p w:rsidR="00012D5B" w:rsidRPr="006C0EF1" w:rsidRDefault="00012D5B" w:rsidP="00012D5B">
      <w:pPr>
        <w:jc w:val="center"/>
        <w:rPr>
          <w:b/>
          <w:sz w:val="28"/>
          <w:szCs w:val="28"/>
        </w:rPr>
      </w:pPr>
      <w:r w:rsidRPr="00794373">
        <w:rPr>
          <w:sz w:val="28"/>
          <w:szCs w:val="28"/>
        </w:rPr>
        <w:t>МАРКСОВСКИЙ ПОЛИТЕХНИЧЕСКИЙ КОЛЛЕДЖ</w:t>
      </w:r>
    </w:p>
    <w:p w:rsidR="00012D5B" w:rsidRPr="00B35165" w:rsidRDefault="00012D5B" w:rsidP="00012D5B">
      <w:pPr>
        <w:ind w:firstLine="851"/>
        <w:jc w:val="center"/>
        <w:rPr>
          <w:sz w:val="28"/>
          <w:szCs w:val="18"/>
        </w:rPr>
      </w:pPr>
    </w:p>
    <w:p w:rsidR="00012D5B" w:rsidRDefault="00012D5B" w:rsidP="00012D5B">
      <w:pPr>
        <w:pStyle w:val="a3"/>
        <w:rPr>
          <w:b/>
          <w:sz w:val="20"/>
        </w:rPr>
      </w:pPr>
    </w:p>
    <w:p w:rsidR="00012D5B" w:rsidRDefault="00012D5B" w:rsidP="00012D5B">
      <w:pPr>
        <w:pStyle w:val="a3"/>
        <w:rPr>
          <w:b/>
          <w:sz w:val="20"/>
        </w:rPr>
      </w:pPr>
    </w:p>
    <w:p w:rsidR="0038695C" w:rsidRDefault="0038695C">
      <w:pPr>
        <w:pStyle w:val="a3"/>
        <w:rPr>
          <w:sz w:val="20"/>
        </w:rPr>
      </w:pPr>
    </w:p>
    <w:p w:rsidR="0038695C" w:rsidRDefault="0038695C">
      <w:pPr>
        <w:pStyle w:val="a3"/>
        <w:rPr>
          <w:sz w:val="20"/>
        </w:rPr>
      </w:pPr>
    </w:p>
    <w:p w:rsidR="0038695C" w:rsidRPr="00CA5DCF" w:rsidRDefault="0038695C" w:rsidP="00CA5DCF">
      <w:pPr>
        <w:pStyle w:val="a3"/>
        <w:tabs>
          <w:tab w:val="left" w:pos="2890"/>
        </w:tabs>
        <w:rPr>
          <w:sz w:val="20"/>
        </w:rPr>
      </w:pPr>
    </w:p>
    <w:p w:rsidR="0038695C" w:rsidRDefault="00012D5B">
      <w:pPr>
        <w:pStyle w:val="a3"/>
        <w:spacing w:before="4"/>
        <w:rPr>
          <w:sz w:val="25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58240" behindDoc="1" locked="0" layoutInCell="1" allowOverlap="1" wp14:anchorId="6642334E" wp14:editId="14B71899">
            <wp:simplePos x="0" y="0"/>
            <wp:positionH relativeFrom="column">
              <wp:posOffset>1555419</wp:posOffset>
            </wp:positionH>
            <wp:positionV relativeFrom="paragraph">
              <wp:posOffset>110490</wp:posOffset>
            </wp:positionV>
            <wp:extent cx="2973335" cy="2775006"/>
            <wp:effectExtent l="0" t="0" r="0" b="6350"/>
            <wp:wrapNone/>
            <wp:docPr id="3" name="Рисунок 3" descr="C:\Users\User\Desktop\Спортивный клуб МПК ЭНЕРГИЯ\эмблема ЭНЕРГ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портивный клуб МПК ЭНЕРГИЯ\эмблема ЭНЕРГ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335" cy="2775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695C" w:rsidRDefault="0038695C">
      <w:pPr>
        <w:rPr>
          <w:sz w:val="25"/>
        </w:rPr>
        <w:sectPr w:rsidR="0038695C">
          <w:type w:val="continuous"/>
          <w:pgSz w:w="11900" w:h="16840"/>
          <w:pgMar w:top="1060" w:right="300" w:bottom="280" w:left="1380" w:header="720" w:footer="720" w:gutter="0"/>
          <w:cols w:space="720"/>
        </w:sectPr>
      </w:pPr>
    </w:p>
    <w:p w:rsidR="0038695C" w:rsidRDefault="0038695C">
      <w:pPr>
        <w:pStyle w:val="a3"/>
        <w:rPr>
          <w:sz w:val="20"/>
        </w:rPr>
      </w:pPr>
    </w:p>
    <w:p w:rsidR="00012D5B" w:rsidRDefault="00012D5B">
      <w:pPr>
        <w:pStyle w:val="a3"/>
        <w:rPr>
          <w:sz w:val="20"/>
        </w:rPr>
      </w:pPr>
    </w:p>
    <w:p w:rsidR="00012D5B" w:rsidRDefault="00012D5B" w:rsidP="00012D5B">
      <w:pPr>
        <w:pStyle w:val="a3"/>
        <w:jc w:val="center"/>
        <w:rPr>
          <w:sz w:val="20"/>
        </w:rPr>
      </w:pPr>
    </w:p>
    <w:p w:rsidR="00012D5B" w:rsidRDefault="00012D5B">
      <w:pPr>
        <w:pStyle w:val="a3"/>
        <w:rPr>
          <w:sz w:val="20"/>
        </w:rPr>
      </w:pPr>
    </w:p>
    <w:p w:rsidR="0038695C" w:rsidRDefault="0038695C">
      <w:pPr>
        <w:pStyle w:val="a3"/>
        <w:rPr>
          <w:sz w:val="20"/>
        </w:rPr>
      </w:pPr>
    </w:p>
    <w:p w:rsidR="0038695C" w:rsidRDefault="0038695C">
      <w:pPr>
        <w:pStyle w:val="a3"/>
        <w:rPr>
          <w:sz w:val="20"/>
        </w:rPr>
      </w:pPr>
    </w:p>
    <w:p w:rsidR="0038695C" w:rsidRDefault="0038695C">
      <w:pPr>
        <w:pStyle w:val="a3"/>
        <w:rPr>
          <w:sz w:val="20"/>
        </w:rPr>
      </w:pPr>
    </w:p>
    <w:p w:rsidR="0038695C" w:rsidRDefault="0038695C">
      <w:pPr>
        <w:pStyle w:val="a3"/>
        <w:rPr>
          <w:sz w:val="20"/>
        </w:rPr>
      </w:pPr>
    </w:p>
    <w:p w:rsidR="0038695C" w:rsidRDefault="0038695C">
      <w:pPr>
        <w:pStyle w:val="a3"/>
        <w:rPr>
          <w:sz w:val="20"/>
        </w:rPr>
      </w:pPr>
    </w:p>
    <w:p w:rsidR="00012D5B" w:rsidRDefault="00012D5B">
      <w:pPr>
        <w:pStyle w:val="a4"/>
      </w:pPr>
    </w:p>
    <w:p w:rsidR="00012D5B" w:rsidRDefault="00012D5B">
      <w:pPr>
        <w:pStyle w:val="a4"/>
      </w:pPr>
    </w:p>
    <w:p w:rsidR="00012D5B" w:rsidRDefault="00012D5B">
      <w:pPr>
        <w:pStyle w:val="a4"/>
      </w:pPr>
    </w:p>
    <w:p w:rsidR="00012D5B" w:rsidRDefault="00012D5B">
      <w:pPr>
        <w:pStyle w:val="a4"/>
      </w:pPr>
    </w:p>
    <w:p w:rsidR="00012D5B" w:rsidRDefault="00012D5B">
      <w:pPr>
        <w:pStyle w:val="a4"/>
      </w:pPr>
    </w:p>
    <w:p w:rsidR="00012D5B" w:rsidRDefault="00012D5B">
      <w:pPr>
        <w:pStyle w:val="a4"/>
      </w:pPr>
    </w:p>
    <w:p w:rsidR="00012D5B" w:rsidRDefault="00012D5B">
      <w:pPr>
        <w:pStyle w:val="a4"/>
      </w:pPr>
      <w:bookmarkStart w:id="0" w:name="_GoBack"/>
      <w:bookmarkEnd w:id="0"/>
    </w:p>
    <w:p w:rsidR="0038695C" w:rsidRDefault="00955626">
      <w:pPr>
        <w:pStyle w:val="a4"/>
      </w:pPr>
      <w:r>
        <w:t>ПЛАН РАБОТЫ</w:t>
      </w:r>
    </w:p>
    <w:p w:rsidR="0038695C" w:rsidRDefault="00955626">
      <w:pPr>
        <w:pStyle w:val="1"/>
        <w:spacing w:before="289" w:line="424" w:lineRule="auto"/>
        <w:ind w:left="2320" w:right="2550"/>
        <w:jc w:val="center"/>
      </w:pPr>
      <w:r>
        <w:t>Студенческого</w:t>
      </w:r>
      <w:r>
        <w:rPr>
          <w:spacing w:val="-7"/>
        </w:rPr>
        <w:t xml:space="preserve"> </w:t>
      </w:r>
      <w:r>
        <w:t>спортивного</w:t>
      </w:r>
      <w:r>
        <w:rPr>
          <w:spacing w:val="-7"/>
        </w:rPr>
        <w:t xml:space="preserve"> </w:t>
      </w:r>
      <w:r>
        <w:t>клуба</w:t>
      </w:r>
      <w:r>
        <w:rPr>
          <w:spacing w:val="-3"/>
        </w:rPr>
        <w:t xml:space="preserve"> </w:t>
      </w:r>
      <w:r>
        <w:t>«</w:t>
      </w:r>
      <w:r w:rsidR="00012D5B">
        <w:t>Энергия</w:t>
      </w:r>
      <w:r>
        <w:t>»</w:t>
      </w:r>
      <w:r>
        <w:rPr>
          <w:spacing w:val="-67"/>
        </w:rPr>
        <w:t xml:space="preserve"> </w:t>
      </w:r>
      <w:r>
        <w:t>на 202</w:t>
      </w:r>
      <w:r w:rsidR="00012D5B">
        <w:t>3</w:t>
      </w:r>
      <w:r>
        <w:t>-202</w:t>
      </w:r>
      <w:r w:rsidR="00012D5B">
        <w:t>4</w:t>
      </w:r>
      <w:r>
        <w:rPr>
          <w:spacing w:val="1"/>
        </w:rPr>
        <w:t xml:space="preserve"> </w:t>
      </w:r>
      <w:r>
        <w:t>учебный</w:t>
      </w:r>
      <w:r>
        <w:rPr>
          <w:spacing w:val="4"/>
        </w:rPr>
        <w:t xml:space="preserve"> </w:t>
      </w:r>
      <w:r>
        <w:t>год</w:t>
      </w:r>
    </w:p>
    <w:p w:rsidR="0038695C" w:rsidRDefault="0038695C">
      <w:pPr>
        <w:pStyle w:val="a3"/>
        <w:rPr>
          <w:b/>
          <w:sz w:val="30"/>
        </w:rPr>
      </w:pPr>
    </w:p>
    <w:p w:rsidR="0038695C" w:rsidRDefault="0038695C">
      <w:pPr>
        <w:pStyle w:val="a3"/>
        <w:rPr>
          <w:b/>
          <w:sz w:val="30"/>
        </w:rPr>
      </w:pPr>
    </w:p>
    <w:p w:rsidR="0038695C" w:rsidRDefault="0038695C">
      <w:pPr>
        <w:pStyle w:val="a3"/>
        <w:rPr>
          <w:b/>
          <w:sz w:val="30"/>
        </w:rPr>
      </w:pPr>
    </w:p>
    <w:p w:rsidR="0038695C" w:rsidRDefault="0038695C">
      <w:pPr>
        <w:pStyle w:val="a3"/>
        <w:rPr>
          <w:b/>
          <w:sz w:val="30"/>
        </w:rPr>
      </w:pPr>
    </w:p>
    <w:p w:rsidR="0038695C" w:rsidRDefault="0038695C">
      <w:pPr>
        <w:pStyle w:val="a3"/>
        <w:rPr>
          <w:b/>
          <w:sz w:val="30"/>
        </w:rPr>
      </w:pPr>
    </w:p>
    <w:p w:rsidR="0038695C" w:rsidRDefault="0038695C">
      <w:pPr>
        <w:pStyle w:val="a3"/>
        <w:rPr>
          <w:b/>
          <w:sz w:val="30"/>
        </w:rPr>
      </w:pPr>
    </w:p>
    <w:p w:rsidR="0038695C" w:rsidRDefault="0038695C">
      <w:pPr>
        <w:pStyle w:val="a3"/>
        <w:rPr>
          <w:b/>
          <w:sz w:val="30"/>
        </w:rPr>
      </w:pPr>
    </w:p>
    <w:p w:rsidR="0038695C" w:rsidRDefault="0038695C">
      <w:pPr>
        <w:pStyle w:val="a3"/>
        <w:rPr>
          <w:b/>
          <w:sz w:val="30"/>
        </w:rPr>
      </w:pPr>
    </w:p>
    <w:p w:rsidR="00012D5B" w:rsidRDefault="00012D5B">
      <w:pPr>
        <w:pStyle w:val="a3"/>
        <w:rPr>
          <w:b/>
          <w:sz w:val="30"/>
        </w:rPr>
      </w:pPr>
    </w:p>
    <w:p w:rsidR="00012D5B" w:rsidRDefault="00012D5B">
      <w:pPr>
        <w:pStyle w:val="a3"/>
        <w:rPr>
          <w:b/>
          <w:sz w:val="30"/>
        </w:rPr>
      </w:pPr>
    </w:p>
    <w:p w:rsidR="0038695C" w:rsidRDefault="0038695C">
      <w:pPr>
        <w:pStyle w:val="a3"/>
        <w:spacing w:before="10"/>
        <w:rPr>
          <w:b/>
          <w:sz w:val="26"/>
        </w:rPr>
      </w:pPr>
    </w:p>
    <w:p w:rsidR="00012D5B" w:rsidRDefault="00012D5B">
      <w:pPr>
        <w:spacing w:before="1" w:line="451" w:lineRule="auto"/>
        <w:ind w:left="3976" w:right="4202"/>
        <w:jc w:val="center"/>
        <w:rPr>
          <w:sz w:val="24"/>
        </w:rPr>
      </w:pPr>
      <w:r>
        <w:rPr>
          <w:sz w:val="24"/>
        </w:rPr>
        <w:t>г. Маркс</w:t>
      </w:r>
    </w:p>
    <w:p w:rsidR="0038695C" w:rsidRDefault="00955626">
      <w:pPr>
        <w:spacing w:before="1" w:line="451" w:lineRule="auto"/>
        <w:ind w:left="3976" w:right="4202"/>
        <w:jc w:val="center"/>
        <w:rPr>
          <w:sz w:val="24"/>
        </w:rPr>
      </w:pPr>
      <w:r>
        <w:rPr>
          <w:spacing w:val="-58"/>
          <w:sz w:val="24"/>
        </w:rPr>
        <w:t xml:space="preserve"> </w:t>
      </w:r>
      <w:r>
        <w:rPr>
          <w:sz w:val="24"/>
        </w:rPr>
        <w:t>20</w:t>
      </w:r>
      <w:r w:rsidR="00012D5B">
        <w:rPr>
          <w:sz w:val="24"/>
        </w:rPr>
        <w:t>23</w:t>
      </w:r>
      <w:r>
        <w:rPr>
          <w:spacing w:val="2"/>
          <w:sz w:val="24"/>
        </w:rPr>
        <w:t xml:space="preserve"> </w:t>
      </w:r>
      <w:r>
        <w:rPr>
          <w:sz w:val="24"/>
        </w:rPr>
        <w:t>год</w:t>
      </w:r>
    </w:p>
    <w:p w:rsidR="0038695C" w:rsidRDefault="0038695C">
      <w:pPr>
        <w:spacing w:line="451" w:lineRule="auto"/>
        <w:jc w:val="center"/>
        <w:rPr>
          <w:sz w:val="24"/>
        </w:rPr>
        <w:sectPr w:rsidR="0038695C" w:rsidSect="00012D5B">
          <w:type w:val="continuous"/>
          <w:pgSz w:w="11900" w:h="16840"/>
          <w:pgMar w:top="1060" w:right="300" w:bottom="280" w:left="851" w:header="720" w:footer="720" w:gutter="0"/>
          <w:cols w:space="720"/>
        </w:sectPr>
      </w:pPr>
    </w:p>
    <w:p w:rsidR="0038695C" w:rsidRDefault="00955626">
      <w:pPr>
        <w:pStyle w:val="1"/>
        <w:spacing w:before="62"/>
        <w:ind w:left="1619" w:right="1850"/>
        <w:jc w:val="center"/>
        <w:rPr>
          <w:b w:val="0"/>
        </w:rPr>
      </w:pPr>
      <w:r>
        <w:lastRenderedPageBreak/>
        <w:t>План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 w:rsidR="00012D5B">
        <w:rPr>
          <w:spacing w:val="-4"/>
        </w:rPr>
        <w:t xml:space="preserve">                                                                                                           </w:t>
      </w:r>
      <w:r>
        <w:t>ССК</w:t>
      </w:r>
      <w:r>
        <w:rPr>
          <w:spacing w:val="-2"/>
        </w:rPr>
        <w:t xml:space="preserve"> </w:t>
      </w:r>
      <w:r>
        <w:t>«</w:t>
      </w:r>
      <w:r w:rsidR="00012D5B">
        <w:t>Энергия</w:t>
      </w:r>
      <w:r>
        <w:t>»</w:t>
      </w:r>
      <w:r w:rsidR="00012D5B">
        <w:t xml:space="preserve"> н</w:t>
      </w:r>
      <w:r>
        <w:t>а</w:t>
      </w:r>
      <w:r>
        <w:rPr>
          <w:spacing w:val="-3"/>
        </w:rPr>
        <w:t xml:space="preserve"> </w:t>
      </w:r>
      <w:r>
        <w:t>202</w:t>
      </w:r>
      <w:r w:rsidR="00012D5B">
        <w:t>3</w:t>
      </w:r>
      <w:r>
        <w:t>-202</w:t>
      </w:r>
      <w:r w:rsidR="00012D5B">
        <w:t>4</w:t>
      </w:r>
      <w:r>
        <w:rPr>
          <w:spacing w:val="-1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  <w:r>
        <w:rPr>
          <w:b w:val="0"/>
        </w:rPr>
        <w:t>.</w:t>
      </w:r>
    </w:p>
    <w:p w:rsidR="0038695C" w:rsidRDefault="00955626">
      <w:pPr>
        <w:spacing w:before="254"/>
        <w:ind w:left="319"/>
        <w:rPr>
          <w:b/>
          <w:sz w:val="28"/>
        </w:rPr>
      </w:pPr>
      <w:r>
        <w:rPr>
          <w:b/>
          <w:sz w:val="28"/>
          <w:u w:val="thick"/>
        </w:rPr>
        <w:t>Цель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работы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ССК:</w:t>
      </w:r>
    </w:p>
    <w:p w:rsidR="0038695C" w:rsidRDefault="00955626">
      <w:pPr>
        <w:pStyle w:val="a5"/>
        <w:numPr>
          <w:ilvl w:val="0"/>
          <w:numId w:val="2"/>
        </w:numPr>
        <w:tabs>
          <w:tab w:val="left" w:pos="1092"/>
        </w:tabs>
        <w:spacing w:before="250" w:line="273" w:lineRule="auto"/>
        <w:ind w:firstLine="566"/>
        <w:rPr>
          <w:sz w:val="28"/>
        </w:rPr>
      </w:pPr>
      <w:r>
        <w:rPr>
          <w:sz w:val="28"/>
        </w:rPr>
        <w:t>Повышение массовости занятий студентами физической культурой 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 совершенствования.</w:t>
      </w:r>
    </w:p>
    <w:p w:rsidR="0038695C" w:rsidRDefault="00955626">
      <w:pPr>
        <w:pStyle w:val="a5"/>
        <w:numPr>
          <w:ilvl w:val="0"/>
          <w:numId w:val="2"/>
        </w:numPr>
        <w:tabs>
          <w:tab w:val="left" w:pos="1270"/>
        </w:tabs>
        <w:spacing w:line="273" w:lineRule="auto"/>
        <w:ind w:right="546" w:firstLine="566"/>
        <w:rPr>
          <w:sz w:val="28"/>
        </w:rPr>
      </w:pPr>
      <w:r>
        <w:rPr>
          <w:sz w:val="28"/>
        </w:rPr>
        <w:t>Удовлетворение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 w:rsidR="00012D5B">
        <w:rPr>
          <w:sz w:val="28"/>
        </w:rPr>
        <w:t>колледжа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клубом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 работы.</w:t>
      </w:r>
    </w:p>
    <w:p w:rsidR="0038695C" w:rsidRDefault="00955626">
      <w:pPr>
        <w:pStyle w:val="1"/>
        <w:spacing w:before="209"/>
      </w:pPr>
      <w:r>
        <w:rPr>
          <w:u w:val="thick"/>
        </w:rPr>
        <w:t>Приоритетные</w:t>
      </w:r>
      <w:r>
        <w:rPr>
          <w:spacing w:val="-4"/>
          <w:u w:val="thick"/>
        </w:rPr>
        <w:t xml:space="preserve"> </w:t>
      </w:r>
      <w:r>
        <w:rPr>
          <w:u w:val="thick"/>
        </w:rPr>
        <w:t>задачи</w:t>
      </w:r>
      <w:r>
        <w:rPr>
          <w:spacing w:val="-4"/>
          <w:u w:val="thick"/>
        </w:rPr>
        <w:t xml:space="preserve"> </w:t>
      </w:r>
      <w:r>
        <w:rPr>
          <w:u w:val="thick"/>
        </w:rPr>
        <w:t>ССК:</w:t>
      </w:r>
    </w:p>
    <w:p w:rsidR="0038695C" w:rsidRDefault="00955626">
      <w:pPr>
        <w:pStyle w:val="a3"/>
        <w:spacing w:before="249" w:line="273" w:lineRule="auto"/>
        <w:ind w:left="319" w:right="544" w:firstLine="710"/>
        <w:jc w:val="both"/>
      </w:pPr>
      <w:r>
        <w:rPr>
          <w:b/>
        </w:rPr>
        <w:t xml:space="preserve">- </w:t>
      </w:r>
      <w:r>
        <w:t>Формирование устойчивой мотивации к здоровому образу жизни и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целенаправленному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валеологической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направленностью,</w:t>
      </w:r>
      <w:r>
        <w:rPr>
          <w:spacing w:val="1"/>
        </w:rPr>
        <w:t xml:space="preserve"> </w:t>
      </w:r>
      <w:r>
        <w:t>неприятию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привычек:</w:t>
      </w:r>
      <w:r>
        <w:rPr>
          <w:spacing w:val="1"/>
        </w:rPr>
        <w:t xml:space="preserve"> </w:t>
      </w:r>
      <w:r>
        <w:t>курения,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алкоголя,</w:t>
      </w:r>
      <w:r>
        <w:rPr>
          <w:spacing w:val="3"/>
        </w:rPr>
        <w:t xml:space="preserve"> </w:t>
      </w:r>
      <w:r>
        <w:t>наркотиков.</w:t>
      </w:r>
    </w:p>
    <w:p w:rsidR="0038695C" w:rsidRDefault="00955626">
      <w:pPr>
        <w:pStyle w:val="a5"/>
        <w:numPr>
          <w:ilvl w:val="0"/>
          <w:numId w:val="1"/>
        </w:numPr>
        <w:tabs>
          <w:tab w:val="left" w:pos="1337"/>
        </w:tabs>
        <w:spacing w:before="215" w:line="271" w:lineRule="auto"/>
        <w:ind w:right="547" w:firstLine="71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 как состав</w:t>
      </w:r>
      <w:r>
        <w:rPr>
          <w:sz w:val="28"/>
        </w:rPr>
        <w:t>ляющей</w:t>
      </w:r>
      <w:r>
        <w:rPr>
          <w:spacing w:val="5"/>
          <w:sz w:val="28"/>
        </w:rPr>
        <w:t xml:space="preserve"> </w:t>
      </w:r>
      <w:r>
        <w:rPr>
          <w:sz w:val="28"/>
        </w:rPr>
        <w:t>доминанты здоровья.</w:t>
      </w:r>
    </w:p>
    <w:p w:rsidR="0038695C" w:rsidRDefault="00955626">
      <w:pPr>
        <w:pStyle w:val="a5"/>
        <w:numPr>
          <w:ilvl w:val="0"/>
          <w:numId w:val="1"/>
        </w:numPr>
        <w:tabs>
          <w:tab w:val="left" w:pos="1510"/>
        </w:tabs>
        <w:spacing w:before="213" w:line="273" w:lineRule="auto"/>
        <w:ind w:right="548" w:firstLine="710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профессионально-оздоровительных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активности.</w:t>
      </w:r>
    </w:p>
    <w:p w:rsidR="0038695C" w:rsidRDefault="00955626">
      <w:pPr>
        <w:pStyle w:val="a5"/>
        <w:numPr>
          <w:ilvl w:val="0"/>
          <w:numId w:val="1"/>
        </w:numPr>
        <w:tabs>
          <w:tab w:val="left" w:pos="1337"/>
        </w:tabs>
        <w:spacing w:line="276" w:lineRule="auto"/>
        <w:ind w:right="545" w:firstLine="710"/>
        <w:rPr>
          <w:sz w:val="28"/>
        </w:rPr>
      </w:pPr>
      <w:proofErr w:type="gramStart"/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ценностно-смысловых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установок,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личностных, регулятивных, познавательных, коммуникативных действий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 в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практике.</w:t>
      </w:r>
      <w:proofErr w:type="gramEnd"/>
    </w:p>
    <w:p w:rsidR="0038695C" w:rsidRDefault="00955626">
      <w:pPr>
        <w:pStyle w:val="a5"/>
        <w:numPr>
          <w:ilvl w:val="0"/>
          <w:numId w:val="1"/>
        </w:numPr>
        <w:tabs>
          <w:tab w:val="left" w:pos="1256"/>
        </w:tabs>
        <w:spacing w:before="203" w:line="273" w:lineRule="auto"/>
        <w:ind w:right="543" w:firstLine="710"/>
        <w:rPr>
          <w:sz w:val="28"/>
        </w:rPr>
      </w:pPr>
      <w:r>
        <w:rPr>
          <w:sz w:val="28"/>
        </w:rPr>
        <w:t>Принятие и реализация ценнос</w:t>
      </w:r>
      <w:r>
        <w:rPr>
          <w:sz w:val="28"/>
        </w:rPr>
        <w:t>тей здорового и безопасного 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</w:t>
      </w:r>
      <w:r w:rsidR="00012D5B">
        <w:rPr>
          <w:sz w:val="28"/>
        </w:rPr>
        <w:t>-оздоровительной деятельностью;</w:t>
      </w:r>
    </w:p>
    <w:p w:rsidR="0038695C" w:rsidRDefault="00955626">
      <w:pPr>
        <w:pStyle w:val="a5"/>
        <w:numPr>
          <w:ilvl w:val="0"/>
          <w:numId w:val="1"/>
        </w:numPr>
        <w:tabs>
          <w:tab w:val="left" w:pos="1328"/>
        </w:tabs>
        <w:spacing w:line="271" w:lineRule="auto"/>
        <w:ind w:right="548" w:firstLine="71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1"/>
          <w:sz w:val="28"/>
        </w:rPr>
        <w:t xml:space="preserve"> </w:t>
      </w:r>
      <w:r w:rsidR="00012D5B">
        <w:rPr>
          <w:sz w:val="28"/>
        </w:rPr>
        <w:t>колледжа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уровня.</w:t>
      </w:r>
    </w:p>
    <w:p w:rsidR="0038695C" w:rsidRDefault="00955626">
      <w:pPr>
        <w:pStyle w:val="1"/>
        <w:spacing w:before="213"/>
      </w:pPr>
      <w:r>
        <w:rPr>
          <w:u w:val="thick"/>
        </w:rPr>
        <w:t>Базовые</w:t>
      </w:r>
      <w:r>
        <w:rPr>
          <w:spacing w:val="-3"/>
          <w:u w:val="thick"/>
        </w:rPr>
        <w:t xml:space="preserve"> </w:t>
      </w:r>
      <w:r>
        <w:rPr>
          <w:u w:val="thick"/>
        </w:rPr>
        <w:t>задачи</w:t>
      </w:r>
      <w:r>
        <w:rPr>
          <w:spacing w:val="-4"/>
          <w:u w:val="thick"/>
        </w:rPr>
        <w:t xml:space="preserve"> </w:t>
      </w:r>
      <w:r>
        <w:rPr>
          <w:u w:val="thick"/>
        </w:rPr>
        <w:t>ССК:</w:t>
      </w:r>
    </w:p>
    <w:p w:rsidR="0038695C" w:rsidRDefault="00955626">
      <w:pPr>
        <w:pStyle w:val="a3"/>
        <w:spacing w:before="245" w:line="276" w:lineRule="auto"/>
        <w:ind w:left="319" w:right="552" w:firstLine="566"/>
        <w:jc w:val="both"/>
      </w:pPr>
      <w:r>
        <w:t>-реализация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спортивно-оздоровительной</w:t>
      </w:r>
      <w:r>
        <w:rPr>
          <w:spacing w:val="1"/>
        </w:rPr>
        <w:t xml:space="preserve"> </w:t>
      </w:r>
      <w:r>
        <w:t>направленности.</w:t>
      </w:r>
    </w:p>
    <w:p w:rsidR="0038695C" w:rsidRDefault="0038695C">
      <w:pPr>
        <w:spacing w:line="276" w:lineRule="auto"/>
        <w:jc w:val="both"/>
        <w:sectPr w:rsidR="0038695C">
          <w:pgSz w:w="11900" w:h="16840"/>
          <w:pgMar w:top="1060" w:right="300" w:bottom="280" w:left="1380" w:header="720" w:footer="720" w:gutter="0"/>
          <w:cols w:space="720"/>
        </w:sectPr>
      </w:pPr>
    </w:p>
    <w:p w:rsidR="0038695C" w:rsidRDefault="00955626">
      <w:pPr>
        <w:pStyle w:val="a5"/>
        <w:numPr>
          <w:ilvl w:val="0"/>
          <w:numId w:val="2"/>
        </w:numPr>
        <w:tabs>
          <w:tab w:val="left" w:pos="1245"/>
          <w:tab w:val="left" w:pos="1246"/>
          <w:tab w:val="left" w:pos="2925"/>
          <w:tab w:val="left" w:pos="4393"/>
          <w:tab w:val="left" w:pos="4791"/>
          <w:tab w:val="left" w:pos="7076"/>
          <w:tab w:val="left" w:pos="8261"/>
        </w:tabs>
        <w:spacing w:before="67" w:line="271" w:lineRule="auto"/>
        <w:ind w:firstLine="566"/>
        <w:jc w:val="left"/>
        <w:rPr>
          <w:sz w:val="28"/>
        </w:rPr>
      </w:pPr>
      <w:r>
        <w:rPr>
          <w:sz w:val="28"/>
        </w:rPr>
        <w:lastRenderedPageBreak/>
        <w:t>Вовлечение</w:t>
      </w:r>
      <w:r>
        <w:rPr>
          <w:sz w:val="28"/>
        </w:rPr>
        <w:tab/>
        <w:t>студентов</w:t>
      </w:r>
      <w:r>
        <w:rPr>
          <w:sz w:val="28"/>
        </w:rPr>
        <w:tab/>
        <w:t>в</w:t>
      </w:r>
      <w:r>
        <w:rPr>
          <w:sz w:val="28"/>
        </w:rPr>
        <w:tab/>
        <w:t>систематические</w:t>
      </w:r>
      <w:r>
        <w:rPr>
          <w:sz w:val="28"/>
        </w:rPr>
        <w:tab/>
        <w:t>занятия</w:t>
      </w:r>
      <w:r>
        <w:rPr>
          <w:sz w:val="28"/>
        </w:rPr>
        <w:tab/>
      </w:r>
      <w:r>
        <w:rPr>
          <w:spacing w:val="-1"/>
          <w:sz w:val="28"/>
        </w:rPr>
        <w:t>физической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культурой 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спортом.</w:t>
      </w:r>
    </w:p>
    <w:p w:rsidR="0038695C" w:rsidRDefault="00955626">
      <w:pPr>
        <w:pStyle w:val="a5"/>
        <w:numPr>
          <w:ilvl w:val="0"/>
          <w:numId w:val="2"/>
        </w:numPr>
        <w:tabs>
          <w:tab w:val="left" w:pos="1049"/>
        </w:tabs>
        <w:ind w:left="1048" w:right="0" w:hanging="164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сдаче</w:t>
      </w:r>
      <w:r>
        <w:rPr>
          <w:spacing w:val="-2"/>
          <w:sz w:val="28"/>
        </w:rPr>
        <w:t xml:space="preserve"> </w:t>
      </w:r>
      <w:r>
        <w:rPr>
          <w:sz w:val="28"/>
        </w:rPr>
        <w:t>норм</w:t>
      </w:r>
      <w:r>
        <w:rPr>
          <w:spacing w:val="-2"/>
          <w:sz w:val="28"/>
        </w:rPr>
        <w:t xml:space="preserve"> </w:t>
      </w:r>
      <w:r>
        <w:rPr>
          <w:sz w:val="28"/>
        </w:rPr>
        <w:t>ГТО.</w:t>
      </w:r>
    </w:p>
    <w:p w:rsidR="0038695C" w:rsidRDefault="0038695C">
      <w:pPr>
        <w:pStyle w:val="a3"/>
        <w:rPr>
          <w:sz w:val="30"/>
        </w:rPr>
      </w:pPr>
    </w:p>
    <w:p w:rsidR="0038695C" w:rsidRDefault="00955626" w:rsidP="00012D5B">
      <w:pPr>
        <w:pStyle w:val="1"/>
        <w:jc w:val="center"/>
      </w:pPr>
      <w:r>
        <w:rPr>
          <w:u w:val="thick"/>
        </w:rPr>
        <w:t>Направления</w:t>
      </w:r>
      <w:r>
        <w:rPr>
          <w:spacing w:val="-5"/>
          <w:u w:val="thick"/>
        </w:rPr>
        <w:t xml:space="preserve"> </w:t>
      </w:r>
      <w:r>
        <w:rPr>
          <w:u w:val="thick"/>
        </w:rPr>
        <w:t>деятельности</w:t>
      </w:r>
      <w:r>
        <w:rPr>
          <w:spacing w:val="-5"/>
          <w:u w:val="thick"/>
        </w:rPr>
        <w:t xml:space="preserve"> </w:t>
      </w:r>
      <w:r>
        <w:rPr>
          <w:u w:val="thick"/>
        </w:rPr>
        <w:t>ССК:</w:t>
      </w:r>
    </w:p>
    <w:p w:rsidR="0038695C" w:rsidRDefault="0038695C">
      <w:pPr>
        <w:pStyle w:val="a3"/>
        <w:spacing w:before="9" w:after="1"/>
        <w:rPr>
          <w:b/>
          <w:sz w:val="21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828"/>
        <w:gridCol w:w="2190"/>
        <w:gridCol w:w="1844"/>
        <w:gridCol w:w="1935"/>
      </w:tblGrid>
      <w:tr w:rsidR="0038695C">
        <w:trPr>
          <w:trHeight w:val="551"/>
        </w:trPr>
        <w:tc>
          <w:tcPr>
            <w:tcW w:w="778" w:type="dxa"/>
          </w:tcPr>
          <w:p w:rsidR="0038695C" w:rsidRDefault="00955626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№</w:t>
            </w:r>
          </w:p>
          <w:p w:rsidR="0038695C" w:rsidRDefault="00955626">
            <w:pPr>
              <w:pStyle w:val="TableParagraph"/>
              <w:spacing w:before="2" w:line="257" w:lineRule="exact"/>
              <w:ind w:left="196" w:right="188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828" w:type="dxa"/>
          </w:tcPr>
          <w:p w:rsidR="0038695C" w:rsidRDefault="00955626">
            <w:pPr>
              <w:pStyle w:val="TableParagraph"/>
              <w:spacing w:line="273" w:lineRule="exact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роботы</w:t>
            </w:r>
          </w:p>
        </w:tc>
        <w:tc>
          <w:tcPr>
            <w:tcW w:w="2190" w:type="dxa"/>
          </w:tcPr>
          <w:p w:rsidR="0038695C" w:rsidRDefault="00955626">
            <w:pPr>
              <w:pStyle w:val="TableParagraph"/>
              <w:spacing w:line="273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844" w:type="dxa"/>
          </w:tcPr>
          <w:p w:rsidR="0038695C" w:rsidRDefault="00955626">
            <w:pPr>
              <w:pStyle w:val="TableParagraph"/>
              <w:spacing w:line="273" w:lineRule="exact"/>
              <w:ind w:left="89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 w:rsidR="0038695C" w:rsidRDefault="00955626">
            <w:pPr>
              <w:pStyle w:val="TableParagraph"/>
              <w:spacing w:before="2" w:line="257" w:lineRule="exact"/>
              <w:ind w:left="89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1935" w:type="dxa"/>
          </w:tcPr>
          <w:p w:rsidR="0038695C" w:rsidRDefault="0095562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  <w:p w:rsidR="0038695C" w:rsidRDefault="00955626">
            <w:pPr>
              <w:pStyle w:val="TableParagraph"/>
              <w:spacing w:before="2" w:line="257" w:lineRule="exact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за исполнение</w:t>
            </w:r>
          </w:p>
        </w:tc>
      </w:tr>
      <w:tr w:rsidR="0038695C">
        <w:trPr>
          <w:trHeight w:val="277"/>
        </w:trPr>
        <w:tc>
          <w:tcPr>
            <w:tcW w:w="9575" w:type="dxa"/>
            <w:gridSpan w:val="5"/>
          </w:tcPr>
          <w:p w:rsidR="0038695C" w:rsidRDefault="00955626">
            <w:pPr>
              <w:pStyle w:val="TableParagraph"/>
              <w:spacing w:before="1" w:line="257" w:lineRule="exact"/>
              <w:ind w:left="1849" w:right="18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38695C">
        <w:trPr>
          <w:trHeight w:val="830"/>
        </w:trPr>
        <w:tc>
          <w:tcPr>
            <w:tcW w:w="778" w:type="dxa"/>
          </w:tcPr>
          <w:p w:rsidR="0038695C" w:rsidRDefault="00955626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828" w:type="dxa"/>
          </w:tcPr>
          <w:p w:rsidR="0038695C" w:rsidRDefault="0095562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Выбор лидеров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ССК</w:t>
            </w:r>
          </w:p>
        </w:tc>
        <w:tc>
          <w:tcPr>
            <w:tcW w:w="2190" w:type="dxa"/>
          </w:tcPr>
          <w:p w:rsidR="0038695C" w:rsidRDefault="0095562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012D5B">
              <w:rPr>
                <w:sz w:val="24"/>
              </w:rPr>
              <w:t>д</w:t>
            </w:r>
            <w:r>
              <w:rPr>
                <w:sz w:val="24"/>
              </w:rPr>
              <w:t>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</w:p>
          <w:p w:rsidR="0038695C" w:rsidRDefault="00955626">
            <w:pPr>
              <w:pStyle w:val="TableParagraph"/>
              <w:spacing w:line="274" w:lineRule="exact"/>
              <w:ind w:left="108" w:right="774"/>
              <w:rPr>
                <w:sz w:val="24"/>
              </w:rPr>
            </w:pPr>
            <w:r>
              <w:rPr>
                <w:spacing w:val="-1"/>
                <w:sz w:val="24"/>
              </w:rPr>
              <w:t>спортивного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сектора</w:t>
            </w:r>
          </w:p>
        </w:tc>
        <w:tc>
          <w:tcPr>
            <w:tcW w:w="1844" w:type="dxa"/>
          </w:tcPr>
          <w:p w:rsidR="0038695C" w:rsidRDefault="00955626" w:rsidP="00012D5B">
            <w:pPr>
              <w:pStyle w:val="TableParagraph"/>
              <w:spacing w:line="268" w:lineRule="exact"/>
              <w:ind w:left="7" w:right="17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012D5B">
              <w:rPr>
                <w:sz w:val="24"/>
              </w:rPr>
              <w:t>3</w:t>
            </w:r>
          </w:p>
        </w:tc>
        <w:tc>
          <w:tcPr>
            <w:tcW w:w="1935" w:type="dxa"/>
          </w:tcPr>
          <w:p w:rsidR="0015260A" w:rsidRDefault="0015260A" w:rsidP="001526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</w:p>
          <w:p w:rsidR="0038695C" w:rsidRDefault="0015260A" w:rsidP="0015260A">
            <w:pPr>
              <w:pStyle w:val="TableParagraph"/>
              <w:spacing w:line="242" w:lineRule="auto"/>
              <w:ind w:left="107" w:right="549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38695C">
        <w:trPr>
          <w:trHeight w:val="1377"/>
        </w:trPr>
        <w:tc>
          <w:tcPr>
            <w:tcW w:w="778" w:type="dxa"/>
          </w:tcPr>
          <w:p w:rsidR="0038695C" w:rsidRDefault="00955626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828" w:type="dxa"/>
          </w:tcPr>
          <w:p w:rsidR="0038695C" w:rsidRDefault="00955626">
            <w:pPr>
              <w:pStyle w:val="TableParagraph"/>
              <w:spacing w:line="237" w:lineRule="auto"/>
              <w:ind w:left="105" w:right="377"/>
              <w:rPr>
                <w:sz w:val="24"/>
              </w:rPr>
            </w:pPr>
            <w:r>
              <w:rPr>
                <w:sz w:val="24"/>
              </w:rPr>
              <w:t>Создание спортивного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сектора (ССК)</w:t>
            </w:r>
          </w:p>
        </w:tc>
        <w:tc>
          <w:tcPr>
            <w:tcW w:w="2190" w:type="dxa"/>
          </w:tcPr>
          <w:p w:rsidR="0038695C" w:rsidRDefault="00955626">
            <w:pPr>
              <w:pStyle w:val="TableParagraph"/>
              <w:ind w:left="108" w:right="333"/>
              <w:rPr>
                <w:sz w:val="24"/>
              </w:rPr>
            </w:pPr>
            <w:r>
              <w:rPr>
                <w:sz w:val="24"/>
              </w:rPr>
              <w:t>Разъяснительная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</w:p>
        </w:tc>
        <w:tc>
          <w:tcPr>
            <w:tcW w:w="1844" w:type="dxa"/>
          </w:tcPr>
          <w:p w:rsidR="0038695C" w:rsidRDefault="00955626" w:rsidP="00012D5B">
            <w:pPr>
              <w:pStyle w:val="TableParagraph"/>
              <w:spacing w:line="268" w:lineRule="exact"/>
              <w:ind w:left="7" w:right="17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012D5B">
              <w:rPr>
                <w:sz w:val="24"/>
              </w:rPr>
              <w:t>3</w:t>
            </w:r>
          </w:p>
        </w:tc>
        <w:tc>
          <w:tcPr>
            <w:tcW w:w="1935" w:type="dxa"/>
          </w:tcPr>
          <w:p w:rsidR="0038695C" w:rsidRDefault="00955626">
            <w:pPr>
              <w:pStyle w:val="TableParagraph"/>
              <w:ind w:left="107" w:right="305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38695C" w:rsidRDefault="0095562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 w:rsidR="0038695C">
        <w:trPr>
          <w:trHeight w:val="830"/>
        </w:trPr>
        <w:tc>
          <w:tcPr>
            <w:tcW w:w="778" w:type="dxa"/>
          </w:tcPr>
          <w:p w:rsidR="0038695C" w:rsidRDefault="00955626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828" w:type="dxa"/>
          </w:tcPr>
          <w:p w:rsidR="0038695C" w:rsidRDefault="0095562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695C" w:rsidRDefault="00955626">
            <w:pPr>
              <w:pStyle w:val="TableParagraph"/>
              <w:spacing w:line="274" w:lineRule="exact"/>
              <w:ind w:left="105" w:right="132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90" w:type="dxa"/>
          </w:tcPr>
          <w:p w:rsidR="0038695C" w:rsidRDefault="0095562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  <w:p w:rsidR="0038695C" w:rsidRDefault="00955626">
            <w:pPr>
              <w:pStyle w:val="TableParagraph"/>
              <w:spacing w:line="274" w:lineRule="exact"/>
              <w:ind w:left="108" w:right="693"/>
              <w:rPr>
                <w:sz w:val="24"/>
              </w:rPr>
            </w:pPr>
            <w:r>
              <w:rPr>
                <w:sz w:val="24"/>
              </w:rPr>
              <w:t>и расписания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844" w:type="dxa"/>
          </w:tcPr>
          <w:p w:rsidR="0038695C" w:rsidRDefault="00955626" w:rsidP="00012D5B">
            <w:pPr>
              <w:pStyle w:val="TableParagraph"/>
              <w:spacing w:line="268" w:lineRule="exact"/>
              <w:ind w:left="7" w:right="173"/>
              <w:jc w:val="center"/>
              <w:rPr>
                <w:sz w:val="24"/>
              </w:rPr>
            </w:pPr>
            <w:r>
              <w:rPr>
                <w:sz w:val="24"/>
              </w:rPr>
              <w:t>сентябрь 202</w:t>
            </w:r>
            <w:r w:rsidR="00012D5B">
              <w:rPr>
                <w:sz w:val="24"/>
              </w:rPr>
              <w:t>3</w:t>
            </w:r>
          </w:p>
        </w:tc>
        <w:tc>
          <w:tcPr>
            <w:tcW w:w="1935" w:type="dxa"/>
          </w:tcPr>
          <w:p w:rsidR="0038695C" w:rsidRDefault="0095562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</w:p>
          <w:p w:rsidR="0038695C" w:rsidRDefault="00955626">
            <w:pPr>
              <w:pStyle w:val="TableParagraph"/>
              <w:spacing w:line="274" w:lineRule="exact"/>
              <w:ind w:left="107" w:right="592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38695C">
        <w:trPr>
          <w:trHeight w:val="273"/>
        </w:trPr>
        <w:tc>
          <w:tcPr>
            <w:tcW w:w="9575" w:type="dxa"/>
            <w:gridSpan w:val="5"/>
          </w:tcPr>
          <w:p w:rsidR="0038695C" w:rsidRDefault="00955626">
            <w:pPr>
              <w:pStyle w:val="TableParagraph"/>
              <w:spacing w:line="253" w:lineRule="exact"/>
              <w:ind w:left="1849" w:right="18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Методическая работа</w:t>
            </w:r>
          </w:p>
        </w:tc>
      </w:tr>
      <w:tr w:rsidR="0038695C">
        <w:trPr>
          <w:trHeight w:val="1103"/>
        </w:trPr>
        <w:tc>
          <w:tcPr>
            <w:tcW w:w="778" w:type="dxa"/>
          </w:tcPr>
          <w:p w:rsidR="0038695C" w:rsidRDefault="00955626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828" w:type="dxa"/>
          </w:tcPr>
          <w:p w:rsidR="0038695C" w:rsidRDefault="00955626">
            <w:pPr>
              <w:pStyle w:val="TableParagraph"/>
              <w:spacing w:line="242" w:lineRule="auto"/>
              <w:ind w:left="105" w:right="323"/>
              <w:rPr>
                <w:sz w:val="24"/>
              </w:rPr>
            </w:pPr>
            <w:r>
              <w:rPr>
                <w:sz w:val="24"/>
              </w:rPr>
              <w:t>Разработка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2190" w:type="dxa"/>
          </w:tcPr>
          <w:p w:rsidR="0038695C" w:rsidRDefault="00955626">
            <w:pPr>
              <w:pStyle w:val="TableParagraph"/>
              <w:ind w:left="108" w:right="166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предыдущего 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актуализация</w:t>
            </w:r>
          </w:p>
          <w:p w:rsidR="0038695C" w:rsidRDefault="00955626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</w:t>
            </w:r>
          </w:p>
        </w:tc>
        <w:tc>
          <w:tcPr>
            <w:tcW w:w="1844" w:type="dxa"/>
          </w:tcPr>
          <w:p w:rsidR="0038695C" w:rsidRDefault="00012D5B">
            <w:pPr>
              <w:pStyle w:val="TableParagraph"/>
              <w:spacing w:line="268" w:lineRule="exact"/>
              <w:ind w:left="7" w:right="173"/>
              <w:jc w:val="center"/>
              <w:rPr>
                <w:sz w:val="24"/>
              </w:rPr>
            </w:pPr>
            <w:r>
              <w:rPr>
                <w:sz w:val="24"/>
              </w:rPr>
              <w:t>сентябрь 2023</w:t>
            </w:r>
          </w:p>
        </w:tc>
        <w:tc>
          <w:tcPr>
            <w:tcW w:w="1935" w:type="dxa"/>
          </w:tcPr>
          <w:p w:rsidR="0038695C" w:rsidRDefault="00955626">
            <w:pPr>
              <w:pStyle w:val="TableParagraph"/>
              <w:ind w:left="107" w:right="286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сектор ССК,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преподаватели</w:t>
            </w:r>
          </w:p>
        </w:tc>
      </w:tr>
      <w:tr w:rsidR="0038695C">
        <w:trPr>
          <w:trHeight w:val="830"/>
        </w:trPr>
        <w:tc>
          <w:tcPr>
            <w:tcW w:w="778" w:type="dxa"/>
          </w:tcPr>
          <w:p w:rsidR="0038695C" w:rsidRDefault="00955626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828" w:type="dxa"/>
          </w:tcPr>
          <w:p w:rsidR="0038695C" w:rsidRDefault="0095562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:rsidR="0038695C" w:rsidRDefault="00955626">
            <w:pPr>
              <w:pStyle w:val="TableParagraph"/>
              <w:spacing w:line="274" w:lineRule="exact"/>
              <w:ind w:left="105" w:right="1260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190" w:type="dxa"/>
          </w:tcPr>
          <w:p w:rsidR="0038695C" w:rsidRDefault="0095562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Семинары,</w:t>
            </w:r>
          </w:p>
          <w:p w:rsidR="0038695C" w:rsidRDefault="00955626">
            <w:pPr>
              <w:pStyle w:val="TableParagraph"/>
              <w:spacing w:line="274" w:lineRule="exact"/>
              <w:ind w:left="108" w:right="477"/>
              <w:rPr>
                <w:sz w:val="24"/>
              </w:rPr>
            </w:pPr>
            <w:r>
              <w:rPr>
                <w:sz w:val="24"/>
              </w:rPr>
              <w:t>круглые столы,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</w:tc>
        <w:tc>
          <w:tcPr>
            <w:tcW w:w="1844" w:type="dxa"/>
          </w:tcPr>
          <w:p w:rsidR="0038695C" w:rsidRDefault="00955626">
            <w:pPr>
              <w:pStyle w:val="TableParagraph"/>
              <w:spacing w:line="268" w:lineRule="exact"/>
              <w:ind w:left="89" w:right="17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1935" w:type="dxa"/>
          </w:tcPr>
          <w:p w:rsidR="0038695C" w:rsidRDefault="00955626">
            <w:pPr>
              <w:pStyle w:val="TableParagraph"/>
              <w:spacing w:line="242" w:lineRule="auto"/>
              <w:ind w:left="107" w:right="383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ССК,</w:t>
            </w:r>
          </w:p>
          <w:p w:rsidR="0038695C" w:rsidRDefault="0095562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</w:tr>
      <w:tr w:rsidR="0038695C">
        <w:trPr>
          <w:trHeight w:val="278"/>
        </w:trPr>
        <w:tc>
          <w:tcPr>
            <w:tcW w:w="9575" w:type="dxa"/>
            <w:gridSpan w:val="5"/>
          </w:tcPr>
          <w:p w:rsidR="0038695C" w:rsidRDefault="00955626">
            <w:pPr>
              <w:pStyle w:val="TableParagraph"/>
              <w:spacing w:line="258" w:lineRule="exact"/>
              <w:ind w:left="1849" w:right="18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Физкультурно-оздоровительная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 спортивная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38695C">
        <w:trPr>
          <w:trHeight w:val="2759"/>
        </w:trPr>
        <w:tc>
          <w:tcPr>
            <w:tcW w:w="778" w:type="dxa"/>
          </w:tcPr>
          <w:p w:rsidR="0038695C" w:rsidRDefault="00955626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828" w:type="dxa"/>
          </w:tcPr>
          <w:p w:rsidR="0038695C" w:rsidRDefault="00955626">
            <w:pPr>
              <w:pStyle w:val="TableParagraph"/>
              <w:ind w:left="105" w:right="189"/>
              <w:rPr>
                <w:sz w:val="24"/>
              </w:rPr>
            </w:pPr>
            <w:r>
              <w:rPr>
                <w:sz w:val="24"/>
              </w:rPr>
              <w:t>Проведение 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190" w:type="dxa"/>
          </w:tcPr>
          <w:p w:rsidR="0038695C" w:rsidRDefault="00955626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(положение,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регламенты).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 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(информирование).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</w:p>
          <w:p w:rsidR="0038695C" w:rsidRDefault="0095562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анализ.</w:t>
            </w:r>
          </w:p>
        </w:tc>
        <w:tc>
          <w:tcPr>
            <w:tcW w:w="1844" w:type="dxa"/>
          </w:tcPr>
          <w:p w:rsidR="0038695C" w:rsidRDefault="00955626">
            <w:pPr>
              <w:pStyle w:val="TableParagraph"/>
              <w:spacing w:line="268" w:lineRule="exact"/>
              <w:ind w:left="89" w:right="17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1935" w:type="dxa"/>
          </w:tcPr>
          <w:p w:rsidR="0038695C" w:rsidRDefault="00955626">
            <w:pPr>
              <w:pStyle w:val="TableParagraph"/>
              <w:spacing w:line="237" w:lineRule="auto"/>
              <w:ind w:left="107" w:right="383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ССК,</w:t>
            </w:r>
          </w:p>
          <w:p w:rsidR="0038695C" w:rsidRDefault="0095562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</w:tr>
      <w:tr w:rsidR="0038695C">
        <w:trPr>
          <w:trHeight w:val="1103"/>
        </w:trPr>
        <w:tc>
          <w:tcPr>
            <w:tcW w:w="778" w:type="dxa"/>
          </w:tcPr>
          <w:p w:rsidR="0038695C" w:rsidRDefault="00955626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828" w:type="dxa"/>
          </w:tcPr>
          <w:p w:rsidR="0038695C" w:rsidRDefault="0095562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спартакиады</w:t>
            </w:r>
            <w:r w:rsidR="0015260A">
              <w:rPr>
                <w:sz w:val="24"/>
              </w:rPr>
              <w:t xml:space="preserve"> учебного заведения</w:t>
            </w:r>
          </w:p>
        </w:tc>
        <w:tc>
          <w:tcPr>
            <w:tcW w:w="2190" w:type="dxa"/>
          </w:tcPr>
          <w:p w:rsidR="0038695C" w:rsidRDefault="00955626">
            <w:pPr>
              <w:pStyle w:val="TableParagraph"/>
              <w:ind w:left="108" w:right="711"/>
              <w:rPr>
                <w:sz w:val="24"/>
              </w:rPr>
            </w:pPr>
            <w:r>
              <w:rPr>
                <w:sz w:val="24"/>
              </w:rPr>
              <w:t>Выбор 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38695C" w:rsidRDefault="0095562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спартакиады,</w:t>
            </w:r>
          </w:p>
        </w:tc>
        <w:tc>
          <w:tcPr>
            <w:tcW w:w="1844" w:type="dxa"/>
          </w:tcPr>
          <w:p w:rsidR="0038695C" w:rsidRDefault="00955626">
            <w:pPr>
              <w:pStyle w:val="TableParagraph"/>
              <w:spacing w:line="268" w:lineRule="exact"/>
              <w:ind w:left="89" w:right="17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1935" w:type="dxa"/>
          </w:tcPr>
          <w:p w:rsidR="0038695C" w:rsidRDefault="00955626">
            <w:pPr>
              <w:pStyle w:val="TableParagraph"/>
              <w:spacing w:line="237" w:lineRule="auto"/>
              <w:ind w:left="107" w:right="383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ССК,</w:t>
            </w:r>
          </w:p>
          <w:p w:rsidR="0038695C" w:rsidRDefault="0095562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</w:tr>
    </w:tbl>
    <w:p w:rsidR="0038695C" w:rsidRDefault="0038695C">
      <w:pPr>
        <w:rPr>
          <w:sz w:val="24"/>
        </w:rPr>
        <w:sectPr w:rsidR="0038695C">
          <w:pgSz w:w="11900" w:h="16840"/>
          <w:pgMar w:top="1060" w:right="30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828"/>
        <w:gridCol w:w="2190"/>
        <w:gridCol w:w="1844"/>
        <w:gridCol w:w="1935"/>
      </w:tblGrid>
      <w:tr w:rsidR="0038695C">
        <w:trPr>
          <w:trHeight w:val="1381"/>
        </w:trPr>
        <w:tc>
          <w:tcPr>
            <w:tcW w:w="778" w:type="dxa"/>
          </w:tcPr>
          <w:p w:rsidR="0038695C" w:rsidRDefault="0038695C">
            <w:pPr>
              <w:pStyle w:val="TableParagraph"/>
              <w:rPr>
                <w:sz w:val="24"/>
              </w:rPr>
            </w:pPr>
          </w:p>
        </w:tc>
        <w:tc>
          <w:tcPr>
            <w:tcW w:w="2828" w:type="dxa"/>
          </w:tcPr>
          <w:p w:rsidR="0038695C" w:rsidRDefault="0038695C">
            <w:pPr>
              <w:pStyle w:val="TableParagraph"/>
              <w:rPr>
                <w:sz w:val="24"/>
              </w:rPr>
            </w:pPr>
          </w:p>
        </w:tc>
        <w:tc>
          <w:tcPr>
            <w:tcW w:w="2190" w:type="dxa"/>
          </w:tcPr>
          <w:p w:rsidR="0038695C" w:rsidRDefault="00955626">
            <w:pPr>
              <w:pStyle w:val="TableParagraph"/>
              <w:ind w:left="108" w:right="61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</w:p>
          <w:p w:rsidR="0038695C" w:rsidRDefault="00955626">
            <w:pPr>
              <w:pStyle w:val="TableParagraph"/>
              <w:spacing w:line="274" w:lineRule="exact"/>
              <w:ind w:left="108" w:right="789"/>
              <w:rPr>
                <w:sz w:val="24"/>
              </w:rPr>
            </w:pPr>
            <w:r>
              <w:rPr>
                <w:sz w:val="24"/>
              </w:rPr>
              <w:t>приказа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проведении.</w:t>
            </w:r>
          </w:p>
        </w:tc>
        <w:tc>
          <w:tcPr>
            <w:tcW w:w="1844" w:type="dxa"/>
          </w:tcPr>
          <w:p w:rsidR="0038695C" w:rsidRDefault="0038695C">
            <w:pPr>
              <w:pStyle w:val="TableParagraph"/>
              <w:rPr>
                <w:sz w:val="24"/>
              </w:rPr>
            </w:pPr>
          </w:p>
        </w:tc>
        <w:tc>
          <w:tcPr>
            <w:tcW w:w="1935" w:type="dxa"/>
          </w:tcPr>
          <w:p w:rsidR="0038695C" w:rsidRDefault="0038695C">
            <w:pPr>
              <w:pStyle w:val="TableParagraph"/>
              <w:rPr>
                <w:sz w:val="24"/>
              </w:rPr>
            </w:pPr>
          </w:p>
        </w:tc>
      </w:tr>
      <w:tr w:rsidR="0038695C">
        <w:trPr>
          <w:trHeight w:val="1929"/>
        </w:trPr>
        <w:tc>
          <w:tcPr>
            <w:tcW w:w="778" w:type="dxa"/>
          </w:tcPr>
          <w:p w:rsidR="0038695C" w:rsidRDefault="00955626">
            <w:pPr>
              <w:pStyle w:val="TableParagraph"/>
              <w:spacing w:line="262" w:lineRule="exact"/>
              <w:ind w:left="326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828" w:type="dxa"/>
          </w:tcPr>
          <w:p w:rsidR="0038695C" w:rsidRDefault="00955626" w:rsidP="0015260A">
            <w:pPr>
              <w:pStyle w:val="TableParagraph"/>
              <w:spacing w:line="237" w:lineRule="auto"/>
              <w:ind w:left="105" w:right="94"/>
              <w:rPr>
                <w:sz w:val="24"/>
              </w:rPr>
            </w:pPr>
            <w:r>
              <w:rPr>
                <w:sz w:val="24"/>
              </w:rPr>
              <w:t>Участие в соревнованиях</w:t>
            </w:r>
            <w:r>
              <w:rPr>
                <w:spacing w:val="-57"/>
                <w:sz w:val="24"/>
              </w:rPr>
              <w:t xml:space="preserve"> </w:t>
            </w:r>
            <w:r w:rsidR="0015260A">
              <w:rPr>
                <w:sz w:val="24"/>
              </w:rPr>
              <w:t xml:space="preserve">различного </w:t>
            </w:r>
            <w:r>
              <w:rPr>
                <w:sz w:val="24"/>
              </w:rPr>
              <w:t>уровня</w:t>
            </w:r>
          </w:p>
        </w:tc>
        <w:tc>
          <w:tcPr>
            <w:tcW w:w="2190" w:type="dxa"/>
          </w:tcPr>
          <w:p w:rsidR="0038695C" w:rsidRDefault="00955626">
            <w:pPr>
              <w:pStyle w:val="TableParagraph"/>
              <w:ind w:left="108" w:right="21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команд, участие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соревнованиях,</w:t>
            </w:r>
          </w:p>
          <w:p w:rsidR="0038695C" w:rsidRDefault="0095562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</w:p>
        </w:tc>
        <w:tc>
          <w:tcPr>
            <w:tcW w:w="1844" w:type="dxa"/>
          </w:tcPr>
          <w:p w:rsidR="0038695C" w:rsidRDefault="0095562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1935" w:type="dxa"/>
          </w:tcPr>
          <w:p w:rsidR="0038695C" w:rsidRDefault="00955626">
            <w:pPr>
              <w:pStyle w:val="TableParagraph"/>
              <w:spacing w:line="237" w:lineRule="auto"/>
              <w:ind w:left="107" w:right="383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ССК,</w:t>
            </w:r>
          </w:p>
          <w:p w:rsidR="0038695C" w:rsidRDefault="0095562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</w:tr>
      <w:tr w:rsidR="0038695C">
        <w:trPr>
          <w:trHeight w:val="2759"/>
        </w:trPr>
        <w:tc>
          <w:tcPr>
            <w:tcW w:w="778" w:type="dxa"/>
          </w:tcPr>
          <w:p w:rsidR="0038695C" w:rsidRDefault="00955626">
            <w:pPr>
              <w:pStyle w:val="TableParagraph"/>
              <w:spacing w:line="262" w:lineRule="exact"/>
              <w:ind w:left="326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828" w:type="dxa"/>
          </w:tcPr>
          <w:p w:rsidR="0038695C" w:rsidRDefault="00955626">
            <w:pPr>
              <w:pStyle w:val="TableParagraph"/>
              <w:ind w:left="105" w:right="406"/>
              <w:rPr>
                <w:sz w:val="24"/>
              </w:rPr>
            </w:pPr>
            <w:r>
              <w:rPr>
                <w:sz w:val="24"/>
              </w:rPr>
              <w:t>Формирование списка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студентов для сдачи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2190" w:type="dxa"/>
          </w:tcPr>
          <w:p w:rsidR="0038695C" w:rsidRDefault="00955626">
            <w:pPr>
              <w:pStyle w:val="TableParagraph"/>
              <w:ind w:left="108" w:right="51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</w:p>
          <w:p w:rsidR="0038695C" w:rsidRDefault="0095562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итогов.</w:t>
            </w:r>
          </w:p>
        </w:tc>
        <w:tc>
          <w:tcPr>
            <w:tcW w:w="1844" w:type="dxa"/>
          </w:tcPr>
          <w:p w:rsidR="0038695C" w:rsidRDefault="00955626" w:rsidP="0015260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r>
              <w:rPr>
                <w:sz w:val="24"/>
              </w:rPr>
              <w:t>е</w:t>
            </w:r>
            <w:r w:rsidR="0015260A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35" w:type="dxa"/>
          </w:tcPr>
          <w:p w:rsidR="0038695C" w:rsidRDefault="00955626">
            <w:pPr>
              <w:pStyle w:val="TableParagraph"/>
              <w:spacing w:line="242" w:lineRule="auto"/>
              <w:ind w:left="107" w:right="383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ССК,</w:t>
            </w:r>
          </w:p>
          <w:p w:rsidR="0038695C" w:rsidRDefault="0095562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</w:tr>
      <w:tr w:rsidR="0038695C">
        <w:trPr>
          <w:trHeight w:val="2207"/>
        </w:trPr>
        <w:tc>
          <w:tcPr>
            <w:tcW w:w="778" w:type="dxa"/>
          </w:tcPr>
          <w:p w:rsidR="0038695C" w:rsidRDefault="00955626">
            <w:pPr>
              <w:pStyle w:val="TableParagraph"/>
              <w:spacing w:line="262" w:lineRule="exact"/>
              <w:ind w:left="326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828" w:type="dxa"/>
          </w:tcPr>
          <w:p w:rsidR="0038695C" w:rsidRDefault="00955626">
            <w:pPr>
              <w:pStyle w:val="TableParagraph"/>
              <w:ind w:left="105" w:right="157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стендов по направлению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ССК</w:t>
            </w:r>
          </w:p>
        </w:tc>
        <w:tc>
          <w:tcPr>
            <w:tcW w:w="2190" w:type="dxa"/>
          </w:tcPr>
          <w:p w:rsidR="0038695C" w:rsidRDefault="00955626">
            <w:pPr>
              <w:pStyle w:val="TableParagraph"/>
              <w:ind w:left="108" w:right="60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фото, видео),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</w:p>
          <w:p w:rsidR="0038695C" w:rsidRDefault="0095562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1844" w:type="dxa"/>
          </w:tcPr>
          <w:p w:rsidR="0038695C" w:rsidRDefault="0095562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1935" w:type="dxa"/>
          </w:tcPr>
          <w:p w:rsidR="0038695C" w:rsidRDefault="00955626">
            <w:pPr>
              <w:pStyle w:val="TableParagraph"/>
              <w:spacing w:line="242" w:lineRule="auto"/>
              <w:ind w:left="107" w:right="383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ССК,</w:t>
            </w:r>
          </w:p>
          <w:p w:rsidR="0038695C" w:rsidRDefault="0095562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</w:tr>
      <w:tr w:rsidR="0038695C">
        <w:trPr>
          <w:trHeight w:val="1655"/>
        </w:trPr>
        <w:tc>
          <w:tcPr>
            <w:tcW w:w="778" w:type="dxa"/>
          </w:tcPr>
          <w:p w:rsidR="0038695C" w:rsidRDefault="00955626">
            <w:pPr>
              <w:pStyle w:val="TableParagraph"/>
              <w:spacing w:line="267" w:lineRule="exact"/>
              <w:ind w:left="326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828" w:type="dxa"/>
          </w:tcPr>
          <w:p w:rsidR="0038695C" w:rsidRDefault="00955626" w:rsidP="0015260A">
            <w:pPr>
              <w:pStyle w:val="TableParagraph"/>
              <w:ind w:left="105" w:right="489"/>
              <w:rPr>
                <w:sz w:val="24"/>
              </w:rPr>
            </w:pPr>
            <w:proofErr w:type="gramStart"/>
            <w:r>
              <w:rPr>
                <w:sz w:val="24"/>
              </w:rPr>
              <w:t>Обновлении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на сайте</w:t>
            </w:r>
            <w:r>
              <w:rPr>
                <w:spacing w:val="-57"/>
                <w:sz w:val="24"/>
              </w:rPr>
              <w:t xml:space="preserve"> </w:t>
            </w:r>
            <w:r w:rsidR="0015260A">
              <w:rPr>
                <w:sz w:val="24"/>
              </w:rPr>
              <w:t>колледжа</w:t>
            </w:r>
          </w:p>
        </w:tc>
        <w:tc>
          <w:tcPr>
            <w:tcW w:w="2190" w:type="dxa"/>
          </w:tcPr>
          <w:p w:rsidR="0038695C" w:rsidRDefault="009556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План работы ССК,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ССК,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</w:p>
          <w:p w:rsidR="0038695C" w:rsidRDefault="00955626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видеоматериалы</w:t>
            </w:r>
          </w:p>
        </w:tc>
        <w:tc>
          <w:tcPr>
            <w:tcW w:w="1844" w:type="dxa"/>
          </w:tcPr>
          <w:p w:rsidR="0038695C" w:rsidRDefault="0095562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1935" w:type="dxa"/>
          </w:tcPr>
          <w:p w:rsidR="0038695C" w:rsidRDefault="00955626">
            <w:pPr>
              <w:pStyle w:val="TableParagraph"/>
              <w:spacing w:line="237" w:lineRule="auto"/>
              <w:ind w:left="107" w:right="383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ССК,</w:t>
            </w:r>
          </w:p>
          <w:p w:rsidR="0038695C" w:rsidRDefault="0095562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</w:tr>
      <w:tr w:rsidR="0038695C">
        <w:trPr>
          <w:trHeight w:val="278"/>
        </w:trPr>
        <w:tc>
          <w:tcPr>
            <w:tcW w:w="9575" w:type="dxa"/>
            <w:gridSpan w:val="5"/>
          </w:tcPr>
          <w:p w:rsidR="0038695C" w:rsidRDefault="00955626">
            <w:pPr>
              <w:pStyle w:val="TableParagraph"/>
              <w:spacing w:line="258" w:lineRule="exact"/>
              <w:ind w:left="1845" w:right="18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 работы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ССК</w:t>
            </w:r>
          </w:p>
        </w:tc>
      </w:tr>
      <w:tr w:rsidR="0038695C">
        <w:trPr>
          <w:trHeight w:val="1382"/>
        </w:trPr>
        <w:tc>
          <w:tcPr>
            <w:tcW w:w="778" w:type="dxa"/>
          </w:tcPr>
          <w:p w:rsidR="0038695C" w:rsidRDefault="00955626">
            <w:pPr>
              <w:pStyle w:val="TableParagraph"/>
              <w:spacing w:line="262" w:lineRule="exact"/>
              <w:ind w:left="326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828" w:type="dxa"/>
          </w:tcPr>
          <w:p w:rsidR="0038695C" w:rsidRDefault="00955626">
            <w:pPr>
              <w:pStyle w:val="TableParagraph"/>
              <w:ind w:left="105" w:right="406"/>
              <w:rPr>
                <w:sz w:val="24"/>
              </w:rPr>
            </w:pPr>
            <w:r>
              <w:rPr>
                <w:sz w:val="24"/>
              </w:rPr>
              <w:t>Контроль соблюдения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графика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190" w:type="dxa"/>
          </w:tcPr>
          <w:p w:rsidR="0038695C" w:rsidRDefault="00955626">
            <w:pPr>
              <w:pStyle w:val="TableParagraph"/>
              <w:spacing w:line="242" w:lineRule="auto"/>
              <w:ind w:left="108" w:right="89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844" w:type="dxa"/>
          </w:tcPr>
          <w:p w:rsidR="0038695C" w:rsidRDefault="0095562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1935" w:type="dxa"/>
          </w:tcPr>
          <w:p w:rsidR="0038695C" w:rsidRDefault="00955626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38695C" w:rsidRDefault="00955626">
            <w:pPr>
              <w:pStyle w:val="TableParagraph"/>
              <w:spacing w:line="274" w:lineRule="exact"/>
              <w:ind w:left="107" w:right="396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ССК</w:t>
            </w:r>
          </w:p>
        </w:tc>
      </w:tr>
      <w:tr w:rsidR="0038695C">
        <w:trPr>
          <w:trHeight w:val="1377"/>
        </w:trPr>
        <w:tc>
          <w:tcPr>
            <w:tcW w:w="778" w:type="dxa"/>
          </w:tcPr>
          <w:p w:rsidR="0038695C" w:rsidRDefault="00955626">
            <w:pPr>
              <w:pStyle w:val="TableParagraph"/>
              <w:spacing w:line="262" w:lineRule="exact"/>
              <w:ind w:left="326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828" w:type="dxa"/>
          </w:tcPr>
          <w:p w:rsidR="0038695C" w:rsidRDefault="00955626">
            <w:pPr>
              <w:pStyle w:val="TableParagraph"/>
              <w:ind w:left="105" w:right="98"/>
              <w:rPr>
                <w:sz w:val="24"/>
              </w:rPr>
            </w:pPr>
            <w:r>
              <w:rPr>
                <w:sz w:val="24"/>
              </w:rPr>
              <w:t>Контроль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2190" w:type="dxa"/>
          </w:tcPr>
          <w:p w:rsidR="0038695C" w:rsidRDefault="00955626">
            <w:pPr>
              <w:pStyle w:val="TableParagraph"/>
              <w:spacing w:line="237" w:lineRule="auto"/>
              <w:ind w:left="108" w:right="105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</w:tc>
        <w:tc>
          <w:tcPr>
            <w:tcW w:w="1844" w:type="dxa"/>
          </w:tcPr>
          <w:p w:rsidR="0038695C" w:rsidRDefault="0095562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1935" w:type="dxa"/>
          </w:tcPr>
          <w:p w:rsidR="0038695C" w:rsidRDefault="00955626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38695C" w:rsidRDefault="00955626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38695C" w:rsidRDefault="0095562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ССК</w:t>
            </w:r>
          </w:p>
        </w:tc>
      </w:tr>
      <w:tr w:rsidR="0038695C">
        <w:trPr>
          <w:trHeight w:val="551"/>
        </w:trPr>
        <w:tc>
          <w:tcPr>
            <w:tcW w:w="778" w:type="dxa"/>
          </w:tcPr>
          <w:p w:rsidR="0038695C" w:rsidRDefault="00955626">
            <w:pPr>
              <w:pStyle w:val="TableParagraph"/>
              <w:spacing w:line="262" w:lineRule="exact"/>
              <w:ind w:left="326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828" w:type="dxa"/>
          </w:tcPr>
          <w:p w:rsidR="0038695C" w:rsidRDefault="00955626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ССК</w:t>
            </w:r>
          </w:p>
        </w:tc>
        <w:tc>
          <w:tcPr>
            <w:tcW w:w="2190" w:type="dxa"/>
          </w:tcPr>
          <w:p w:rsidR="0038695C" w:rsidRDefault="0095562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Проверка</w:t>
            </w:r>
          </w:p>
          <w:p w:rsidR="0038695C" w:rsidRDefault="00955626">
            <w:pPr>
              <w:pStyle w:val="TableParagraph"/>
              <w:spacing w:before="2"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1844" w:type="dxa"/>
          </w:tcPr>
          <w:p w:rsidR="0038695C" w:rsidRDefault="0095562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1935" w:type="dxa"/>
          </w:tcPr>
          <w:p w:rsidR="0038695C" w:rsidRDefault="0095562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38695C" w:rsidRDefault="00955626">
            <w:pPr>
              <w:pStyle w:val="TableParagraph"/>
              <w:spacing w:before="2"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</w:tr>
    </w:tbl>
    <w:p w:rsidR="0038695C" w:rsidRDefault="0038695C">
      <w:pPr>
        <w:spacing w:line="267" w:lineRule="exact"/>
        <w:rPr>
          <w:sz w:val="24"/>
        </w:rPr>
        <w:sectPr w:rsidR="0038695C">
          <w:pgSz w:w="11900" w:h="16840"/>
          <w:pgMar w:top="1140" w:right="300" w:bottom="280" w:left="1380" w:header="720" w:footer="720" w:gutter="0"/>
          <w:cols w:space="720"/>
        </w:sectPr>
      </w:pP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286"/>
        <w:gridCol w:w="5256"/>
      </w:tblGrid>
      <w:tr w:rsidR="00EC251E" w:rsidRPr="00EC251E" w:rsidTr="005551FA">
        <w:tc>
          <w:tcPr>
            <w:tcW w:w="5341" w:type="dxa"/>
          </w:tcPr>
          <w:p w:rsidR="00EC251E" w:rsidRPr="00EC251E" w:rsidRDefault="00EC251E" w:rsidP="00EC251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C251E">
              <w:rPr>
                <w:sz w:val="24"/>
                <w:szCs w:val="24"/>
                <w:lang w:eastAsia="ru-RU"/>
              </w:rPr>
              <w:lastRenderedPageBreak/>
              <w:t>Согласовано</w:t>
            </w:r>
          </w:p>
          <w:p w:rsidR="00EC251E" w:rsidRPr="00EC251E" w:rsidRDefault="00EC251E" w:rsidP="00EC251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C251E">
              <w:rPr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EC251E">
              <w:rPr>
                <w:sz w:val="24"/>
                <w:szCs w:val="24"/>
                <w:lang w:eastAsia="ru-RU"/>
              </w:rPr>
              <w:t>дир</w:t>
            </w:r>
            <w:proofErr w:type="spellEnd"/>
            <w:r w:rsidRPr="00EC251E">
              <w:rPr>
                <w:sz w:val="24"/>
                <w:szCs w:val="24"/>
                <w:lang w:eastAsia="ru-RU"/>
              </w:rPr>
              <w:t>. по УВР</w:t>
            </w:r>
          </w:p>
          <w:p w:rsidR="00EC251E" w:rsidRPr="00EC251E" w:rsidRDefault="00EC251E" w:rsidP="00EC251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C251E">
              <w:rPr>
                <w:sz w:val="24"/>
                <w:szCs w:val="24"/>
                <w:lang w:eastAsia="ru-RU"/>
              </w:rPr>
              <w:t xml:space="preserve">________ </w:t>
            </w:r>
            <w:proofErr w:type="spellStart"/>
            <w:r w:rsidRPr="00EC251E">
              <w:rPr>
                <w:sz w:val="24"/>
                <w:szCs w:val="24"/>
                <w:lang w:eastAsia="ru-RU"/>
              </w:rPr>
              <w:t>Н.А.Севастьянова</w:t>
            </w:r>
            <w:proofErr w:type="spellEnd"/>
            <w:r w:rsidRPr="00EC251E">
              <w:rPr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5341" w:type="dxa"/>
          </w:tcPr>
          <w:p w:rsidR="00EC251E" w:rsidRPr="00EC251E" w:rsidRDefault="00EC251E" w:rsidP="00EC251E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</w:p>
          <w:p w:rsidR="00EC251E" w:rsidRPr="00EC251E" w:rsidRDefault="00EC251E" w:rsidP="00EC251E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</w:p>
          <w:p w:rsidR="00EC251E" w:rsidRPr="00EC251E" w:rsidRDefault="00EC251E" w:rsidP="00EC25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EC251E" w:rsidRPr="00EC251E" w:rsidRDefault="00EC251E" w:rsidP="00EC251E">
      <w:pPr>
        <w:widowControl/>
        <w:autoSpaceDE/>
        <w:autoSpaceDN/>
        <w:spacing w:line="276" w:lineRule="auto"/>
        <w:jc w:val="center"/>
        <w:rPr>
          <w:b/>
          <w:bCs/>
          <w:sz w:val="32"/>
          <w:szCs w:val="32"/>
          <w:lang w:eastAsia="ru-RU"/>
        </w:rPr>
      </w:pPr>
    </w:p>
    <w:p w:rsidR="00EC251E" w:rsidRPr="00EC251E" w:rsidRDefault="00EC251E" w:rsidP="00EC251E">
      <w:pPr>
        <w:widowControl/>
        <w:autoSpaceDE/>
        <w:autoSpaceDN/>
        <w:spacing w:line="276" w:lineRule="auto"/>
        <w:jc w:val="center"/>
        <w:rPr>
          <w:b/>
          <w:bCs/>
          <w:sz w:val="28"/>
          <w:szCs w:val="28"/>
          <w:lang w:eastAsia="ru-RU"/>
        </w:rPr>
      </w:pPr>
      <w:r w:rsidRPr="00EC251E">
        <w:rPr>
          <w:b/>
          <w:bCs/>
          <w:sz w:val="28"/>
          <w:szCs w:val="28"/>
          <w:lang w:eastAsia="ru-RU"/>
        </w:rPr>
        <w:t>План спортивно-массовых мероприятий на 202</w:t>
      </w:r>
      <w:r>
        <w:rPr>
          <w:b/>
          <w:bCs/>
          <w:sz w:val="28"/>
          <w:szCs w:val="28"/>
          <w:lang w:eastAsia="ru-RU"/>
        </w:rPr>
        <w:t>3</w:t>
      </w:r>
      <w:r w:rsidRPr="00EC251E">
        <w:rPr>
          <w:b/>
          <w:bCs/>
          <w:sz w:val="28"/>
          <w:szCs w:val="28"/>
          <w:lang w:eastAsia="ru-RU"/>
        </w:rPr>
        <w:t xml:space="preserve"> – 202</w:t>
      </w:r>
      <w:r>
        <w:rPr>
          <w:b/>
          <w:bCs/>
          <w:sz w:val="28"/>
          <w:szCs w:val="28"/>
          <w:lang w:eastAsia="ru-RU"/>
        </w:rPr>
        <w:t>4</w:t>
      </w:r>
      <w:r w:rsidRPr="00EC251E">
        <w:rPr>
          <w:b/>
          <w:bCs/>
          <w:sz w:val="28"/>
          <w:szCs w:val="28"/>
          <w:lang w:eastAsia="ru-RU"/>
        </w:rPr>
        <w:t xml:space="preserve"> учебный год.</w:t>
      </w:r>
    </w:p>
    <w:p w:rsidR="00EC251E" w:rsidRPr="00EC251E" w:rsidRDefault="00EC251E" w:rsidP="00EC251E">
      <w:pPr>
        <w:widowControl/>
        <w:shd w:val="clear" w:color="auto" w:fill="FFFFFF"/>
        <w:autoSpaceDE/>
        <w:autoSpaceDN/>
        <w:spacing w:line="276" w:lineRule="auto"/>
        <w:ind w:left="19" w:right="5" w:firstLine="288"/>
        <w:jc w:val="both"/>
        <w:rPr>
          <w:b/>
          <w:bCs/>
          <w:spacing w:val="-3"/>
          <w:sz w:val="28"/>
          <w:szCs w:val="28"/>
          <w:lang w:eastAsia="ru-RU"/>
        </w:rPr>
      </w:pPr>
      <w:r w:rsidRPr="00EC251E">
        <w:rPr>
          <w:b/>
          <w:bCs/>
          <w:spacing w:val="-3"/>
          <w:sz w:val="28"/>
          <w:szCs w:val="28"/>
          <w:lang w:eastAsia="ru-RU"/>
        </w:rPr>
        <w:t xml:space="preserve">Цели и задачи: </w:t>
      </w:r>
    </w:p>
    <w:p w:rsidR="00EC251E" w:rsidRPr="00EC251E" w:rsidRDefault="00EC251E" w:rsidP="00EC251E">
      <w:pPr>
        <w:widowControl/>
        <w:shd w:val="clear" w:color="auto" w:fill="FFFFFF"/>
        <w:autoSpaceDE/>
        <w:autoSpaceDN/>
        <w:spacing w:line="276" w:lineRule="auto"/>
        <w:ind w:left="19" w:right="5" w:firstLine="288"/>
        <w:jc w:val="both"/>
        <w:rPr>
          <w:sz w:val="28"/>
          <w:szCs w:val="28"/>
          <w:lang w:eastAsia="ru-RU"/>
        </w:rPr>
      </w:pPr>
      <w:r w:rsidRPr="00EC251E">
        <w:rPr>
          <w:spacing w:val="-3"/>
          <w:sz w:val="28"/>
          <w:szCs w:val="28"/>
          <w:lang w:eastAsia="ru-RU"/>
        </w:rPr>
        <w:t xml:space="preserve">- всестороннее развитие физических способностей и на этой основе </w:t>
      </w:r>
      <w:r w:rsidRPr="00EC251E">
        <w:rPr>
          <w:spacing w:val="-1"/>
          <w:sz w:val="28"/>
          <w:szCs w:val="28"/>
          <w:lang w:eastAsia="ru-RU"/>
        </w:rPr>
        <w:t>укрепление здоровья и обеспечение высокой работоспособности;</w:t>
      </w:r>
    </w:p>
    <w:p w:rsidR="00EC251E" w:rsidRPr="00EC251E" w:rsidRDefault="00EC251E" w:rsidP="00EC251E">
      <w:pPr>
        <w:widowControl/>
        <w:shd w:val="clear" w:color="auto" w:fill="FFFFFF"/>
        <w:autoSpaceDE/>
        <w:autoSpaceDN/>
        <w:spacing w:line="276" w:lineRule="auto"/>
        <w:ind w:left="14" w:right="14" w:firstLine="302"/>
        <w:jc w:val="both"/>
        <w:rPr>
          <w:sz w:val="28"/>
          <w:szCs w:val="28"/>
          <w:lang w:eastAsia="ru-RU"/>
        </w:rPr>
      </w:pPr>
      <w:r w:rsidRPr="00EC251E">
        <w:rPr>
          <w:sz w:val="28"/>
          <w:szCs w:val="28"/>
          <w:lang w:eastAsia="ru-RU"/>
        </w:rPr>
        <w:t>- обучение основам техники упражнений и массо</w:t>
      </w:r>
      <w:r w:rsidRPr="00EC251E">
        <w:rPr>
          <w:sz w:val="28"/>
          <w:szCs w:val="28"/>
          <w:lang w:eastAsia="ru-RU"/>
        </w:rPr>
        <w:softHyphen/>
        <w:t>вых видов спорта;</w:t>
      </w:r>
    </w:p>
    <w:p w:rsidR="00EC251E" w:rsidRPr="00EC251E" w:rsidRDefault="00EC251E" w:rsidP="00EC251E">
      <w:pPr>
        <w:widowControl/>
        <w:shd w:val="clear" w:color="auto" w:fill="FFFFFF"/>
        <w:autoSpaceDE/>
        <w:autoSpaceDN/>
        <w:spacing w:line="276" w:lineRule="auto"/>
        <w:ind w:left="19" w:right="14" w:firstLine="293"/>
        <w:jc w:val="both"/>
        <w:rPr>
          <w:sz w:val="28"/>
          <w:szCs w:val="28"/>
          <w:lang w:eastAsia="ru-RU"/>
        </w:rPr>
      </w:pPr>
      <w:r w:rsidRPr="00EC251E">
        <w:rPr>
          <w:spacing w:val="-2"/>
          <w:sz w:val="28"/>
          <w:szCs w:val="28"/>
          <w:lang w:eastAsia="ru-RU"/>
        </w:rPr>
        <w:t>- формирование высоких нравственных, волевых и других личност</w:t>
      </w:r>
      <w:r w:rsidRPr="00EC251E">
        <w:rPr>
          <w:spacing w:val="-2"/>
          <w:sz w:val="28"/>
          <w:szCs w:val="28"/>
          <w:lang w:eastAsia="ru-RU"/>
        </w:rPr>
        <w:softHyphen/>
      </w:r>
      <w:r w:rsidRPr="00EC251E">
        <w:rPr>
          <w:sz w:val="28"/>
          <w:szCs w:val="28"/>
          <w:lang w:eastAsia="ru-RU"/>
        </w:rPr>
        <w:t>ных качеств;</w:t>
      </w:r>
    </w:p>
    <w:p w:rsidR="00EC251E" w:rsidRPr="00EC251E" w:rsidRDefault="00EC251E" w:rsidP="00EC251E">
      <w:pPr>
        <w:widowControl/>
        <w:shd w:val="clear" w:color="auto" w:fill="FFFFFF"/>
        <w:autoSpaceDE/>
        <w:autoSpaceDN/>
        <w:spacing w:line="276" w:lineRule="auto"/>
        <w:ind w:left="10" w:right="5" w:firstLine="293"/>
        <w:jc w:val="both"/>
        <w:rPr>
          <w:sz w:val="28"/>
          <w:szCs w:val="28"/>
          <w:lang w:eastAsia="ru-RU"/>
        </w:rPr>
      </w:pPr>
      <w:r w:rsidRPr="00EC251E">
        <w:rPr>
          <w:spacing w:val="-1"/>
          <w:sz w:val="28"/>
          <w:szCs w:val="28"/>
          <w:lang w:eastAsia="ru-RU"/>
        </w:rPr>
        <w:t xml:space="preserve">- сообщение специальных знаний, формирование потребности и </w:t>
      </w:r>
      <w:r w:rsidRPr="00EC251E">
        <w:rPr>
          <w:spacing w:val="-2"/>
          <w:sz w:val="28"/>
          <w:szCs w:val="28"/>
          <w:lang w:eastAsia="ru-RU"/>
        </w:rPr>
        <w:t>привычки заниматься физическими упражнениями, умений исполь</w:t>
      </w:r>
      <w:r w:rsidRPr="00EC251E">
        <w:rPr>
          <w:spacing w:val="-2"/>
          <w:sz w:val="28"/>
          <w:szCs w:val="28"/>
          <w:lang w:eastAsia="ru-RU"/>
        </w:rPr>
        <w:softHyphen/>
      </w:r>
      <w:r w:rsidRPr="00EC251E">
        <w:rPr>
          <w:sz w:val="28"/>
          <w:szCs w:val="28"/>
          <w:lang w:eastAsia="ru-RU"/>
        </w:rPr>
        <w:t>зовать средства физической культуры, спорта и туризма в быту и трудовой деятельности;</w:t>
      </w:r>
    </w:p>
    <w:p w:rsidR="00EC251E" w:rsidRPr="00EC251E" w:rsidRDefault="00EC251E" w:rsidP="00EC251E">
      <w:pPr>
        <w:widowControl/>
        <w:shd w:val="clear" w:color="auto" w:fill="FFFFFF"/>
        <w:autoSpaceDE/>
        <w:autoSpaceDN/>
        <w:spacing w:line="276" w:lineRule="auto"/>
        <w:ind w:left="14" w:right="24" w:firstLine="312"/>
        <w:jc w:val="both"/>
        <w:rPr>
          <w:sz w:val="28"/>
          <w:szCs w:val="28"/>
          <w:lang w:eastAsia="ru-RU"/>
        </w:rPr>
      </w:pPr>
      <w:r w:rsidRPr="00EC251E">
        <w:rPr>
          <w:sz w:val="28"/>
          <w:szCs w:val="28"/>
          <w:lang w:eastAsia="ru-RU"/>
        </w:rPr>
        <w:t>- привитие организаторских навыков по физической культуре, спорту  и туризму.</w:t>
      </w:r>
    </w:p>
    <w:p w:rsidR="00EC251E" w:rsidRPr="00EC251E" w:rsidRDefault="00EC251E" w:rsidP="00EC251E">
      <w:pPr>
        <w:widowControl/>
        <w:shd w:val="clear" w:color="auto" w:fill="FFFFFF"/>
        <w:autoSpaceDE/>
        <w:autoSpaceDN/>
        <w:spacing w:line="276" w:lineRule="auto"/>
        <w:ind w:left="14" w:right="24" w:firstLine="312"/>
        <w:jc w:val="both"/>
        <w:rPr>
          <w:sz w:val="28"/>
          <w:szCs w:val="28"/>
          <w:lang w:eastAsia="ru-RU"/>
        </w:rPr>
      </w:pP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8512"/>
      </w:tblGrid>
      <w:tr w:rsidR="00EC251E" w:rsidRPr="00EC251E" w:rsidTr="00EC251E">
        <w:tc>
          <w:tcPr>
            <w:tcW w:w="1625" w:type="dxa"/>
          </w:tcPr>
          <w:p w:rsidR="00EC251E" w:rsidRPr="00EC251E" w:rsidRDefault="00EC251E" w:rsidP="00EC251E">
            <w:pPr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C251E">
              <w:rPr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8512" w:type="dxa"/>
          </w:tcPr>
          <w:p w:rsidR="00EC251E" w:rsidRPr="00EC251E" w:rsidRDefault="00EC251E" w:rsidP="00EC251E">
            <w:pPr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C251E">
              <w:rPr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EC251E" w:rsidRPr="00EC251E" w:rsidTr="00EC251E">
        <w:tc>
          <w:tcPr>
            <w:tcW w:w="1625" w:type="dxa"/>
          </w:tcPr>
          <w:p w:rsidR="00EC251E" w:rsidRPr="00EC251E" w:rsidRDefault="00EC251E" w:rsidP="00EC251E">
            <w:pPr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C251E">
              <w:rPr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8512" w:type="dxa"/>
          </w:tcPr>
          <w:p w:rsidR="00EC251E" w:rsidRPr="00EC251E" w:rsidRDefault="00EC251E" w:rsidP="00EC251E">
            <w:pPr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EC251E">
              <w:rPr>
                <w:sz w:val="24"/>
                <w:szCs w:val="24"/>
                <w:lang w:eastAsia="ru-RU"/>
              </w:rPr>
              <w:t>Формирование спортивных секций по видам спорта</w:t>
            </w:r>
          </w:p>
          <w:p w:rsidR="00EC251E" w:rsidRPr="00EC251E" w:rsidRDefault="00EC251E" w:rsidP="00EC251E">
            <w:pPr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EC251E">
              <w:rPr>
                <w:sz w:val="24"/>
                <w:szCs w:val="24"/>
                <w:lang w:eastAsia="ru-RU"/>
              </w:rPr>
              <w:t>День здоровья.</w:t>
            </w:r>
          </w:p>
          <w:p w:rsidR="00EC251E" w:rsidRPr="00EC251E" w:rsidRDefault="00EC251E" w:rsidP="00EC251E">
            <w:pPr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EC251E">
              <w:rPr>
                <w:sz w:val="24"/>
                <w:szCs w:val="24"/>
                <w:lang w:eastAsia="ru-RU"/>
              </w:rPr>
              <w:t>Олимпийский день бега.</w:t>
            </w:r>
          </w:p>
          <w:p w:rsidR="00EC251E" w:rsidRPr="00EC251E" w:rsidRDefault="00EC251E" w:rsidP="00EC251E">
            <w:pPr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EC251E">
              <w:rPr>
                <w:sz w:val="24"/>
                <w:szCs w:val="24"/>
                <w:lang w:eastAsia="ru-RU"/>
              </w:rPr>
              <w:t>Спортивное мероприятие «Эстафета безопасности».</w:t>
            </w:r>
          </w:p>
          <w:p w:rsidR="00EC251E" w:rsidRPr="00EC251E" w:rsidRDefault="00EC251E" w:rsidP="00EC251E">
            <w:pPr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EC251E">
              <w:rPr>
                <w:sz w:val="24"/>
                <w:szCs w:val="24"/>
                <w:lang w:eastAsia="ru-RU"/>
              </w:rPr>
              <w:t>Первенство города Маркса по волейболу, посвящённое Дню знаний.</w:t>
            </w:r>
          </w:p>
          <w:p w:rsidR="00EC251E" w:rsidRPr="00EC251E" w:rsidRDefault="00EC251E" w:rsidP="00EC251E">
            <w:pPr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EC251E">
              <w:rPr>
                <w:sz w:val="24"/>
                <w:szCs w:val="24"/>
                <w:lang w:eastAsia="ru-RU"/>
              </w:rPr>
              <w:t>Военно-патриотическая игра «Огневой рубеж».</w:t>
            </w:r>
          </w:p>
        </w:tc>
      </w:tr>
      <w:tr w:rsidR="00EC251E" w:rsidRPr="00EC251E" w:rsidTr="00EC251E">
        <w:tc>
          <w:tcPr>
            <w:tcW w:w="1625" w:type="dxa"/>
          </w:tcPr>
          <w:p w:rsidR="00EC251E" w:rsidRPr="00EC251E" w:rsidRDefault="00EC251E" w:rsidP="00EC251E">
            <w:pPr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C251E">
              <w:rPr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8512" w:type="dxa"/>
          </w:tcPr>
          <w:p w:rsidR="00EC251E" w:rsidRPr="00EC251E" w:rsidRDefault="00EC251E" w:rsidP="00EC251E">
            <w:pPr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EC251E">
              <w:rPr>
                <w:sz w:val="24"/>
                <w:szCs w:val="24"/>
                <w:lang w:eastAsia="ru-RU"/>
              </w:rPr>
              <w:t xml:space="preserve">Товарищеские встречи по волейболу  с учебными заведениями </w:t>
            </w:r>
            <w:proofErr w:type="spellStart"/>
            <w:r w:rsidRPr="00EC251E">
              <w:rPr>
                <w:sz w:val="24"/>
                <w:szCs w:val="24"/>
                <w:lang w:eastAsia="ru-RU"/>
              </w:rPr>
              <w:t>г</w:t>
            </w:r>
            <w:proofErr w:type="gramStart"/>
            <w:r w:rsidRPr="00EC251E">
              <w:rPr>
                <w:sz w:val="24"/>
                <w:szCs w:val="24"/>
                <w:lang w:eastAsia="ru-RU"/>
              </w:rPr>
              <w:t>.М</w:t>
            </w:r>
            <w:proofErr w:type="gramEnd"/>
            <w:r w:rsidRPr="00EC251E">
              <w:rPr>
                <w:sz w:val="24"/>
                <w:szCs w:val="24"/>
                <w:lang w:eastAsia="ru-RU"/>
              </w:rPr>
              <w:t>аркса</w:t>
            </w:r>
            <w:proofErr w:type="spellEnd"/>
          </w:p>
          <w:p w:rsidR="00EC251E" w:rsidRPr="00EC251E" w:rsidRDefault="00EC251E" w:rsidP="00EC251E">
            <w:pPr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EC251E">
              <w:rPr>
                <w:sz w:val="24"/>
                <w:szCs w:val="24"/>
                <w:lang w:eastAsia="ru-RU"/>
              </w:rPr>
              <w:t>Участие в районной военно-патриотической игре «Зарница».</w:t>
            </w:r>
          </w:p>
          <w:p w:rsidR="00EC251E" w:rsidRPr="00EC251E" w:rsidRDefault="00EC251E" w:rsidP="00EC251E">
            <w:pPr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EC251E">
              <w:rPr>
                <w:sz w:val="24"/>
                <w:szCs w:val="24"/>
                <w:lang w:eastAsia="ru-RU"/>
              </w:rPr>
              <w:t>Первенство колледжа по мини-футболу.</w:t>
            </w:r>
          </w:p>
        </w:tc>
      </w:tr>
      <w:tr w:rsidR="00EC251E" w:rsidRPr="00EC251E" w:rsidTr="00EC251E">
        <w:tc>
          <w:tcPr>
            <w:tcW w:w="1625" w:type="dxa"/>
          </w:tcPr>
          <w:p w:rsidR="00EC251E" w:rsidRPr="00EC251E" w:rsidRDefault="00EC251E" w:rsidP="00EC251E">
            <w:pPr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C251E">
              <w:rPr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8512" w:type="dxa"/>
          </w:tcPr>
          <w:p w:rsidR="00EC251E" w:rsidRPr="00EC251E" w:rsidRDefault="00EC251E" w:rsidP="00EC251E">
            <w:pPr>
              <w:adjustRightInd w:val="0"/>
              <w:spacing w:line="276" w:lineRule="auto"/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 w:rsidRPr="00EC251E">
              <w:rPr>
                <w:sz w:val="24"/>
                <w:szCs w:val="24"/>
                <w:lang w:eastAsia="ru-RU"/>
              </w:rPr>
              <w:t>Первенство колледжа по волейболу</w:t>
            </w:r>
            <w:r w:rsidRPr="00EC251E">
              <w:rPr>
                <w:rFonts w:ascii="Calibri" w:hAnsi="Calibri" w:cs="Calibri"/>
                <w:sz w:val="24"/>
                <w:szCs w:val="24"/>
                <w:lang w:eastAsia="ru-RU"/>
              </w:rPr>
              <w:t>.</w:t>
            </w:r>
          </w:p>
          <w:p w:rsidR="00EC251E" w:rsidRPr="00EC251E" w:rsidRDefault="00EC251E" w:rsidP="00EC251E">
            <w:pPr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EC251E">
              <w:rPr>
                <w:sz w:val="24"/>
                <w:szCs w:val="24"/>
                <w:lang w:eastAsia="ru-RU"/>
              </w:rPr>
              <w:t>Товарищеские встречи по волейболу между сотрудниками и обучающимися  колледжа.</w:t>
            </w:r>
          </w:p>
        </w:tc>
      </w:tr>
      <w:tr w:rsidR="00EC251E" w:rsidRPr="00EC251E" w:rsidTr="00EC251E">
        <w:tc>
          <w:tcPr>
            <w:tcW w:w="1625" w:type="dxa"/>
          </w:tcPr>
          <w:p w:rsidR="00EC251E" w:rsidRPr="00EC251E" w:rsidRDefault="00EC251E" w:rsidP="00EC251E">
            <w:pPr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C251E">
              <w:rPr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8512" w:type="dxa"/>
          </w:tcPr>
          <w:p w:rsidR="00EC251E" w:rsidRPr="00EC251E" w:rsidRDefault="00EC251E" w:rsidP="00EC251E">
            <w:pPr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EC251E">
              <w:rPr>
                <w:sz w:val="24"/>
                <w:szCs w:val="24"/>
                <w:lang w:eastAsia="ru-RU"/>
              </w:rPr>
              <w:t>Первенство колледжа по армрестлингу.</w:t>
            </w:r>
          </w:p>
          <w:p w:rsidR="00EC251E" w:rsidRPr="00EC251E" w:rsidRDefault="00EC251E" w:rsidP="00EC251E">
            <w:pPr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EC251E">
              <w:rPr>
                <w:sz w:val="24"/>
                <w:szCs w:val="24"/>
                <w:lang w:eastAsia="ru-RU"/>
              </w:rPr>
              <w:t xml:space="preserve">Товарищеские встречи по баскетболу с учебными заведениями </w:t>
            </w:r>
            <w:proofErr w:type="spellStart"/>
            <w:r w:rsidRPr="00EC251E">
              <w:rPr>
                <w:sz w:val="24"/>
                <w:szCs w:val="24"/>
                <w:lang w:eastAsia="ru-RU"/>
              </w:rPr>
              <w:t>г</w:t>
            </w:r>
            <w:proofErr w:type="gramStart"/>
            <w:r w:rsidRPr="00EC251E">
              <w:rPr>
                <w:sz w:val="24"/>
                <w:szCs w:val="24"/>
                <w:lang w:eastAsia="ru-RU"/>
              </w:rPr>
              <w:t>.М</w:t>
            </w:r>
            <w:proofErr w:type="gramEnd"/>
            <w:r w:rsidRPr="00EC251E">
              <w:rPr>
                <w:sz w:val="24"/>
                <w:szCs w:val="24"/>
                <w:lang w:eastAsia="ru-RU"/>
              </w:rPr>
              <w:t>аркса</w:t>
            </w:r>
            <w:proofErr w:type="spellEnd"/>
            <w:r w:rsidRPr="00EC251E">
              <w:rPr>
                <w:sz w:val="24"/>
                <w:szCs w:val="24"/>
                <w:lang w:eastAsia="ru-RU"/>
              </w:rPr>
              <w:t>.</w:t>
            </w:r>
          </w:p>
          <w:p w:rsidR="00EC251E" w:rsidRPr="00EC251E" w:rsidRDefault="00EC251E" w:rsidP="00EC251E">
            <w:pPr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EC251E">
              <w:rPr>
                <w:sz w:val="24"/>
                <w:szCs w:val="24"/>
                <w:lang w:eastAsia="ru-RU"/>
              </w:rPr>
              <w:t xml:space="preserve">Районные соревнования по плаванию «Открытие сезона». </w:t>
            </w:r>
          </w:p>
        </w:tc>
      </w:tr>
      <w:tr w:rsidR="00EC251E" w:rsidRPr="00EC251E" w:rsidTr="00EC251E">
        <w:tc>
          <w:tcPr>
            <w:tcW w:w="1625" w:type="dxa"/>
          </w:tcPr>
          <w:p w:rsidR="00EC251E" w:rsidRPr="00EC251E" w:rsidRDefault="00EC251E" w:rsidP="00EC251E">
            <w:pPr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C251E">
              <w:rPr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8512" w:type="dxa"/>
          </w:tcPr>
          <w:p w:rsidR="00EC251E" w:rsidRPr="00EC251E" w:rsidRDefault="00EC251E" w:rsidP="00EC251E">
            <w:pPr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EC251E">
              <w:rPr>
                <w:sz w:val="24"/>
                <w:szCs w:val="24"/>
                <w:lang w:eastAsia="ru-RU"/>
              </w:rPr>
              <w:t>Спортивные мероприятия  в рамках зимних каникул.</w:t>
            </w:r>
          </w:p>
          <w:p w:rsidR="00EC251E" w:rsidRPr="00EC251E" w:rsidRDefault="00EC251E" w:rsidP="00EC251E">
            <w:pPr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EC251E">
              <w:rPr>
                <w:sz w:val="24"/>
                <w:szCs w:val="24"/>
                <w:lang w:eastAsia="ru-RU"/>
              </w:rPr>
              <w:t xml:space="preserve">Первенство колледжа по </w:t>
            </w:r>
            <w:proofErr w:type="spellStart"/>
            <w:r w:rsidRPr="00EC251E">
              <w:rPr>
                <w:sz w:val="24"/>
                <w:szCs w:val="24"/>
                <w:lang w:eastAsia="ru-RU"/>
              </w:rPr>
              <w:t>ДАРТСу</w:t>
            </w:r>
            <w:proofErr w:type="spellEnd"/>
            <w:r w:rsidRPr="00EC251E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EC251E" w:rsidRPr="00EC251E" w:rsidTr="00EC251E">
        <w:tc>
          <w:tcPr>
            <w:tcW w:w="1625" w:type="dxa"/>
          </w:tcPr>
          <w:p w:rsidR="00EC251E" w:rsidRPr="00EC251E" w:rsidRDefault="00EC251E" w:rsidP="00EC251E">
            <w:pPr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C251E">
              <w:rPr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8512" w:type="dxa"/>
          </w:tcPr>
          <w:p w:rsidR="00EC251E" w:rsidRPr="00EC251E" w:rsidRDefault="00EC251E" w:rsidP="00EC251E">
            <w:pPr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EC251E">
              <w:rPr>
                <w:sz w:val="24"/>
                <w:szCs w:val="24"/>
                <w:lang w:eastAsia="ru-RU"/>
              </w:rPr>
              <w:t>Участие в районных лыжных гонках на призы Главы района и города.</w:t>
            </w:r>
          </w:p>
          <w:p w:rsidR="00EC251E" w:rsidRPr="00EC251E" w:rsidRDefault="00EC251E" w:rsidP="00EC251E">
            <w:pPr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EC251E">
              <w:rPr>
                <w:sz w:val="24"/>
                <w:szCs w:val="24"/>
                <w:lang w:eastAsia="ru-RU"/>
              </w:rPr>
              <w:t>Военно-патриотическая игра «Зарница».</w:t>
            </w:r>
          </w:p>
          <w:p w:rsidR="00EC251E" w:rsidRPr="00EC251E" w:rsidRDefault="00EC251E" w:rsidP="00EC251E">
            <w:pPr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EC251E">
              <w:rPr>
                <w:sz w:val="24"/>
                <w:szCs w:val="24"/>
                <w:lang w:eastAsia="ru-RU"/>
              </w:rPr>
              <w:t xml:space="preserve">Спортивный праздник к  23 февраля «А ну-ка, парни!» </w:t>
            </w:r>
          </w:p>
        </w:tc>
      </w:tr>
      <w:tr w:rsidR="00EC251E" w:rsidRPr="00EC251E" w:rsidTr="00EC251E">
        <w:tc>
          <w:tcPr>
            <w:tcW w:w="1625" w:type="dxa"/>
          </w:tcPr>
          <w:p w:rsidR="00EC251E" w:rsidRPr="00EC251E" w:rsidRDefault="00EC251E" w:rsidP="00EC251E">
            <w:pPr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C251E">
              <w:rPr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8512" w:type="dxa"/>
          </w:tcPr>
          <w:p w:rsidR="00EC251E" w:rsidRPr="00EC251E" w:rsidRDefault="00EC251E" w:rsidP="00EC251E">
            <w:pPr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EC251E">
              <w:rPr>
                <w:sz w:val="24"/>
                <w:szCs w:val="24"/>
                <w:lang w:eastAsia="ru-RU"/>
              </w:rPr>
              <w:t>Организация и проведение тестирования в рамках Фестиваля ГТО.</w:t>
            </w:r>
          </w:p>
          <w:p w:rsidR="00EC251E" w:rsidRPr="00EC251E" w:rsidRDefault="00EC251E" w:rsidP="00EC251E">
            <w:pPr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EC251E">
              <w:rPr>
                <w:sz w:val="24"/>
                <w:szCs w:val="24"/>
                <w:lang w:eastAsia="ru-RU"/>
              </w:rPr>
              <w:t xml:space="preserve">Спортивный праздник к  8 марта «А ну-ка, девушки!» </w:t>
            </w:r>
          </w:p>
          <w:p w:rsidR="00EC251E" w:rsidRPr="00EC251E" w:rsidRDefault="00EC251E" w:rsidP="00EC251E">
            <w:pPr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EC251E">
              <w:rPr>
                <w:sz w:val="24"/>
                <w:szCs w:val="24"/>
                <w:lang w:eastAsia="ru-RU"/>
              </w:rPr>
              <w:t>Первенство колледжа по шашкам.</w:t>
            </w:r>
          </w:p>
        </w:tc>
      </w:tr>
      <w:tr w:rsidR="00EC251E" w:rsidRPr="00EC251E" w:rsidTr="00EC251E">
        <w:tc>
          <w:tcPr>
            <w:tcW w:w="1625" w:type="dxa"/>
          </w:tcPr>
          <w:p w:rsidR="00EC251E" w:rsidRPr="00EC251E" w:rsidRDefault="00EC251E" w:rsidP="00EC251E">
            <w:pPr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C251E">
              <w:rPr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8512" w:type="dxa"/>
          </w:tcPr>
          <w:p w:rsidR="00EC251E" w:rsidRPr="00EC251E" w:rsidRDefault="00EC251E" w:rsidP="00EC251E">
            <w:pPr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EC251E">
              <w:rPr>
                <w:sz w:val="24"/>
                <w:szCs w:val="24"/>
                <w:lang w:eastAsia="ru-RU"/>
              </w:rPr>
              <w:t>Спортивно-развлекательная программа «Самый-самый-самый!»</w:t>
            </w:r>
          </w:p>
          <w:p w:rsidR="00EC251E" w:rsidRPr="00EC251E" w:rsidRDefault="00EC251E" w:rsidP="00EC251E">
            <w:pPr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EC251E">
              <w:rPr>
                <w:sz w:val="24"/>
                <w:szCs w:val="24"/>
                <w:lang w:eastAsia="ru-RU"/>
              </w:rPr>
              <w:t xml:space="preserve">Первенство колледжа по настольному теннису. </w:t>
            </w:r>
          </w:p>
        </w:tc>
      </w:tr>
      <w:tr w:rsidR="00EC251E" w:rsidRPr="00EC251E" w:rsidTr="00EC251E">
        <w:tc>
          <w:tcPr>
            <w:tcW w:w="1625" w:type="dxa"/>
          </w:tcPr>
          <w:p w:rsidR="00EC251E" w:rsidRPr="00EC251E" w:rsidRDefault="00EC251E" w:rsidP="00EC251E">
            <w:pPr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C251E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512" w:type="dxa"/>
          </w:tcPr>
          <w:p w:rsidR="00EC251E" w:rsidRPr="00EC251E" w:rsidRDefault="00EC251E" w:rsidP="00EC251E">
            <w:pPr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EC251E">
              <w:rPr>
                <w:sz w:val="24"/>
                <w:szCs w:val="24"/>
                <w:lang w:eastAsia="ru-RU"/>
              </w:rPr>
              <w:t>Участие в районных и городских соревнованиях, посвященных Дню Победы.</w:t>
            </w:r>
          </w:p>
          <w:p w:rsidR="00EC251E" w:rsidRPr="00EC251E" w:rsidRDefault="00EC251E" w:rsidP="00EC251E">
            <w:pPr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EC251E">
              <w:rPr>
                <w:sz w:val="24"/>
                <w:szCs w:val="24"/>
                <w:lang w:eastAsia="ru-RU"/>
              </w:rPr>
              <w:t>Участие в муниципальном смотре-конкурсе строя и песни «Шаги Победы»</w:t>
            </w:r>
          </w:p>
          <w:p w:rsidR="00EC251E" w:rsidRPr="00EC251E" w:rsidRDefault="00EC251E" w:rsidP="00EC251E">
            <w:pPr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EC251E">
              <w:rPr>
                <w:sz w:val="24"/>
                <w:szCs w:val="24"/>
                <w:lang w:eastAsia="ru-RU"/>
              </w:rPr>
              <w:t xml:space="preserve">Организация и проведение Первенства </w:t>
            </w:r>
            <w:proofErr w:type="spellStart"/>
            <w:r w:rsidRPr="00EC251E">
              <w:rPr>
                <w:sz w:val="24"/>
                <w:szCs w:val="24"/>
                <w:lang w:eastAsia="ru-RU"/>
              </w:rPr>
              <w:t>Марксовского</w:t>
            </w:r>
            <w:proofErr w:type="spellEnd"/>
            <w:r w:rsidRPr="00EC251E">
              <w:rPr>
                <w:sz w:val="24"/>
                <w:szCs w:val="24"/>
                <w:lang w:eastAsia="ru-RU"/>
              </w:rPr>
              <w:t xml:space="preserve"> муниципального района по легкоатлетической эстафете на Кубок орденоносца </w:t>
            </w:r>
            <w:proofErr w:type="spellStart"/>
            <w:r w:rsidRPr="00EC251E">
              <w:rPr>
                <w:sz w:val="24"/>
                <w:szCs w:val="24"/>
                <w:lang w:eastAsia="ru-RU"/>
              </w:rPr>
              <w:t>В.И.Пряхина</w:t>
            </w:r>
            <w:proofErr w:type="spellEnd"/>
            <w:r w:rsidRPr="00EC251E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EC251E" w:rsidRPr="00EC251E" w:rsidTr="00EC251E">
        <w:tc>
          <w:tcPr>
            <w:tcW w:w="1625" w:type="dxa"/>
          </w:tcPr>
          <w:p w:rsidR="00EC251E" w:rsidRPr="00EC251E" w:rsidRDefault="00EC251E" w:rsidP="00EC251E">
            <w:pPr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C251E">
              <w:rPr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8512" w:type="dxa"/>
          </w:tcPr>
          <w:p w:rsidR="00EC251E" w:rsidRPr="00EC251E" w:rsidRDefault="00EC251E" w:rsidP="00EC251E">
            <w:pPr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EC251E">
              <w:rPr>
                <w:sz w:val="24"/>
                <w:szCs w:val="24"/>
                <w:lang w:eastAsia="ru-RU"/>
              </w:rPr>
              <w:t>Организация и проведение областного открытого Кубка ГАПОУ СО «МПК» по дворовому футболу</w:t>
            </w:r>
          </w:p>
          <w:p w:rsidR="00EC251E" w:rsidRPr="00EC251E" w:rsidRDefault="00EC251E" w:rsidP="00EC251E">
            <w:pPr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EC251E">
              <w:rPr>
                <w:sz w:val="24"/>
                <w:szCs w:val="24"/>
                <w:lang w:eastAsia="ru-RU"/>
              </w:rPr>
              <w:t>Спортивно-развлекательная программа «Ура! Каникулы!»</w:t>
            </w:r>
          </w:p>
        </w:tc>
      </w:tr>
    </w:tbl>
    <w:p w:rsidR="0038695C" w:rsidRDefault="00EC251E" w:rsidP="00EC251E">
      <w:pPr>
        <w:widowControl/>
        <w:autoSpaceDE/>
        <w:autoSpaceDN/>
        <w:spacing w:line="276" w:lineRule="auto"/>
        <w:rPr>
          <w:sz w:val="16"/>
        </w:rPr>
      </w:pPr>
      <w:r w:rsidRPr="00EC251E">
        <w:rPr>
          <w:sz w:val="24"/>
          <w:szCs w:val="24"/>
          <w:lang w:eastAsia="ru-RU"/>
        </w:rPr>
        <w:t xml:space="preserve">                     </w:t>
      </w:r>
    </w:p>
    <w:sectPr w:rsidR="0038695C" w:rsidSect="00EC251E">
      <w:pgSz w:w="11900" w:h="16840"/>
      <w:pgMar w:top="426" w:right="30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27503"/>
    <w:multiLevelType w:val="hybridMultilevel"/>
    <w:tmpl w:val="6F185BF2"/>
    <w:lvl w:ilvl="0" w:tplc="DE2A8A7C">
      <w:numFmt w:val="bullet"/>
      <w:lvlText w:val="-"/>
      <w:lvlJc w:val="left"/>
      <w:pPr>
        <w:ind w:left="319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76643EC">
      <w:numFmt w:val="bullet"/>
      <w:lvlText w:val="•"/>
      <w:lvlJc w:val="left"/>
      <w:pPr>
        <w:ind w:left="1310" w:hanging="308"/>
      </w:pPr>
      <w:rPr>
        <w:rFonts w:hint="default"/>
        <w:lang w:val="ru-RU" w:eastAsia="en-US" w:bidi="ar-SA"/>
      </w:rPr>
    </w:lvl>
    <w:lvl w:ilvl="2" w:tplc="08866492">
      <w:numFmt w:val="bullet"/>
      <w:lvlText w:val="•"/>
      <w:lvlJc w:val="left"/>
      <w:pPr>
        <w:ind w:left="2300" w:hanging="308"/>
      </w:pPr>
      <w:rPr>
        <w:rFonts w:hint="default"/>
        <w:lang w:val="ru-RU" w:eastAsia="en-US" w:bidi="ar-SA"/>
      </w:rPr>
    </w:lvl>
    <w:lvl w:ilvl="3" w:tplc="A1A6F2CA">
      <w:numFmt w:val="bullet"/>
      <w:lvlText w:val="•"/>
      <w:lvlJc w:val="left"/>
      <w:pPr>
        <w:ind w:left="3290" w:hanging="308"/>
      </w:pPr>
      <w:rPr>
        <w:rFonts w:hint="default"/>
        <w:lang w:val="ru-RU" w:eastAsia="en-US" w:bidi="ar-SA"/>
      </w:rPr>
    </w:lvl>
    <w:lvl w:ilvl="4" w:tplc="FAE6153E">
      <w:numFmt w:val="bullet"/>
      <w:lvlText w:val="•"/>
      <w:lvlJc w:val="left"/>
      <w:pPr>
        <w:ind w:left="4280" w:hanging="308"/>
      </w:pPr>
      <w:rPr>
        <w:rFonts w:hint="default"/>
        <w:lang w:val="ru-RU" w:eastAsia="en-US" w:bidi="ar-SA"/>
      </w:rPr>
    </w:lvl>
    <w:lvl w:ilvl="5" w:tplc="285A7A6E">
      <w:numFmt w:val="bullet"/>
      <w:lvlText w:val="•"/>
      <w:lvlJc w:val="left"/>
      <w:pPr>
        <w:ind w:left="5270" w:hanging="308"/>
      </w:pPr>
      <w:rPr>
        <w:rFonts w:hint="default"/>
        <w:lang w:val="ru-RU" w:eastAsia="en-US" w:bidi="ar-SA"/>
      </w:rPr>
    </w:lvl>
    <w:lvl w:ilvl="6" w:tplc="320C50A2">
      <w:numFmt w:val="bullet"/>
      <w:lvlText w:val="•"/>
      <w:lvlJc w:val="left"/>
      <w:pPr>
        <w:ind w:left="6260" w:hanging="308"/>
      </w:pPr>
      <w:rPr>
        <w:rFonts w:hint="default"/>
        <w:lang w:val="ru-RU" w:eastAsia="en-US" w:bidi="ar-SA"/>
      </w:rPr>
    </w:lvl>
    <w:lvl w:ilvl="7" w:tplc="CD70F894">
      <w:numFmt w:val="bullet"/>
      <w:lvlText w:val="•"/>
      <w:lvlJc w:val="left"/>
      <w:pPr>
        <w:ind w:left="7250" w:hanging="308"/>
      </w:pPr>
      <w:rPr>
        <w:rFonts w:hint="default"/>
        <w:lang w:val="ru-RU" w:eastAsia="en-US" w:bidi="ar-SA"/>
      </w:rPr>
    </w:lvl>
    <w:lvl w:ilvl="8" w:tplc="E372525A">
      <w:numFmt w:val="bullet"/>
      <w:lvlText w:val="•"/>
      <w:lvlJc w:val="left"/>
      <w:pPr>
        <w:ind w:left="8240" w:hanging="308"/>
      </w:pPr>
      <w:rPr>
        <w:rFonts w:hint="default"/>
        <w:lang w:val="ru-RU" w:eastAsia="en-US" w:bidi="ar-SA"/>
      </w:rPr>
    </w:lvl>
  </w:abstractNum>
  <w:abstractNum w:abstractNumId="1">
    <w:nsid w:val="60363AA3"/>
    <w:multiLevelType w:val="hybridMultilevel"/>
    <w:tmpl w:val="9C062A24"/>
    <w:lvl w:ilvl="0" w:tplc="0F28E4B6">
      <w:numFmt w:val="bullet"/>
      <w:lvlText w:val="-"/>
      <w:lvlJc w:val="left"/>
      <w:pPr>
        <w:ind w:left="319" w:hanging="2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3B25698">
      <w:numFmt w:val="bullet"/>
      <w:lvlText w:val="•"/>
      <w:lvlJc w:val="left"/>
      <w:pPr>
        <w:ind w:left="1310" w:hanging="207"/>
      </w:pPr>
      <w:rPr>
        <w:rFonts w:hint="default"/>
        <w:lang w:val="ru-RU" w:eastAsia="en-US" w:bidi="ar-SA"/>
      </w:rPr>
    </w:lvl>
    <w:lvl w:ilvl="2" w:tplc="8D242CFA">
      <w:numFmt w:val="bullet"/>
      <w:lvlText w:val="•"/>
      <w:lvlJc w:val="left"/>
      <w:pPr>
        <w:ind w:left="2300" w:hanging="207"/>
      </w:pPr>
      <w:rPr>
        <w:rFonts w:hint="default"/>
        <w:lang w:val="ru-RU" w:eastAsia="en-US" w:bidi="ar-SA"/>
      </w:rPr>
    </w:lvl>
    <w:lvl w:ilvl="3" w:tplc="C6F09044">
      <w:numFmt w:val="bullet"/>
      <w:lvlText w:val="•"/>
      <w:lvlJc w:val="left"/>
      <w:pPr>
        <w:ind w:left="3290" w:hanging="207"/>
      </w:pPr>
      <w:rPr>
        <w:rFonts w:hint="default"/>
        <w:lang w:val="ru-RU" w:eastAsia="en-US" w:bidi="ar-SA"/>
      </w:rPr>
    </w:lvl>
    <w:lvl w:ilvl="4" w:tplc="E37A579E">
      <w:numFmt w:val="bullet"/>
      <w:lvlText w:val="•"/>
      <w:lvlJc w:val="left"/>
      <w:pPr>
        <w:ind w:left="4280" w:hanging="207"/>
      </w:pPr>
      <w:rPr>
        <w:rFonts w:hint="default"/>
        <w:lang w:val="ru-RU" w:eastAsia="en-US" w:bidi="ar-SA"/>
      </w:rPr>
    </w:lvl>
    <w:lvl w:ilvl="5" w:tplc="BAEC7026">
      <w:numFmt w:val="bullet"/>
      <w:lvlText w:val="•"/>
      <w:lvlJc w:val="left"/>
      <w:pPr>
        <w:ind w:left="5270" w:hanging="207"/>
      </w:pPr>
      <w:rPr>
        <w:rFonts w:hint="default"/>
        <w:lang w:val="ru-RU" w:eastAsia="en-US" w:bidi="ar-SA"/>
      </w:rPr>
    </w:lvl>
    <w:lvl w:ilvl="6" w:tplc="FEF47FFC">
      <w:numFmt w:val="bullet"/>
      <w:lvlText w:val="•"/>
      <w:lvlJc w:val="left"/>
      <w:pPr>
        <w:ind w:left="6260" w:hanging="207"/>
      </w:pPr>
      <w:rPr>
        <w:rFonts w:hint="default"/>
        <w:lang w:val="ru-RU" w:eastAsia="en-US" w:bidi="ar-SA"/>
      </w:rPr>
    </w:lvl>
    <w:lvl w:ilvl="7" w:tplc="7444DFFE">
      <w:numFmt w:val="bullet"/>
      <w:lvlText w:val="•"/>
      <w:lvlJc w:val="left"/>
      <w:pPr>
        <w:ind w:left="7250" w:hanging="207"/>
      </w:pPr>
      <w:rPr>
        <w:rFonts w:hint="default"/>
        <w:lang w:val="ru-RU" w:eastAsia="en-US" w:bidi="ar-SA"/>
      </w:rPr>
    </w:lvl>
    <w:lvl w:ilvl="8" w:tplc="A2484C2C">
      <w:numFmt w:val="bullet"/>
      <w:lvlText w:val="•"/>
      <w:lvlJc w:val="left"/>
      <w:pPr>
        <w:ind w:left="8240" w:hanging="20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8695C"/>
    <w:rsid w:val="00012D5B"/>
    <w:rsid w:val="0015260A"/>
    <w:rsid w:val="0038695C"/>
    <w:rsid w:val="006C5DED"/>
    <w:rsid w:val="00955626"/>
    <w:rsid w:val="00CA5DCF"/>
    <w:rsid w:val="00EC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3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8"/>
      <w:ind w:left="1619" w:right="183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209"/>
      <w:ind w:left="319" w:right="54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12D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D5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3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8"/>
      <w:ind w:left="1619" w:right="183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209"/>
      <w:ind w:left="319" w:right="54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12D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D5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2023-09-05T11:24:00Z</dcterms:created>
  <dcterms:modified xsi:type="dcterms:W3CDTF">2023-09-05T11:24:00Z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2023-04-22T00:00:00Z</vt:filetime>
  </property>
  <property fmtid="{D5CDD505-2E9C-101B-9397-08002B2CF9AE}" pid="3" name="LastSaved">
    <vt:filetime>2023-09-05T00:00:00Z</vt:filetime>
  </property>
</Properties>
</file>