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26" w:rsidRPr="00131292" w:rsidRDefault="00AA1626" w:rsidP="00AA1626">
      <w:pPr>
        <w:widowControl w:val="0"/>
        <w:suppressAutoHyphens/>
        <w:spacing w:after="160" w:line="100" w:lineRule="atLeast"/>
        <w:jc w:val="center"/>
        <w:rPr>
          <w:rFonts w:ascii="Times New Roman" w:eastAsia="Andale Sans UI" w:hAnsi="Times New Roman"/>
          <w:color w:val="00000A"/>
          <w:sz w:val="28"/>
          <w:szCs w:val="28"/>
          <w:lang w:bidi="en-US"/>
        </w:rPr>
      </w:pPr>
      <w:r w:rsidRPr="00131292"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>ИНДИВИДУАЛЬНЫЙ ПРЕДПРИНИМАТЕЛЬ</w:t>
      </w:r>
    </w:p>
    <w:p w:rsidR="00AA1626" w:rsidRPr="00131292" w:rsidRDefault="00AA1626" w:rsidP="00AA1626">
      <w:pPr>
        <w:widowControl w:val="0"/>
        <w:suppressAutoHyphens/>
        <w:spacing w:after="160" w:line="100" w:lineRule="atLeast"/>
        <w:jc w:val="center"/>
        <w:rPr>
          <w:rFonts w:ascii="Times New Roman" w:eastAsia="Andale Sans UI" w:hAnsi="Times New Roman"/>
          <w:color w:val="00000A"/>
          <w:sz w:val="28"/>
          <w:szCs w:val="28"/>
          <w:lang w:bidi="en-US"/>
        </w:rPr>
      </w:pPr>
      <w:r w:rsidRPr="00131292"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>Казимиров Дмитрий Александрович</w:t>
      </w:r>
    </w:p>
    <w:p w:rsidR="00AA1626" w:rsidRPr="00131292" w:rsidRDefault="00AA1626" w:rsidP="00AA1626">
      <w:pPr>
        <w:widowControl w:val="0"/>
        <w:suppressAutoHyphens/>
        <w:spacing w:after="160" w:line="100" w:lineRule="atLeast"/>
        <w:jc w:val="center"/>
        <w:rPr>
          <w:rFonts w:ascii="Times New Roman" w:eastAsia="Andale Sans UI" w:hAnsi="Times New Roman"/>
          <w:color w:val="00000A"/>
          <w:sz w:val="28"/>
          <w:szCs w:val="28"/>
          <w:lang w:bidi="en-US"/>
        </w:rPr>
      </w:pPr>
      <w:r w:rsidRPr="00131292"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>Дошкольная группа «</w:t>
      </w:r>
      <w:r w:rsidRPr="00131292">
        <w:rPr>
          <w:rFonts w:ascii="Times New Roman" w:eastAsia="Andale Sans UI" w:hAnsi="Times New Roman"/>
          <w:color w:val="00000A"/>
          <w:sz w:val="28"/>
          <w:szCs w:val="28"/>
          <w:lang w:val="en-US" w:bidi="en-US"/>
        </w:rPr>
        <w:t>Alice</w:t>
      </w:r>
      <w:r w:rsidRPr="00131292"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 xml:space="preserve">» </w:t>
      </w:r>
    </w:p>
    <w:p w:rsidR="00AA1626" w:rsidRPr="00131292" w:rsidRDefault="00AA1626" w:rsidP="00AA1626">
      <w:pPr>
        <w:widowControl w:val="0"/>
        <w:suppressAutoHyphens/>
        <w:spacing w:after="160" w:line="100" w:lineRule="atLeast"/>
        <w:jc w:val="center"/>
        <w:rPr>
          <w:rFonts w:ascii="Times New Roman" w:eastAsia="Andale Sans UI" w:hAnsi="Times New Roman" w:cs="Tahoma"/>
          <w:b/>
          <w:color w:val="00000A"/>
          <w:sz w:val="24"/>
          <w:szCs w:val="24"/>
          <w:lang w:bidi="en-US"/>
        </w:rPr>
      </w:pPr>
      <w:r w:rsidRPr="00131292"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 xml:space="preserve">г. Краснодар, </w:t>
      </w:r>
      <w:proofErr w:type="spellStart"/>
      <w:proofErr w:type="gramStart"/>
      <w:r w:rsidRPr="00131292"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>ул</w:t>
      </w:r>
      <w:proofErr w:type="spellEnd"/>
      <w:r w:rsidRPr="00131292"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 xml:space="preserve"> .Передовая</w:t>
      </w:r>
      <w:proofErr w:type="gramEnd"/>
      <w:r w:rsidRPr="00131292"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>, 94</w:t>
      </w:r>
    </w:p>
    <w:p w:rsidR="00AA1626" w:rsidRPr="00B6523A" w:rsidRDefault="00AA1626" w:rsidP="00AA1626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AA1626" w:rsidRPr="00B6523A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Pr="00B6523A" w:rsidRDefault="00AA1626" w:rsidP="00AA1626">
      <w:pPr>
        <w:pStyle w:val="a3"/>
        <w:spacing w:before="0" w:beforeAutospacing="0" w:after="240" w:afterAutospacing="0" w:line="346" w:lineRule="atLeast"/>
        <w:jc w:val="center"/>
        <w:textAlignment w:val="baseline"/>
        <w:rPr>
          <w:color w:val="000000"/>
          <w:sz w:val="32"/>
          <w:szCs w:val="32"/>
        </w:rPr>
      </w:pPr>
      <w:r w:rsidRPr="00B6523A">
        <w:rPr>
          <w:color w:val="000000"/>
          <w:sz w:val="32"/>
          <w:szCs w:val="32"/>
        </w:rPr>
        <w:t> </w:t>
      </w:r>
    </w:p>
    <w:p w:rsidR="00AA1626" w:rsidRPr="00B6523A" w:rsidRDefault="00AA1626" w:rsidP="00AA1626">
      <w:pPr>
        <w:pStyle w:val="a3"/>
        <w:spacing w:before="0" w:beforeAutospacing="0" w:after="240" w:afterAutospacing="0" w:line="346" w:lineRule="atLeast"/>
        <w:jc w:val="center"/>
        <w:textAlignment w:val="baseline"/>
        <w:rPr>
          <w:color w:val="000000"/>
          <w:sz w:val="32"/>
          <w:szCs w:val="32"/>
        </w:rPr>
      </w:pPr>
      <w:r w:rsidRPr="00B6523A">
        <w:rPr>
          <w:color w:val="000000"/>
          <w:sz w:val="32"/>
          <w:szCs w:val="32"/>
        </w:rPr>
        <w:t>Консультация для воспитателей</w:t>
      </w:r>
    </w:p>
    <w:p w:rsidR="00AA1626" w:rsidRPr="006D5D63" w:rsidRDefault="00AA1626" w:rsidP="00AA162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32"/>
          <w:szCs w:val="32"/>
        </w:rPr>
        <w:t xml:space="preserve"> по т</w:t>
      </w:r>
      <w:r w:rsidRPr="00B6523A">
        <w:rPr>
          <w:color w:val="000000"/>
          <w:sz w:val="32"/>
          <w:szCs w:val="32"/>
        </w:rPr>
        <w:t>ем</w:t>
      </w:r>
      <w:r>
        <w:rPr>
          <w:color w:val="000000"/>
          <w:sz w:val="32"/>
          <w:szCs w:val="32"/>
        </w:rPr>
        <w:t>е</w:t>
      </w:r>
      <w:r w:rsidRPr="00B6523A">
        <w:rPr>
          <w:color w:val="000000"/>
          <w:sz w:val="32"/>
          <w:szCs w:val="32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стандарт педагога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AA1626" w:rsidRPr="00B6523A" w:rsidRDefault="00AA1626" w:rsidP="00AA1626">
      <w:pPr>
        <w:pStyle w:val="a3"/>
        <w:spacing w:before="0" w:beforeAutospacing="0" w:after="240" w:afterAutospacing="0" w:line="346" w:lineRule="atLeast"/>
        <w:jc w:val="center"/>
        <w:textAlignment w:val="baseline"/>
        <w:rPr>
          <w:color w:val="000000"/>
          <w:sz w:val="32"/>
          <w:szCs w:val="32"/>
        </w:rPr>
      </w:pPr>
      <w:bookmarkStart w:id="0" w:name="_GoBack"/>
      <w:bookmarkEnd w:id="0"/>
    </w:p>
    <w:p w:rsidR="00AA1626" w:rsidRPr="00B6523A" w:rsidRDefault="00AA1626" w:rsidP="00AA1626">
      <w:pPr>
        <w:tabs>
          <w:tab w:val="left" w:pos="2820"/>
        </w:tabs>
        <w:jc w:val="center"/>
        <w:rPr>
          <w:rFonts w:ascii="Times New Roman" w:hAnsi="Times New Roman"/>
          <w:i/>
          <w:sz w:val="32"/>
          <w:szCs w:val="32"/>
        </w:rPr>
      </w:pPr>
    </w:p>
    <w:p w:rsidR="00AA1626" w:rsidRPr="00B6523A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Провела методист Золотарева О.А</w:t>
      </w:r>
    </w:p>
    <w:p w:rsidR="00AA1626" w:rsidRPr="00B6523A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Pr="00B6523A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Pr="00B6523A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Pr="00B6523A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Pr="00B6523A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Pr="00B6523A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1626" w:rsidRDefault="00AA1626" w:rsidP="00AA162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2019-2020</w:t>
      </w:r>
      <w:r w:rsidRPr="00B6523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6523A">
        <w:rPr>
          <w:rFonts w:ascii="Times New Roman" w:hAnsi="Times New Roman"/>
          <w:sz w:val="32"/>
          <w:szCs w:val="32"/>
        </w:rPr>
        <w:t>уч.год</w:t>
      </w:r>
      <w:proofErr w:type="spellEnd"/>
      <w:r w:rsidRPr="00B6523A">
        <w:rPr>
          <w:rFonts w:ascii="Times New Roman" w:hAnsi="Times New Roman"/>
          <w:sz w:val="32"/>
          <w:szCs w:val="32"/>
        </w:rPr>
        <w:t>.</w:t>
      </w:r>
    </w:p>
    <w:p w:rsidR="00AA1626" w:rsidRDefault="00AA1626" w:rsidP="0008131B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1626" w:rsidRDefault="00AA1626" w:rsidP="0008131B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131B" w:rsidRDefault="0008131B" w:rsidP="0008131B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воспитателей</w:t>
      </w:r>
    </w:p>
    <w:p w:rsidR="003B31F9" w:rsidRPr="006D5D63" w:rsidRDefault="0008131B" w:rsidP="0008131B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B31F9"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стандарт педагога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– ключевая фигура реформирования образования.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Обретение этих ценных качеств невозможно без расширения пространства педагогического творчества.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 № 273-ФЗ от 29.12.2012 «Об образовании в Российской Федерации» относит дошкольное образование к одному из уровней общего.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Кроме того, в ФЗ, наряду с такой функцией, как уход и присмотр за ребенком, за дошкольными организациями закрепляется обязанность осуществлять образовательную деятельность, выделяемую в отдельную услугу. В соответствии с законом, сегодня любая школа вправе реализовывать программы дошкольного образования. Отсюда возникает необходимость единого подхода к профессиональным компетенциям педагога дошкольного образования и учителя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6D5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Утвержден и начал работать с 1 января 2015 года профессиональный стандарт педагога.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Приказ Министерства труда и социальной защиты РФ №544н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датирован 18 октября 2013 года. Приказ зарегистрирован Минюстом России 6 декабря 2013 года.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Область применения.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Сфера дошкольного, начального и общего среднего образования. Профессиональный стандарт педагога может применяться: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приеме на работу в общеобразовательное учреждение на должность «педагог»;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проведении аттестации педагогов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учреждений региональными органами исполнительной власти, осуществляющими управление в сфере образования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 проведении аттестации педагогов самими образовательными организациями, в случае предоставления им соответствующих полномочий.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Цель применения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необходимую квалификацию педагога, которая влияет на результаты обучения, воспитания и развития ребенка.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необходимую подготовку педагога для получения высоких результатов его труда.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необходимую осведомленность педагога о предъявляемых к нему требованиях.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вовлечению педагогов в решение задачи повышения качества образования.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Как говорится в преамбуле, </w:t>
      </w:r>
      <w:proofErr w:type="spellStart"/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</w:t>
      </w:r>
      <w:proofErr w:type="spellEnd"/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"должен прийти на смену морально устаревшим документам,  до сих пор регламентировавшим его деятельность, призван, прежде всего, раскрепостить педагога, дать новый импульс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развитию". "Труд педагога должен быть избавлен от мелочной регламентации, освобожден от тотального контроля".</w:t>
      </w:r>
      <w:r w:rsidRPr="006D5D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стандарт педагога выполняет функции, призванные: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Преодолеть технократический подход в оценке труда педагога.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Обеспечить координированный рост свободы и ответственности педагога за результаты своего труда.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Мотивировать педагога на постоянное повышение квалификации.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стандарта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Профессиональный стандарт педагога – рамочный документ, в котором определяются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 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его квалификации.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Общенациональная рамка стандарта может быть дополнена региональными </w:t>
      </w:r>
      <w:r w:rsidR="00B66CF4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требованиями, учитывающими социально -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культурные, демографические и прочие особенности данной территории (мегаполисы, районы с преобладанием сельского населения, моноэтнические и полиэтнические регионы накладывают свою специфику на труд педагога).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Профессиональный стандарт педагога может быть также дополнен внутренним стандартом образовательного учреждения (по аналогии со стандартом предприятия), в соответствии со спецификой реализуемых в данном учреждении образовательных программ (школа для одаренных, инклюзивная школа и т.п.). ·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педагога является уровневым, учитывающим специфику работы педагогов в дошкольных учреждениях, начальной, основной и старшей школе.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Профессиональный стандарт педагога отражает структуру его профессиональной деятельности: обучение, воспитание и развитие ребенка.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Стандарт выдвигает требования к личностным качествам учителя, неотделимым от его профессиональных компетенций, таких как: готовность учить всех без исключения детей, вне зависимости от их склонностей, способностей, особенностей развития, ограниченных возможностей.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Термины и определения применительно к педагогу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Квалификация педагога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Профессиональная компетенция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способность успешно действовать на основе практического опыта, умения и знаний при решении профессиональных задач.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Профессиональный стандарт педагога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документ, включающий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профессиональных и личностных требований к учителю, действующий на всей территории Российской Федерации.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Общие сведения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66"/>
          <w:sz w:val="28"/>
          <w:szCs w:val="28"/>
          <w:u w:val="single"/>
          <w:lang w:eastAsia="ru-RU"/>
        </w:rPr>
        <w:t> </w:t>
      </w: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Вид профессиональной </w:t>
      </w:r>
      <w:proofErr w:type="gramStart"/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деятельности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цель вида профессиональной деятельности</w:t>
      </w: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образовательных услуг по основным общеобразовательным программам образовательными организациями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Группа занятий: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 дошкольного воспитания и образования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Вид экономической деятельности</w:t>
      </w: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услуги в области дошкольного и начального общего образования</w:t>
      </w:r>
    </w:p>
    <w:p w:rsidR="003B31F9" w:rsidRPr="006D5D63" w:rsidRDefault="003B31F9" w:rsidP="006D5D63">
      <w:pPr>
        <w:shd w:val="clear" w:color="auto" w:fill="FFFFFF"/>
        <w:spacing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</w:p>
    <w:tbl>
      <w:tblPr>
        <w:tblW w:w="10349" w:type="dxa"/>
        <w:tblInd w:w="-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8363"/>
      </w:tblGrid>
      <w:tr w:rsidR="003B31F9" w:rsidRPr="006D5D63" w:rsidTr="006D5D63">
        <w:trPr>
          <w:cantSplit/>
          <w:trHeight w:val="2034"/>
        </w:trPr>
        <w:tc>
          <w:tcPr>
            <w:tcW w:w="19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31F9" w:rsidRPr="006D5D63" w:rsidRDefault="003B31F9" w:rsidP="006D5D63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bookmarkStart w:id="1" w:name="9adc32a1b3ba77337656d0506464182b4260eac7"/>
            <w:bookmarkStart w:id="2" w:name="0"/>
            <w:bookmarkEnd w:id="1"/>
            <w:bookmarkEnd w:id="2"/>
            <w:r w:rsidRPr="006D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Требования к образованию и обучению</w:t>
            </w:r>
          </w:p>
        </w:tc>
        <w:tc>
          <w:tcPr>
            <w:tcW w:w="83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31F9" w:rsidRPr="006D5D63" w:rsidRDefault="003B31F9" w:rsidP="006D5D63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 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  <w:r w:rsid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3B31F9" w:rsidRPr="006D5D63" w:rsidTr="006D5D63">
        <w:trPr>
          <w:cantSplit/>
          <w:trHeight w:val="1260"/>
        </w:trPr>
        <w:tc>
          <w:tcPr>
            <w:tcW w:w="19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31F9" w:rsidRPr="006D5D63" w:rsidRDefault="003B31F9" w:rsidP="006D5D63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3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31F9" w:rsidRPr="006D5D63" w:rsidRDefault="003B31F9" w:rsidP="006D5D6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Требования к опыту практической работы не предъявляются</w:t>
            </w:r>
            <w:r w:rsid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3B31F9" w:rsidRPr="006D5D63" w:rsidTr="006D5D63">
        <w:trPr>
          <w:cantSplit/>
          <w:trHeight w:val="2140"/>
        </w:trPr>
        <w:tc>
          <w:tcPr>
            <w:tcW w:w="19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31F9" w:rsidRPr="006D5D63" w:rsidRDefault="003B31F9" w:rsidP="006D5D63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Особые условия допуска к работе</w:t>
            </w:r>
          </w:p>
        </w:tc>
        <w:tc>
          <w:tcPr>
            <w:tcW w:w="83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31F9" w:rsidRPr="006D5D63" w:rsidRDefault="003B31F9" w:rsidP="006D5D6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 педагогической деятельности не допускаются лица:</w:t>
            </w:r>
          </w:p>
          <w:p w:rsidR="003B31F9" w:rsidRPr="006D5D63" w:rsidRDefault="003B31F9" w:rsidP="006D5D6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B31F9" w:rsidRPr="006D5D63" w:rsidRDefault="003B31F9" w:rsidP="006D5D6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-имеющие или имевшие судимость за преступления, состав и виды которых установлены  законодательством Российской Федерации;</w:t>
            </w:r>
          </w:p>
          <w:p w:rsidR="003B31F9" w:rsidRPr="006D5D63" w:rsidRDefault="003B31F9" w:rsidP="006D5D6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-признанные недееспособными в установленном федеральным законом порядке;</w:t>
            </w:r>
          </w:p>
          <w:p w:rsidR="003B31F9" w:rsidRPr="006D5D63" w:rsidRDefault="003B31F9" w:rsidP="006D5D63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-имеющие заболевания, предусмотренные установленным перечнем</w:t>
            </w:r>
            <w:r w:rsidR="006D5D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</w:tbl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содержании стандарта описаны обобщённые и специфические трудовые функции педагога (учителя, воспитателя) по проектированию и реализации основных общеобразовательных программ. Перечислены 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трудовые действия, необходимые умения, необходимые знания, другие характеристики  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реализа</w:t>
      </w:r>
      <w:r w:rsidR="00B66CF4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общепедагогических функций;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обучения, воспитательной и развивающей  деятельности, а также   педагогической деятельности  в дошкольном образовании.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Обучение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должен:</w:t>
      </w:r>
    </w:p>
    <w:p w:rsidR="003B31F9" w:rsidRPr="006D5D63" w:rsidRDefault="003B31F9" w:rsidP="006D5D63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программы обучения</w:t>
      </w:r>
    </w:p>
    <w:p w:rsidR="003B31F9" w:rsidRPr="006D5D63" w:rsidRDefault="003B31F9" w:rsidP="006D5D63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высшее образование или среднее профессиональное по направлениям подготовки «Образование и педагогика» (Педагогам, имеющим среднее специальное образование и работающим в настоящее время в дошкольных организациях и начальной школе, должны быть созданы условия для его получения без отрыва от своей профессиональной деятельности)</w:t>
      </w:r>
    </w:p>
    <w:p w:rsidR="003B31F9" w:rsidRPr="006D5D63" w:rsidRDefault="003B31F9" w:rsidP="006D5D63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планировать и анализировать работу</w:t>
      </w:r>
    </w:p>
    <w:p w:rsidR="003B31F9" w:rsidRPr="006D5D63" w:rsidRDefault="003B31F9" w:rsidP="006D5D63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формами и методами обучения – стандартными и инновационными.</w:t>
      </w:r>
    </w:p>
    <w:p w:rsidR="003B31F9" w:rsidRPr="006D5D63" w:rsidRDefault="003B31F9" w:rsidP="006D5D63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специальные подходы, чтобы охватить всех детей со специальными потребностями в образовании; одаренных детей; детей, для которых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русский язык не является родным; воспитанников с ограниченными возможностями и т.д.</w:t>
      </w:r>
    </w:p>
    <w:p w:rsidR="003B31F9" w:rsidRPr="006D5D63" w:rsidRDefault="003B31F9" w:rsidP="006D5D63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объективно оценивать возможности детей, используя разные формы и методы контроля</w:t>
      </w:r>
    </w:p>
    <w:p w:rsidR="003B31F9" w:rsidRPr="006D5D63" w:rsidRDefault="003B31F9" w:rsidP="006D5D63">
      <w:pPr>
        <w:numPr>
          <w:ilvl w:val="0"/>
          <w:numId w:val="1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ИКТ-</w:t>
      </w:r>
      <w:r w:rsidR="00B66CF4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компетенциями.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Воспитательная деятельность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должен:</w:t>
      </w:r>
    </w:p>
    <w:p w:rsidR="003B31F9" w:rsidRPr="006D5D63" w:rsidRDefault="003B31F9" w:rsidP="006D5D63">
      <w:pPr>
        <w:numPr>
          <w:ilvl w:val="0"/>
          <w:numId w:val="2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организационными формами и методами</w:t>
      </w:r>
    </w:p>
    <w:p w:rsidR="003B31F9" w:rsidRPr="006D5D63" w:rsidRDefault="003B31F9" w:rsidP="006D5D63">
      <w:pPr>
        <w:numPr>
          <w:ilvl w:val="0"/>
          <w:numId w:val="2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формами и методами воспитательной работы</w:t>
      </w:r>
    </w:p>
    <w:p w:rsidR="003B31F9" w:rsidRPr="006D5D63" w:rsidRDefault="003B31F9" w:rsidP="006D5D63">
      <w:pPr>
        <w:numPr>
          <w:ilvl w:val="0"/>
          <w:numId w:val="2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общаться с детьми, защищать их интересы и достоинство</w:t>
      </w:r>
    </w:p>
    <w:p w:rsidR="003B31F9" w:rsidRPr="006D5D63" w:rsidRDefault="003B31F9" w:rsidP="006D5D63">
      <w:pPr>
        <w:numPr>
          <w:ilvl w:val="0"/>
          <w:numId w:val="2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уклад, атмосферу и традиции учреждения, внося в них свой положительный вклад.</w:t>
      </w:r>
    </w:p>
    <w:p w:rsidR="003B31F9" w:rsidRPr="006D5D63" w:rsidRDefault="003B31F9" w:rsidP="006D5D63">
      <w:pPr>
        <w:numPr>
          <w:ilvl w:val="0"/>
          <w:numId w:val="2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строить воспитательную деятельность с учетом культурных различий детей, половозрастных и индивидуальных особенностей.</w:t>
      </w:r>
    </w:p>
    <w:p w:rsidR="003B31F9" w:rsidRPr="006D5D63" w:rsidRDefault="003B31F9" w:rsidP="006D5D63">
      <w:pPr>
        <w:numPr>
          <w:ilvl w:val="0"/>
          <w:numId w:val="3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создавать в учебных группах (классе, кружке, секции и т.п.) детско-взрослые общности учащихся, их родителей и педагогов.</w:t>
      </w:r>
    </w:p>
    <w:p w:rsidR="003B31F9" w:rsidRPr="006D5D63" w:rsidRDefault="003B31F9" w:rsidP="006D5D63">
      <w:pPr>
        <w:numPr>
          <w:ilvl w:val="0"/>
          <w:numId w:val="3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поддерживать конструктивные воспитательные усилия родителей (лиц, их заменяющих) учащихся, привлекать семью к решению вопросов воспитания ребенка.</w:t>
      </w:r>
    </w:p>
    <w:p w:rsidR="003B31F9" w:rsidRPr="006D5D63" w:rsidRDefault="003B31F9" w:rsidP="006D5D63">
      <w:pPr>
        <w:numPr>
          <w:ilvl w:val="0"/>
          <w:numId w:val="3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сотрудничать </w:t>
      </w: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(конструктивно взаимодействовать)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другими педагогами и специалистами в решении воспитательных задач </w:t>
      </w: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(задач духовно-нравственного развития ребенка)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азвивающая деятельность  (Личностные качества и профессиональные компетенции, необходимые педагогу для осуществления развивающей деятельности)</w:t>
      </w:r>
    </w:p>
    <w:p w:rsidR="003B31F9" w:rsidRPr="006D5D63" w:rsidRDefault="003B31F9" w:rsidP="006D5D63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принять всех детей вне зависимости от их реальных учебных возможностей, особенностей в поведении, состояния психического и физического здоровья.</w:t>
      </w:r>
    </w:p>
    <w:p w:rsidR="003B31F9" w:rsidRPr="006D5D63" w:rsidRDefault="003B31F9" w:rsidP="006D5D63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разнообразные проблемы детей, оказывать адресную помощь</w:t>
      </w:r>
    </w:p>
    <w:p w:rsidR="003B31F9" w:rsidRPr="006D5D63" w:rsidRDefault="003B31F9" w:rsidP="006D5D63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взаимодействию с другими специалистами</w:t>
      </w:r>
    </w:p>
    <w:p w:rsidR="003B31F9" w:rsidRPr="006D5D63" w:rsidRDefault="003B31F9" w:rsidP="006D5D63">
      <w:pPr>
        <w:numPr>
          <w:ilvl w:val="0"/>
          <w:numId w:val="4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отслеживать динамику развития ребенка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Педагогическая деятельность по реализации программ дошкольного образования (профессиональные компетенции)</w:t>
      </w:r>
    </w:p>
    <w:p w:rsidR="003B31F9" w:rsidRPr="006D5D63" w:rsidRDefault="003B31F9" w:rsidP="006D5D63">
      <w:pPr>
        <w:numPr>
          <w:ilvl w:val="0"/>
          <w:numId w:val="5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специфику дошкольного образования</w:t>
      </w:r>
    </w:p>
    <w:p w:rsidR="003B31F9" w:rsidRPr="006D5D63" w:rsidRDefault="003B31F9" w:rsidP="006D5D63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общие закономерности развития детей</w:t>
      </w:r>
    </w:p>
    <w:p w:rsidR="003B31F9" w:rsidRPr="006D5D63" w:rsidRDefault="003B31F9" w:rsidP="006D5D63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организовывать ведущие виды деятельности</w:t>
      </w:r>
    </w:p>
    <w:p w:rsidR="003B31F9" w:rsidRPr="006D5D63" w:rsidRDefault="003B31F9" w:rsidP="006D5D63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теорией и методиками развития детей дошкольного возраста</w:t>
      </w:r>
    </w:p>
    <w:p w:rsidR="003B31F9" w:rsidRPr="006D5D63" w:rsidRDefault="003B31F9" w:rsidP="006D5D63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планировать, реализовывать и анализировать образовательную работу с детьми</w:t>
      </w:r>
    </w:p>
    <w:p w:rsidR="003B31F9" w:rsidRPr="006D5D63" w:rsidRDefault="003B31F9" w:rsidP="006D5D63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планировать и корректировать образовательные задачи по результатам мониторинга</w:t>
      </w:r>
    </w:p>
    <w:p w:rsidR="003B31F9" w:rsidRPr="006D5D63" w:rsidRDefault="003B31F9" w:rsidP="006D5D63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методами и средствами психолого-педагогического просвещения родителей</w:t>
      </w:r>
    </w:p>
    <w:p w:rsidR="003B31F9" w:rsidRPr="006D5D63" w:rsidRDefault="003B31F9" w:rsidP="006D5D63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ИКТ-</w:t>
      </w:r>
      <w:r w:rsidR="00B66CF4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компетенциями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16.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Подробнее рассмотрим трудовые действия, необходимые умения, знания и другие характеристики для воспитателей (педагогов) по реализации программ дошкольного образования и «примерим» их на себя, т. е. предлагаю убедиться в том, что наш коллектив соответствует предлагаемому  про</w:t>
      </w:r>
      <w:r w:rsidR="00B66CF4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фессиональному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стандарту.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Трудовые действия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 дошкольного возраста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педагогических рекомендаций специалистов (психолога, логопеда, дефектолога и др.)  в работе с детьми, испытывающими трудности в освоении программы, а также  с детьми с особыми образовательными потребностями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психологической готовности к школьному обучению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видов деятельности, осуществляемых в раннем и дошкольном возрасте: предметной,  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конструктивного  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</w:r>
    </w:p>
    <w:p w:rsidR="003B31F9" w:rsidRPr="006D5D63" w:rsidRDefault="00B66CF4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использование </w:t>
      </w:r>
      <w:proofErr w:type="spellStart"/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</w:t>
      </w:r>
      <w:r w:rsidR="003B31F9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рективной</w:t>
      </w:r>
      <w:proofErr w:type="spellEnd"/>
      <w:r w:rsidR="003B31F9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и поддержка детской инициативы и самостоятельности в разных видах деятельности</w:t>
      </w:r>
    </w:p>
    <w:p w:rsidR="003B31F9" w:rsidRPr="006D5D63" w:rsidRDefault="003B31F9" w:rsidP="006D5D63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Необходимые умения</w:t>
      </w:r>
    </w:p>
    <w:p w:rsidR="003B31F9" w:rsidRPr="006D5D63" w:rsidRDefault="003B31F9" w:rsidP="006D5D63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виды деятельности, осуществляемые в раннем и дошкольном возрасте: предметная,  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</w:r>
    </w:p>
    <w:p w:rsidR="003B31F9" w:rsidRPr="006D5D63" w:rsidRDefault="003B31F9" w:rsidP="006D5D63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</w:r>
    </w:p>
    <w:p w:rsidR="003B31F9" w:rsidRPr="006D5D63" w:rsidRDefault="003B31F9" w:rsidP="006D5D63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качеств, необходимых для дальнейшего обучения и развития на следующих уровнях обучения</w:t>
      </w:r>
    </w:p>
    <w:p w:rsidR="003B31F9" w:rsidRPr="006D5D63" w:rsidRDefault="003B31F9" w:rsidP="006D5D63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</w:t>
      </w:r>
    </w:p>
    <w:p w:rsidR="003B31F9" w:rsidRPr="006D5D63" w:rsidRDefault="003B31F9" w:rsidP="006D5D63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</w:r>
    </w:p>
    <w:p w:rsidR="003B31F9" w:rsidRPr="006D5D63" w:rsidRDefault="003B31F9" w:rsidP="006D5D63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ИКТ-</w:t>
      </w:r>
      <w:r w:rsidR="00B66CF4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Необходимые знания</w:t>
      </w:r>
    </w:p>
    <w:p w:rsidR="003B31F9" w:rsidRPr="006D5D63" w:rsidRDefault="003B31F9" w:rsidP="006D5D63">
      <w:pPr>
        <w:numPr>
          <w:ilvl w:val="0"/>
          <w:numId w:val="9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дошкольного образования и особенностей организации работы с детьми раннего и дошкольного возраста</w:t>
      </w:r>
    </w:p>
    <w:p w:rsidR="003B31F9" w:rsidRPr="006D5D63" w:rsidRDefault="003B31F9" w:rsidP="006D5D63">
      <w:pPr>
        <w:numPr>
          <w:ilvl w:val="0"/>
          <w:numId w:val="9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психологические подходы: культурно-исторический, </w:t>
      </w:r>
      <w:proofErr w:type="spellStart"/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личностный; основы дошкольной педагогики, включая классические системы дошкольного воспитания</w:t>
      </w:r>
    </w:p>
    <w:p w:rsidR="003B31F9" w:rsidRPr="006D5D63" w:rsidRDefault="003B31F9" w:rsidP="006D5D63">
      <w:pPr>
        <w:numPr>
          <w:ilvl w:val="0"/>
          <w:numId w:val="9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закономерности развития ребенка в раннем и дошкольном возрасте</w:t>
      </w:r>
    </w:p>
    <w:p w:rsidR="003B31F9" w:rsidRPr="006D5D63" w:rsidRDefault="003B31F9" w:rsidP="006D5D63">
      <w:pPr>
        <w:numPr>
          <w:ilvl w:val="0"/>
          <w:numId w:val="9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становления и развития детских деятельностей в раннем и дошкольном возрасте</w:t>
      </w:r>
    </w:p>
    <w:p w:rsidR="003B31F9" w:rsidRPr="006D5D63" w:rsidRDefault="003B31F9" w:rsidP="006D5D63">
      <w:pPr>
        <w:numPr>
          <w:ilvl w:val="0"/>
          <w:numId w:val="9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теории физического, познавательного  и  личностного развития детей раннего и дошкольного возраста</w:t>
      </w:r>
    </w:p>
    <w:p w:rsidR="003B31F9" w:rsidRPr="006D5D63" w:rsidRDefault="003B31F9" w:rsidP="006D5D63">
      <w:pPr>
        <w:numPr>
          <w:ilvl w:val="0"/>
          <w:numId w:val="9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тенденции развития дошкольного образования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Другие характеристики</w:t>
      </w:r>
    </w:p>
    <w:p w:rsidR="003B31F9" w:rsidRPr="006D5D63" w:rsidRDefault="003B31F9" w:rsidP="006D5D63">
      <w:pPr>
        <w:numPr>
          <w:ilvl w:val="0"/>
          <w:numId w:val="10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правовых, нравственных и этических норм, требований профессиональной этики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Методы оценки выполнения требований профессионального стандарта педагога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Профессиональная деятельность педагога дошкольного образования оценивается только комплексно. Высокая оценка включает сочетание показателей динамики развития интегративных качеств ребенка, положительного отношения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к детскому саду и высокой степени активности и вовлеченности родителей в решение образовательных задач и жизнь детского сада.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Оценка соответствия требованиям, предъя</w:t>
      </w:r>
      <w:r w:rsidR="00B66CF4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вляемым к  воспитателю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быть проведена посредством аудита: внутреннего и внешнего.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Аудит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систематический, независимый и документируемый процесс получения свидетельств аудита и их объективного оценивания в целях установления степени выполнения требований.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Внешний аудит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аудит, проводимый</w:t>
      </w:r>
      <w:r w:rsidR="00B66CF4"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независимой от образовательной организации стороной. Внешний аудит может быть осуществлен надзорными органами или организациями, представляющими интересы потребителей.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Внутренний аудит,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анализ планов и отчетов, посещение проводимых им занятий,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 в иной форме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Сбор данных для оценивания может быть осуществлен посредством результативного опроса, выслушивания, наблюдений и анализа документов, записей и данных.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аудиторы образовательного учреждения должны назначаться из числа наиболее уважаемых и авторитетных педагогов данного учреждения и быть обучены принципам, процедурам и методам проведения. Объем и частота проведения внутреннего аудита в отношении конкретного педагога устанавливаются самой образовательной организацией, исходя из ее политики в области повышения качества образовательных услуг.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21-24.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Результаты внутренних аудитов должны учитываться при проведении государственной аттестации педагога и присвоении ему соответствующей категории. Уже разработаны 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и показатели профессиональной компетентности и результативности деятельности воспитателя дошкольного образовательного учреждения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6D5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применяется для аттестации на 1 и высшую кв. категории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(Показатель, проявление показателя, подтверждающие документы)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Критерии</w:t>
      </w:r>
    </w:p>
    <w:p w:rsidR="003B31F9" w:rsidRPr="006D5D63" w:rsidRDefault="003B31F9" w:rsidP="006D5D63">
      <w:pPr>
        <w:numPr>
          <w:ilvl w:val="0"/>
          <w:numId w:val="11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Владение современными образовательными технологиями и методиками</w:t>
      </w:r>
    </w:p>
    <w:p w:rsidR="003B31F9" w:rsidRPr="006D5D63" w:rsidRDefault="003B31F9" w:rsidP="006D5D63">
      <w:pPr>
        <w:numPr>
          <w:ilvl w:val="0"/>
          <w:numId w:val="12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Использование педагогом в образовательном процессе современных образовательных технологий и методик</w:t>
      </w:r>
    </w:p>
    <w:p w:rsidR="003B31F9" w:rsidRPr="006D5D63" w:rsidRDefault="003B31F9" w:rsidP="006D5D63">
      <w:pPr>
        <w:numPr>
          <w:ilvl w:val="0"/>
          <w:numId w:val="12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Использование ИКТ в образовательном процессе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31F9" w:rsidRPr="006D5D63" w:rsidRDefault="003B31F9" w:rsidP="006D5D63">
      <w:pPr>
        <w:numPr>
          <w:ilvl w:val="0"/>
          <w:numId w:val="12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Использование в образовательном процессе </w:t>
      </w:r>
      <w:proofErr w:type="spellStart"/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технологий, методик и приемов оздоровления детей, рекомендованных на федеральном или региональном уровне</w:t>
      </w:r>
    </w:p>
    <w:p w:rsidR="003B31F9" w:rsidRPr="006D5D63" w:rsidRDefault="003B31F9" w:rsidP="006D5D63">
      <w:pPr>
        <w:numPr>
          <w:ilvl w:val="0"/>
          <w:numId w:val="12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педагогической деятельности с учетом индивидуальных особенностей воспитанников</w:t>
      </w:r>
    </w:p>
    <w:p w:rsidR="003B31F9" w:rsidRPr="006D5D63" w:rsidRDefault="003B31F9" w:rsidP="006D5D63">
      <w:pPr>
        <w:numPr>
          <w:ilvl w:val="0"/>
          <w:numId w:val="13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Эффективность применения современных образовательных технологий и методик</w:t>
      </w:r>
    </w:p>
    <w:p w:rsidR="003B31F9" w:rsidRPr="006D5D63" w:rsidRDefault="003B31F9" w:rsidP="006D5D63">
      <w:pPr>
        <w:numPr>
          <w:ilvl w:val="0"/>
          <w:numId w:val="14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Позитивная динамика достижений воспитанников</w:t>
      </w:r>
    </w:p>
    <w:p w:rsidR="003B31F9" w:rsidRPr="006D5D63" w:rsidRDefault="003B31F9" w:rsidP="006D5D63">
      <w:pPr>
        <w:numPr>
          <w:ilvl w:val="0"/>
          <w:numId w:val="14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Достижения воспитанников на конкурсных мероприятиях художественно-эстетической патриотической, экологической, краеведческой направленности, конкурсных спортивных мероприятиях</w:t>
      </w:r>
    </w:p>
    <w:p w:rsidR="003B31F9" w:rsidRPr="006D5D63" w:rsidRDefault="003B31F9" w:rsidP="006D5D63">
      <w:pPr>
        <w:numPr>
          <w:ilvl w:val="0"/>
          <w:numId w:val="14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педагогом студийно</w:t>
      </w:r>
      <w:r w:rsidR="00685C6C"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685C6C"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кружковой работы</w:t>
      </w:r>
    </w:p>
    <w:p w:rsidR="003B31F9" w:rsidRPr="006D5D63" w:rsidRDefault="003B31F9" w:rsidP="006D5D63">
      <w:pPr>
        <w:numPr>
          <w:ilvl w:val="0"/>
          <w:numId w:val="15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Стабильные результаты освоения обучающимися, воспитанниками образовательных программ</w:t>
      </w:r>
    </w:p>
    <w:p w:rsidR="003B31F9" w:rsidRPr="006D5D63" w:rsidRDefault="003B31F9" w:rsidP="006D5D63">
      <w:pPr>
        <w:numPr>
          <w:ilvl w:val="0"/>
          <w:numId w:val="16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Доля воспитанников, имеющих высокий уровень развития в соответствии с требованиями основной общеобразовательной программы, реализуемой ДОУ</w:t>
      </w:r>
    </w:p>
    <w:p w:rsidR="003B31F9" w:rsidRPr="006D5D63" w:rsidRDefault="003B31F9" w:rsidP="006D5D63">
      <w:pPr>
        <w:numPr>
          <w:ilvl w:val="0"/>
          <w:numId w:val="16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Наличие системы стандартизированной  педагогической диагностики, отражающей соответствие уровня развития воспитанников ДОУ требованиям основной общеобразовательной программы: диагностика, анализ, коррекция</w:t>
      </w:r>
    </w:p>
    <w:p w:rsidR="003B31F9" w:rsidRPr="006D5D63" w:rsidRDefault="003B31F9" w:rsidP="006D5D63">
      <w:pPr>
        <w:numPr>
          <w:ilvl w:val="0"/>
          <w:numId w:val="17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вклад в повышение качества образования на основе совершенствования методов обучения и воспитания</w:t>
      </w:r>
    </w:p>
    <w:p w:rsidR="003B31F9" w:rsidRPr="006D5D63" w:rsidRDefault="003B31F9" w:rsidP="006D5D63">
      <w:pPr>
        <w:numPr>
          <w:ilvl w:val="0"/>
          <w:numId w:val="1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качества профессиональной деятельности</w:t>
      </w:r>
    </w:p>
    <w:p w:rsidR="003B31F9" w:rsidRPr="006D5D63" w:rsidRDefault="003B31F9" w:rsidP="006D5D63">
      <w:pPr>
        <w:numPr>
          <w:ilvl w:val="0"/>
          <w:numId w:val="1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</w:r>
    </w:p>
    <w:p w:rsidR="003B31F9" w:rsidRPr="006D5D63" w:rsidRDefault="003B31F9" w:rsidP="006D5D63">
      <w:pPr>
        <w:numPr>
          <w:ilvl w:val="0"/>
          <w:numId w:val="1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Участие в исследовательской и опытно-экспериментальной деятельности</w:t>
      </w:r>
    </w:p>
    <w:p w:rsidR="003B31F9" w:rsidRPr="006D5D63" w:rsidRDefault="003B31F9" w:rsidP="006D5D63">
      <w:pPr>
        <w:numPr>
          <w:ilvl w:val="0"/>
          <w:numId w:val="1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Обобщение и распространение собственного педагогического опыта</w:t>
      </w:r>
    </w:p>
    <w:p w:rsidR="003B31F9" w:rsidRPr="006D5D63" w:rsidRDefault="003B31F9" w:rsidP="006D5D63">
      <w:pPr>
        <w:numPr>
          <w:ilvl w:val="0"/>
          <w:numId w:val="18"/>
        </w:num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h.gjdgxs"/>
      <w:bookmarkEnd w:id="3"/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Профессиональная экспертная деятельность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«Меняется мир, изменяются дети, что, в свою очередь, выдвигает новые требования к квалификации педагога».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Возникла «необходимость наполнения профессионального стандарта педагога (учителя, воспитателя) новыми компетенциями: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Работа с одаренными учащимися.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Работа в условиях реализации программ инклюзивного образования.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Преподавание русского языка учащимся, для которых он не является родным.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Работа с учащимися, имеющими проблемы в развитии.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Работа с </w:t>
      </w:r>
      <w:proofErr w:type="spellStart"/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девиантными</w:t>
      </w:r>
      <w:proofErr w:type="spellEnd"/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зависимыми, социально запущенными и социально уязвимыми учащимися, имеющими серьезные отклонения в поведении».</w:t>
      </w:r>
    </w:p>
    <w:p w:rsidR="003B31F9" w:rsidRPr="006D5D63" w:rsidRDefault="003B31F9" w:rsidP="006D5D63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6D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от педагога нельзя требовать то, чему его никто никогда не учил. </w:t>
      </w:r>
      <w:r w:rsidRPr="006D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 </w:t>
      </w:r>
      <w:r w:rsidRPr="006D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введение нового профессионального стандарта педагога должно неизбежно повлечь за собой изменение стандартов его подготовки и переподготовки в высшей школе и в центрах повышения квалификации» (цитаты из стандарта)</w:t>
      </w:r>
    </w:p>
    <w:p w:rsidR="003B31F9" w:rsidRPr="006D5D63" w:rsidRDefault="003B31F9" w:rsidP="006D5D63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018" w:rsidRPr="006D5D63" w:rsidRDefault="00475018" w:rsidP="006D5D63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sectPr w:rsidR="00475018" w:rsidRPr="006D5D63" w:rsidSect="0047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A22"/>
    <w:multiLevelType w:val="multilevel"/>
    <w:tmpl w:val="328A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07662"/>
    <w:multiLevelType w:val="multilevel"/>
    <w:tmpl w:val="AB14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4637D"/>
    <w:multiLevelType w:val="multilevel"/>
    <w:tmpl w:val="F052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73760"/>
    <w:multiLevelType w:val="multilevel"/>
    <w:tmpl w:val="5060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412E4"/>
    <w:multiLevelType w:val="multilevel"/>
    <w:tmpl w:val="B58C6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14CDE"/>
    <w:multiLevelType w:val="multilevel"/>
    <w:tmpl w:val="3A2C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D71F7"/>
    <w:multiLevelType w:val="multilevel"/>
    <w:tmpl w:val="D182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F0EDB"/>
    <w:multiLevelType w:val="multilevel"/>
    <w:tmpl w:val="4A76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A3990"/>
    <w:multiLevelType w:val="multilevel"/>
    <w:tmpl w:val="FDD8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4661D"/>
    <w:multiLevelType w:val="multilevel"/>
    <w:tmpl w:val="688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25498"/>
    <w:multiLevelType w:val="multilevel"/>
    <w:tmpl w:val="28FA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9E7302"/>
    <w:multiLevelType w:val="multilevel"/>
    <w:tmpl w:val="E72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E77FD6"/>
    <w:multiLevelType w:val="multilevel"/>
    <w:tmpl w:val="0F7EC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9A468D"/>
    <w:multiLevelType w:val="multilevel"/>
    <w:tmpl w:val="6A66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3670A"/>
    <w:multiLevelType w:val="multilevel"/>
    <w:tmpl w:val="4EC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678BC"/>
    <w:multiLevelType w:val="multilevel"/>
    <w:tmpl w:val="1056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9751A"/>
    <w:multiLevelType w:val="multilevel"/>
    <w:tmpl w:val="8DEE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348B7"/>
    <w:multiLevelType w:val="multilevel"/>
    <w:tmpl w:val="9EBAC3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4"/>
  </w:num>
  <w:num w:numId="14">
    <w:abstractNumId w:val="16"/>
  </w:num>
  <w:num w:numId="15">
    <w:abstractNumId w:val="12"/>
  </w:num>
  <w:num w:numId="16">
    <w:abstractNumId w:val="15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1F9"/>
    <w:rsid w:val="00004F9A"/>
    <w:rsid w:val="0008131B"/>
    <w:rsid w:val="003B31F9"/>
    <w:rsid w:val="00475018"/>
    <w:rsid w:val="00685C6C"/>
    <w:rsid w:val="006D5D63"/>
    <w:rsid w:val="00971692"/>
    <w:rsid w:val="00AA1626"/>
    <w:rsid w:val="00B6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C428-E334-46C2-867F-3C56A6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B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B31F9"/>
  </w:style>
  <w:style w:type="character" w:customStyle="1" w:styleId="c2">
    <w:name w:val="c2"/>
    <w:basedOn w:val="a0"/>
    <w:rsid w:val="003B31F9"/>
  </w:style>
  <w:style w:type="character" w:customStyle="1" w:styleId="apple-converted-space">
    <w:name w:val="apple-converted-space"/>
    <w:basedOn w:val="a0"/>
    <w:rsid w:val="003B31F9"/>
  </w:style>
  <w:style w:type="character" w:customStyle="1" w:styleId="c6">
    <w:name w:val="c6"/>
    <w:basedOn w:val="a0"/>
    <w:rsid w:val="003B31F9"/>
  </w:style>
  <w:style w:type="character" w:customStyle="1" w:styleId="c4">
    <w:name w:val="c4"/>
    <w:basedOn w:val="a0"/>
    <w:rsid w:val="003B31F9"/>
  </w:style>
  <w:style w:type="paragraph" w:styleId="a3">
    <w:name w:val="Normal (Web)"/>
    <w:basedOn w:val="a"/>
    <w:uiPriority w:val="99"/>
    <w:semiHidden/>
    <w:unhideWhenUsed/>
    <w:rsid w:val="00AA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1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2016-02-29T13:20:00Z</dcterms:created>
  <dcterms:modified xsi:type="dcterms:W3CDTF">2019-12-09T12:51:00Z</dcterms:modified>
</cp:coreProperties>
</file>