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E2ED" w14:textId="77777777" w:rsidR="00A62010" w:rsidRPr="007B1D50" w:rsidRDefault="00A62010" w:rsidP="00A62010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7B1D50">
        <w:rPr>
          <w:rFonts w:ascii="Times New Roman" w:eastAsia="Andale Sans UI" w:hAnsi="Times New Roman" w:cs="Times New Roman"/>
          <w:sz w:val="28"/>
          <w:szCs w:val="28"/>
          <w:lang w:bidi="en-US"/>
        </w:rPr>
        <w:t>ИНДИВИДУАЛЬНЫЙ ПРЕДПРИНИМАТЕЛЬ</w:t>
      </w:r>
    </w:p>
    <w:p w14:paraId="0FEE63EF" w14:textId="77777777" w:rsidR="00A62010" w:rsidRPr="007B1D50" w:rsidRDefault="00A62010" w:rsidP="00A62010">
      <w:pPr>
        <w:spacing w:after="0"/>
        <w:jc w:val="center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 w:rsidRPr="007B1D50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К</w:t>
      </w: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азимиров Дмитрий Александрович</w:t>
      </w:r>
    </w:p>
    <w:p w14:paraId="477C8664" w14:textId="77777777" w:rsidR="00A62010" w:rsidRPr="007B1D50" w:rsidRDefault="00A62010" w:rsidP="00A62010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7B1D50">
        <w:rPr>
          <w:rFonts w:ascii="Times New Roman" w:eastAsia="Andale Sans UI" w:hAnsi="Times New Roman" w:cs="Times New Roman"/>
          <w:sz w:val="28"/>
          <w:szCs w:val="28"/>
          <w:lang w:bidi="en-US"/>
        </w:rPr>
        <w:t xml:space="preserve">Дошкольная группа </w:t>
      </w:r>
      <w:bookmarkStart w:id="0" w:name="_Hlk203395939"/>
      <w:r w:rsidRPr="007B1D50">
        <w:rPr>
          <w:rFonts w:ascii="Times New Roman" w:eastAsia="Andale Sans UI" w:hAnsi="Times New Roman" w:cs="Times New Roman"/>
          <w:sz w:val="28"/>
          <w:szCs w:val="28"/>
          <w:lang w:bidi="en-US"/>
        </w:rPr>
        <w:t>«</w:t>
      </w:r>
      <w:r w:rsidRPr="007B1D50">
        <w:rPr>
          <w:rFonts w:ascii="Times New Roman" w:eastAsia="Andale Sans UI" w:hAnsi="Times New Roman" w:cs="Times New Roman"/>
          <w:sz w:val="28"/>
          <w:szCs w:val="28"/>
          <w:lang w:val="en-US" w:bidi="en-US"/>
        </w:rPr>
        <w:t>Alice</w:t>
      </w:r>
      <w:r w:rsidRPr="007B1D50">
        <w:rPr>
          <w:rFonts w:ascii="Times New Roman" w:eastAsia="Andale Sans UI" w:hAnsi="Times New Roman" w:cs="Times New Roman"/>
          <w:sz w:val="28"/>
          <w:szCs w:val="28"/>
          <w:lang w:bidi="en-US"/>
        </w:rPr>
        <w:t>»</w:t>
      </w:r>
      <w:bookmarkEnd w:id="0"/>
    </w:p>
    <w:p w14:paraId="0F3C7782" w14:textId="77777777" w:rsidR="00A62010" w:rsidRPr="007B1D50" w:rsidRDefault="00A62010" w:rsidP="00A62010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7B1D50">
        <w:rPr>
          <w:rFonts w:ascii="Times New Roman" w:eastAsia="Andale Sans UI" w:hAnsi="Times New Roman" w:cs="Times New Roman"/>
          <w:sz w:val="28"/>
          <w:szCs w:val="28"/>
          <w:lang w:bidi="en-US"/>
        </w:rPr>
        <w:t xml:space="preserve">г. Краснодар, ул. </w:t>
      </w:r>
      <w:r>
        <w:rPr>
          <w:rFonts w:ascii="Times New Roman" w:eastAsia="Andale Sans UI" w:hAnsi="Times New Roman" w:cs="Times New Roman"/>
          <w:sz w:val="28"/>
          <w:szCs w:val="28"/>
          <w:lang w:bidi="en-US"/>
        </w:rPr>
        <w:t>Передовая, 94</w:t>
      </w:r>
    </w:p>
    <w:p w14:paraId="1DC16D27" w14:textId="77777777" w:rsidR="00A62010" w:rsidRDefault="00A62010" w:rsidP="00A62010">
      <w:pPr>
        <w:jc w:val="center"/>
        <w:rPr>
          <w:rFonts w:ascii="Times New Roman" w:hAnsi="Times New Roman" w:cs="Times New Roman"/>
        </w:rPr>
      </w:pPr>
    </w:p>
    <w:p w14:paraId="20852A1E" w14:textId="77777777" w:rsidR="00A62010" w:rsidRDefault="00A62010" w:rsidP="00A620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Утверждаю</w:t>
      </w:r>
    </w:p>
    <w:p w14:paraId="2FAD762C" w14:textId="77777777" w:rsidR="00A62010" w:rsidRDefault="00A62010" w:rsidP="00A620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ИП Казимиров В.А</w:t>
      </w:r>
    </w:p>
    <w:p w14:paraId="2C9B5572" w14:textId="11C62678" w:rsidR="00A62010" w:rsidRDefault="00A62010" w:rsidP="00A620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</w:t>
      </w:r>
      <w:r w:rsidR="006C5FB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.А. Казимиров</w:t>
      </w:r>
    </w:p>
    <w:p w14:paraId="5E29B9A0" w14:textId="33970641" w:rsidR="00A62010" w:rsidRDefault="00A62010" w:rsidP="00A620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Приказ </w:t>
      </w:r>
      <w:r w:rsidR="00351EC1">
        <w:rPr>
          <w:rFonts w:ascii="Times New Roman" w:hAnsi="Times New Roman" w:cs="Times New Roman"/>
          <w:sz w:val="24"/>
          <w:szCs w:val="24"/>
        </w:rPr>
        <w:t xml:space="preserve">30 08.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07B0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 №</w:t>
      </w:r>
      <w:r w:rsidR="003718BE">
        <w:rPr>
          <w:rFonts w:ascii="Times New Roman" w:hAnsi="Times New Roman" w:cs="Times New Roman"/>
          <w:sz w:val="24"/>
          <w:szCs w:val="24"/>
        </w:rPr>
        <w:t xml:space="preserve"> 9/1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01C30658" w14:textId="77777777" w:rsidR="00A62010" w:rsidRDefault="00A62010" w:rsidP="00A6201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D721EE" w14:textId="77777777" w:rsidR="00A62010" w:rsidRDefault="00A62010" w:rsidP="00A620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53D77A3" w14:textId="77777777" w:rsidR="00A62010" w:rsidRDefault="00A62010" w:rsidP="00A620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38055" w14:textId="77777777" w:rsidR="00A62010" w:rsidRPr="00A66364" w:rsidRDefault="00A62010" w:rsidP="00A620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36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6FF07BB" w14:textId="77777777" w:rsidR="00A62010" w:rsidRPr="00A66364" w:rsidRDefault="00A62010" w:rsidP="00A620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364">
        <w:rPr>
          <w:rFonts w:ascii="Times New Roman" w:hAnsi="Times New Roman" w:cs="Times New Roman"/>
          <w:b/>
          <w:bCs/>
          <w:sz w:val="28"/>
          <w:szCs w:val="28"/>
        </w:rPr>
        <w:t>о порядке организации и проведения</w:t>
      </w:r>
    </w:p>
    <w:p w14:paraId="60D87C61" w14:textId="77777777" w:rsidR="00A62010" w:rsidRPr="00A66364" w:rsidRDefault="00A62010" w:rsidP="00A620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364">
        <w:rPr>
          <w:rFonts w:ascii="Times New Roman" w:hAnsi="Times New Roman" w:cs="Times New Roman"/>
          <w:b/>
          <w:bCs/>
          <w:sz w:val="28"/>
          <w:szCs w:val="28"/>
        </w:rPr>
        <w:t>аттестации педагогических работников на</w:t>
      </w:r>
    </w:p>
    <w:p w14:paraId="6C288135" w14:textId="77777777" w:rsidR="00A62010" w:rsidRDefault="00A62010" w:rsidP="00A620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364">
        <w:rPr>
          <w:rFonts w:ascii="Times New Roman" w:hAnsi="Times New Roman" w:cs="Times New Roman"/>
          <w:b/>
          <w:bCs/>
          <w:sz w:val="28"/>
          <w:szCs w:val="28"/>
        </w:rPr>
        <w:t>соответствие занимаемой должности</w:t>
      </w:r>
    </w:p>
    <w:p w14:paraId="68F1C4A3" w14:textId="77777777" w:rsidR="00A62010" w:rsidRDefault="00A62010" w:rsidP="00A620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1A11F" w14:textId="77777777" w:rsidR="00A62010" w:rsidRPr="00A66364" w:rsidRDefault="00A62010" w:rsidP="00A620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36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255ED810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364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</w:t>
      </w:r>
      <w:r w:rsidRPr="009C06B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Pr="00A66364">
        <w:rPr>
          <w:rFonts w:ascii="Times New Roman" w:hAnsi="Times New Roman" w:cs="Times New Roman"/>
          <w:sz w:val="28"/>
          <w:szCs w:val="28"/>
        </w:rPr>
        <w:t xml:space="preserve">от 29.12.2012 № 273 </w:t>
      </w:r>
      <w:r>
        <w:rPr>
          <w:rFonts w:ascii="Times New Roman" w:hAnsi="Times New Roman" w:cs="Times New Roman"/>
          <w:sz w:val="28"/>
          <w:szCs w:val="28"/>
        </w:rPr>
        <w:t xml:space="preserve">-ФЗ </w:t>
      </w:r>
      <w:r w:rsidRPr="009C06BE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C06BE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9C06B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C06BE">
        <w:rPr>
          <w:rFonts w:ascii="Times New Roman" w:hAnsi="Times New Roman" w:cs="Times New Roman"/>
          <w:sz w:val="28"/>
          <w:szCs w:val="28"/>
        </w:rPr>
        <w:t xml:space="preserve"> России от 24.03.2023 г. № 196 «Об утверждении Порядка проведения аттестации педагогических работников организаций, осуществляющих образовательную деятельность»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06BE">
        <w:t xml:space="preserve"> </w:t>
      </w:r>
      <w:r w:rsidRPr="00481F3F">
        <w:rPr>
          <w:rFonts w:ascii="Times New Roman" w:hAnsi="Times New Roman" w:cs="Times New Roman"/>
          <w:sz w:val="28"/>
          <w:szCs w:val="28"/>
        </w:rPr>
        <w:t xml:space="preserve">Положение регламентирует порядок проведения аттестации педагогических работников в дошкольной группе индивидуального предпринимателя </w:t>
      </w:r>
      <w:r>
        <w:rPr>
          <w:rFonts w:ascii="Times New Roman" w:hAnsi="Times New Roman" w:cs="Times New Roman"/>
          <w:sz w:val="28"/>
          <w:szCs w:val="28"/>
        </w:rPr>
        <w:t>Казимиров Д.А</w:t>
      </w:r>
      <w:r w:rsidRPr="00481F3F">
        <w:rPr>
          <w:rFonts w:ascii="Times New Roman" w:hAnsi="Times New Roman" w:cs="Times New Roman"/>
          <w:sz w:val="28"/>
          <w:szCs w:val="28"/>
        </w:rPr>
        <w:t xml:space="preserve"> (далее – Организация) для подтверждения соответствия занимаемым ими должностям.</w:t>
      </w:r>
    </w:p>
    <w:p w14:paraId="4293A153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481F3F">
        <w:rPr>
          <w:rFonts w:ascii="Times New Roman" w:hAnsi="Times New Roman" w:cs="Times New Roman"/>
          <w:sz w:val="28"/>
          <w:szCs w:val="28"/>
        </w:rPr>
        <w:t>Аттестация педагогических работников с целью подтверждения соответствия занимаемым должностям проводится один раз в пять лет на основании оценки их профессиональной деятельности</w:t>
      </w:r>
      <w:r w:rsidRPr="00F67878">
        <w:rPr>
          <w:rFonts w:ascii="Times New Roman" w:hAnsi="Times New Roman" w:cs="Times New Roman"/>
          <w:sz w:val="28"/>
          <w:szCs w:val="28"/>
        </w:rPr>
        <w:t>, проводимой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F3F">
        <w:rPr>
          <w:rFonts w:ascii="Times New Roman" w:hAnsi="Times New Roman" w:cs="Times New Roman"/>
          <w:sz w:val="28"/>
          <w:szCs w:val="28"/>
        </w:rPr>
        <w:t>Аттестационной комиссией.</w:t>
      </w:r>
    </w:p>
    <w:p w14:paraId="34A0B9E1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41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2412">
        <w:rPr>
          <w:rFonts w:ascii="Times New Roman" w:hAnsi="Times New Roman" w:cs="Times New Roman"/>
          <w:sz w:val="28"/>
          <w:szCs w:val="28"/>
        </w:rPr>
        <w:t xml:space="preserve">. </w:t>
      </w:r>
      <w:r w:rsidRPr="00711453">
        <w:rPr>
          <w:rFonts w:ascii="Times New Roman" w:hAnsi="Times New Roman" w:cs="Times New Roman"/>
          <w:sz w:val="28"/>
          <w:szCs w:val="28"/>
        </w:rPr>
        <w:t>Аттестация проводится с целью определения соответствия уровня квалификации педагогических работников требованиям, предъявляемым к квалификационным характеристикам по занимаемой должности.</w:t>
      </w:r>
    </w:p>
    <w:p w14:paraId="1507C695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0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50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07A">
        <w:rPr>
          <w:rFonts w:ascii="Times New Roman" w:hAnsi="Times New Roman" w:cs="Times New Roman"/>
          <w:sz w:val="28"/>
          <w:szCs w:val="28"/>
        </w:rPr>
        <w:t xml:space="preserve">Аттестацию в целях подтверждения соответствия занимаемой должности не проходят следующие педагогические работники: </w:t>
      </w:r>
    </w:p>
    <w:p w14:paraId="6659ED6F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07A">
        <w:rPr>
          <w:rFonts w:ascii="Times New Roman" w:hAnsi="Times New Roman" w:cs="Times New Roman"/>
          <w:sz w:val="28"/>
          <w:szCs w:val="28"/>
        </w:rPr>
        <w:t xml:space="preserve">а) педагогические работники, имеющие квалификационные категории; </w:t>
      </w:r>
    </w:p>
    <w:p w14:paraId="22F6BB14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07A">
        <w:rPr>
          <w:rFonts w:ascii="Times New Roman" w:hAnsi="Times New Roman" w:cs="Times New Roman"/>
          <w:sz w:val="28"/>
          <w:szCs w:val="28"/>
        </w:rPr>
        <w:t xml:space="preserve">б) проработавшие в занимаемой должности менее двух лет в организации, в которой проводится аттестация; </w:t>
      </w:r>
    </w:p>
    <w:p w14:paraId="6E73BC7D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07A">
        <w:rPr>
          <w:rFonts w:ascii="Times New Roman" w:hAnsi="Times New Roman" w:cs="Times New Roman"/>
          <w:sz w:val="28"/>
          <w:szCs w:val="28"/>
        </w:rPr>
        <w:t xml:space="preserve">в) беременные женщины; </w:t>
      </w:r>
    </w:p>
    <w:p w14:paraId="6912F986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07A">
        <w:rPr>
          <w:rFonts w:ascii="Times New Roman" w:hAnsi="Times New Roman" w:cs="Times New Roman"/>
          <w:sz w:val="28"/>
          <w:szCs w:val="28"/>
        </w:rPr>
        <w:t xml:space="preserve">г) женщины, находящиеся в отпуске по беременности и родам; </w:t>
      </w:r>
    </w:p>
    <w:p w14:paraId="17FB7C19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07A">
        <w:rPr>
          <w:rFonts w:ascii="Times New Roman" w:hAnsi="Times New Roman" w:cs="Times New Roman"/>
          <w:sz w:val="28"/>
          <w:szCs w:val="28"/>
        </w:rPr>
        <w:t xml:space="preserve">д) лица, находящиеся в отпуске по уходу за ребенком до достижения им возраста трех лет; </w:t>
      </w:r>
    </w:p>
    <w:p w14:paraId="25D48C92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07A">
        <w:rPr>
          <w:rFonts w:ascii="Times New Roman" w:hAnsi="Times New Roman" w:cs="Times New Roman"/>
          <w:sz w:val="28"/>
          <w:szCs w:val="28"/>
        </w:rPr>
        <w:t xml:space="preserve">е) отсутствовавшие на рабочем месте более четырех месяцев в связи с заболеванием. </w:t>
      </w:r>
    </w:p>
    <w:p w14:paraId="66218D6F" w14:textId="77777777" w:rsidR="00A62010" w:rsidRPr="00742412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07A">
        <w:rPr>
          <w:rFonts w:ascii="Times New Roman" w:hAnsi="Times New Roman" w:cs="Times New Roman"/>
          <w:sz w:val="28"/>
          <w:szCs w:val="28"/>
        </w:rPr>
        <w:t>Аттестация педагогических работников, предусмотренных подпунктами «г» и «д» настоящего пункта, возможна не ранее чем через два года после их выхода из указанных отпусков.</w:t>
      </w:r>
    </w:p>
    <w:p w14:paraId="303BD7B5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412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42412">
        <w:rPr>
          <w:rFonts w:ascii="Times New Roman" w:hAnsi="Times New Roman" w:cs="Times New Roman"/>
          <w:sz w:val="28"/>
          <w:szCs w:val="28"/>
        </w:rPr>
        <w:t>. Основными принципами работы аттестационной комиссии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14:paraId="02CF0251" w14:textId="77777777" w:rsidR="00A62010" w:rsidRPr="00791C76" w:rsidRDefault="00A62010" w:rsidP="00A62010">
      <w:pPr>
        <w:pStyle w:val="a3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2E3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52E35">
        <w:rPr>
          <w:rFonts w:ascii="Times New Roman" w:hAnsi="Times New Roman" w:cs="Times New Roman"/>
          <w:sz w:val="28"/>
          <w:szCs w:val="28"/>
        </w:rPr>
        <w:t xml:space="preserve">. </w:t>
      </w:r>
      <w:r w:rsidRPr="00481F3F">
        <w:rPr>
          <w:rFonts w:ascii="Times New Roman" w:hAnsi="Times New Roman" w:cs="Times New Roman"/>
          <w:sz w:val="28"/>
          <w:szCs w:val="28"/>
        </w:rPr>
        <w:t>При аттестации допускается использование сетевого взаимодействия с другими образовательными организациями для обеспечения объективной оценки профессиональной деятельности аттестуемых педагогических работников.</w:t>
      </w:r>
    </w:p>
    <w:p w14:paraId="5A987C72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B02E6" w14:textId="77777777" w:rsidR="00A62010" w:rsidRPr="006C3C58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C3C58">
        <w:rPr>
          <w:rFonts w:ascii="Times New Roman" w:hAnsi="Times New Roman" w:cs="Times New Roman"/>
          <w:b/>
          <w:bCs/>
          <w:sz w:val="28"/>
          <w:szCs w:val="28"/>
        </w:rPr>
        <w:t>. Организация и проведение аттестации</w:t>
      </w:r>
    </w:p>
    <w:p w14:paraId="20DB0819" w14:textId="77777777" w:rsidR="00A62010" w:rsidRPr="006C3C58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2790F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C58">
        <w:rPr>
          <w:rFonts w:ascii="Times New Roman" w:hAnsi="Times New Roman" w:cs="Times New Roman"/>
          <w:sz w:val="28"/>
          <w:szCs w:val="28"/>
        </w:rPr>
        <w:t xml:space="preserve">2.1. </w:t>
      </w:r>
      <w:r w:rsidRPr="005D3B1A">
        <w:rPr>
          <w:rFonts w:ascii="Times New Roman" w:hAnsi="Times New Roman" w:cs="Times New Roman"/>
          <w:sz w:val="28"/>
          <w:szCs w:val="28"/>
        </w:rPr>
        <w:t xml:space="preserve">Для проведения аттестации 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5D3B1A">
        <w:rPr>
          <w:rFonts w:ascii="Times New Roman" w:hAnsi="Times New Roman" w:cs="Times New Roman"/>
          <w:sz w:val="28"/>
          <w:szCs w:val="28"/>
        </w:rPr>
        <w:t xml:space="preserve"> создается аттестационная комиссия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3B1A">
        <w:rPr>
          <w:rFonts w:ascii="Times New Roman" w:hAnsi="Times New Roman" w:cs="Times New Roman"/>
          <w:sz w:val="28"/>
          <w:szCs w:val="28"/>
        </w:rPr>
        <w:t xml:space="preserve"> состав которой утверждается приказом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5D3B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1A">
        <w:rPr>
          <w:rFonts w:ascii="Times New Roman" w:hAnsi="Times New Roman" w:cs="Times New Roman"/>
          <w:sz w:val="28"/>
          <w:szCs w:val="28"/>
        </w:rPr>
        <w:t xml:space="preserve">В состав комиссии </w:t>
      </w:r>
      <w:r w:rsidRPr="00163BAF">
        <w:rPr>
          <w:rFonts w:ascii="Times New Roman" w:hAnsi="Times New Roman" w:cs="Times New Roman"/>
          <w:sz w:val="28"/>
          <w:szCs w:val="28"/>
        </w:rPr>
        <w:t xml:space="preserve">быть включены педагогические работники Организации, а также представители иных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163BAF">
        <w:rPr>
          <w:rFonts w:ascii="Times New Roman" w:hAnsi="Times New Roman" w:cs="Times New Roman"/>
          <w:sz w:val="28"/>
          <w:szCs w:val="28"/>
        </w:rPr>
        <w:t xml:space="preserve"> в рамках сетевого взаимодействия.</w:t>
      </w:r>
    </w:p>
    <w:p w14:paraId="5E7ADCFC" w14:textId="77777777" w:rsidR="00A62010" w:rsidRPr="00416E66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C58">
        <w:rPr>
          <w:rFonts w:ascii="Times New Roman" w:hAnsi="Times New Roman" w:cs="Times New Roman"/>
          <w:sz w:val="28"/>
          <w:szCs w:val="28"/>
        </w:rPr>
        <w:t>2.2. Аттестационная комиссия формируется из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BAF">
        <w:rPr>
          <w:rFonts w:ascii="Times New Roman" w:hAnsi="Times New Roman" w:cs="Times New Roman"/>
          <w:sz w:val="28"/>
          <w:szCs w:val="28"/>
        </w:rPr>
        <w:t>высококвалифицированных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работников. </w:t>
      </w:r>
      <w:r w:rsidRPr="006C3C58">
        <w:rPr>
          <w:rFonts w:ascii="Times New Roman" w:hAnsi="Times New Roman" w:cs="Times New Roman"/>
          <w:sz w:val="28"/>
          <w:szCs w:val="28"/>
        </w:rPr>
        <w:t xml:space="preserve">Состав не менее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C3C5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2A7C93A7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E66">
        <w:rPr>
          <w:rFonts w:ascii="Times New Roman" w:hAnsi="Times New Roman" w:cs="Times New Roman"/>
          <w:sz w:val="28"/>
          <w:szCs w:val="28"/>
        </w:rPr>
        <w:t>2.3. Аттестации подлежат педагогические работники, не имеющие квалификационных категорий.</w:t>
      </w:r>
    </w:p>
    <w:p w14:paraId="08393AEC" w14:textId="77777777" w:rsidR="00A62010" w:rsidRPr="00416E66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A7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80A76">
        <w:rPr>
          <w:rFonts w:ascii="Times New Roman" w:hAnsi="Times New Roman" w:cs="Times New Roman"/>
          <w:sz w:val="28"/>
          <w:szCs w:val="28"/>
        </w:rPr>
        <w:t xml:space="preserve">. График проведения аттестации утверждается руководителем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080A76">
        <w:rPr>
          <w:rFonts w:ascii="Times New Roman" w:hAnsi="Times New Roman" w:cs="Times New Roman"/>
          <w:sz w:val="28"/>
          <w:szCs w:val="28"/>
        </w:rPr>
        <w:t>.</w:t>
      </w:r>
    </w:p>
    <w:p w14:paraId="16962DA1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E6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16E66">
        <w:rPr>
          <w:rFonts w:ascii="Times New Roman" w:hAnsi="Times New Roman" w:cs="Times New Roman"/>
          <w:sz w:val="28"/>
          <w:szCs w:val="28"/>
        </w:rPr>
        <w:t xml:space="preserve">. Аттестация проводится на основании представления </w:t>
      </w:r>
      <w:r>
        <w:rPr>
          <w:rFonts w:ascii="Times New Roman" w:hAnsi="Times New Roman" w:cs="Times New Roman"/>
          <w:sz w:val="28"/>
          <w:szCs w:val="28"/>
        </w:rPr>
        <w:t>руководителя Организации</w:t>
      </w:r>
      <w:r w:rsidRPr="00416E66">
        <w:rPr>
          <w:rFonts w:ascii="Times New Roman" w:hAnsi="Times New Roman" w:cs="Times New Roman"/>
          <w:sz w:val="28"/>
          <w:szCs w:val="28"/>
        </w:rPr>
        <w:t xml:space="preserve"> на педагогического работника.</w:t>
      </w:r>
    </w:p>
    <w:p w14:paraId="1A612E51" w14:textId="77777777" w:rsidR="00A62010" w:rsidRPr="00836241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FA4ABF">
        <w:rPr>
          <w:rFonts w:ascii="Times New Roman" w:hAnsi="Times New Roman" w:cs="Times New Roman"/>
          <w:sz w:val="28"/>
          <w:szCs w:val="28"/>
        </w:rPr>
        <w:t>Руководитель Организации направляет в Аттестационную комиссию представление на каждого педагогического работника, подлежащего аттестации.</w:t>
      </w:r>
    </w:p>
    <w:p w14:paraId="1D3A8F14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24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836241">
        <w:rPr>
          <w:rFonts w:ascii="Times New Roman" w:hAnsi="Times New Roman" w:cs="Times New Roman"/>
          <w:sz w:val="28"/>
          <w:szCs w:val="28"/>
        </w:rPr>
        <w:t xml:space="preserve"> </w:t>
      </w:r>
      <w:r w:rsidRPr="00FA4ABF">
        <w:rPr>
          <w:rFonts w:ascii="Times New Roman" w:hAnsi="Times New Roman" w:cs="Times New Roman"/>
          <w:sz w:val="28"/>
          <w:szCs w:val="28"/>
        </w:rPr>
        <w:t xml:space="preserve">Руководитель Организации обязан ознакомить педагогического работника с представлением под роспись не позднее чем за 30 календарных дней до даты проведения аттестации. </w:t>
      </w:r>
    </w:p>
    <w:p w14:paraId="6A8FA7D6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ABF">
        <w:rPr>
          <w:rFonts w:ascii="Times New Roman" w:hAnsi="Times New Roman" w:cs="Times New Roman"/>
          <w:sz w:val="28"/>
          <w:szCs w:val="28"/>
        </w:rPr>
        <w:t>После ознакомления с представлением педагогический работник имеет право представить в Аттестационную комиссию дополнительные материалы, характеризующие его профессиональную деятельность за период с момента предыдущей аттестации (в случае первичной аттестации — с момента начала трудовой деятельности).</w:t>
      </w:r>
    </w:p>
    <w:p w14:paraId="2426B814" w14:textId="77777777" w:rsidR="00A62010" w:rsidRPr="00416E66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16E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16E66">
        <w:rPr>
          <w:rFonts w:ascii="Times New Roman" w:hAnsi="Times New Roman" w:cs="Times New Roman"/>
          <w:sz w:val="28"/>
          <w:szCs w:val="28"/>
        </w:rPr>
        <w:t xml:space="preserve">. </w:t>
      </w:r>
      <w:r w:rsidRPr="00FA4ABF">
        <w:rPr>
          <w:rFonts w:ascii="Times New Roman" w:hAnsi="Times New Roman" w:cs="Times New Roman"/>
          <w:sz w:val="28"/>
          <w:szCs w:val="28"/>
        </w:rPr>
        <w:t>Педагогический работник, подлежащий аттестации, уведомляется о дате, месте и времени проведения аттестации не позднее чем за две недели до заседания аттестационной комиссии.</w:t>
      </w:r>
    </w:p>
    <w:p w14:paraId="7C7089FD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16E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6E66">
        <w:rPr>
          <w:rFonts w:ascii="Times New Roman" w:hAnsi="Times New Roman" w:cs="Times New Roman"/>
          <w:sz w:val="28"/>
          <w:szCs w:val="28"/>
        </w:rPr>
        <w:t>. Аттестационная комиссия рассматривает представленные документы, результаты анализа педагогической деятельности, а также проводит собеседование с аттестуемым.</w:t>
      </w:r>
    </w:p>
    <w:p w14:paraId="046AADFE" w14:textId="77777777" w:rsidR="00A62010" w:rsidRPr="00FA4ABF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A19F27" w14:textId="77777777" w:rsidR="00A62010" w:rsidRPr="00040391" w:rsidRDefault="00A62010" w:rsidP="00A620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391">
        <w:rPr>
          <w:rFonts w:ascii="Times New Roman" w:hAnsi="Times New Roman" w:cs="Times New Roman"/>
          <w:b/>
          <w:bCs/>
          <w:sz w:val="28"/>
          <w:szCs w:val="28"/>
        </w:rPr>
        <w:t>3. Принятие решения по итогам аттестации</w:t>
      </w:r>
    </w:p>
    <w:p w14:paraId="52633F48" w14:textId="77777777" w:rsidR="00A62010" w:rsidRPr="00040391" w:rsidRDefault="00A62010" w:rsidP="00A620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7F9C20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391">
        <w:rPr>
          <w:rFonts w:ascii="Times New Roman" w:hAnsi="Times New Roman" w:cs="Times New Roman"/>
          <w:sz w:val="28"/>
          <w:szCs w:val="28"/>
        </w:rPr>
        <w:t xml:space="preserve">3.1. </w:t>
      </w:r>
      <w:r w:rsidRPr="00992300">
        <w:rPr>
          <w:rFonts w:ascii="Times New Roman" w:hAnsi="Times New Roman" w:cs="Times New Roman"/>
          <w:sz w:val="28"/>
          <w:szCs w:val="28"/>
        </w:rPr>
        <w:t>Решение Аттестационной комиссии принимается путем открытого голосования, при котором для положительного исхода необходимо набрать простое большинство голосов.</w:t>
      </w:r>
    </w:p>
    <w:p w14:paraId="6E9551D6" w14:textId="77777777" w:rsidR="00A62010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391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Pr="007357CB">
        <w:rPr>
          <w:rFonts w:ascii="Times New Roman" w:hAnsi="Times New Roman" w:cs="Times New Roman"/>
          <w:sz w:val="28"/>
          <w:szCs w:val="28"/>
        </w:rPr>
        <w:t>По результатам аттестации аттестационная комиссия принимает решение о соответствии или несоответствии педагогического работника занимаемой должности.</w:t>
      </w:r>
    </w:p>
    <w:p w14:paraId="71717341" w14:textId="77777777" w:rsidR="00A62010" w:rsidRPr="007357CB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39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40391">
        <w:rPr>
          <w:rFonts w:ascii="Times New Roman" w:hAnsi="Times New Roman" w:cs="Times New Roman"/>
          <w:sz w:val="28"/>
          <w:szCs w:val="28"/>
        </w:rPr>
        <w:t>. Решение аттестационной комиссии оформляется протоколом и доводится до сведения педагогического работника в течение трех рабочих дней со дня заседания комиссии.</w:t>
      </w:r>
    </w:p>
    <w:p w14:paraId="285F6FD6" w14:textId="77777777" w:rsidR="00A62010" w:rsidRPr="007357CB" w:rsidRDefault="00A62010" w:rsidP="00A62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7357CB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357C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92300">
        <w:rPr>
          <w:rFonts w:ascii="Times New Roman" w:hAnsi="Times New Roman" w:cs="Times New Roman"/>
          <w:sz w:val="28"/>
          <w:szCs w:val="28"/>
          <w:lang w:eastAsia="ru-RU"/>
        </w:rPr>
        <w:t>В случае признания несоответствия квалификации педагогического работника требованиям должности, ему предоставляется право на повторное прохождение аттестации по истечении установленного законодательством срока.</w:t>
      </w:r>
    </w:p>
    <w:p w14:paraId="70523BE2" w14:textId="77777777" w:rsidR="00A62010" w:rsidRDefault="00A62010" w:rsidP="00A620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D03075" w14:textId="77777777" w:rsidR="00A62010" w:rsidRPr="007357CB" w:rsidRDefault="00A62010" w:rsidP="00A620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7357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Заключительные положения</w:t>
      </w:r>
    </w:p>
    <w:p w14:paraId="56DFCCF2" w14:textId="77777777" w:rsidR="00A62010" w:rsidRDefault="00A62010" w:rsidP="00A620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C654F3" w14:textId="77777777" w:rsidR="00A62010" w:rsidRPr="007357CB" w:rsidRDefault="00A62010" w:rsidP="00A620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357CB">
        <w:rPr>
          <w:rFonts w:ascii="Times New Roman" w:hAnsi="Times New Roman" w:cs="Times New Roman"/>
          <w:sz w:val="28"/>
          <w:szCs w:val="28"/>
          <w:lang w:eastAsia="ru-RU"/>
        </w:rPr>
        <w:t>.1. Настоящее положение вступает в силу с момента его утверждения.</w:t>
      </w:r>
    </w:p>
    <w:p w14:paraId="6DB5E3D6" w14:textId="77777777" w:rsidR="00A62010" w:rsidRPr="007357CB" w:rsidRDefault="00A62010" w:rsidP="00A620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357CB">
        <w:rPr>
          <w:rFonts w:ascii="Times New Roman" w:hAnsi="Times New Roman" w:cs="Times New Roman"/>
          <w:sz w:val="28"/>
          <w:szCs w:val="28"/>
          <w:lang w:eastAsia="ru-RU"/>
        </w:rPr>
        <w:t xml:space="preserve">.2. Все изменения и дополнения к настоящему положению должны быть оформлены в письменном виде и утверждены руководством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7357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5F288B7" w14:textId="77777777" w:rsidR="00A62010" w:rsidRPr="00871A92" w:rsidRDefault="00A62010" w:rsidP="00A6201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7473DDF9" w14:textId="77777777" w:rsidR="00A62010" w:rsidRDefault="00A62010" w:rsidP="00A62010"/>
    <w:p w14:paraId="1C177F49" w14:textId="77777777" w:rsidR="008B1379" w:rsidRDefault="008B1379"/>
    <w:sectPr w:rsidR="008B1379" w:rsidSect="0058539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10"/>
    <w:rsid w:val="001D6D45"/>
    <w:rsid w:val="00207B0E"/>
    <w:rsid w:val="002C7F6F"/>
    <w:rsid w:val="00351EC1"/>
    <w:rsid w:val="003718BE"/>
    <w:rsid w:val="006C5FB7"/>
    <w:rsid w:val="008B1379"/>
    <w:rsid w:val="00A62010"/>
    <w:rsid w:val="00C8365B"/>
    <w:rsid w:val="00C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3DED"/>
  <w15:chartTrackingRefBased/>
  <w15:docId w15:val="{549B156D-FA1E-4A89-9654-BA676E6E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1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01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 Казимиров</cp:lastModifiedBy>
  <cp:revision>9</cp:revision>
  <cp:lastPrinted>2025-07-21T12:45:00Z</cp:lastPrinted>
  <dcterms:created xsi:type="dcterms:W3CDTF">2025-07-17T08:33:00Z</dcterms:created>
  <dcterms:modified xsi:type="dcterms:W3CDTF">2025-07-21T12:55:00Z</dcterms:modified>
</cp:coreProperties>
</file>