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9F1" w14:textId="77777777" w:rsidR="00353412" w:rsidRPr="005153E7" w:rsidRDefault="00353412" w:rsidP="003534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3E7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50703D5D" w14:textId="77777777" w:rsidR="00353412" w:rsidRPr="005153E7" w:rsidRDefault="00353412" w:rsidP="003534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3E7">
        <w:rPr>
          <w:rFonts w:ascii="Times New Roman" w:hAnsi="Times New Roman" w:cs="Times New Roman"/>
          <w:b/>
          <w:sz w:val="24"/>
          <w:szCs w:val="24"/>
        </w:rPr>
        <w:t>о материально-техническом обеспечении образовательной</w:t>
      </w:r>
    </w:p>
    <w:p w14:paraId="7CEEF851" w14:textId="77777777" w:rsidR="00353412" w:rsidRPr="005153E7" w:rsidRDefault="00353412" w:rsidP="003534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3E7">
        <w:rPr>
          <w:rFonts w:ascii="Times New Roman" w:hAnsi="Times New Roman" w:cs="Times New Roman"/>
          <w:b/>
          <w:sz w:val="24"/>
          <w:szCs w:val="24"/>
        </w:rPr>
        <w:t xml:space="preserve">деятельности по образовательным программам </w:t>
      </w:r>
    </w:p>
    <w:p w14:paraId="76B92BF7" w14:textId="77777777" w:rsidR="00353412" w:rsidRDefault="00353412" w:rsidP="00353412">
      <w:pPr>
        <w:pStyle w:val="ConsPlusNonformat"/>
        <w:jc w:val="center"/>
        <w:rPr>
          <w:b/>
          <w:sz w:val="24"/>
          <w:szCs w:val="24"/>
          <w:u w:val="single"/>
        </w:rPr>
      </w:pPr>
      <w:r w:rsidRPr="00E578EB">
        <w:rPr>
          <w:b/>
          <w:sz w:val="24"/>
          <w:szCs w:val="24"/>
          <w:u w:val="single"/>
        </w:rPr>
        <w:t xml:space="preserve">Индивидуальный предприниматель Казимиров </w:t>
      </w:r>
      <w:r w:rsidR="00017F99">
        <w:rPr>
          <w:b/>
          <w:sz w:val="24"/>
          <w:szCs w:val="24"/>
          <w:u w:val="single"/>
        </w:rPr>
        <w:t>Дмитрий</w:t>
      </w:r>
      <w:r w:rsidRPr="00E578EB">
        <w:rPr>
          <w:b/>
          <w:sz w:val="24"/>
          <w:szCs w:val="24"/>
          <w:u w:val="single"/>
        </w:rPr>
        <w:t xml:space="preserve"> Александрович</w:t>
      </w:r>
    </w:p>
    <w:p w14:paraId="38D89C57" w14:textId="77777777" w:rsidR="00353412" w:rsidRPr="00E578EB" w:rsidRDefault="00353412" w:rsidP="00353412">
      <w:pPr>
        <w:pStyle w:val="ConsPlusNonformat"/>
        <w:jc w:val="center"/>
        <w:rPr>
          <w:b/>
          <w:sz w:val="24"/>
          <w:szCs w:val="24"/>
          <w:u w:val="single"/>
        </w:rPr>
      </w:pPr>
    </w:p>
    <w:p w14:paraId="68F287F3" w14:textId="77777777" w:rsidR="00353412" w:rsidRPr="000301CA" w:rsidRDefault="00353412" w:rsidP="003534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Материально-техническое обеспечение, оборудование помещений в соответствии с государственными и местными нормами и требованиями, в том числе в соответствии с требованиями федеральных</w:t>
      </w:r>
      <w:r w:rsidRPr="000301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государственных образовательных стандартов, федеральными государственными требованиями, образовательными стандартами, в каждом из мест осуществления образовательной деятельности, необходимых для осуществления образовательной деятельности по заявленным к лицензированию образовательным программам </w:t>
      </w:r>
    </w:p>
    <w:p w14:paraId="3B566705" w14:textId="77777777" w:rsidR="00353412" w:rsidRDefault="00353412" w:rsidP="00353412">
      <w:pPr>
        <w:pStyle w:val="ConsPlusNormal"/>
        <w:jc w:val="both"/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1260"/>
      </w:tblGrid>
      <w:tr w:rsidR="00353412" w:rsidRPr="003606B5" w14:paraId="50CC56E6" w14:textId="77777777" w:rsidTr="00353412">
        <w:trPr>
          <w:trHeight w:val="25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A50" w14:textId="77777777" w:rsidR="00353412" w:rsidRPr="003606B5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 xml:space="preserve"> N  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п/п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48D" w14:textId="77777777" w:rsidR="00353412" w:rsidRPr="003606B5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Наименование в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>ид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образования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>, уровн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 xml:space="preserve"> образования,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профессии, специальности, направления подготовки (для профессионального образования), 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>подвид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 xml:space="preserve"> дополнительного образования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7DF" w14:textId="77777777" w:rsidR="00353412" w:rsidRPr="00353412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3412">
              <w:rPr>
                <w:rFonts w:ascii="Times New Roman" w:hAnsi="Times New Roman" w:cs="Times New Roman"/>
                <w:sz w:val="32"/>
                <w:szCs w:val="32"/>
              </w:rPr>
              <w:t>Перечень основного оборудования</w:t>
            </w:r>
          </w:p>
        </w:tc>
      </w:tr>
      <w:tr w:rsidR="00353412" w:rsidRPr="00543508" w14:paraId="11442FE0" w14:textId="77777777" w:rsidTr="0035341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AEF" w14:textId="77777777" w:rsidR="00353412" w:rsidRPr="00543508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372" w14:textId="77777777" w:rsidR="00353412" w:rsidRPr="00543508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756" w14:textId="77777777" w:rsidR="00353412" w:rsidRPr="00543508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53412" w14:paraId="39650980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1D9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AFE" w14:textId="77777777" w:rsidR="00353412" w:rsidRDefault="00353412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Общее образование</w:t>
            </w:r>
          </w:p>
          <w:p w14:paraId="4822012C" w14:textId="77777777" w:rsidR="00353412" w:rsidRPr="00996327" w:rsidRDefault="00353412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  <w:r w:rsidRPr="00996327">
              <w:rPr>
                <w:rFonts w:ascii="Times New Roman" w:eastAsia="Times New Roman" w:hAnsi="Times New Roman"/>
              </w:rPr>
              <w:t>Дошкольное образование</w:t>
            </w:r>
          </w:p>
          <w:p w14:paraId="5B93D916" w14:textId="77777777" w:rsidR="00353412" w:rsidRPr="00996327" w:rsidRDefault="00353412" w:rsidP="00D14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6327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Основная общеобразовательная программа </w:t>
            </w:r>
          </w:p>
          <w:p w14:paraId="51FC149B" w14:textId="77777777" w:rsidR="00353412" w:rsidRPr="003606B5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0D50">
              <w:rPr>
                <w:rFonts w:ascii="Times New Roman" w:eastAsia="Times New Roman" w:hAnsi="Times New Roman"/>
              </w:rPr>
              <w:t xml:space="preserve"> дошкольного образования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290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353412" w14:paraId="28DA4352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F82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088" w14:textId="77777777" w:rsidR="00353412" w:rsidRDefault="00353412" w:rsidP="00D148B2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Ф</w:t>
            </w:r>
            <w:r w:rsidRPr="00B64063">
              <w:rPr>
                <w:rFonts w:ascii="Courier New" w:hAnsi="Courier New" w:cs="Courier New"/>
                <w:b/>
              </w:rPr>
              <w:t>изическое развитие</w:t>
            </w:r>
          </w:p>
          <w:p w14:paraId="2B078017" w14:textId="77777777" w:rsidR="00C2290B" w:rsidRPr="00B64063" w:rsidRDefault="00C2290B" w:rsidP="00D148B2">
            <w:pPr>
              <w:pStyle w:val="ConsPlusCell"/>
              <w:jc w:val="center"/>
              <w:rPr>
                <w:rFonts w:ascii="Times New Roman" w:eastAsia="Times New Roman" w:hAnsi="Times New Roman"/>
                <w:b/>
              </w:rPr>
            </w:pPr>
            <w:r>
              <w:t>Спортивный зал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C0D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Массажная дорожка–</w:t>
            </w:r>
            <w:r w:rsidR="00C2290B">
              <w:rPr>
                <w:rFonts w:ascii="Courier New" w:hAnsi="Courier New" w:cs="Courier New"/>
              </w:rPr>
              <w:t>5 наборов</w:t>
            </w:r>
            <w:r>
              <w:rPr>
                <w:rFonts w:ascii="Courier New" w:hAnsi="Courier New" w:cs="Courier New"/>
              </w:rPr>
              <w:t>, массажные кочки–8шт., обручи–13шт., скакалки–9шт., гимнастические коврики–10шт., мячики массажные-16шт., гимнастическая скамейка–2шт., гимнастический тоннель–1шт, мячики разной фактуры–14шт., фишки для разметки игрового поля–16шт., палка гимнастическая–4шт., фитболы–2шт., кегли–1компл, платформа для степа-3шт,гантели-9шт, дуги для подлезания-10шт,маты спортивные-2шт, мягкие модули-1компл.</w:t>
            </w:r>
          </w:p>
        </w:tc>
      </w:tr>
      <w:tr w:rsidR="00353412" w14:paraId="4D351123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709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197" w14:textId="77777777" w:rsidR="00353412" w:rsidRDefault="00353412" w:rsidP="00D148B2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  <w:r w:rsidRPr="00F25415">
              <w:rPr>
                <w:rFonts w:ascii="Courier New" w:hAnsi="Courier New" w:cs="Courier New"/>
                <w:b/>
              </w:rPr>
              <w:t>Познавательное развитие</w:t>
            </w:r>
          </w:p>
          <w:p w14:paraId="52F33838" w14:textId="77777777" w:rsidR="00C2290B" w:rsidRPr="00996327" w:rsidRDefault="00C2290B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  <w:r>
              <w:t>Комната окружающего мира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86E" w14:textId="77777777" w:rsidR="00353412" w:rsidRPr="009F37B3" w:rsidRDefault="00353412" w:rsidP="00D148B2">
            <w:pPr>
              <w:pStyle w:val="HTML"/>
              <w:pBdr>
                <w:bottom w:val="dashed" w:sz="6" w:space="0" w:color="C0C0C0"/>
              </w:pBdr>
            </w:pPr>
            <w:r w:rsidRPr="009F37B3">
              <w:t>Доск</w:t>
            </w:r>
            <w:r>
              <w:t xml:space="preserve">и с вкладышами и рамки-вкладыши-8шт., </w:t>
            </w:r>
            <w:r w:rsidRPr="009F37B3">
              <w:t>Набор геометрических фигур с графическими образцами для составления плоскостных изображений</w:t>
            </w:r>
            <w:r>
              <w:t>- 2шт,</w:t>
            </w:r>
          </w:p>
          <w:p w14:paraId="12A496DF" w14:textId="77777777" w:rsidR="00353412" w:rsidRDefault="00353412" w:rsidP="00D148B2">
            <w:pPr>
              <w:pStyle w:val="HTML"/>
              <w:pBdr>
                <w:bottom w:val="dashed" w:sz="6" w:space="0" w:color="C0C0C0"/>
              </w:pBdr>
            </w:pPr>
            <w:r>
              <w:t>клоун-равновесие–1шт, сенсорное домино–1шт, лото–3шт.,матрёшки–3шт, мягкие пазлы «Дикие животные–1шт, игры на шнуровке–8шт,доски «Логико-малыш»-10шт,</w:t>
            </w:r>
            <w:r w:rsidRPr="002B3DFC">
              <w:rPr>
                <w:sz w:val="28"/>
                <w:szCs w:val="28"/>
              </w:rPr>
              <w:t xml:space="preserve"> </w:t>
            </w:r>
            <w:r w:rsidRPr="00611313">
              <w:t>Учебно-и</w:t>
            </w:r>
            <w:r>
              <w:t xml:space="preserve">гровое пособие Блоки Дьенеша–9 шт, </w:t>
            </w:r>
            <w:r w:rsidRPr="001506DC">
              <w:t>Учебно-и</w:t>
            </w:r>
            <w:r>
              <w:t>гровое пособие Палочки Кюизенера–9шт,</w:t>
            </w:r>
            <w:r w:rsidRPr="002B3DFC">
              <w:rPr>
                <w:sz w:val="28"/>
                <w:szCs w:val="28"/>
              </w:rPr>
              <w:t xml:space="preserve"> </w:t>
            </w:r>
            <w:r>
              <w:t>географическая карта для детей–1шт,карта солнечной системы–1шт, глобус–1шт, дидактические игры-6шт,</w:t>
            </w:r>
          </w:p>
          <w:p w14:paraId="4F3C937F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Пазлы,</w:t>
            </w:r>
          </w:p>
          <w:p w14:paraId="61F34899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календарь природы–1шт,</w:t>
            </w:r>
            <w:r>
              <w:rPr>
                <w:sz w:val="26"/>
                <w:szCs w:val="26"/>
              </w:rPr>
              <w:t xml:space="preserve"> </w:t>
            </w:r>
            <w:r w:rsidRPr="00E478D7">
              <w:rPr>
                <w:rFonts w:ascii="Courier New" w:hAnsi="Courier New" w:cs="Courier New"/>
              </w:rPr>
              <w:t>Муляжи фруктов и овощей</w:t>
            </w:r>
            <w:r>
              <w:rPr>
                <w:rFonts w:ascii="Courier New" w:hAnsi="Courier New" w:cs="Courier New"/>
              </w:rPr>
              <w:t xml:space="preserve">-2 набора, </w:t>
            </w:r>
            <w:r w:rsidRPr="00EA2671">
              <w:rPr>
                <w:rFonts w:ascii="Courier New" w:hAnsi="Courier New" w:cs="Courier New"/>
              </w:rPr>
              <w:t>Фигуры людей и животных</w:t>
            </w:r>
            <w:r>
              <w:rPr>
                <w:rFonts w:ascii="Courier New" w:hAnsi="Courier New" w:cs="Courier New"/>
              </w:rPr>
              <w:t>-10шт, магнитная доска–3шт</w:t>
            </w:r>
          </w:p>
        </w:tc>
      </w:tr>
      <w:tr w:rsidR="00353412" w14:paraId="4A30685E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59B7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779" w14:textId="77777777" w:rsidR="00353412" w:rsidRDefault="00353412" w:rsidP="00D148B2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  <w:r w:rsidRPr="00F25415">
              <w:rPr>
                <w:rFonts w:ascii="Courier New" w:hAnsi="Courier New" w:cs="Courier New"/>
                <w:b/>
              </w:rPr>
              <w:t>Социально-коммуникативное развитие</w:t>
            </w:r>
          </w:p>
          <w:p w14:paraId="656B43F4" w14:textId="77777777" w:rsidR="00C2290B" w:rsidRDefault="00C2290B" w:rsidP="00D148B2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В игровых зонах комнат</w:t>
            </w:r>
          </w:p>
          <w:p w14:paraId="5F1ACDEB" w14:textId="77777777" w:rsidR="00353412" w:rsidRPr="00996327" w:rsidRDefault="00353412" w:rsidP="00D148B2">
            <w:pPr>
              <w:pStyle w:val="ConsPlusCell"/>
              <w:rPr>
                <w:rFonts w:ascii="Times New Roman" w:eastAsia="Times New Roman" w:hAnsi="Times New Roman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87E4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Игровой модуль «Кухня»-1шт,</w:t>
            </w:r>
          </w:p>
          <w:p w14:paraId="061BEF4D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набор посуды–3 шт, муляжи овощей, фруктов и продуктов–3компл, игровой модуль «Столярная мастеская»–1шт, игровой модуль «Больница»-1шт, игровой модуль «Вет. клиника»-1шт, игровой модуль «Кафе»-1шт, </w:t>
            </w:r>
            <w:r w:rsidR="00C2290B">
              <w:rPr>
                <w:rFonts w:ascii="Courier New" w:hAnsi="Courier New" w:cs="Courier New"/>
              </w:rPr>
              <w:t>игровой модуль «Мастерская»</w:t>
            </w:r>
            <w:r>
              <w:rPr>
                <w:rFonts w:ascii="Courier New" w:hAnsi="Courier New" w:cs="Courier New"/>
              </w:rPr>
              <w:t>-1шт, игровой модуль «Дом»-1шт, игровой модуль «Парикмахерская»-1шт,</w:t>
            </w:r>
          </w:p>
          <w:p w14:paraId="78B81CA9" w14:textId="77777777" w:rsidR="00353412" w:rsidRPr="00121D98" w:rsidRDefault="00353412" w:rsidP="00D148B2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121D98">
              <w:rPr>
                <w:rFonts w:ascii="Courier New" w:hAnsi="Courier New" w:cs="Courier New"/>
                <w:sz w:val="20"/>
                <w:szCs w:val="20"/>
              </w:rPr>
              <w:lastRenderedPageBreak/>
              <w:t>Деревянный конструктор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«Железная дорога»-1шт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>большие машинки–10шт, маленькие машинки–15шт, куклы разной величины–12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шт, пластмассовые кубики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2 набора, конструктор LEGO DUPLO– 5 наборов, кровать для кукол с постельным бельем</w:t>
            </w:r>
            <w:r>
              <w:rPr>
                <w:rFonts w:ascii="Courier New" w:hAnsi="Courier New" w:cs="Courier New"/>
                <w:sz w:val="20"/>
                <w:szCs w:val="20"/>
              </w:rPr>
              <w:t>–1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шт,коляска для кукол</w:t>
            </w:r>
            <w:r>
              <w:rPr>
                <w:rFonts w:ascii="Courier New" w:hAnsi="Courier New" w:cs="Courier New"/>
                <w:sz w:val="20"/>
                <w:szCs w:val="20"/>
              </w:rPr>
              <w:t>-1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шт,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тележка для покупок</w:t>
            </w:r>
            <w:r>
              <w:rPr>
                <w:rFonts w:ascii="Courier New" w:hAnsi="Courier New" w:cs="Courier New"/>
                <w:sz w:val="20"/>
                <w:szCs w:val="20"/>
              </w:rPr>
              <w:t>–1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шт,</w:t>
            </w:r>
          </w:p>
        </w:tc>
      </w:tr>
      <w:tr w:rsidR="00353412" w14:paraId="460420F4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A6C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6C5" w14:textId="77777777" w:rsidR="00353412" w:rsidRPr="00C2290B" w:rsidRDefault="00353412" w:rsidP="00D148B2">
            <w:pPr>
              <w:pStyle w:val="ConsPlusCell"/>
              <w:rPr>
                <w:rFonts w:ascii="Courier New" w:hAnsi="Courier New" w:cs="Courier New"/>
                <w:b/>
              </w:rPr>
            </w:pPr>
            <w:r w:rsidRPr="00C2290B">
              <w:rPr>
                <w:rFonts w:ascii="Courier New" w:hAnsi="Courier New" w:cs="Courier New"/>
                <w:b/>
              </w:rPr>
              <w:t>Речевое развитие</w:t>
            </w:r>
          </w:p>
          <w:p w14:paraId="73C78C9E" w14:textId="77777777" w:rsidR="00C2290B" w:rsidRPr="00B64063" w:rsidRDefault="00C2290B" w:rsidP="00D148B2">
            <w:pPr>
              <w:pStyle w:val="ConsPlusCell"/>
              <w:rPr>
                <w:rFonts w:ascii="Courier New" w:hAnsi="Courier New" w:cs="Courier New"/>
                <w:b/>
              </w:rPr>
            </w:pPr>
            <w:r>
              <w:rPr>
                <w:sz w:val="18"/>
                <w:szCs w:val="18"/>
              </w:rPr>
              <w:t>Комната развития речи</w:t>
            </w:r>
          </w:p>
          <w:p w14:paraId="496A8D6C" w14:textId="77777777" w:rsidR="00353412" w:rsidRPr="00996327" w:rsidRDefault="00353412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42D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 w:rsidRPr="00AF2501">
              <w:rPr>
                <w:rFonts w:ascii="Courier New" w:hAnsi="Courier New" w:cs="Courier New"/>
              </w:rPr>
              <w:t>Магнитная доска</w:t>
            </w:r>
            <w:r>
              <w:rPr>
                <w:rFonts w:ascii="Courier New" w:hAnsi="Courier New" w:cs="Courier New"/>
              </w:rPr>
              <w:t xml:space="preserve"> настенная, сюжетные картины для составления рассказов-8 наборов, стеллаж с библиотекой дошкольника-3шт,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Courier New" w:hAnsi="Courier New" w:cs="Courier New"/>
              </w:rPr>
              <w:t>н</w:t>
            </w:r>
            <w:r w:rsidRPr="00365F36">
              <w:rPr>
                <w:rFonts w:ascii="Courier New" w:hAnsi="Courier New" w:cs="Courier New"/>
              </w:rPr>
              <w:t xml:space="preserve">абор игрушек для игры с песком-6 наборов, </w:t>
            </w:r>
            <w:r>
              <w:rPr>
                <w:rFonts w:ascii="Courier New" w:hAnsi="Courier New" w:cs="Courier New"/>
              </w:rPr>
              <w:t>с</w:t>
            </w:r>
            <w:r w:rsidRPr="00365F36">
              <w:rPr>
                <w:rFonts w:ascii="Courier New" w:hAnsi="Courier New" w:cs="Courier New"/>
              </w:rPr>
              <w:t>тол д</w:t>
            </w:r>
            <w:r>
              <w:rPr>
                <w:rFonts w:ascii="Courier New" w:hAnsi="Courier New" w:cs="Courier New"/>
              </w:rPr>
              <w:t>ля экспериментирования с песком</w:t>
            </w:r>
            <w:r w:rsidRPr="00365F36">
              <w:rPr>
                <w:rFonts w:ascii="Courier New" w:hAnsi="Courier New" w:cs="Courier New"/>
              </w:rPr>
              <w:t>-1шт,</w:t>
            </w:r>
            <w:r>
              <w:rPr>
                <w:rFonts w:ascii="Courier New" w:hAnsi="Courier New" w:cs="Courier New"/>
              </w:rPr>
              <w:t xml:space="preserve"> наборы для экспериментирования с водой-4шт,</w:t>
            </w:r>
            <w:r w:rsidRPr="00365F36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365F36">
              <w:rPr>
                <w:rFonts w:ascii="Courier New" w:hAnsi="Courier New" w:cs="Courier New"/>
              </w:rPr>
              <w:t>ематические наборы карточек с изображениями-10шт</w:t>
            </w:r>
          </w:p>
        </w:tc>
      </w:tr>
      <w:tr w:rsidR="00353412" w14:paraId="05787CB7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9BB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23A6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Х</w:t>
            </w:r>
            <w:r w:rsidRPr="00B64063">
              <w:rPr>
                <w:rFonts w:ascii="Courier New" w:hAnsi="Courier New" w:cs="Courier New"/>
                <w:b/>
              </w:rPr>
              <w:t>удожественно/эстетическое развитие</w:t>
            </w:r>
          </w:p>
          <w:p w14:paraId="2C57738B" w14:textId="77777777" w:rsidR="00C2290B" w:rsidRPr="00B64063" w:rsidRDefault="00C2290B" w:rsidP="00D148B2">
            <w:pPr>
              <w:pStyle w:val="ConsPlusCell"/>
              <w:rPr>
                <w:rFonts w:ascii="Courier New" w:hAnsi="Courier New" w:cs="Courier New"/>
                <w:b/>
              </w:rPr>
            </w:pPr>
            <w:r>
              <w:rPr>
                <w:sz w:val="18"/>
                <w:szCs w:val="18"/>
              </w:rPr>
              <w:t>Комната ИЗО и музыкальный зал</w:t>
            </w:r>
          </w:p>
          <w:p w14:paraId="31F865FA" w14:textId="77777777" w:rsidR="00353412" w:rsidRPr="00996327" w:rsidRDefault="00353412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06E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Синтезатор-1шт</w:t>
            </w:r>
            <w:r w:rsidRPr="004E3030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магнитофон-1шт, телевизор–1шт, деревянные ложки–18шт, ксилофон–2шт, маракасы– 4шт, колокольчики–8шт, бубенчики–20шт, бубны–5шт, флажки–18шт, маски детские–35шт, барабаны–3шт, металлофон–2шт, кастаньеты–2шт, треугольники–2шт, погремушки–18шт.</w:t>
            </w:r>
          </w:p>
          <w:p w14:paraId="6B505FCF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Магнитная доска настенная, мольберт-4шт, карандаши по кол-ву детей, краски по кол-ву детей, бумага для рисования по кол-ву детей, цветная бумага, доски для лепки по кол-ву детей, скульптурный пластилин, природный материал, ножницы по кол-ву детей, клей, фломастеры по кол-ву детей</w:t>
            </w:r>
          </w:p>
        </w:tc>
      </w:tr>
      <w:tr w:rsidR="00353412" w14:paraId="6845095D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D56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9AC" w14:textId="77777777" w:rsidR="00353412" w:rsidRPr="00996327" w:rsidRDefault="00353412" w:rsidP="00D1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327">
              <w:rPr>
                <w:rFonts w:ascii="Times New Roman" w:hAnsi="Times New Roman"/>
                <w:sz w:val="20"/>
                <w:szCs w:val="20"/>
              </w:rPr>
              <w:t>Дополнительное образование Дополнительное образование детей и взрослых</w:t>
            </w:r>
          </w:p>
          <w:p w14:paraId="48C2E805" w14:textId="77777777" w:rsidR="00393264" w:rsidRDefault="00353412" w:rsidP="00D1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28A">
              <w:rPr>
                <w:rFonts w:ascii="Times New Roman" w:hAnsi="Times New Roman"/>
                <w:b/>
                <w:sz w:val="20"/>
                <w:szCs w:val="20"/>
              </w:rPr>
              <w:t>Дополнительная общеразвивающая программа</w:t>
            </w:r>
          </w:p>
          <w:p w14:paraId="784BEE2A" w14:textId="77777777" w:rsidR="00353412" w:rsidRPr="00C0028A" w:rsidRDefault="00393264" w:rsidP="00D1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Художественная</w:t>
            </w:r>
            <w:r w:rsidR="00353412" w:rsidRPr="00C002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14:paraId="13FCC61C" w14:textId="77777777" w:rsidR="00353412" w:rsidRPr="00C0028A" w:rsidRDefault="00393264" w:rsidP="00D1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«Ритмика»</w:t>
            </w:r>
          </w:p>
          <w:p w14:paraId="6348D598" w14:textId="77777777" w:rsidR="00353412" w:rsidRPr="00543508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159C" w14:textId="77777777" w:rsidR="00353412" w:rsidRDefault="00393264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Настенное зеркало от пола до потолка на всю ширину стены,</w:t>
            </w:r>
            <w:r w:rsidRPr="004E3030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Синтезатор-1шт</w:t>
            </w:r>
            <w:r w:rsidRPr="004E3030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магнитофон-1шт, телевизор–1шт,коврики для упражнений на полу и растяжки по кол-ву детей,помпоны-18шт,атрибуты для постановки танцев-10шт,детские костюмы-</w:t>
            </w:r>
            <w:r w:rsidR="00C2290B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5 вариантов</w:t>
            </w:r>
          </w:p>
        </w:tc>
      </w:tr>
      <w:tr w:rsidR="00353412" w14:paraId="4A8C67AD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3331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2B1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325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14:paraId="0772390D" w14:textId="77777777" w:rsidR="00353412" w:rsidRDefault="00353412" w:rsidP="00353412">
      <w:pPr>
        <w:pStyle w:val="ConsPlusNormal"/>
        <w:jc w:val="both"/>
      </w:pPr>
    </w:p>
    <w:p w14:paraId="440369E2" w14:textId="77777777" w:rsidR="00353412" w:rsidRDefault="00353412" w:rsidP="00353412">
      <w:pPr>
        <w:pStyle w:val="ConsPlusNonformat"/>
        <w:rPr>
          <w:rFonts w:ascii="Times New Roman" w:hAnsi="Times New Roman" w:cs="Times New Roman"/>
        </w:rPr>
      </w:pPr>
    </w:p>
    <w:p w14:paraId="5201EBDA" w14:textId="40AD390D" w:rsidR="00353412" w:rsidRDefault="00353412" w:rsidP="0035341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«</w:t>
      </w:r>
      <w:r w:rsidR="001E0495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»</w:t>
      </w:r>
      <w:r w:rsidR="001E0495">
        <w:rPr>
          <w:rFonts w:ascii="Times New Roman" w:hAnsi="Times New Roman" w:cs="Times New Roman"/>
        </w:rPr>
        <w:t xml:space="preserve"> Сентября </w:t>
      </w:r>
      <w:r w:rsidRPr="00543508">
        <w:rPr>
          <w:rFonts w:ascii="Times New Roman" w:hAnsi="Times New Roman" w:cs="Times New Roman"/>
        </w:rPr>
        <w:t xml:space="preserve"> 20</w:t>
      </w:r>
      <w:r w:rsidR="001E0495">
        <w:rPr>
          <w:rFonts w:ascii="Times New Roman" w:hAnsi="Times New Roman" w:cs="Times New Roman"/>
        </w:rPr>
        <w:t>25</w:t>
      </w:r>
      <w:r w:rsidRPr="00543508">
        <w:rPr>
          <w:rFonts w:ascii="Times New Roman" w:hAnsi="Times New Roman" w:cs="Times New Roman"/>
        </w:rPr>
        <w:t xml:space="preserve"> г.</w:t>
      </w:r>
    </w:p>
    <w:p w14:paraId="2EC1E17D" w14:textId="77777777" w:rsidR="00353412" w:rsidRDefault="00353412" w:rsidP="00353412">
      <w:pPr>
        <w:pStyle w:val="ConsPlusNonformat"/>
        <w:rPr>
          <w:rFonts w:ascii="Times New Roman" w:hAnsi="Times New Roman" w:cs="Times New Roman"/>
        </w:rPr>
      </w:pPr>
    </w:p>
    <w:p w14:paraId="5EF44356" w14:textId="77777777" w:rsidR="00353412" w:rsidRPr="00543508" w:rsidRDefault="00353412" w:rsidP="00353412">
      <w:pPr>
        <w:pStyle w:val="ConsPlusNonformat"/>
        <w:rPr>
          <w:rFonts w:ascii="Times New Roman" w:hAnsi="Times New Roman" w:cs="Times New Roman"/>
        </w:rPr>
      </w:pPr>
    </w:p>
    <w:p w14:paraId="5BC82CA8" w14:textId="77777777" w:rsidR="00353412" w:rsidRDefault="00353412" w:rsidP="003534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 w:rsidRPr="0054350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  <w:t xml:space="preserve">      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  <w:r w:rsidRPr="00543508">
        <w:rPr>
          <w:rFonts w:ascii="Courier New" w:eastAsia="Calibri" w:hAnsi="Courier New" w:cs="Courier New"/>
          <w:sz w:val="16"/>
          <w:szCs w:val="16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70"/>
        <w:gridCol w:w="3119"/>
        <w:gridCol w:w="170"/>
        <w:gridCol w:w="3232"/>
      </w:tblGrid>
      <w:tr w:rsidR="00353412" w:rsidRPr="001F48F4" w14:paraId="102D40F6" w14:textId="77777777" w:rsidTr="00D148B2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296610E2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(должность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BA27E80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DBCA85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1F517E0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02A1B1C3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(фамилия, имя, отчество (при наличии)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руководителя соискателя лицензии (лицензиата) или иного лица, имеющего право действовать от имени соискателя лицензии (лицензиата)</w:t>
            </w:r>
            <w:r w:rsidRPr="001F48F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3321DCE9" w14:textId="77777777" w:rsidR="00353412" w:rsidRPr="00FC1D60" w:rsidRDefault="00353412" w:rsidP="00353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8F4">
        <w:rPr>
          <w:rFonts w:ascii="Times New Roman" w:eastAsia="Calibri" w:hAnsi="Times New Roman" w:cs="Times New Roman"/>
          <w:sz w:val="24"/>
          <w:szCs w:val="24"/>
        </w:rPr>
        <w:t xml:space="preserve"> М.П.</w:t>
      </w:r>
    </w:p>
    <w:p w14:paraId="3524A253" w14:textId="77777777" w:rsidR="002B2052" w:rsidRDefault="002B2052"/>
    <w:sectPr w:rsidR="002B2052" w:rsidSect="0035341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2"/>
    <w:rsid w:val="00017F99"/>
    <w:rsid w:val="001417FD"/>
    <w:rsid w:val="001E0495"/>
    <w:rsid w:val="002B2052"/>
    <w:rsid w:val="00353412"/>
    <w:rsid w:val="00393264"/>
    <w:rsid w:val="00602E33"/>
    <w:rsid w:val="00C2290B"/>
    <w:rsid w:val="00FB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4731"/>
  <w15:chartTrackingRefBased/>
  <w15:docId w15:val="{F6946B08-BFB3-4303-AD9D-FC531F7B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3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53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3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3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34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LKazimirova</dc:creator>
  <cp:keywords/>
  <dc:description/>
  <cp:lastModifiedBy>отдела руководитель</cp:lastModifiedBy>
  <cp:revision>7</cp:revision>
  <dcterms:created xsi:type="dcterms:W3CDTF">2021-03-04T07:14:00Z</dcterms:created>
  <dcterms:modified xsi:type="dcterms:W3CDTF">2026-03-10T10:29:00Z</dcterms:modified>
</cp:coreProperties>
</file>