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BC" w:rsidRDefault="009A393A" w:rsidP="00A810BC">
      <w:pPr>
        <w:tabs>
          <w:tab w:val="left" w:pos="4536"/>
        </w:tabs>
        <w:autoSpaceDE w:val="0"/>
        <w:spacing w:after="0"/>
        <w:ind w:left="567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10B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Директору</w:t>
      </w:r>
    </w:p>
    <w:p w:rsidR="00A810BC" w:rsidRDefault="009A393A" w:rsidP="00A810BC">
      <w:pPr>
        <w:tabs>
          <w:tab w:val="left" w:pos="4536"/>
        </w:tabs>
        <w:autoSpaceDE w:val="0"/>
        <w:spacing w:after="0"/>
        <w:ind w:left="567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02E33">
        <w:rPr>
          <w:rFonts w:ascii="Times New Roman" w:hAnsi="Times New Roman"/>
          <w:sz w:val="28"/>
          <w:szCs w:val="28"/>
        </w:rPr>
        <w:t>ГБПОУ «Южно-Уральский</w:t>
      </w:r>
    </w:p>
    <w:p w:rsidR="00DB4A68" w:rsidRPr="00DB4A68" w:rsidRDefault="009A393A" w:rsidP="00A810BC">
      <w:pPr>
        <w:autoSpaceDE w:val="0"/>
        <w:spacing w:after="0"/>
        <w:ind w:left="5670" w:right="-284"/>
        <w:rPr>
          <w:rFonts w:ascii="Times New Roman" w:hAnsi="Times New Roman" w:cs="Times New Roman"/>
          <w:i/>
          <w:sz w:val="28"/>
          <w:szCs w:val="28"/>
        </w:rPr>
      </w:pPr>
      <w:r w:rsidRPr="00502E33">
        <w:rPr>
          <w:rFonts w:ascii="Times New Roman" w:hAnsi="Times New Roman"/>
          <w:sz w:val="28"/>
          <w:szCs w:val="28"/>
        </w:rPr>
        <w:t xml:space="preserve"> агропромышленный колледж»</w:t>
      </w:r>
    </w:p>
    <w:p w:rsidR="00DB4A68" w:rsidRPr="00A810BC" w:rsidRDefault="009A393A" w:rsidP="00A810BC">
      <w:pPr>
        <w:autoSpaceDE w:val="0"/>
        <w:spacing w:after="0"/>
        <w:ind w:left="5670" w:right="-284"/>
        <w:rPr>
          <w:rFonts w:ascii="Times New Roman" w:hAnsi="Times New Roman" w:cs="Times New Roman"/>
          <w:iCs/>
          <w:sz w:val="28"/>
          <w:szCs w:val="28"/>
        </w:rPr>
      </w:pPr>
      <w:r w:rsidRPr="00A81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0BC">
        <w:rPr>
          <w:rFonts w:ascii="Times New Roman" w:hAnsi="Times New Roman" w:cs="Times New Roman"/>
          <w:sz w:val="28"/>
          <w:szCs w:val="28"/>
        </w:rPr>
        <w:t>Аминевой</w:t>
      </w:r>
      <w:proofErr w:type="spellEnd"/>
      <w:r w:rsidR="00A810BC" w:rsidRPr="00A810BC">
        <w:rPr>
          <w:rFonts w:ascii="Times New Roman" w:hAnsi="Times New Roman" w:cs="Times New Roman"/>
          <w:sz w:val="28"/>
          <w:szCs w:val="28"/>
        </w:rPr>
        <w:t xml:space="preserve"> О.В.</w:t>
      </w:r>
      <w:r w:rsidR="00DB4A68" w:rsidRPr="00A810BC"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</w:p>
    <w:p w:rsidR="00DB4A68" w:rsidRPr="00DB4A68" w:rsidRDefault="00DB4A68" w:rsidP="00A810BC">
      <w:pPr>
        <w:pStyle w:val="8"/>
        <w:tabs>
          <w:tab w:val="clear" w:pos="0"/>
        </w:tabs>
        <w:spacing w:before="0" w:after="0" w:line="276" w:lineRule="auto"/>
        <w:ind w:left="0" w:firstLine="0"/>
        <w:jc w:val="right"/>
        <w:rPr>
          <w:iCs w:val="0"/>
          <w:sz w:val="28"/>
          <w:szCs w:val="28"/>
        </w:rPr>
      </w:pPr>
      <w:r w:rsidRPr="00DB4A68">
        <w:rPr>
          <w:iCs w:val="0"/>
          <w:sz w:val="28"/>
          <w:szCs w:val="28"/>
        </w:rPr>
        <w:t>_________________________</w:t>
      </w:r>
    </w:p>
    <w:p w:rsidR="00DB4A68" w:rsidRPr="00A810BC" w:rsidRDefault="00A810BC" w:rsidP="00A810BC">
      <w:pPr>
        <w:pStyle w:val="8"/>
        <w:tabs>
          <w:tab w:val="clear" w:pos="0"/>
        </w:tabs>
        <w:spacing w:before="0" w:after="0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DB4A68" w:rsidRPr="00A810BC">
        <w:rPr>
          <w:sz w:val="22"/>
          <w:szCs w:val="22"/>
        </w:rPr>
        <w:t xml:space="preserve">(Ф.И.О. </w:t>
      </w:r>
      <w:r w:rsidR="00DB4A68" w:rsidRPr="00A810BC">
        <w:rPr>
          <w:iCs w:val="0"/>
          <w:sz w:val="22"/>
          <w:szCs w:val="22"/>
        </w:rPr>
        <w:t xml:space="preserve">  </w:t>
      </w:r>
      <w:r w:rsidR="00DB4A68" w:rsidRPr="00A810BC">
        <w:rPr>
          <w:sz w:val="22"/>
          <w:szCs w:val="22"/>
        </w:rPr>
        <w:t>члена Профсоюза)</w:t>
      </w:r>
    </w:p>
    <w:p w:rsidR="00A810BC" w:rsidRDefault="00A810BC" w:rsidP="00DB4A68">
      <w:pPr>
        <w:pStyle w:val="8"/>
        <w:spacing w:before="0" w:after="0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A810BC" w:rsidRDefault="00A810BC" w:rsidP="00DB4A68">
      <w:pPr>
        <w:pStyle w:val="8"/>
        <w:spacing w:before="0" w:after="0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DB4A68" w:rsidRPr="00DB4A68" w:rsidRDefault="00DB4A68" w:rsidP="00DB4A68">
      <w:pPr>
        <w:pStyle w:val="8"/>
        <w:spacing w:before="0" w:after="0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DB4A68">
        <w:rPr>
          <w:b/>
          <w:bCs/>
          <w:i w:val="0"/>
          <w:iCs w:val="0"/>
          <w:sz w:val="28"/>
          <w:szCs w:val="28"/>
        </w:rPr>
        <w:t>ЗАЯВЛЕНИЕ</w:t>
      </w:r>
    </w:p>
    <w:p w:rsidR="00DB4A68" w:rsidRPr="00DB4A68" w:rsidRDefault="00DB4A68" w:rsidP="00DB4A68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r w:rsidRPr="00DB4A6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безналичном перечислении </w:t>
      </w:r>
      <w:proofErr w:type="gramStart"/>
      <w:r w:rsidRPr="00DB4A68">
        <w:rPr>
          <w:rFonts w:ascii="Times New Roman" w:hAnsi="Times New Roman" w:cs="Times New Roman"/>
          <w:b/>
          <w:sz w:val="28"/>
          <w:szCs w:val="28"/>
          <w:lang w:eastAsia="ar-SA"/>
        </w:rPr>
        <w:t>членского</w:t>
      </w:r>
      <w:proofErr w:type="gramEnd"/>
    </w:p>
    <w:p w:rsidR="00DB4A68" w:rsidRPr="00DB4A68" w:rsidRDefault="00DB4A68" w:rsidP="00DB4A68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B4A6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профсоюзного взноса</w:t>
      </w:r>
    </w:p>
    <w:bookmarkEnd w:id="0"/>
    <w:p w:rsidR="00DB4A68" w:rsidRPr="00A810BC" w:rsidRDefault="00DB4A68" w:rsidP="00A810BC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>Я,____________________________</w:t>
      </w:r>
      <w:r w:rsidR="00A810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</w:p>
    <w:p w:rsidR="00DB4A68" w:rsidRPr="00A810BC" w:rsidRDefault="00DB4A68" w:rsidP="00A810BC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r w:rsidRPr="00A810BC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 w:rsidRPr="00A810BC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A810BC">
        <w:rPr>
          <w:rFonts w:ascii="Times New Roman" w:hAnsi="Times New Roman" w:cs="Times New Roman"/>
          <w:sz w:val="28"/>
          <w:szCs w:val="28"/>
          <w:vertAlign w:val="subscript"/>
        </w:rPr>
        <w:t>Ф.И.О.</w:t>
      </w:r>
      <w:r w:rsidRPr="00A810B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</w:t>
      </w:r>
      <w:r w:rsidRPr="00A810BC">
        <w:rPr>
          <w:rFonts w:ascii="Times New Roman" w:hAnsi="Times New Roman" w:cs="Times New Roman"/>
          <w:i/>
          <w:sz w:val="28"/>
          <w:szCs w:val="28"/>
          <w:vertAlign w:val="subscript"/>
        </w:rPr>
        <w:t>, должность</w:t>
      </w:r>
      <w:r w:rsidRPr="00A810B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)</w:t>
      </w:r>
    </w:p>
    <w:p w:rsidR="00DB4A68" w:rsidRPr="00DB4A68" w:rsidRDefault="00DB4A68" w:rsidP="00DB4A68">
      <w:pPr>
        <w:pStyle w:val="2"/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B4A68">
        <w:rPr>
          <w:rFonts w:ascii="Times New Roman" w:hAnsi="Times New Roman" w:cs="Times New Roman"/>
        </w:rPr>
        <w:tab/>
      </w:r>
      <w:r w:rsidRPr="00DB4A68">
        <w:rPr>
          <w:rFonts w:ascii="Times New Roman" w:hAnsi="Times New Roman" w:cs="Times New Roman"/>
          <w:b w:val="0"/>
          <w:bCs w:val="0"/>
          <w:i w:val="0"/>
          <w:iCs w:val="0"/>
        </w:rPr>
        <w:t>на основании ст.28 Федерального Закона «О профессиональных союзах, их правах и гарантиях деятельности» прошу ежемесячно удерживать из моей зарплаты (стипендии)  членский профсоюзный взнос в размере 1,0% и перечислять его на счет   организации Профсоюза</w:t>
      </w:r>
      <w:r w:rsidR="00A810BC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DB4A6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                                          </w:t>
      </w:r>
    </w:p>
    <w:p w:rsidR="00DB4A68" w:rsidRPr="00DB4A68" w:rsidRDefault="00DB4A68" w:rsidP="00DB4A68">
      <w:pPr>
        <w:pStyle w:val="a3"/>
        <w:jc w:val="center"/>
        <w:rPr>
          <w:rFonts w:cs="Times New Roman"/>
          <w:i/>
          <w:iCs/>
          <w:sz w:val="28"/>
          <w:szCs w:val="28"/>
          <w:lang w:val="ru-RU"/>
        </w:rPr>
      </w:pPr>
      <w:r w:rsidRPr="00DB4A68">
        <w:rPr>
          <w:rFonts w:cs="Times New Roman"/>
          <w:i/>
          <w:iCs/>
          <w:sz w:val="28"/>
          <w:szCs w:val="28"/>
          <w:lang w:val="ru-RU"/>
        </w:rPr>
        <w:t xml:space="preserve">                                             </w:t>
      </w:r>
    </w:p>
    <w:p w:rsidR="00DB4A68" w:rsidRPr="00A810BC" w:rsidRDefault="00DB4A68" w:rsidP="00A810BC">
      <w:pPr>
        <w:tabs>
          <w:tab w:val="left" w:pos="4360"/>
        </w:tabs>
        <w:autoSpaceDE w:val="0"/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>________</w:t>
      </w:r>
      <w:r w:rsidR="00A810BC">
        <w:rPr>
          <w:rFonts w:ascii="Times New Roman" w:hAnsi="Times New Roman" w:cs="Times New Roman"/>
          <w:sz w:val="28"/>
          <w:szCs w:val="28"/>
        </w:rPr>
        <w:t>____</w:t>
      </w:r>
      <w:r w:rsidRPr="00DB4A68">
        <w:rPr>
          <w:rFonts w:ascii="Times New Roman" w:hAnsi="Times New Roman" w:cs="Times New Roman"/>
          <w:sz w:val="28"/>
          <w:szCs w:val="28"/>
        </w:rPr>
        <w:tab/>
        <w:t xml:space="preserve">                           ________________</w:t>
      </w:r>
      <w:r w:rsidRPr="00DB4A68">
        <w:rPr>
          <w:rFonts w:ascii="Times New Roman" w:hAnsi="Times New Roman" w:cs="Times New Roman"/>
          <w:i/>
          <w:iCs/>
          <w:sz w:val="28"/>
          <w:szCs w:val="28"/>
        </w:rPr>
        <w:t xml:space="preserve"> (дата)</w:t>
      </w:r>
      <w:r w:rsidR="00A810BC" w:rsidRPr="00A810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810B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</w:t>
      </w:r>
      <w:r w:rsidR="00A810BC" w:rsidRPr="00DB4A68">
        <w:rPr>
          <w:rFonts w:ascii="Times New Roman" w:hAnsi="Times New Roman" w:cs="Times New Roman"/>
          <w:i/>
          <w:iCs/>
          <w:sz w:val="28"/>
          <w:szCs w:val="28"/>
        </w:rPr>
        <w:t>(подпись)</w:t>
      </w:r>
    </w:p>
    <w:p w:rsidR="00DB4A68" w:rsidRPr="00DB4A68" w:rsidRDefault="00DB4A68" w:rsidP="00DB4A68">
      <w:pPr>
        <w:shd w:val="clear" w:color="auto" w:fill="FFFFFF"/>
        <w:tabs>
          <w:tab w:val="left" w:pos="4360"/>
        </w:tabs>
        <w:autoSpaceDE w:val="0"/>
        <w:spacing w:line="200" w:lineRule="atLeas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B4A68" w:rsidRPr="000804AC" w:rsidRDefault="00DB4A68" w:rsidP="00DB4A68">
      <w:pPr>
        <w:ind w:firstLine="839"/>
        <w:jc w:val="both"/>
        <w:rPr>
          <w:rFonts w:ascii="Times New Roman" w:hAnsi="Times New Roman" w:cs="Times New Roman"/>
          <w:sz w:val="28"/>
          <w:szCs w:val="28"/>
        </w:rPr>
      </w:pPr>
    </w:p>
    <w:p w:rsidR="00DB4A68" w:rsidRPr="000804AC" w:rsidRDefault="00DB4A68" w:rsidP="00DB4A68">
      <w:pPr>
        <w:ind w:firstLine="839"/>
        <w:jc w:val="both"/>
        <w:rPr>
          <w:rFonts w:ascii="Times New Roman" w:hAnsi="Times New Roman" w:cs="Times New Roman"/>
          <w:sz w:val="28"/>
          <w:szCs w:val="28"/>
        </w:rPr>
      </w:pPr>
    </w:p>
    <w:sectPr w:rsidR="00DB4A68" w:rsidRPr="000804AC" w:rsidSect="00A810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68"/>
    <w:rsid w:val="000804AC"/>
    <w:rsid w:val="009A393A"/>
    <w:rsid w:val="00A810BC"/>
    <w:rsid w:val="00AD05FC"/>
    <w:rsid w:val="00DB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A6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B4A6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B4A6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DB4A6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B4A6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DB4A6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DB4A6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DB4A6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B4A6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A6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B4A68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B4A68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B4A68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DB4A6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DB4A68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DB4A6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DB4A68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DB4A68"/>
    <w:rPr>
      <w:rFonts w:ascii="Arial" w:eastAsia="Times New Roman" w:hAnsi="Arial" w:cs="Arial"/>
      <w:color w:val="000000"/>
      <w:lang w:eastAsia="ar-SA"/>
    </w:rPr>
  </w:style>
  <w:style w:type="paragraph" w:styleId="a3">
    <w:name w:val="Body Text"/>
    <w:basedOn w:val="a"/>
    <w:link w:val="a4"/>
    <w:rsid w:val="00DB4A68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B4A68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 по УМР</cp:lastModifiedBy>
  <cp:revision>3</cp:revision>
  <dcterms:created xsi:type="dcterms:W3CDTF">2022-10-21T14:38:00Z</dcterms:created>
  <dcterms:modified xsi:type="dcterms:W3CDTF">2024-08-15T05:08:00Z</dcterms:modified>
</cp:coreProperties>
</file>