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0B" w:rsidRDefault="00B2080B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2AEEE6" wp14:editId="631BC093">
            <wp:extent cx="1995055" cy="1995055"/>
            <wp:effectExtent l="0" t="0" r="5715" b="5715"/>
            <wp:docPr id="10" name="Рисунок 10" descr="http://ic.pics.livejournal.com/oksumoron_88/67671924/15157/15157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.pics.livejournal.com/oksumoron_88/67671924/15157/15157_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</w:p>
    <w:p w:rsidR="000A162F" w:rsidRP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  <w:sectPr w:rsidR="000A162F" w:rsidRPr="000A162F" w:rsidSect="000A162F"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B2080B" w:rsidRPr="000A162F" w:rsidRDefault="00B2080B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</w:pPr>
      <w:r w:rsidRPr="000A162F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  <w:lang w:eastAsia="ru-RU"/>
        </w:rPr>
        <w:lastRenderedPageBreak/>
        <w:t>Контроль знаний и умений обучающихся</w:t>
      </w:r>
    </w:p>
    <w:p w:rsidR="000A162F" w:rsidRDefault="000A162F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sectPr w:rsidR="000A162F" w:rsidSect="000A162F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2080B" w:rsidRPr="00D60A26" w:rsidRDefault="00B2080B" w:rsidP="00B2080B">
      <w:pPr>
        <w:widowControl w:val="0"/>
        <w:tabs>
          <w:tab w:val="left" w:pos="1081"/>
        </w:tabs>
        <w:spacing w:after="0" w:line="23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</w:pPr>
    </w:p>
    <w:p w:rsidR="00B2080B" w:rsidRPr="00D60A26" w:rsidRDefault="00B2080B" w:rsidP="00B208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60A26">
        <w:rPr>
          <w:rFonts w:ascii="Times New Roman" w:hAnsi="Times New Roman" w:cs="Times New Roman"/>
          <w:i/>
          <w:sz w:val="28"/>
          <w:szCs w:val="28"/>
        </w:rPr>
        <w:t>Требования контроля</w:t>
      </w:r>
    </w:p>
    <w:p w:rsidR="00B2080B" w:rsidRPr="008C01B1" w:rsidRDefault="00B2080B" w:rsidP="00B208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Контроль должен быть:</w:t>
      </w:r>
    </w:p>
    <w:p w:rsidR="00B2080B" w:rsidRPr="008C01B1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планомерным и систематичным:</w:t>
      </w:r>
    </w:p>
    <w:p w:rsidR="00B2080B" w:rsidRPr="008C01B1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объективным;</w:t>
      </w:r>
    </w:p>
    <w:p w:rsidR="00B2080B" w:rsidRPr="008C01B1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всесторонним:</w:t>
      </w:r>
      <w:r w:rsidR="000A162F" w:rsidRPr="000A162F">
        <w:rPr>
          <w:noProof/>
          <w:lang w:eastAsia="ru-RU"/>
        </w:rPr>
        <w:t xml:space="preserve"> </w:t>
      </w:r>
    </w:p>
    <w:p w:rsidR="00B2080B" w:rsidRPr="008C01B1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индивидуальным;</w:t>
      </w:r>
    </w:p>
    <w:p w:rsidR="00B2080B" w:rsidRPr="008C01B1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>экономичным по затратам врем</w:t>
      </w:r>
      <w:r>
        <w:rPr>
          <w:rFonts w:ascii="Times New Roman" w:hAnsi="Times New Roman" w:cs="Times New Roman"/>
          <w:sz w:val="28"/>
          <w:szCs w:val="28"/>
        </w:rPr>
        <w:t xml:space="preserve">ени преподавателя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2080B" w:rsidRPr="00443EBF" w:rsidRDefault="00B2080B" w:rsidP="00B2080B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01B1">
        <w:rPr>
          <w:rFonts w:ascii="Times New Roman" w:hAnsi="Times New Roman" w:cs="Times New Roman"/>
          <w:sz w:val="28"/>
          <w:szCs w:val="28"/>
        </w:rPr>
        <w:t xml:space="preserve">педагогически тактичным </w:t>
      </w:r>
    </w:p>
    <w:p w:rsidR="00B2080B" w:rsidRPr="00443EBF" w:rsidRDefault="00B2080B" w:rsidP="00B208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EBF">
        <w:rPr>
          <w:rFonts w:ascii="Times New Roman" w:hAnsi="Times New Roman" w:cs="Times New Roman"/>
          <w:i/>
          <w:sz w:val="28"/>
          <w:szCs w:val="28"/>
        </w:rPr>
        <w:t>Методы контроля</w:t>
      </w:r>
    </w:p>
    <w:p w:rsidR="00B2080B" w:rsidRDefault="00B2080B" w:rsidP="00B20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1B1">
        <w:rPr>
          <w:rFonts w:ascii="Times New Roman" w:hAnsi="Times New Roman" w:cs="Times New Roman"/>
          <w:b/>
          <w:sz w:val="28"/>
          <w:szCs w:val="28"/>
        </w:rPr>
        <w:t>Методы контроля -</w:t>
      </w:r>
      <w:r w:rsidRPr="008C01B1">
        <w:rPr>
          <w:rFonts w:ascii="Times New Roman" w:hAnsi="Times New Roman" w:cs="Times New Roman"/>
          <w:sz w:val="28"/>
          <w:szCs w:val="28"/>
        </w:rPr>
        <w:t xml:space="preserve"> это способы получения информации обуча</w:t>
      </w:r>
      <w:r w:rsidRPr="008C01B1">
        <w:rPr>
          <w:rFonts w:ascii="Times New Roman" w:hAnsi="Times New Roman" w:cs="Times New Roman"/>
          <w:sz w:val="28"/>
          <w:szCs w:val="28"/>
        </w:rPr>
        <w:softHyphen/>
        <w:t>емым и обучающимися о резу</w:t>
      </w:r>
      <w:r>
        <w:rPr>
          <w:rFonts w:ascii="Times New Roman" w:hAnsi="Times New Roman" w:cs="Times New Roman"/>
          <w:sz w:val="28"/>
          <w:szCs w:val="28"/>
        </w:rPr>
        <w:t>льтативности процесса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080B" w:rsidRDefault="00B2080B" w:rsidP="00B208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2080B" w:rsidRPr="00443EBF" w:rsidRDefault="00B2080B" w:rsidP="00B2080B">
      <w:pPr>
        <w:spacing w:after="0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E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</w:p>
    <w:p w:rsidR="00B2080B" w:rsidRPr="00443EBF" w:rsidRDefault="00B2080B" w:rsidP="00B208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EBF">
        <w:rPr>
          <w:rFonts w:ascii="Times New Roman" w:hAnsi="Times New Roman" w:cs="Times New Roman"/>
          <w:b/>
          <w:bCs/>
          <w:sz w:val="28"/>
          <w:szCs w:val="28"/>
        </w:rPr>
        <w:t>Методы и формы контроля</w:t>
      </w:r>
    </w:p>
    <w:p w:rsidR="00B2080B" w:rsidRDefault="00B2080B" w:rsidP="00B208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5811"/>
      </w:tblGrid>
      <w:tr w:rsidR="00B2080B" w:rsidRPr="00443EBF" w:rsidTr="003B4CBE">
        <w:trPr>
          <w:trHeight w:hRule="exact" w:val="2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443EB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Особенности методов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контроля</w:t>
            </w:r>
          </w:p>
        </w:tc>
      </w:tr>
      <w:tr w:rsidR="00B2080B" w:rsidRPr="00443EBF" w:rsidTr="003B4CBE">
        <w:trPr>
          <w:trHeight w:hRule="exact" w:val="12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опрос:</w:t>
            </w:r>
          </w:p>
          <w:p w:rsidR="00B2080B" w:rsidRPr="00443EBF" w:rsidRDefault="00B2080B" w:rsidP="003B4CBE">
            <w:pPr>
              <w:widowControl w:val="0"/>
              <w:tabs>
                <w:tab w:val="left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фронтальный;</w:t>
            </w:r>
          </w:p>
          <w:p w:rsidR="00B2080B" w:rsidRPr="00443EBF" w:rsidRDefault="00B2080B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индивидуальный;</w:t>
            </w:r>
          </w:p>
          <w:p w:rsidR="00B2080B" w:rsidRPr="00443EBF" w:rsidRDefault="00B2080B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комбинированный: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беседа преподавателя с группой;</w:t>
            </w:r>
          </w:p>
          <w:p w:rsidR="00B2080B" w:rsidRPr="00443EBF" w:rsidRDefault="00B2080B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беседа преподавателя с одним обучающимся:</w:t>
            </w:r>
          </w:p>
          <w:p w:rsidR="00B2080B" w:rsidRPr="00443EBF" w:rsidRDefault="00B2080B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•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беседа проводится со всей группой, но на не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которые вопросы выбирается для ответа кон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кретный обучающийся</w:t>
            </w:r>
          </w:p>
        </w:tc>
      </w:tr>
      <w:tr w:rsidR="00B2080B" w:rsidRPr="00443EBF" w:rsidTr="003B4CBE">
        <w:trPr>
          <w:trHeight w:hRule="exact" w:val="20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Письменная проверка: дик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танты, сочинения, ответы на вопросы, решение задач, со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ставление тезисов, выпол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нение схем, графиков, под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готовка рефератов, самосто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ятельная работа, тесты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Дает возможность в наиболее короткий срок проверить усвоение учебного материала всей группой, определить направление для индиви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дуальной работы с каждым обучающимся</w:t>
            </w:r>
          </w:p>
        </w:tc>
      </w:tr>
      <w:tr w:rsidR="00B2080B" w:rsidRPr="00443EBF" w:rsidTr="003B4CBE">
        <w:trPr>
          <w:trHeight w:hRule="exact" w:val="9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Практическая проверка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Определяется готовность обучающихся к при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менению своих знаний и умений (общих и про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фессиональных компетенций в профессио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нальной деятельности)</w:t>
            </w:r>
          </w:p>
        </w:tc>
      </w:tr>
      <w:tr w:rsidR="00B2080B" w:rsidRPr="00443EBF" w:rsidTr="003B4CBE">
        <w:trPr>
          <w:trHeight w:hRule="exact" w:val="5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Стандартизированный кон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>троль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443EBF" w:rsidRDefault="00B2080B" w:rsidP="003B4C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43EB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Предусматривает разработку и использование тестов</w:t>
            </w:r>
          </w:p>
        </w:tc>
      </w:tr>
    </w:tbl>
    <w:p w:rsidR="00B2080B" w:rsidRPr="008C01B1" w:rsidRDefault="00B2080B" w:rsidP="00B208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162F" w:rsidRDefault="000A162F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2080B" w:rsidRPr="00FC6B80" w:rsidRDefault="00B2080B" w:rsidP="00B2080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Pr="00FC6B80">
        <w:rPr>
          <w:rFonts w:ascii="Times New Roman" w:hAnsi="Times New Roman" w:cs="Times New Roman"/>
          <w:i/>
          <w:sz w:val="28"/>
          <w:szCs w:val="28"/>
        </w:rPr>
        <w:t>2.</w:t>
      </w: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B80">
        <w:rPr>
          <w:rFonts w:ascii="Times New Roman" w:hAnsi="Times New Roman" w:cs="Times New Roman"/>
          <w:b/>
          <w:sz w:val="28"/>
          <w:szCs w:val="28"/>
        </w:rPr>
        <w:t>Виды контроля</w:t>
      </w:r>
      <w:r w:rsidRPr="00FC6B8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6945"/>
      </w:tblGrid>
      <w:tr w:rsidR="00B2080B" w:rsidRPr="00FC6B80" w:rsidTr="003B4CBE">
        <w:trPr>
          <w:trHeight w:hRule="exact" w:val="25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Особенности видов контроля</w:t>
            </w:r>
          </w:p>
        </w:tc>
      </w:tr>
      <w:tr w:rsidR="00B2080B" w:rsidRPr="00FC6B80" w:rsidTr="003B4CBE">
        <w:trPr>
          <w:trHeight w:hRule="exact" w:val="49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Определяет исходный уровень знаний и умений обу</w:t>
            </w:r>
            <w:r w:rsidRPr="00FC6B80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чающихся</w:t>
            </w:r>
          </w:p>
        </w:tc>
      </w:tr>
      <w:tr w:rsidR="00B2080B" w:rsidRPr="00FC6B80" w:rsidTr="003B4CBE">
        <w:trPr>
          <w:trHeight w:hRule="exact" w:val="76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Предполагает регулярное управление учебной дея</w:t>
            </w:r>
            <w:r w:rsidRPr="00FC6B8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тельностью </w:t>
            </w:r>
            <w:proofErr w:type="gramStart"/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C6B80">
              <w:rPr>
                <w:rFonts w:ascii="Times New Roman" w:hAnsi="Times New Roman" w:cs="Times New Roman"/>
                <w:sz w:val="24"/>
                <w:szCs w:val="24"/>
              </w:rPr>
              <w:t xml:space="preserve"> и ее корректировку</w:t>
            </w:r>
          </w:p>
        </w:tc>
      </w:tr>
      <w:tr w:rsidR="00B2080B" w:rsidRPr="00FC6B80" w:rsidTr="003B4CBE">
        <w:trPr>
          <w:trHeight w:hRule="exact" w:val="70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Рубежный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определить качество изучения </w:t>
            </w:r>
            <w:proofErr w:type="gramStart"/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FC6B80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</w:t>
            </w:r>
            <w:proofErr w:type="gramEnd"/>
            <w:r w:rsidRPr="00FC6B8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 по разделам, темам предмета</w:t>
            </w:r>
          </w:p>
        </w:tc>
      </w:tr>
      <w:tr w:rsidR="00B2080B" w:rsidRPr="00FC6B80" w:rsidTr="003B4CBE">
        <w:trPr>
          <w:trHeight w:hRule="exact" w:val="99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Проводится через продолжительный период времени и позволяет определить прочность усвоения получен</w:t>
            </w:r>
            <w:r w:rsidRPr="00FC6B80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знаний и приобретенных умений</w:t>
            </w:r>
          </w:p>
        </w:tc>
      </w:tr>
      <w:tr w:rsidR="00B2080B" w:rsidRPr="00FC6B80" w:rsidTr="003B4CBE">
        <w:trPr>
          <w:trHeight w:hRule="exact" w:val="68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C6B8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6B80">
              <w:rPr>
                <w:rFonts w:ascii="Times New Roman" w:hAnsi="Times New Roman" w:cs="Times New Roman"/>
                <w:sz w:val="24"/>
                <w:szCs w:val="24"/>
              </w:rPr>
              <w:t>Определяется на переводных, семестровых и государ</w:t>
            </w:r>
            <w:r w:rsidRPr="00FC6B8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экзаменах</w:t>
            </w:r>
          </w:p>
        </w:tc>
      </w:tr>
    </w:tbl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80B" w:rsidRPr="00FC6B80" w:rsidRDefault="00B2080B" w:rsidP="00B208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6B80">
        <w:rPr>
          <w:rFonts w:ascii="Times New Roman" w:hAnsi="Times New Roman" w:cs="Times New Roman"/>
          <w:b/>
          <w:i/>
          <w:sz w:val="28"/>
          <w:szCs w:val="28"/>
        </w:rPr>
        <w:t>Оценка учебной деятельности студентов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b/>
          <w:sz w:val="28"/>
          <w:szCs w:val="28"/>
        </w:rPr>
        <w:t>Оценка знаний</w:t>
      </w:r>
      <w:r w:rsidRPr="00FC6B80">
        <w:rPr>
          <w:rFonts w:ascii="Times New Roman" w:hAnsi="Times New Roman" w:cs="Times New Roman"/>
          <w:sz w:val="28"/>
          <w:szCs w:val="28"/>
        </w:rPr>
        <w:t xml:space="preserve"> - процесс сравнения достигнутого учащимися уровня усвоения знаний, умений и навыков с эталоном, описанным в учебной программе.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b/>
          <w:sz w:val="28"/>
          <w:szCs w:val="28"/>
        </w:rPr>
        <w:t>Отметка</w:t>
      </w:r>
      <w:r w:rsidRPr="00FC6B80">
        <w:rPr>
          <w:rFonts w:ascii="Times New Roman" w:hAnsi="Times New Roman" w:cs="Times New Roman"/>
          <w:sz w:val="28"/>
          <w:szCs w:val="28"/>
        </w:rPr>
        <w:t xml:space="preserve"> (учебная) - условно</w:t>
      </w:r>
      <w:r>
        <w:rPr>
          <w:rFonts w:ascii="Times New Roman" w:hAnsi="Times New Roman" w:cs="Times New Roman"/>
          <w:sz w:val="28"/>
          <w:szCs w:val="28"/>
        </w:rPr>
        <w:t>е отражение оценки знаний, выра</w:t>
      </w:r>
      <w:r w:rsidRPr="00FC6B80">
        <w:rPr>
          <w:rFonts w:ascii="Times New Roman" w:hAnsi="Times New Roman" w:cs="Times New Roman"/>
          <w:sz w:val="28"/>
          <w:szCs w:val="28"/>
        </w:rPr>
        <w:t>женное в принятых баллах.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b/>
          <w:sz w:val="28"/>
          <w:szCs w:val="28"/>
        </w:rPr>
        <w:t>Требования к оценке знаний и умений студентов: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• </w:t>
      </w:r>
      <w:r w:rsidRPr="00FC6B80">
        <w:rPr>
          <w:rFonts w:ascii="Times New Roman" w:hAnsi="Times New Roman" w:cs="Times New Roman"/>
          <w:sz w:val="28"/>
          <w:szCs w:val="28"/>
        </w:rPr>
        <w:t>объективность - оценка должна отражать действительный уровень усвоения учебного материала, а также насколько сознательно и прочно обучающийся владеет этим материалом, самостоятельно его использует;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• </w:t>
      </w:r>
      <w:r w:rsidRPr="00FC6B80">
        <w:rPr>
          <w:rFonts w:ascii="Times New Roman" w:hAnsi="Times New Roman" w:cs="Times New Roman"/>
          <w:sz w:val="28"/>
          <w:szCs w:val="28"/>
        </w:rPr>
        <w:t>индивидуальный характер - оценка фикс</w:t>
      </w:r>
      <w:r>
        <w:rPr>
          <w:rFonts w:ascii="Times New Roman" w:hAnsi="Times New Roman" w:cs="Times New Roman"/>
          <w:sz w:val="28"/>
          <w:szCs w:val="28"/>
        </w:rPr>
        <w:t>ирует результат инди</w:t>
      </w:r>
      <w:r w:rsidRPr="00FC6B80">
        <w:rPr>
          <w:rFonts w:ascii="Times New Roman" w:hAnsi="Times New Roman" w:cs="Times New Roman"/>
          <w:sz w:val="28"/>
          <w:szCs w:val="28"/>
        </w:rPr>
        <w:t>видуального процесса, уровень знаний конкретного студента;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sz w:val="28"/>
          <w:szCs w:val="28"/>
        </w:rPr>
        <w:t>•</w:t>
      </w:r>
      <w:r w:rsidRPr="00FC6B80">
        <w:rPr>
          <w:rFonts w:ascii="Times New Roman" w:hAnsi="Times New Roman" w:cs="Times New Roman"/>
          <w:sz w:val="28"/>
          <w:szCs w:val="28"/>
        </w:rPr>
        <w:tab/>
        <w:t xml:space="preserve">гласность - оценка оказывает </w:t>
      </w:r>
      <w:r>
        <w:rPr>
          <w:rFonts w:ascii="Times New Roman" w:hAnsi="Times New Roman" w:cs="Times New Roman"/>
          <w:sz w:val="28"/>
          <w:szCs w:val="28"/>
        </w:rPr>
        <w:t xml:space="preserve">воздействие не только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Pr="00FC6B80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FC6B80">
        <w:rPr>
          <w:rFonts w:ascii="Times New Roman" w:hAnsi="Times New Roman" w:cs="Times New Roman"/>
          <w:sz w:val="28"/>
          <w:szCs w:val="28"/>
        </w:rPr>
        <w:t>, но и на всю группу;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sz w:val="28"/>
          <w:szCs w:val="28"/>
        </w:rPr>
        <w:t>•</w:t>
      </w:r>
      <w:r w:rsidRPr="00FC6B80">
        <w:rPr>
          <w:rFonts w:ascii="Times New Roman" w:hAnsi="Times New Roman" w:cs="Times New Roman"/>
          <w:sz w:val="28"/>
          <w:szCs w:val="28"/>
        </w:rPr>
        <w:tab/>
        <w:t>обоснованность - оценка д</w:t>
      </w:r>
      <w:r>
        <w:rPr>
          <w:rFonts w:ascii="Times New Roman" w:hAnsi="Times New Roman" w:cs="Times New Roman"/>
          <w:sz w:val="28"/>
          <w:szCs w:val="28"/>
        </w:rPr>
        <w:t>олжна быть мотивированной, убеж</w:t>
      </w:r>
      <w:r w:rsidRPr="00FC6B80">
        <w:rPr>
          <w:rFonts w:ascii="Times New Roman" w:hAnsi="Times New Roman" w:cs="Times New Roman"/>
          <w:sz w:val="28"/>
          <w:szCs w:val="28"/>
        </w:rPr>
        <w:t xml:space="preserve">дающей, правильно соотносится с самооценкой обучающегося и с мнением коллектива </w:t>
      </w:r>
      <w:proofErr w:type="gramStart"/>
      <w:r w:rsidRPr="00FC6B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6B80">
        <w:rPr>
          <w:rFonts w:ascii="Times New Roman" w:hAnsi="Times New Roman" w:cs="Times New Roman"/>
          <w:sz w:val="28"/>
          <w:szCs w:val="28"/>
        </w:rPr>
        <w:t>.</w:t>
      </w:r>
    </w:p>
    <w:p w:rsidR="00B2080B" w:rsidRPr="00FC6B8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B80">
        <w:rPr>
          <w:rFonts w:ascii="Times New Roman" w:hAnsi="Times New Roman" w:cs="Times New Roman"/>
          <w:sz w:val="28"/>
          <w:szCs w:val="28"/>
        </w:rPr>
        <w:t>Различают:</w:t>
      </w: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6B80">
        <w:rPr>
          <w:rFonts w:ascii="Times New Roman" w:hAnsi="Times New Roman" w:cs="Times New Roman"/>
          <w:sz w:val="28"/>
          <w:szCs w:val="28"/>
        </w:rPr>
        <w:t>•</w:t>
      </w:r>
      <w:r w:rsidRPr="00FC6B80">
        <w:rPr>
          <w:rFonts w:ascii="Times New Roman" w:hAnsi="Times New Roman" w:cs="Times New Roman"/>
          <w:sz w:val="28"/>
          <w:szCs w:val="28"/>
        </w:rPr>
        <w:tab/>
        <w:t xml:space="preserve">итоговую отметку, которая </w:t>
      </w:r>
      <w:r>
        <w:rPr>
          <w:rFonts w:ascii="Times New Roman" w:hAnsi="Times New Roman" w:cs="Times New Roman"/>
          <w:sz w:val="28"/>
          <w:szCs w:val="28"/>
        </w:rPr>
        <w:t>характеризует достижения обучаю</w:t>
      </w:r>
      <w:r w:rsidRPr="00FC6B80">
        <w:rPr>
          <w:rFonts w:ascii="Times New Roman" w:hAnsi="Times New Roman" w:cs="Times New Roman"/>
          <w:sz w:val="28"/>
          <w:szCs w:val="28"/>
        </w:rPr>
        <w:t xml:space="preserve">щегося в целом, уровень его </w:t>
      </w:r>
      <w:proofErr w:type="spellStart"/>
      <w:r w:rsidRPr="00FC6B80">
        <w:rPr>
          <w:rFonts w:ascii="Times New Roman" w:hAnsi="Times New Roman" w:cs="Times New Roman"/>
          <w:sz w:val="28"/>
          <w:szCs w:val="28"/>
        </w:rPr>
        <w:t>обученн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</w:t>
      </w:r>
      <w:r w:rsidRPr="00FC6B80">
        <w:rPr>
          <w:rFonts w:ascii="Times New Roman" w:hAnsi="Times New Roman" w:cs="Times New Roman"/>
          <w:sz w:val="28"/>
          <w:szCs w:val="28"/>
        </w:rPr>
        <w:t>ями учебной программы.</w:t>
      </w:r>
    </w:p>
    <w:p w:rsidR="00B2080B" w:rsidRPr="00FF0AC0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•</w:t>
      </w:r>
      <w:r w:rsidRPr="00FF0AC0">
        <w:rPr>
          <w:rFonts w:ascii="Times New Roman" w:hAnsi="Times New Roman" w:cs="Times New Roman"/>
          <w:sz w:val="28"/>
          <w:szCs w:val="28"/>
        </w:rPr>
        <w:t xml:space="preserve"> текущую отметку, которая является педагогическим инструмен</w:t>
      </w:r>
      <w:r w:rsidRPr="00FF0AC0">
        <w:rPr>
          <w:rFonts w:ascii="Times New Roman" w:hAnsi="Times New Roman" w:cs="Times New Roman"/>
          <w:sz w:val="28"/>
          <w:szCs w:val="28"/>
        </w:rPr>
        <w:softHyphen/>
        <w:t>том регуляции учебного процесса, стимулирование дальнейшей дея</w:t>
      </w:r>
      <w:r w:rsidRPr="00FF0AC0">
        <w:rPr>
          <w:rFonts w:ascii="Times New Roman" w:hAnsi="Times New Roman" w:cs="Times New Roman"/>
          <w:sz w:val="28"/>
          <w:szCs w:val="28"/>
        </w:rPr>
        <w:softHyphen/>
        <w:t xml:space="preserve">тельности </w:t>
      </w:r>
      <w:proofErr w:type="gramStart"/>
      <w:r w:rsidRPr="00FF0A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0AC0">
        <w:rPr>
          <w:rFonts w:ascii="Times New Roman" w:hAnsi="Times New Roman" w:cs="Times New Roman"/>
          <w:sz w:val="28"/>
          <w:szCs w:val="28"/>
        </w:rPr>
        <w:t>.</w:t>
      </w: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62F" w:rsidRPr="00FF0AC0" w:rsidRDefault="000A162F" w:rsidP="00B2080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080B" w:rsidRPr="00FF0AC0" w:rsidRDefault="00B2080B" w:rsidP="00B2080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bookmark19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критерии оценки у</w:t>
      </w:r>
      <w:r w:rsidRPr="00FF0A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чебной деятельности студентов</w:t>
      </w:r>
      <w:bookmarkEnd w:id="1"/>
    </w:p>
    <w:p w:rsidR="00B2080B" w:rsidRDefault="00B2080B" w:rsidP="00B2080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F0AC0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B2080B" w:rsidRPr="00FF0AC0" w:rsidRDefault="00B2080B" w:rsidP="00B208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AC0">
        <w:rPr>
          <w:rFonts w:ascii="Times New Roman" w:hAnsi="Times New Roman" w:cs="Times New Roman"/>
          <w:b/>
          <w:bCs/>
          <w:sz w:val="28"/>
          <w:szCs w:val="28"/>
        </w:rPr>
        <w:t>Критерии оценки учебной деятельности студентов,</w:t>
      </w: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0AC0">
        <w:rPr>
          <w:rFonts w:ascii="Times New Roman" w:hAnsi="Times New Roman" w:cs="Times New Roman"/>
          <w:b/>
          <w:sz w:val="28"/>
          <w:szCs w:val="28"/>
        </w:rPr>
        <w:t>выраженные</w:t>
      </w:r>
      <w:proofErr w:type="gramEnd"/>
      <w:r w:rsidRPr="00FF0AC0">
        <w:rPr>
          <w:rFonts w:ascii="Times New Roman" w:hAnsi="Times New Roman" w:cs="Times New Roman"/>
          <w:b/>
          <w:sz w:val="28"/>
          <w:szCs w:val="28"/>
        </w:rPr>
        <w:t xml:space="preserve"> в баллах</w:t>
      </w: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7501"/>
      </w:tblGrid>
      <w:tr w:rsidR="00B2080B" w:rsidRPr="00FF0AC0" w:rsidTr="003B4CBE">
        <w:trPr>
          <w:trHeight w:hRule="exact" w:val="25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Отметка (баллы)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Критерии оценки учебной деятельности</w:t>
            </w:r>
          </w:p>
        </w:tc>
      </w:tr>
      <w:tr w:rsidR="00B2080B" w:rsidRPr="00FF0AC0" w:rsidTr="003B4CBE">
        <w:trPr>
          <w:trHeight w:hRule="exact" w:val="121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«5» - отлично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Глубокое и полное овладение учебным материалом, в ко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тором </w:t>
            </w:r>
            <w:proofErr w:type="gramStart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 xml:space="preserve"> легко ориентируется, умеет связывать теорию с практикой, умеет высказывать и обосновывать свои предложения, грамотное и логическое изложение ответа</w:t>
            </w:r>
          </w:p>
        </w:tc>
      </w:tr>
      <w:tr w:rsidR="00B2080B" w:rsidRPr="00FF0AC0" w:rsidTr="003B4CBE">
        <w:trPr>
          <w:trHeight w:hRule="exact" w:val="98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Обучаемый освоил учебный материал, ориентируется в изученном материале, осознанно применяет его для реше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практичных задач, грамотно излагает ответ, но содер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 и форма ответа имеет отдельные неточности</w:t>
            </w:r>
          </w:p>
        </w:tc>
      </w:tr>
      <w:tr w:rsidR="00B2080B" w:rsidRPr="00FF0AC0" w:rsidTr="003B4CBE">
        <w:trPr>
          <w:trHeight w:hRule="exact" w:val="165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«3» - удовлетво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рительно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Обучаемый обнаруживает знание и понимание основных положений учебного материала, но излагает его непол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но, не последовательно, допускает неточности в опреде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лении понятий, </w:t>
            </w:r>
            <w:proofErr w:type="gramStart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применений</w:t>
            </w:r>
            <w:proofErr w:type="gramEnd"/>
            <w:r w:rsidRPr="00FF0AC0">
              <w:rPr>
                <w:rFonts w:ascii="Times New Roman" w:hAnsi="Times New Roman" w:cs="Times New Roman"/>
                <w:sz w:val="24"/>
                <w:szCs w:val="24"/>
              </w:rPr>
              <w:t xml:space="preserve"> знаний для решения прак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тических задач, не умеет доказательно обосновывать свои суждения.</w:t>
            </w:r>
          </w:p>
        </w:tc>
      </w:tr>
      <w:tr w:rsidR="00B2080B" w:rsidRPr="00FF0AC0" w:rsidTr="003B4CBE">
        <w:trPr>
          <w:trHeight w:hRule="exact" w:val="147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«2» - неудовлет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ворительно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0B" w:rsidRPr="00FF0AC0" w:rsidRDefault="00B2080B" w:rsidP="003B4CB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0AC0">
              <w:rPr>
                <w:rFonts w:ascii="Times New Roman" w:hAnsi="Times New Roman" w:cs="Times New Roman"/>
                <w:sz w:val="24"/>
                <w:szCs w:val="24"/>
              </w:rPr>
              <w:t>Студент имеет разрозненные, бессистемные знания, не умеет выделять главное второстепенное, допускает ошиб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ки в определении понятий, искажает их смысл, беспоря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дочно и неуверенно излагает материал, не может приме</w:t>
            </w:r>
            <w:r w:rsidRPr="00FF0AC0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знания для решения практических задач</w:t>
            </w:r>
          </w:p>
        </w:tc>
      </w:tr>
    </w:tbl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80B" w:rsidRDefault="00B2080B" w:rsidP="00B20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80B" w:rsidRPr="00FF0AC0" w:rsidRDefault="00B2080B" w:rsidP="00B2080B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FF0A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Знаете ли Вы</w:t>
      </w:r>
      <w:r w:rsidRPr="00FF0AC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F0A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FF0A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FF0AC0">
        <w:rPr>
          <w:rFonts w:ascii="Times New Roman" w:hAnsi="Times New Roman" w:cs="Times New Roman"/>
          <w:bCs/>
          <w:i/>
          <w:iCs/>
          <w:sz w:val="28"/>
          <w:szCs w:val="28"/>
        </w:rPr>
        <w:t>каждый преподаватель должен довести</w:t>
      </w: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AC0">
        <w:rPr>
          <w:rFonts w:ascii="Times New Roman" w:hAnsi="Times New Roman" w:cs="Times New Roman"/>
          <w:bCs/>
          <w:i/>
          <w:iCs/>
          <w:sz w:val="28"/>
          <w:szCs w:val="28"/>
        </w:rPr>
        <w:t>до сведения обучающихся критерии оценки их знаний и умений по преподаваемой дисциплине, в соответствии с требованиями стандарта</w:t>
      </w:r>
      <w:r w:rsidRPr="00FF0AC0">
        <w:rPr>
          <w:rFonts w:ascii="Times New Roman" w:hAnsi="Times New Roman" w:cs="Times New Roman"/>
          <w:sz w:val="28"/>
          <w:szCs w:val="28"/>
        </w:rPr>
        <w:t>.</w:t>
      </w: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80B" w:rsidRDefault="00B2080B" w:rsidP="00B20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11D2" w:rsidRDefault="00B011D2"/>
    <w:sectPr w:rsidR="00B011D2" w:rsidSect="000A162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06B0"/>
    <w:multiLevelType w:val="multilevel"/>
    <w:tmpl w:val="79D0C1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DF"/>
    <w:rsid w:val="000A162F"/>
    <w:rsid w:val="001917DF"/>
    <w:rsid w:val="00B011D2"/>
    <w:rsid w:val="00B2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2015-12-13T19:03:00Z</dcterms:created>
  <dcterms:modified xsi:type="dcterms:W3CDTF">2015-12-13T19:23:00Z</dcterms:modified>
</cp:coreProperties>
</file>