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99C" w:rsidRDefault="00CB399C" w:rsidP="00396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99C" w:rsidRDefault="00CB399C" w:rsidP="00396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99C" w:rsidRDefault="00CB399C" w:rsidP="00396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99C" w:rsidRDefault="00CB399C" w:rsidP="00396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noProof/>
          <w:lang w:eastAsia="ru-RU"/>
        </w:rPr>
      </w:pPr>
    </w:p>
    <w:p w:rsidR="00CB399C" w:rsidRDefault="00CB399C" w:rsidP="00396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B65C280" wp14:editId="43ABBDA4">
            <wp:extent cx="5235306" cy="74578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3192" t="7700" r="32815" b="6179"/>
                    <a:stretch/>
                  </pic:blipFill>
                  <pic:spPr bwMode="auto">
                    <a:xfrm>
                      <a:off x="0" y="0"/>
                      <a:ext cx="5242505" cy="7468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399C" w:rsidRDefault="00CB399C" w:rsidP="00396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99C" w:rsidRDefault="00CB399C" w:rsidP="00396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CB" w:rsidRPr="00860B90" w:rsidRDefault="006C55CB" w:rsidP="00396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Министерство образования и науки Челябинской области</w:t>
      </w:r>
    </w:p>
    <w:p w:rsidR="006C55CB" w:rsidRPr="00860B90" w:rsidRDefault="006C55CB" w:rsidP="00396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6C55CB" w:rsidRPr="00860B90" w:rsidRDefault="006C55CB" w:rsidP="00396B7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9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860B9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Аргаяшский  аграрный</w:t>
      </w:r>
      <w:proofErr w:type="gramEnd"/>
      <w:r w:rsidRPr="00860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техникум»</w:t>
      </w:r>
    </w:p>
    <w:p w:rsidR="006C55CB" w:rsidRPr="00860B90" w:rsidRDefault="006C55CB" w:rsidP="006C55C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0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УТВЕРЖДАЮ:</w:t>
      </w:r>
    </w:p>
    <w:p w:rsidR="006C55CB" w:rsidRPr="00860B90" w:rsidRDefault="006C55CB" w:rsidP="006C5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Директор </w:t>
      </w:r>
      <w:r w:rsidRPr="00860B90">
        <w:rPr>
          <w:rFonts w:ascii="Times New Roman" w:eastAsia="Times New Roman" w:hAnsi="Times New Roman" w:cs="Times New Roman"/>
          <w:sz w:val="24"/>
          <w:szCs w:val="24"/>
          <w:lang w:eastAsia="ru-RU"/>
        </w:rPr>
        <w:t>ГБПОУ</w:t>
      </w:r>
    </w:p>
    <w:p w:rsidR="006C55CB" w:rsidRPr="00860B90" w:rsidRDefault="006C55CB" w:rsidP="006C55CB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60B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    «Аргаяшский аграрный техникум»</w:t>
      </w:r>
    </w:p>
    <w:p w:rsidR="006C55CB" w:rsidRPr="00860B90" w:rsidRDefault="006C55CB" w:rsidP="006C55C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0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 </w:t>
      </w:r>
      <w:proofErr w:type="spellStart"/>
      <w:r w:rsidRPr="00860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О.В.Аминева</w:t>
      </w:r>
      <w:proofErr w:type="spellEnd"/>
    </w:p>
    <w:p w:rsidR="006C55CB" w:rsidRPr="00860B90" w:rsidRDefault="006C55CB" w:rsidP="006C55C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0B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«_____ »_____________ </w:t>
      </w:r>
    </w:p>
    <w:p w:rsidR="006C55CB" w:rsidRPr="00860B90" w:rsidRDefault="006C55CB" w:rsidP="006C55CB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C55CB" w:rsidRPr="00860B90" w:rsidRDefault="006C55CB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6C55CB" w:rsidRPr="00860B90" w:rsidRDefault="006C55CB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6C55CB" w:rsidRPr="00860B90" w:rsidRDefault="006C55CB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6C55CB" w:rsidRPr="00860B90" w:rsidRDefault="006C55CB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6C55CB" w:rsidRPr="00860B90" w:rsidRDefault="006C55CB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6C55CB" w:rsidRPr="00860B90" w:rsidRDefault="006C55CB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6C55CB" w:rsidRPr="00860B90" w:rsidRDefault="006C55CB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6C55CB" w:rsidRPr="00860B90" w:rsidRDefault="006C55CB" w:rsidP="006C55C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  <w:r w:rsidRPr="00860B90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 xml:space="preserve">РАБОЧАЯ ПРОГРАММА ОБЩЕПРОФЕССИОНАЛЬНОЙ ДИСЦИПЛИНЫ </w:t>
      </w:r>
    </w:p>
    <w:p w:rsidR="006C55CB" w:rsidRPr="00860B90" w:rsidRDefault="006C55CB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6C55CB" w:rsidRPr="00860B90" w:rsidRDefault="006C55CB" w:rsidP="006C55CB">
      <w:pPr>
        <w:spacing w:line="288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</w:pPr>
      <w:r w:rsidRPr="00860B90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 xml:space="preserve">ОП.01 </w:t>
      </w:r>
      <w:r w:rsidR="00B85BFB" w:rsidRPr="00860B90">
        <w:rPr>
          <w:rFonts w:ascii="Times New Roman" w:eastAsia="Times New Roman" w:hAnsi="Times New Roman" w:cs="Times New Roman"/>
          <w:b/>
          <w:iCs/>
          <w:sz w:val="28"/>
          <w:szCs w:val="28"/>
          <w:lang w:bidi="en-US"/>
        </w:rPr>
        <w:t>Анатомия и физиология животных</w:t>
      </w:r>
    </w:p>
    <w:p w:rsidR="007108C4" w:rsidRPr="00860B90" w:rsidRDefault="007108C4" w:rsidP="007108C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  <w:r w:rsidRPr="00860B90"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  <w:t>специальность 36.02.01. Ветеринария</w:t>
      </w:r>
    </w:p>
    <w:p w:rsidR="007108C4" w:rsidRPr="00860B90" w:rsidRDefault="007108C4" w:rsidP="007108C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60B90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Базовая подготовка</w:t>
      </w:r>
    </w:p>
    <w:p w:rsidR="007108C4" w:rsidRPr="00860B90" w:rsidRDefault="007108C4" w:rsidP="007108C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1"/>
          <w:sz w:val="28"/>
          <w:szCs w:val="28"/>
          <w:lang w:eastAsia="hi-IN" w:bidi="hi-IN"/>
        </w:rPr>
      </w:pPr>
    </w:p>
    <w:p w:rsidR="006C55CB" w:rsidRPr="00860B90" w:rsidRDefault="006C55CB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6C55CB" w:rsidRPr="00860B90" w:rsidRDefault="006C55CB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6C55CB" w:rsidRPr="00860B90" w:rsidRDefault="006C55CB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6C55CB" w:rsidRPr="00860B90" w:rsidRDefault="006C55CB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6C55CB" w:rsidRPr="00860B90" w:rsidRDefault="006C55CB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6C55CB" w:rsidRPr="00860B90" w:rsidRDefault="006C55CB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6C55CB" w:rsidRPr="00860B90" w:rsidRDefault="006C55CB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6C55CB" w:rsidRDefault="006C55CB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801154" w:rsidRDefault="00801154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801154" w:rsidRDefault="00801154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801154" w:rsidRDefault="00801154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801154" w:rsidRDefault="00801154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801154" w:rsidRDefault="00801154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801154" w:rsidRDefault="00801154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801154" w:rsidRPr="00860B90" w:rsidRDefault="00801154" w:rsidP="006C55CB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</w:p>
    <w:p w:rsidR="006C55CB" w:rsidRPr="00801154" w:rsidRDefault="00477F1D" w:rsidP="0080115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Аргаяш, 2020</w:t>
      </w:r>
    </w:p>
    <w:p w:rsidR="00283712" w:rsidRDefault="006C55CB" w:rsidP="009E1290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</w:t>
      </w:r>
      <w:r w:rsidR="000C1B3D"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</w:t>
      </w:r>
      <w:r w:rsidR="007675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рофессиональной дисциплины ОП.02</w:t>
      </w:r>
      <w:r w:rsidR="000C1B3D"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712"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67506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Латинский язык в ветеринарии</w:t>
      </w:r>
      <w:r w:rsidR="00283712"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основе </w:t>
      </w:r>
      <w:r w:rsidR="00283712" w:rsidRPr="00860B90">
        <w:rPr>
          <w:rFonts w:ascii="Times New Roman" w:hAnsi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(далее - ФГОС) по специальности среднего профессионального образования 36.02.01 </w:t>
      </w:r>
      <w:r w:rsidR="00283712" w:rsidRPr="00860B90">
        <w:rPr>
          <w:rFonts w:ascii="Times New Roman" w:hAnsi="Times New Roman"/>
          <w:sz w:val="28"/>
          <w:szCs w:val="28"/>
          <w:u w:val="single"/>
          <w:lang w:eastAsia="ru-RU"/>
        </w:rPr>
        <w:t>«Ветеринария</w:t>
      </w:r>
      <w:r w:rsidR="00283712" w:rsidRPr="00860B90">
        <w:rPr>
          <w:rFonts w:ascii="Times New Roman" w:hAnsi="Times New Roman"/>
          <w:sz w:val="28"/>
          <w:szCs w:val="28"/>
          <w:lang w:eastAsia="ru-RU"/>
        </w:rPr>
        <w:t>» (</w:t>
      </w:r>
      <w:proofErr w:type="spellStart"/>
      <w:r w:rsidR="00283712" w:rsidRPr="00860B90">
        <w:rPr>
          <w:rFonts w:ascii="Times New Roman" w:hAnsi="Times New Roman"/>
          <w:sz w:val="28"/>
          <w:szCs w:val="28"/>
          <w:lang w:eastAsia="ru-RU"/>
        </w:rPr>
        <w:t>пр.Министерства</w:t>
      </w:r>
      <w:proofErr w:type="spellEnd"/>
      <w:r w:rsidR="00283712" w:rsidRPr="00860B90">
        <w:rPr>
          <w:rFonts w:ascii="Times New Roman" w:hAnsi="Times New Roman"/>
          <w:sz w:val="28"/>
          <w:szCs w:val="28"/>
          <w:lang w:eastAsia="ru-RU"/>
        </w:rPr>
        <w:t xml:space="preserve"> образования и науки РФ от 12.05.2014г.№504), входящую в укрупненную группу специальностей 36.00.00 «Ветеринария и зоотехния», с учетом профессионального стандарта по специальности «Ветеринарный фельдшер»,  (приказ Министерства труда и социальной защиты Российской Федерации от 21.12.2015г. №1079н)</w:t>
      </w:r>
      <w:r w:rsidR="009E129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E1290">
        <w:rPr>
          <w:rFonts w:ascii="Times New Roman" w:hAnsi="Times New Roman" w:cs="Times New Roman"/>
          <w:color w:val="333333"/>
          <w:sz w:val="28"/>
          <w:szCs w:val="28"/>
          <w:shd w:val="clear" w:color="auto" w:fill="FFFF00"/>
        </w:rPr>
        <w:t>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</w:p>
    <w:p w:rsidR="000F221A" w:rsidRPr="000F221A" w:rsidRDefault="000F221A" w:rsidP="009E1290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F221A"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«Ветеринария» (в тексте </w:t>
      </w:r>
      <w:proofErr w:type="gramStart"/>
      <w:r w:rsidRPr="000F221A">
        <w:rPr>
          <w:rFonts w:ascii="Times New Roman" w:hAnsi="Times New Roman" w:cs="Times New Roman"/>
          <w:color w:val="FF0000"/>
          <w:spacing w:val="-1"/>
          <w:sz w:val="28"/>
          <w:szCs w:val="28"/>
        </w:rPr>
        <w:t>выделены  красным</w:t>
      </w:r>
      <w:proofErr w:type="gramEnd"/>
      <w:r w:rsidRPr="000F221A"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 цветом).</w:t>
      </w:r>
    </w:p>
    <w:p w:rsidR="006C55CB" w:rsidRPr="00860B90" w:rsidRDefault="006C55CB" w:rsidP="00283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</w:p>
    <w:p w:rsidR="006C55CB" w:rsidRPr="00860B90" w:rsidRDefault="006C55CB" w:rsidP="006C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</w:t>
      </w:r>
      <w:proofErr w:type="gramStart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разработчик:  Государственное</w:t>
      </w:r>
      <w:proofErr w:type="gramEnd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 профессиональное образовательное учреждение «Аргаяшский аграрный техникум»</w:t>
      </w:r>
    </w:p>
    <w:p w:rsidR="006C55CB" w:rsidRPr="00860B90" w:rsidRDefault="006C55CB" w:rsidP="006C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5CB" w:rsidRPr="00860B90" w:rsidRDefault="006C55CB" w:rsidP="006C55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Разработчики:</w:t>
      </w:r>
    </w:p>
    <w:p w:rsidR="006C55CB" w:rsidRPr="00860B90" w:rsidRDefault="006C55CB" w:rsidP="002837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Ахметвалеева </w:t>
      </w:r>
      <w:proofErr w:type="spellStart"/>
      <w:r w:rsidRPr="00860B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Сария</w:t>
      </w:r>
      <w:proofErr w:type="spellEnd"/>
      <w:r w:rsidRPr="00860B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proofErr w:type="gramStart"/>
      <w:r w:rsidRPr="00860B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Сахабовна</w:t>
      </w:r>
      <w:proofErr w:type="spellEnd"/>
      <w:r w:rsidRPr="00860B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801154" w:rsidRPr="0080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011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proofErr w:type="gramEnd"/>
      <w:r w:rsidR="0080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712"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квалификационной категории</w:t>
      </w:r>
    </w:p>
    <w:p w:rsidR="00283712" w:rsidRPr="00860B90" w:rsidRDefault="00283712" w:rsidP="002837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5CB" w:rsidRPr="00860B90" w:rsidRDefault="006C55CB" w:rsidP="006C55CB">
      <w:pPr>
        <w:widowControl w:val="0"/>
        <w:tabs>
          <w:tab w:val="left" w:pos="64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РАССМОТРЕНА  И</w:t>
      </w:r>
      <w:proofErr w:type="gramEnd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РЕКОМЕНДОВАНА   К УТВЕРЖДЕНИЮ</w:t>
      </w:r>
    </w:p>
    <w:p w:rsidR="006C55CB" w:rsidRPr="00860B90" w:rsidRDefault="006C55CB" w:rsidP="006C55CB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предметно-цикловой </w:t>
      </w:r>
      <w:r w:rsidR="00A60C6B"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C61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«Ветеринария»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55CB" w:rsidRPr="00860B90" w:rsidRDefault="006C55CB" w:rsidP="006C55CB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 № ___ от «___» __________ 201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__ г </w:t>
      </w:r>
    </w:p>
    <w:p w:rsidR="006C55CB" w:rsidRPr="00860B90" w:rsidRDefault="006C55CB" w:rsidP="006C55CB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______________</w:t>
      </w:r>
    </w:p>
    <w:p w:rsidR="006C55CB" w:rsidRPr="00860B90" w:rsidRDefault="006C55CB" w:rsidP="006C55CB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5CB" w:rsidRPr="00860B90" w:rsidRDefault="006C55CB" w:rsidP="006C55CB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№ ___ от «___» __________ 201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__ г </w:t>
      </w:r>
    </w:p>
    <w:p w:rsidR="006C55CB" w:rsidRPr="00860B90" w:rsidRDefault="006C55CB" w:rsidP="006C55CB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______________</w:t>
      </w:r>
    </w:p>
    <w:p w:rsidR="006C55CB" w:rsidRPr="00860B90" w:rsidRDefault="006C55CB" w:rsidP="006C55CB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5CB" w:rsidRPr="00860B90" w:rsidRDefault="006C55CB" w:rsidP="006C55CB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 от «___» __________ 201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__ г </w:t>
      </w:r>
    </w:p>
    <w:p w:rsidR="006C55CB" w:rsidRPr="00860B90" w:rsidRDefault="006C55CB" w:rsidP="006C55CB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______________</w:t>
      </w:r>
    </w:p>
    <w:p w:rsidR="006C55CB" w:rsidRPr="00860B90" w:rsidRDefault="006C55CB" w:rsidP="006C55CB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5CB" w:rsidRPr="00860B90" w:rsidRDefault="006C55CB" w:rsidP="006C55CB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 от «___» __________ 201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__ г </w:t>
      </w:r>
    </w:p>
    <w:p w:rsidR="006C55CB" w:rsidRPr="00860B90" w:rsidRDefault="006C55CB" w:rsidP="006C55CB">
      <w:pPr>
        <w:widowControl w:val="0"/>
        <w:tabs>
          <w:tab w:val="left" w:pos="642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______________</w:t>
      </w:r>
    </w:p>
    <w:p w:rsidR="006C55CB" w:rsidRPr="00860B90" w:rsidRDefault="006C55CB" w:rsidP="006C55CB">
      <w:pPr>
        <w:spacing w:line="288" w:lineRule="auto"/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</w:pPr>
    </w:p>
    <w:p w:rsidR="006C55CB" w:rsidRPr="00860B90" w:rsidRDefault="006C55CB" w:rsidP="006C5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6C55CB" w:rsidRPr="00860B90" w:rsidRDefault="006C55CB" w:rsidP="006C5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tabs>
          <w:tab w:val="left" w:pos="8931"/>
        </w:tabs>
        <w:spacing w:after="0" w:line="240" w:lineRule="auto"/>
        <w:ind w:right="113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80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0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</w:p>
    <w:p w:rsidR="006C55CB" w:rsidRPr="00860B90" w:rsidRDefault="006C55CB" w:rsidP="006C55CB">
      <w:pPr>
        <w:numPr>
          <w:ilvl w:val="0"/>
          <w:numId w:val="2"/>
        </w:num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 ПРОГРАММЫ</w:t>
      </w:r>
      <w:proofErr w:type="gramEnd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УЧЕБНОЙ</w:t>
      </w:r>
    </w:p>
    <w:p w:rsidR="006C55CB" w:rsidRPr="00860B90" w:rsidRDefault="006C55CB" w:rsidP="006C55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                                                                                         4</w:t>
      </w:r>
    </w:p>
    <w:p w:rsidR="006C55CB" w:rsidRPr="00860B90" w:rsidRDefault="00A74BBC" w:rsidP="006C55CB">
      <w:pPr>
        <w:numPr>
          <w:ilvl w:val="0"/>
          <w:numId w:val="2"/>
        </w:num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proofErr w:type="gramStart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C55CB"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СОДЕРЖАНИЕ</w:t>
      </w:r>
      <w:proofErr w:type="gramEnd"/>
      <w:r w:rsidR="006C55CB"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УЧЕБНОЙ</w:t>
      </w:r>
    </w:p>
    <w:p w:rsidR="006C55CB" w:rsidRPr="00860B90" w:rsidRDefault="006C55CB" w:rsidP="006C55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                                                                                          5</w:t>
      </w:r>
    </w:p>
    <w:p w:rsidR="006C55CB" w:rsidRPr="00860B90" w:rsidRDefault="006C55CB" w:rsidP="006C55CB">
      <w:pPr>
        <w:numPr>
          <w:ilvl w:val="0"/>
          <w:numId w:val="2"/>
        </w:num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 РЕАЛИЗАЦИИ</w:t>
      </w:r>
      <w:proofErr w:type="gramEnd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</w:t>
      </w:r>
    </w:p>
    <w:p w:rsidR="006C55CB" w:rsidRPr="00860B90" w:rsidRDefault="006C55CB" w:rsidP="006C55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                                                                      17</w:t>
      </w:r>
    </w:p>
    <w:p w:rsidR="006C55CB" w:rsidRPr="00860B90" w:rsidRDefault="006C55CB" w:rsidP="006C55CB">
      <w:pPr>
        <w:numPr>
          <w:ilvl w:val="0"/>
          <w:numId w:val="2"/>
        </w:num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И</w:t>
      </w:r>
      <w:proofErr w:type="gramEnd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ОЦЕНКА    РЕЗУЛЬТАТОВ   ОСВОЕНИЯ</w:t>
      </w:r>
    </w:p>
    <w:p w:rsidR="006C55CB" w:rsidRPr="00860B90" w:rsidRDefault="006C55CB" w:rsidP="000C1B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ДИСЦИПЛИНЫ                                                                    </w:t>
      </w:r>
      <w:r w:rsidR="00801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19             </w:t>
      </w: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1.ПАСПОРТ ПРОГРАММЫ УЧЕБНОЙ ДИСЦИПЛИНЫ</w:t>
      </w:r>
    </w:p>
    <w:p w:rsidR="006C55CB" w:rsidRPr="00860B90" w:rsidRDefault="006C55CB" w:rsidP="006C55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ОП.01 Анатомия и физиология животных</w:t>
      </w: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Область применения программы</w:t>
      </w:r>
    </w:p>
    <w:p w:rsidR="00283712" w:rsidRPr="00860B90" w:rsidRDefault="006C55CB" w:rsidP="00283712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iCs/>
          <w:sz w:val="28"/>
          <w:szCs w:val="28"/>
          <w:vertAlign w:val="superscript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 w:rsidR="00283712"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36.02.01 Ветеринария</w:t>
      </w:r>
      <w:r w:rsidR="00283712" w:rsidRPr="00860B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входящую в укрупненную группу специальностей 36.0</w:t>
      </w:r>
      <w:r w:rsidR="00A60C6B" w:rsidRPr="00860B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0.00 «Ветеринария и зоотехния».</w:t>
      </w: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учебной дисциплины может быть использована в дополнительном и профессиональном образовании и профессиональной подготовке работников в области ветеринарии.</w:t>
      </w: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Место учебной дисциплины в структуре основной профессиональной образовательной программы:</w:t>
      </w:r>
      <w:r w:rsidRPr="00860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дисциплина общепрофессионального цикла.</w:t>
      </w: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Цели и задачи учебной дисциплины - требования к результатам освоения учебной дисциплины</w:t>
      </w:r>
    </w:p>
    <w:p w:rsidR="006C55CB" w:rsidRPr="00860B90" w:rsidRDefault="006C55CB" w:rsidP="006C55CB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учебной дисциплины обучающийся должен уметь:</w:t>
      </w:r>
    </w:p>
    <w:p w:rsidR="006C55CB" w:rsidRPr="00860B90" w:rsidRDefault="006C55CB" w:rsidP="006C55CB">
      <w:pPr>
        <w:shd w:val="clear" w:color="auto" w:fill="FFFFFF"/>
        <w:tabs>
          <w:tab w:val="left" w:pos="245"/>
          <w:tab w:val="left" w:pos="6120"/>
        </w:tabs>
        <w:spacing w:after="0" w:line="36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0B9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определять топографическое расположение и </w:t>
      </w:r>
      <w:r w:rsidRPr="00860B9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строение органов и частей тела животных;</w:t>
      </w:r>
    </w:p>
    <w:p w:rsidR="006C55CB" w:rsidRPr="00860B90" w:rsidRDefault="006C55CB" w:rsidP="006C55CB">
      <w:pPr>
        <w:shd w:val="clear" w:color="auto" w:fill="FFFFFF"/>
        <w:tabs>
          <w:tab w:val="left" w:pos="245"/>
          <w:tab w:val="left" w:pos="6120"/>
        </w:tabs>
        <w:spacing w:after="0" w:line="36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0B9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определять анатомические и возрастные 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животных;</w:t>
      </w:r>
    </w:p>
    <w:p w:rsidR="006C55CB" w:rsidRPr="00860B90" w:rsidRDefault="006C55CB" w:rsidP="006C55CB">
      <w:pPr>
        <w:shd w:val="clear" w:color="auto" w:fill="FFFFFF"/>
        <w:tabs>
          <w:tab w:val="left" w:pos="245"/>
          <w:tab w:val="left" w:pos="6120"/>
        </w:tabs>
        <w:spacing w:after="0" w:line="36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0B9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определять и фиксировать физиологические 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животных;</w:t>
      </w:r>
    </w:p>
    <w:p w:rsidR="006C55CB" w:rsidRPr="00860B90" w:rsidRDefault="006C55CB" w:rsidP="006C55CB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учебной дисциплины обучающийся должен знать:</w:t>
      </w:r>
    </w:p>
    <w:p w:rsidR="006C55CB" w:rsidRPr="00860B90" w:rsidRDefault="006C55CB" w:rsidP="006C55CB">
      <w:pPr>
        <w:shd w:val="clear" w:color="auto" w:fill="FFFFFF"/>
        <w:tabs>
          <w:tab w:val="left" w:pos="245"/>
          <w:tab w:val="left" w:pos="6120"/>
        </w:tabs>
        <w:spacing w:after="0" w:line="36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0B9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основные положения и терминологию 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цитологии, гистологии, эмбриологии, </w:t>
      </w:r>
      <w:r w:rsidRPr="00860B9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морфологии, анатомии и физиологии животных;</w:t>
      </w:r>
    </w:p>
    <w:p w:rsidR="006C55CB" w:rsidRPr="00860B90" w:rsidRDefault="006C55CB" w:rsidP="006C55CB">
      <w:pPr>
        <w:shd w:val="clear" w:color="auto" w:fill="FFFFFF"/>
        <w:tabs>
          <w:tab w:val="left" w:pos="245"/>
          <w:tab w:val="left" w:pos="6120"/>
        </w:tabs>
        <w:spacing w:after="0" w:line="360" w:lineRule="auto"/>
        <w:ind w:right="13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0B9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строение органов и систем органов </w:t>
      </w:r>
      <w:proofErr w:type="gramStart"/>
      <w:r w:rsidRPr="00860B9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животных:</w:t>
      </w:r>
      <w:r w:rsidRPr="00860B9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br/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опорно</w:t>
      </w:r>
      <w:proofErr w:type="gramEnd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-двигательной, кровеносной, </w:t>
      </w:r>
      <w:r w:rsidRPr="00860B9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пищеварительной, дыхательной, покровной, </w:t>
      </w:r>
      <w:r w:rsidRPr="00860B9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выделительной, половой, эндокринной, нервной,</w:t>
      </w:r>
      <w:r w:rsidRPr="00860B9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  <w:t>включая центральную нервную систему (ЦНС) с</w:t>
      </w:r>
      <w:r w:rsidRPr="00860B9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анализаторами;</w:t>
      </w:r>
    </w:p>
    <w:p w:rsidR="006C55CB" w:rsidRPr="00860B90" w:rsidRDefault="006C55CB" w:rsidP="006C55CB">
      <w:pPr>
        <w:shd w:val="clear" w:color="auto" w:fill="FFFFFF"/>
        <w:tabs>
          <w:tab w:val="left" w:pos="245"/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их видовые особенности;</w:t>
      </w:r>
    </w:p>
    <w:p w:rsidR="006C55CB" w:rsidRPr="00860B90" w:rsidRDefault="006C55CB" w:rsidP="006C55CB">
      <w:pPr>
        <w:shd w:val="clear" w:color="auto" w:fill="FFFFFF"/>
        <w:tabs>
          <w:tab w:val="left" w:pos="245"/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0B9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характеристики процессов жизнедеятельности;</w:t>
      </w:r>
    </w:p>
    <w:p w:rsidR="006C55CB" w:rsidRPr="00860B90" w:rsidRDefault="006C55CB" w:rsidP="006C55CB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860B9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физиологические функции органов и систем</w:t>
      </w:r>
      <w:r w:rsidRPr="00860B9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br/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животных;</w:t>
      </w:r>
    </w:p>
    <w:p w:rsidR="006C55CB" w:rsidRPr="00860B90" w:rsidRDefault="006C55CB" w:rsidP="006C55CB">
      <w:pPr>
        <w:shd w:val="clear" w:color="auto" w:fill="FFFFFF"/>
        <w:tabs>
          <w:tab w:val="left" w:pos="226"/>
          <w:tab w:val="left" w:pos="6120"/>
        </w:tabs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-физиологические константы </w:t>
      </w:r>
      <w:r w:rsidRPr="00860B9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сельскохозяйственных, мелких домашних и</w:t>
      </w:r>
      <w:r w:rsidRPr="00860B9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экзотических животных;</w:t>
      </w:r>
    </w:p>
    <w:p w:rsidR="006C55CB" w:rsidRPr="00860B90" w:rsidRDefault="006C55CB" w:rsidP="006C55CB">
      <w:pPr>
        <w:shd w:val="clear" w:color="auto" w:fill="FFFFFF"/>
        <w:tabs>
          <w:tab w:val="left" w:pos="226"/>
          <w:tab w:val="left" w:pos="6120"/>
        </w:tabs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0B9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особенности процессов жизнедеятельности </w:t>
      </w:r>
      <w:r w:rsidRPr="00860B9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различных видов сельскохозяйственных мелких 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домашних и экзотических животных;</w:t>
      </w:r>
    </w:p>
    <w:p w:rsidR="006C55CB" w:rsidRPr="00860B90" w:rsidRDefault="006C55CB" w:rsidP="006C55CB">
      <w:pPr>
        <w:shd w:val="clear" w:color="auto" w:fill="FFFFFF"/>
        <w:tabs>
          <w:tab w:val="left" w:pos="226"/>
          <w:tab w:val="left" w:pos="6120"/>
        </w:tabs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понятия метаболизма, гомеостаза, </w:t>
      </w:r>
      <w:r w:rsidRPr="00860B9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физиологической адаптации животных;</w:t>
      </w:r>
    </w:p>
    <w:p w:rsidR="006C55CB" w:rsidRPr="00860B90" w:rsidRDefault="006C55CB" w:rsidP="006C55CB">
      <w:pPr>
        <w:shd w:val="clear" w:color="auto" w:fill="FFFFFF"/>
        <w:tabs>
          <w:tab w:val="left" w:pos="226"/>
          <w:tab w:val="left" w:pos="6120"/>
        </w:tabs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0115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регулирующие </w:t>
      </w:r>
      <w:r w:rsidRPr="00860B9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функции нервной и эндокринной</w:t>
      </w:r>
      <w:r w:rsidRPr="00860B9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br/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систем;</w:t>
      </w:r>
    </w:p>
    <w:p w:rsidR="006C55CB" w:rsidRPr="00860B90" w:rsidRDefault="006C55CB" w:rsidP="006C55CB">
      <w:pPr>
        <w:shd w:val="clear" w:color="auto" w:fill="FFFFFF"/>
        <w:tabs>
          <w:tab w:val="left" w:pos="226"/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функции иммунной системы;</w:t>
      </w:r>
    </w:p>
    <w:p w:rsidR="006C55CB" w:rsidRPr="00860B90" w:rsidRDefault="006C55CB" w:rsidP="006C55CB">
      <w:pPr>
        <w:shd w:val="clear" w:color="auto" w:fill="FFFFFF"/>
        <w:tabs>
          <w:tab w:val="left" w:pos="226"/>
          <w:tab w:val="left" w:pos="6120"/>
        </w:tabs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0B9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характеристики процессов размножения </w:t>
      </w:r>
      <w:r w:rsidRPr="00860B9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различных видов </w:t>
      </w:r>
      <w:proofErr w:type="gramStart"/>
      <w:r w:rsidRPr="00860B9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сельскохозяйственных,  мелких</w:t>
      </w:r>
      <w:proofErr w:type="gramEnd"/>
      <w:r w:rsidRPr="00860B9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домашних и экзотических животных;</w:t>
      </w:r>
    </w:p>
    <w:p w:rsidR="006C55CB" w:rsidRPr="00860B90" w:rsidRDefault="006C55CB" w:rsidP="006C55CB">
      <w:pPr>
        <w:tabs>
          <w:tab w:val="left" w:pos="61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0B9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характеристики высшей нервной деятельности 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(поведения) различных видов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60B9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сельскохозяйственных, мелких домашних и 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экзотических животных.</w:t>
      </w: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1.4. </w:t>
      </w:r>
      <w:r w:rsidR="00A60C6B"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оличество часов на освоение </w:t>
      </w:r>
      <w:proofErr w:type="gramStart"/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 учебной</w:t>
      </w:r>
      <w:proofErr w:type="gramEnd"/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дисциплины:</w:t>
      </w: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учебной нагрузки обучающегося </w:t>
      </w:r>
      <w:r w:rsidR="00A74BBC">
        <w:rPr>
          <w:rFonts w:ascii="Times New Roman" w:eastAsia="Times New Roman" w:hAnsi="Times New Roman" w:cs="Times New Roman"/>
          <w:sz w:val="28"/>
          <w:szCs w:val="28"/>
          <w:lang w:eastAsia="ru-RU"/>
        </w:rPr>
        <w:t>357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</w:t>
      </w:r>
    </w:p>
    <w:p w:rsidR="006C55CB" w:rsidRPr="00860B90" w:rsidRDefault="006C55CB" w:rsidP="00396B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аудиторной учебной нагрузки </w:t>
      </w:r>
      <w:proofErr w:type="gramStart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обучающегося  </w:t>
      </w:r>
      <w:r w:rsidR="00A74BBC">
        <w:rPr>
          <w:rFonts w:ascii="Times New Roman" w:eastAsia="Times New Roman" w:hAnsi="Times New Roman" w:cs="Times New Roman"/>
          <w:sz w:val="28"/>
          <w:szCs w:val="28"/>
          <w:lang w:eastAsia="ru-RU"/>
        </w:rPr>
        <w:t>262</w:t>
      </w:r>
      <w:proofErr w:type="gramEnd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</w:t>
      </w:r>
    </w:p>
    <w:p w:rsidR="006C55CB" w:rsidRPr="00860B90" w:rsidRDefault="006C55CB" w:rsidP="00396B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работы обучающегося 95 часов.</w:t>
      </w: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6"/>
        <w:gridCol w:w="1869"/>
      </w:tblGrid>
      <w:tr w:rsidR="006C55CB" w:rsidRPr="00860B90" w:rsidTr="006C55C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</w:tr>
      <w:tr w:rsidR="006C55CB" w:rsidRPr="00860B90" w:rsidTr="006C55C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21285C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357</w:t>
            </w:r>
          </w:p>
        </w:tc>
      </w:tr>
      <w:tr w:rsidR="006C55CB" w:rsidRPr="00860B90" w:rsidTr="006C55C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21285C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262</w:t>
            </w:r>
          </w:p>
        </w:tc>
      </w:tr>
      <w:tr w:rsidR="006C55CB" w:rsidRPr="00860B90" w:rsidTr="006C55CB">
        <w:trPr>
          <w:trHeight w:val="558"/>
        </w:trPr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лабораторные работы и практические занятия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6C55CB" w:rsidRPr="00860B90" w:rsidTr="006C55CB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обучающегося (всего)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283712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</w:tr>
      <w:tr w:rsidR="006C55CB" w:rsidRPr="00860B90" w:rsidTr="006C55C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3C1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аттестация в </w:t>
            </w:r>
            <w:proofErr w:type="gramStart"/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  экзамена</w:t>
            </w:r>
            <w:proofErr w:type="gramEnd"/>
          </w:p>
        </w:tc>
      </w:tr>
    </w:tbl>
    <w:p w:rsidR="006C55CB" w:rsidRPr="00860B90" w:rsidRDefault="006C55CB" w:rsidP="006C5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6C55CB" w:rsidRPr="00860B90"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6C55CB" w:rsidRPr="00860B90" w:rsidRDefault="006C55CB" w:rsidP="006C5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учебной дисциплины </w:t>
      </w:r>
    </w:p>
    <w:p w:rsidR="006C55CB" w:rsidRPr="00860B90" w:rsidRDefault="006C55CB" w:rsidP="006C55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ОП.01 Анатомия и физиология животных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298"/>
        <w:gridCol w:w="8"/>
        <w:gridCol w:w="7"/>
        <w:gridCol w:w="47"/>
        <w:gridCol w:w="10918"/>
        <w:gridCol w:w="1080"/>
        <w:gridCol w:w="1080"/>
      </w:tblGrid>
      <w:tr w:rsidR="006C55CB" w:rsidRPr="00860B90" w:rsidTr="00283712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учебного материала, лабораторные работы и практические работы, самостоятельная работа обучающихся, курсовая работа (проект)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6C55CB" w:rsidRPr="00860B90" w:rsidTr="00283712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C55CB" w:rsidRPr="00860B90" w:rsidTr="00283712"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</w:t>
            </w:r>
          </w:p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proofErr w:type="spellStart"/>
            <w:proofErr w:type="gramStart"/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Цитология,гистология</w:t>
            </w:r>
            <w:proofErr w:type="spellEnd"/>
            <w:proofErr w:type="gramEnd"/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эмбриология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77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1.1.</w:t>
            </w:r>
          </w:p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Общая цитология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934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Клеточное строение животного организма. Химический состав клетки. Строение животной клетки. Общие сведения о внутриклеточном синтезе белка и роль в нем ДНК, РНК, и АТФ. Раздражимость, рост, движение, деление. Строение хромосом. Роль ДНК в передаче наследственности.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6C55CB" w:rsidRPr="00860B90" w:rsidTr="00C5629F">
        <w:trPr>
          <w:cantSplit/>
          <w:trHeight w:val="293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Приготовление гистологических препаратов и изучение строения живой клетки.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25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28371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673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конспектов с первоисточников: краткая история развития анатомии, гистологии и физиологии, связь с другими биологическими науками.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1.2.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Гистология с основами эмбриологии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Основные сведения о строении половых клеток, оплодотворении и развитии зародыша. Понятие о тканях, их классификация. Эпителиальные, опорно-трофические, мышечные и нервные ткани. Морфологические и функциональные особенности тканей.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292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CB399C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noProof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3747770</wp:posOffset>
                      </wp:positionH>
                      <wp:positionV relativeFrom="paragraph">
                        <wp:posOffset>172084</wp:posOffset>
                      </wp:positionV>
                      <wp:extent cx="533400" cy="0"/>
                      <wp:effectExtent l="0" t="0" r="19050" b="1905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66FB6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95.1pt;margin-top:13.55pt;width:4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vw3HQIAADo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"/>
                  </w:pict>
                </mc:Fallback>
              </mc:AlternateContent>
            </w:r>
            <w:r w:rsidR="006C55CB"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0F221A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Изучение гистологического строения ткани: эпителиальной, мышечной, опорно-двигательной и нервной.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524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0F221A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Изучение гистологического строения костной ткани</w:t>
            </w:r>
          </w:p>
          <w:p w:rsidR="006C55CB" w:rsidRPr="000F221A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Изучение гистологического строения гладкой </w:t>
            </w:r>
            <w:proofErr w:type="gramStart"/>
            <w:r w:rsidRPr="000F221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поперечно-полосатой</w:t>
            </w:r>
            <w:proofErr w:type="gramEnd"/>
            <w:r w:rsidRPr="000F221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мышечной ткани.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198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E151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615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Общие сведение о внутриклеточном синтеза белка и роль в нем ДНК, РНК и АТФ. </w:t>
            </w:r>
          </w:p>
          <w:p w:rsidR="00480709" w:rsidRPr="00860B90" w:rsidRDefault="006C55CB" w:rsidP="00480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>Обмен веществ как основное свойство живой клетки</w:t>
            </w:r>
            <w:r w:rsidR="00480709"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C55CB" w:rsidRPr="00860B90" w:rsidRDefault="006C55CB" w:rsidP="0048070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>Возрастная, породная и индивидуальная изменчивость, причины ее появления. Организм как единое целое, неразрывное связан</w:t>
            </w:r>
            <w:r w:rsidR="003C1A79"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ное с внешней средой обитания.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Раздел 2. Анатомия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277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2.1.</w:t>
            </w:r>
          </w:p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Органы, аппараты и системы органов животного организма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Понятие об органах и закономерностях их строения, развития системах и аппаратах органов, организме как едином целом в свете учения И.П. Павлова. Единство организма и среды. Общие закономерности развития и строения органов. Термины, топографические обозначения, применяемые в анатомии.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6C55CB" w:rsidRPr="00860B90" w:rsidTr="00B85BFB">
        <w:trPr>
          <w:cantSplit/>
          <w:trHeight w:val="300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E151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B85BFB">
        <w:trPr>
          <w:cantSplit/>
          <w:trHeight w:val="273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Работа с информационными средствами обучения на бумажном и электронном носителях.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85BFB" w:rsidRPr="00860B90" w:rsidTr="00C5629F">
        <w:trPr>
          <w:cantSplit/>
          <w:trHeight w:val="84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2.2.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Строение скелета</w:t>
            </w:r>
          </w:p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860B90" w:rsidRDefault="00B85BFB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BFB" w:rsidRPr="00860B90" w:rsidRDefault="00B85BF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  <w:p w:rsidR="00B85BFB" w:rsidRPr="00860B90" w:rsidRDefault="00B85BF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85BFB" w:rsidRPr="00860B90" w:rsidTr="00C5629F">
        <w:trPr>
          <w:cantSplit/>
          <w:trHeight w:val="67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FB" w:rsidRPr="00860B90" w:rsidRDefault="00B85BF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0F221A" w:rsidRDefault="00B85BF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Закономерности строения скелета, его функции, онтогенез. Строение и развитие кости как органа, связь с системой </w:t>
            </w:r>
            <w:proofErr w:type="spellStart"/>
            <w:r w:rsidRPr="000F221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крово</w:t>
            </w:r>
            <w:proofErr w:type="spellEnd"/>
            <w:r w:rsidRPr="000F221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0F221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лимфообращения</w:t>
            </w:r>
            <w:proofErr w:type="spellEnd"/>
            <w:r w:rsidRPr="000F221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и нервной системой.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FB" w:rsidRPr="00860B90" w:rsidRDefault="00B85BF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5BFB" w:rsidRPr="00860B90" w:rsidRDefault="00B85BF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85BFB" w:rsidRPr="00860B90" w:rsidTr="00C5629F">
        <w:trPr>
          <w:cantSplit/>
          <w:trHeight w:val="201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FB" w:rsidRPr="00860B90" w:rsidRDefault="00B85BF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0F221A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Деление скелета на осевой и периферический. Скелет туловища, строение типичного позвонка. Деление на отделы: шейный, грудной, поясничный, крестцовый, хвостовой. Грудная клетка. Биологические особенности животных разных видов.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FB" w:rsidRPr="00860B90" w:rsidRDefault="00B85BF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5BFB" w:rsidRPr="00860B90" w:rsidRDefault="00B85BF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85BFB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FB" w:rsidRPr="00860B90" w:rsidRDefault="00B85BF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0F221A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Скелет головы (череп), его развитие и деление на отделы. Строение и характеристика мозгового и лицевого отделов черепа сельскохозяйственных животных в связи с их биологическими особенностями.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FB" w:rsidRPr="00860B90" w:rsidRDefault="00B85BF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5BFB" w:rsidRPr="00860B90" w:rsidRDefault="00B85BF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85BFB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FB" w:rsidRPr="00860B90" w:rsidRDefault="00B85BF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0F221A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Скелет конечностей. Развитие скелета поясов и свободных конечностей. Характеристика свободных грудных и тазовых конечностей у сельскохозяйственных животных в зависимости от их биологических особенностей и возраста.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FB" w:rsidRPr="00860B90" w:rsidRDefault="00B85BF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860B90" w:rsidRDefault="00B85BF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15188" w:rsidRPr="00860B90" w:rsidTr="00B85BFB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88" w:rsidRPr="00860B90" w:rsidRDefault="00E15188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88" w:rsidRPr="00860B90" w:rsidRDefault="00E15188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5188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188" w:rsidRPr="00860B90" w:rsidRDefault="00E15188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15188" w:rsidRPr="00860B90" w:rsidTr="00B85BFB">
        <w:trPr>
          <w:cantSplit/>
          <w:trHeight w:val="335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88" w:rsidRPr="00860B90" w:rsidRDefault="00E15188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88" w:rsidRPr="00860B90" w:rsidRDefault="00E15188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88" w:rsidRPr="00860B90" w:rsidRDefault="00E15188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Определение топографии костей скелета на </w:t>
            </w:r>
            <w:proofErr w:type="gramStart"/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живых  объектах</w:t>
            </w:r>
            <w:proofErr w:type="gramEnd"/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5188" w:rsidRPr="00860B90" w:rsidRDefault="00E15188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188" w:rsidRPr="00860B90" w:rsidRDefault="00E15188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15188" w:rsidRPr="00860B90" w:rsidTr="00B85BFB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88" w:rsidRPr="00860B90" w:rsidRDefault="00E15188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88" w:rsidRPr="00860B90" w:rsidRDefault="00E15188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88" w:rsidRPr="00860B90" w:rsidRDefault="00E15188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анатомических особенностей строения скелета черепа сельскохозяйственных животных.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5188" w:rsidRPr="00860B90" w:rsidRDefault="00E15188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188" w:rsidRPr="00860B90" w:rsidRDefault="00E15188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15188" w:rsidRPr="00860B90" w:rsidTr="00B85BFB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88" w:rsidRPr="00860B90" w:rsidRDefault="00E15188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88" w:rsidRPr="00860B90" w:rsidRDefault="00E15188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88" w:rsidRPr="00860B90" w:rsidRDefault="00E15188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анатомических особенностей строения скелета грудной и тазовой конечности сельскохозяйственных животных.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5188" w:rsidRPr="00860B90" w:rsidRDefault="00E15188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188" w:rsidRPr="00860B90" w:rsidRDefault="00E15188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15188" w:rsidRPr="00860B90" w:rsidTr="00B85BFB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88" w:rsidRPr="00860B90" w:rsidRDefault="00E15188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88" w:rsidRPr="00860B90" w:rsidRDefault="00E15188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188" w:rsidRPr="00860B90" w:rsidRDefault="00E15188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анатомических особенностей строения скелета туловища сельскохозяйственных животных.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88" w:rsidRPr="00860B90" w:rsidRDefault="00E15188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188" w:rsidRPr="00860B90" w:rsidRDefault="00E15188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B85BFB">
        <w:trPr>
          <w:cantSplit/>
          <w:trHeight w:val="255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E151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B85BF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B85BFB">
        <w:trPr>
          <w:cantSplit/>
          <w:trHeight w:val="849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сообщения: общая характеристика скелета и его значение.</w:t>
            </w:r>
          </w:p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реферата: общая характеристика мускулатуры и её значение.</w:t>
            </w:r>
          </w:p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информационными средствами обучения на бумажном и электронном носителях.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2.3. </w:t>
            </w:r>
          </w:p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Соединение костей скелета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Общие сведения о типах соединения костей. Виды движения в суставах. Соединение костей позвоночного столба, грудной клетки. Соединение костей черепа. Суставы и связки конечностей.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810E88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топографии суставов, характер движения на живых объектах.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85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E151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73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конспектов с первоисточников: виды суставов по строению и их функции.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2.4.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Мышечная система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Строение и развитие мышц как органа. Типы мышц по форме и действию. Общи закономерности строения и расположения мышц. Связь мышц с нервной и кровеносной системами.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Мышцы туловища. Мышцы позвоночного столба, грудной и брюшной стенок. Мышцы головы. Мышцы конечностей. Мышцы, соединяющие плечевой пояс с туловищем. Мышцы, действующие на плечевой, локтевой, запястный суставы и суставы пальцев.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85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E151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B85BFB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70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конспектов с первоисточников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2.5.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Система органов кожного покрова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3976A2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Строение, значение и развитие органов кожного покрова и его производных: волос, кожных желез (сальных, потовых, молочных). Строение вымени коровы. Формы вымени. Строение копыта, копытца, мякишей, рогов, волос.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810E88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Изучение строение кожи, волоса.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Изучение строение молочной железы на муляжах и влажных препаратах.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285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E151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3976A2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231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микролекций</w:t>
            </w:r>
            <w:proofErr w:type="spellEnd"/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презентацией: значение кожного покрова и его производных.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2.6.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Органы пищеварения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810E88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Строение, развитие и значение органов пищеварения. Деление на отделы. Строение губ, щек, языка, мягкого и твердого неба, миндалин.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Строение слюнных желез. Зубы, их классификация по строению, расположению, смене и жевательной поверхности. Зев, глотка. Полости тела, серозная оболочка.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Пищевод и желудок. Типы желудков, строение и топография однокамерного желудка свиньи, лошади, собаки и многокамерного желудка жвачных. Отделы кишечника: тонкий и толстый. Строение и расположение двенадцатиперстной, тощей, подвздошной кишок. Строение и расположение слепой, ободочной, прямой кишок.  Строение, топография печени, поджелудочной железы.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0F221A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Изучение анатомических особенностей строения однокамерного желудка свиньи, лошади.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0F221A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Изучение анатомических особенностей строения многокамерного желудка жвачных и кишечника.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40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E151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300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реферата: строение и функции органов.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2.7.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Органы дыхания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810E88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5629F" w:rsidRPr="00860B90" w:rsidTr="00C5629F">
        <w:trPr>
          <w:cantSplit/>
          <w:trHeight w:val="864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Строение, развитие и значение органов дыхания. Деление органов дыхания на отделы. Строение и топография носовой полости, гортани, трахеи, легких, грудной полости. Видовые особенности строения органов дыхания.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Определение топографии органов дыхания на живых объектах, сухих и влажных препаратах.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40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E151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604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микролекций</w:t>
            </w:r>
            <w:proofErr w:type="spellEnd"/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презентацией: типы дыхания и количество дыхательных движений у различных видов домашних животных.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2.8.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Система органов </w:t>
            </w:r>
            <w:proofErr w:type="spellStart"/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крово</w:t>
            </w:r>
            <w:proofErr w:type="spellEnd"/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и </w:t>
            </w:r>
            <w:proofErr w:type="spellStart"/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лимфообращения</w:t>
            </w:r>
            <w:proofErr w:type="spellEnd"/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Характеристика и значение систем органов </w:t>
            </w:r>
            <w:proofErr w:type="spellStart"/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крово</w:t>
            </w:r>
            <w:proofErr w:type="spellEnd"/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- и </w:t>
            </w:r>
            <w:proofErr w:type="spellStart"/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лимфообращения</w:t>
            </w:r>
            <w:proofErr w:type="spellEnd"/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. Сердце, его строение, положение, иннервация и кровоснабжение. Большой и малый круги кровообращения. Строение стенки кровеносных сосудов, артерий, вен, лимфатических сосудов, капилляров.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Основные артерии и вены головы, туловища, грудной и тазовой конечности. Особенности кровообращения плода.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Лимфатическая система: сосуды, узлы, строение, функции.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0F221A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Изучение анатомических особенностей строения сердца.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0F221A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Изучение анатомических особенностей строения кровеносных сосудов, лимфоузлов.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85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E151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3976A2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6C55CB" w:rsidRPr="00860B90" w:rsidRDefault="006C55CB" w:rsidP="003976A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596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сообщения: Большой и малый круг кровообращения. Кровообращение у плода.</w:t>
            </w:r>
          </w:p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информационными средствами обучения на бумажном и электронном носителях.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2.9.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Органы мочеотделения и размножения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810E88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Органы мочеотделения. Строение, развитие и значение системы органов мочеотделения. Строение и типы почек. Строение нефрона. Мочеточники. Мочевой пузырь. Мочеиспускательный канал. Топография органов мочеотделения у разных видов сельскохозяйственных животных.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Органы размножения. Характеристика органов размножения самцов. Семенник и его придаток. Семяпровод, Семенной канатик. Мочеполовой канал. Придаточные половые железы. Половой член и препуций. Семенниковый мешок и мошонка. Особенности строения и положения органов размножения самца у сельскохозяйственных животных разных видов. Характеристика органов размножения самок строение и положение яичника, </w:t>
            </w:r>
            <w:proofErr w:type="spellStart"/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яйцепровода</w:t>
            </w:r>
            <w:proofErr w:type="spellEnd"/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, матки. Влагалища, мочеполового синуса, наружного полового органа (вульвы) у сельскохозяйственных животных разных видов.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0F221A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Изучение органов мочеотделения и органов размножения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674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0F221A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Определение топографии органов мочеотделения и половых органов на живых объектах, сухих и влажных препаратах.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55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E151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F550B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523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конспектов с первоисточников: процесс образования мочи.</w:t>
            </w:r>
          </w:p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реферата: физиология половой деятельности самцов и самок.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205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2.10.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Железы внутренней секреции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810E88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5629F" w:rsidRPr="00860B90" w:rsidTr="00C5629F">
        <w:trPr>
          <w:cantSplit/>
          <w:trHeight w:val="942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Функциональное значение желез внутренней секреции, их связь с другими системами органов. Строение, развитие, и расположение гипофиза, эпифиза, щитовидной, околощитовидной желез, надпочечников. Строение островков </w:t>
            </w:r>
            <w:proofErr w:type="spellStart"/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Лангерганса</w:t>
            </w:r>
            <w:proofErr w:type="spellEnd"/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поджелудочной железы, половых желез.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300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E151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355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конспектов из первоисточников: гормоны, их роль в организме.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2.11.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Нервная система и органы чувств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1323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Развитие и значение нервной системы и органов чувств как периферического отдела анализаторов в свете учения И.П. Павлова. Общая характеристика и деление нервной системы на центральную и периферическую. Строение и расположение спинного мозга и его оболочки. Принцип образования </w:t>
            </w:r>
            <w:proofErr w:type="spellStart"/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спиномозговых</w:t>
            </w:r>
            <w:proofErr w:type="spellEnd"/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нервов. Строение и расположение головного мозга (продолговатого, заднего, среднего, промежуточного, концевого) и его оболочек.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825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Сосуды головного мозга. Вегетативная часть нервной системы: симпатическая и парасимпатическая. </w:t>
            </w:r>
            <w:proofErr w:type="spellStart"/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Спиномозговые</w:t>
            </w:r>
            <w:proofErr w:type="spellEnd"/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и черепно-мозговые нервы, их строение и взаимосвязь с нервами </w:t>
            </w:r>
            <w:proofErr w:type="gramStart"/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вегетативной  нервной</w:t>
            </w:r>
            <w:proofErr w:type="gramEnd"/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системы.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1055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Органы чувств. Зрительный анализатор. Глазное яблоко и его оболочки. Преломляющие среды глаза. Защитные и вспомогательные приспособления органов зрения. Органы слуха и равновесия. Строение наружного, среднего и внутреннего уха. Слуховая труба Воздухоносный мешок лошади. Органы обоняния, вкуса, осязания.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3976A2">
        <w:trPr>
          <w:cantSplit/>
          <w:trHeight w:val="190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3976A2">
        <w:trPr>
          <w:cantSplit/>
          <w:trHeight w:val="273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3976A2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810E88" w:rsidP="006C55C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ru-RU"/>
              </w:rPr>
              <w:t>Определение анатомических особенностей строения головного мозга и его оболочек на анатомических препаратах и таблицах</w:t>
            </w:r>
            <w:r w:rsidRPr="00860B9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3976A2">
        <w:trPr>
          <w:cantSplit/>
          <w:trHeight w:val="190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810E88" w:rsidP="006C55C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3976A2">
        <w:trPr>
          <w:cantSplit/>
          <w:trHeight w:val="372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810E88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Изучения строения органов слуха, зрения, обоняния и осязания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270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E151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  <w:p w:rsidR="006C55CB" w:rsidRPr="00860B90" w:rsidRDefault="00532D12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524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сообщения: методы исследования нервной системы: классические и современные.</w:t>
            </w:r>
          </w:p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информационными средствами обучения на бумажном и электронном носителях.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288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 xml:space="preserve">Тема 2.12.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Особенности строения органов домашней птицы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810E88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5629F" w:rsidRPr="00860B90" w:rsidTr="00C5629F">
        <w:trPr>
          <w:cantSplit/>
          <w:trHeight w:val="547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Биологические особенности строения органов домашней птицы. Основные факторы, влияющие на изменение органов. Анатомические особенности строения различных систем органов птицы.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79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E151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  <w:p w:rsidR="006C55CB" w:rsidRPr="00860B90" w:rsidRDefault="00480709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611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Consolas" w:eastAsia="Calibri" w:hAnsi="Consolas" w:cs="Consolas"/>
                <w:sz w:val="24"/>
                <w:szCs w:val="24"/>
              </w:rPr>
            </w:pPr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конспектов с </w:t>
            </w:r>
            <w:proofErr w:type="gramStart"/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>первоисточников:  влияние</w:t>
            </w:r>
            <w:proofErr w:type="gramEnd"/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кормления на рост костей и формирование скелета домашней птицы.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Секреция желудочного сока на различные корма. Сущность пищеварения. Роль ферментов в пищеварении. 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Сущность процесса дыхания. Типы и частота дыхания у различных видов животных. Органы кроветворения и иммунной системы. 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Кровь как внутренняя среда организма. 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>Половая и физиологическая зрелость самцов и самок. Методы изучения и функции желез внутренней секреции.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Лейкоциты, строение лейкоцитов, фагоцитоз. Клеточный и гуморальный иммунитет. 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Consolas" w:eastAsia="Calibri" w:hAnsi="Consolas" w:cs="Consolas"/>
                <w:sz w:val="24"/>
                <w:szCs w:val="24"/>
              </w:rPr>
            </w:pPr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Тромбоциты, их строение и функции. Свертывание крови, свертывающая и </w:t>
            </w:r>
            <w:proofErr w:type="spellStart"/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>противосвертывающая</w:t>
            </w:r>
            <w:proofErr w:type="spellEnd"/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системы. Регуляция свертывания крови.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547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 3</w:t>
            </w:r>
            <w:proofErr w:type="gramEnd"/>
          </w:p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Физиология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327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3.1.</w:t>
            </w:r>
          </w:p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Система крови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843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Кровь как внутренняя среда организма. Гомеостаз. Основные функции крови. Физико-химические функции крови: вязкость, плотность, реакция крови.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547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Состав плазмы крови. Форменные элементы крови. Эритроциты, их строение и функции. Гемоглобин, его соединение. Роль гемоглобина. Гемолиз. Скорость оседания эритроцитов. (СОЭ). Лейкоциты, строение и функции. Фагоцитоз.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547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Свертывание крови. Процесс свертывания. Группы крови. Лимфа и тканевая жидкость Состав, Свойства и значение тканевой жидкости.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229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810E88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244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Определение и фиксация физиологических характеристик животного: скорости свертывания крови.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288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E1518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  <w:p w:rsidR="006C55CB" w:rsidRPr="00860B90" w:rsidRDefault="00480709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249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микролекций</w:t>
            </w:r>
            <w:proofErr w:type="spellEnd"/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презентацией: кровь, её сос</w:t>
            </w:r>
            <w:r w:rsidR="00E15188"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 и физиологическое значение.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187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3.2.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Кровообращение и </w:t>
            </w:r>
            <w:proofErr w:type="spellStart"/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лимфообращение</w:t>
            </w:r>
            <w:proofErr w:type="spellEnd"/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547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Физиология сердца, автономия, возбудимость, проводимость и сократимость мышц. Сердечный цикл: систола и диастола Тоны сердца, сердечный толчок.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547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Движение крови по кровеносным сосудам. Артериальный пульс. Венный пульс. Методы исследования. Давление крови. Методы измерения давления. Депо крови.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355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0F221A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Лимфообращение</w:t>
            </w:r>
            <w:proofErr w:type="spellEnd"/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.  Образование лимфы. Движение лимфы. Роль лимфоузлов.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24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810E88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44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58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7157E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89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микролекций</w:t>
            </w:r>
            <w:proofErr w:type="spellEnd"/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презентацией: лимфа, её состав, количество и значение.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275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3.3.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Органы дыхания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810E88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5629F" w:rsidRPr="00860B90" w:rsidTr="00C5629F">
        <w:trPr>
          <w:cantSplit/>
          <w:trHeight w:val="547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Сущность процесса дыхания. Механизм вдоха и выдоха. Типы и частота дыхания. Жизненная и общая емкость легких. Состав вдыхаемого и выдыхаемого воздуха. Перенос газов кровью. Зависимость дыхания от возраста, вида, продуктивности животных. Дыхание у птицы, значение воздухоносных мешков.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85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810E88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7D6EEC">
        <w:trPr>
          <w:cantSplit/>
          <w:trHeight w:val="277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7D6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28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7157E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480709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79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информационными средствами обучения на бумажном и электронном носителях.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226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3.4.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Система </w:t>
            </w: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ищеварения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810E88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C5629F" w:rsidRPr="00860B90" w:rsidTr="00C5629F">
        <w:trPr>
          <w:cantSplit/>
          <w:trHeight w:val="547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221A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Пищеварение в полости рта. Прием корма. Состав и свойства слюны. Действие слюны на корм. Пищеварение в желудке, состав желудочного сока. Слизь, ее значение. Моторика желудка. Пищеварение в многокамерном желудке жвачных.  Пищеварение в тонком отделе кишечника. Состав поджелудочного сока, желчи Пищеварение в толстом отделе кишечника. Состав кишечного сока. Формирование кала и дефекация.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31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C47D6C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331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за приемом корма и воды животными, исследование многокамерного желудка у КРС.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70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7157E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480709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667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конспекта с первоисточника: отдел толстых кишок, особенности его строения и топография у различных видов домашних животных.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351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3.5.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Обмен веществ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7D6EEC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547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A213C8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A213C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Понятия об ассимиляции и диссимиляции. Обмен белков, углеводов. Их биологическая ценность. Роль печени в углеводном обмене.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6C55CB" w:rsidRPr="00860B90" w:rsidTr="00283712">
        <w:trPr>
          <w:cantSplit/>
          <w:trHeight w:val="234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Тема3.6.</w:t>
            </w:r>
          </w:p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Особенности теплорегуляции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6C55CB" w:rsidRPr="00860B90" w:rsidTr="00283712">
        <w:trPr>
          <w:cantSplit/>
          <w:trHeight w:val="234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13C8">
              <w:rPr>
                <w:rFonts w:ascii="Times New Roman" w:eastAsia="Times New Roman" w:hAnsi="Times New Roman" w:cs="Times New Roman"/>
                <w:iCs/>
                <w:color w:val="FF0000"/>
                <w:sz w:val="24"/>
                <w:szCs w:val="24"/>
                <w:lang w:eastAsia="ru-RU"/>
              </w:rPr>
              <w:t>Механизм теплорегуляции. Химическая и физическая теплорегуляция, её особенности у животных разных видов. Регуляция температуры тела у животных. Температура тела у животных и птиц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249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 xml:space="preserve">Тема 3.7.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Система выделения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C5629F" w:rsidRPr="00860B90" w:rsidTr="00C5629F">
        <w:trPr>
          <w:cantSplit/>
          <w:trHeight w:val="547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3C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Выделительные органы: почки, легкие, кишечник, потовые железы. Физиология почек. Состав мочи. Образование мочи. Выделение мочи.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309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7157E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480709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575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микролекции</w:t>
            </w:r>
            <w:proofErr w:type="spellEnd"/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860B90"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презентацией: типы</w:t>
            </w: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почек, их макро- и </w:t>
            </w:r>
            <w:proofErr w:type="spellStart"/>
            <w:proofErr w:type="gramStart"/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микростроение</w:t>
            </w:r>
            <w:proofErr w:type="spellEnd"/>
            <w:proofErr w:type="gramEnd"/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топография у различных видов домашних животных.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227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3.8.</w:t>
            </w:r>
          </w:p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Физиология кожи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C5629F" w:rsidRPr="00860B90" w:rsidTr="00C5629F">
        <w:trPr>
          <w:cantSplit/>
          <w:trHeight w:val="244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3C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Функции кожи. Потовые железы, состав и значение пота.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28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7157E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480709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31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информационными средствами обучения на бумажном и электронном носителях.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246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3.9.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Внутренняя секреция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440043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C5629F" w:rsidRPr="00860B90" w:rsidTr="00C5629F">
        <w:trPr>
          <w:cantSplit/>
          <w:trHeight w:val="751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3C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Гипофиз, его роль в организме. Щитовидная железа. Гормоны щитовидной железы, их действие. Надпочечники, их функция. Поджелудочная железа, функция. Семенники, их гормоны. Яичники, их гормоны.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243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7157E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480709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310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информационными средствами обучения на бумажном и электронном носителях.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175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3.10.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Система размножения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21285C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C5629F" w:rsidRPr="00860B90" w:rsidTr="00C5629F">
        <w:trPr>
          <w:cantSplit/>
          <w:trHeight w:val="547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3C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Физиология органов размножения самцов. Процесс созревания спермиев в семенниках. Образование спермы, ее физико-химические свойства. Физиология размножения самок. Рост развитие фолликулов, Овуляция. Образование желтого тела. Половой цикл, его стадии: течка и половая охота, половой покой. Спаривание. Типы осеменения. Процесс оплодотворения. Беременность, ее продолжительность у разных видов животных.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306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810E88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8000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color w:val="008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267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8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5629F" w:rsidRPr="00860B90" w:rsidTr="00C5629F">
        <w:trPr>
          <w:cantSplit/>
          <w:trHeight w:val="250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3.11.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Система лактации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21285C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C5629F" w:rsidRPr="00860B90" w:rsidTr="00C5629F">
        <w:trPr>
          <w:cantSplit/>
          <w:trHeight w:val="281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3C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Понятие о лактации. Состав молока, молозива. Процесс молокообразования.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29F" w:rsidRPr="00860B90" w:rsidRDefault="00C5629F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9F" w:rsidRPr="00860B90" w:rsidRDefault="00C5629F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C5629F">
        <w:trPr>
          <w:cantSplit/>
          <w:trHeight w:val="303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810E88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7D6EEC">
        <w:trPr>
          <w:cantSplit/>
          <w:trHeight w:val="331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B85BFB" w:rsidRPr="00860B90" w:rsidTr="00C5629F">
        <w:trPr>
          <w:cantSplit/>
          <w:trHeight w:val="200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860B90" w:rsidRDefault="00B85BF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3.12.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Физиология мышц и нервов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860B90" w:rsidRDefault="00B85BFB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860B90" w:rsidRDefault="0021285C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BFB" w:rsidRPr="00860B90" w:rsidRDefault="00C5629F" w:rsidP="00C56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85BFB" w:rsidRPr="00860B90" w:rsidTr="00C5629F">
        <w:trPr>
          <w:cantSplit/>
          <w:trHeight w:val="547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FB" w:rsidRPr="00860B90" w:rsidRDefault="00B85BF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3C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Понятие о физиологическом покое, возбуждении, торможении, виды </w:t>
            </w:r>
            <w:proofErr w:type="gramStart"/>
            <w:r w:rsidRPr="00A213C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раздражителей..</w:t>
            </w:r>
            <w:proofErr w:type="gramEnd"/>
            <w:r w:rsidRPr="00A213C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Физиология мышц, их свойства: возбудимость, проводимость. Физиология нервов, свойства: раздражимость, возбудимость. Физиология мышц, свойства: возбудимость, проводимость. 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FB" w:rsidRPr="00860B90" w:rsidRDefault="00B85BF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307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3.13.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Центральная нервная система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21285C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6C55CB" w:rsidRPr="00860B90" w:rsidTr="00283712">
        <w:trPr>
          <w:cantSplit/>
          <w:trHeight w:val="547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Функции ЦНС: рефлекс, рефлекторные дуги, нервные центры. Спинной мозг. Головной мозг. Центры спинного и головного мозга. Физиология вегетативной нервной системы.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B85BFB">
        <w:trPr>
          <w:cantSplit/>
          <w:trHeight w:val="255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C47D6C" w:rsidP="00F5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7D6EEC">
        <w:trPr>
          <w:cantSplit/>
          <w:trHeight w:val="345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B85BFB" w:rsidRPr="00860B90" w:rsidTr="00C5629F">
        <w:trPr>
          <w:cantSplit/>
          <w:trHeight w:val="240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Тема 3.14. </w:t>
            </w: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Высшая нервная деятельность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860B90" w:rsidRDefault="00B85BFB" w:rsidP="006C55C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860B90" w:rsidRDefault="0021285C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5BFB" w:rsidRPr="00860B90" w:rsidRDefault="00B85BF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</w:tr>
      <w:tr w:rsidR="00B85BFB" w:rsidRPr="00860B90" w:rsidTr="00C5629F">
        <w:trPr>
          <w:cantSplit/>
          <w:trHeight w:val="169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FB" w:rsidRPr="00860B90" w:rsidRDefault="00B85BF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860B90" w:rsidRDefault="00B85BF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13C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Условные и безусловные рефлексы. Типы высшей нервной деятельности. Торможение условных рефлексов. Сон и гипноз.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BFB" w:rsidRPr="00860B90" w:rsidRDefault="00B85BF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BFB" w:rsidRPr="00860B90" w:rsidRDefault="00B85BF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B85BFB">
        <w:trPr>
          <w:cantSplit/>
          <w:trHeight w:val="143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C47D6C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7D6EEC">
        <w:trPr>
          <w:cantSplit/>
          <w:trHeight w:val="191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B85BFB">
        <w:trPr>
          <w:cantSplit/>
          <w:trHeight w:val="264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7157EB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480709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993366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B85BFB">
        <w:trPr>
          <w:cantSplit/>
          <w:trHeight w:val="523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сообщения: роль нервной системы в регуляции и координации всех функций организма и связь её с другими системами.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9933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339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3.16</w:t>
            </w:r>
          </w:p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Физиологическая</w:t>
            </w:r>
          </w:p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животных</w:t>
            </w:r>
          </w:p>
        </w:tc>
        <w:tc>
          <w:tcPr>
            <w:tcW w:w="1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21285C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339"/>
        </w:trPr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A213C8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213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Адаптация животных, виды адаптаций. Общие механизмы адаптации. Роль </w:t>
            </w:r>
            <w:proofErr w:type="spellStart"/>
            <w:r w:rsidRPr="00A213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гипоталамогипофизарной</w:t>
            </w:r>
            <w:proofErr w:type="spellEnd"/>
            <w:r w:rsidRPr="00A213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и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3C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симпатоадреналовой систем в адаптации. Адаптация животных к внешней температуре, газовой среде, освещению, условиям промышленного содержания. Понятия метаболизма, гомеостаза.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339"/>
        </w:trPr>
        <w:tc>
          <w:tcPr>
            <w:tcW w:w="13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Внеаудиторная самостоятельная работа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плазмы крови, значение минерального состава и белков плазмы крови. 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>Артериальный пульс, его характеристика, методы исследования, венный пульс. Давление крови и факторы его обуславливающие, методы измерения кровяного давления.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Зависимость дыхания от возраста, вида и продуктивности животных. Дыхание при различной температуре воздуха, мышечной работе, в условиях пониженного и повышенного давления. 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Особенности пищеварения у новорожденного молодняка сельскохозяйственных животных. Влияние внешних и 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внутренних факторов на энергетический обмен (прием корма, лактация, беременность и др.). 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Волосяной покров животных, физиология линьки. 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Применение гормонов и гормональных препаратов в животноводстве для повышения воспроизводства и продуктивности сельскохозяйственных животных.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B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Влияние величины вакуума в доильных стаканах и типов доильных машин на рефлекс молокоотдачи, состояние вымени и лактации коров. </w:t>
            </w:r>
          </w:p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339"/>
        </w:trPr>
        <w:tc>
          <w:tcPr>
            <w:tcW w:w="13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767506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  <w:r w:rsidR="006C55CB"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курсовой работы (проекта)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277"/>
        </w:trPr>
        <w:tc>
          <w:tcPr>
            <w:tcW w:w="13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обучающихся над курсовой работой (проектом)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277"/>
        </w:trPr>
        <w:tc>
          <w:tcPr>
            <w:tcW w:w="13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Итоговая аттестация в </w:t>
            </w:r>
            <w:proofErr w:type="gramStart"/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форме  экзамена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249"/>
        </w:trPr>
        <w:tc>
          <w:tcPr>
            <w:tcW w:w="13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lastRenderedPageBreak/>
              <w:t>Всего</w:t>
            </w:r>
            <w:r w:rsidRPr="00860B9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C05614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C55CB" w:rsidRPr="00860B90" w:rsidTr="00283712">
        <w:trPr>
          <w:cantSplit/>
          <w:trHeight w:val="249"/>
        </w:trPr>
        <w:tc>
          <w:tcPr>
            <w:tcW w:w="13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C5629F" w:rsidRPr="00860B90" w:rsidRDefault="00C5629F" w:rsidP="006C55CB">
      <w:pPr>
        <w:tabs>
          <w:tab w:val="left" w:pos="7535"/>
          <w:tab w:val="left" w:pos="80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BFB" w:rsidRPr="00860B90" w:rsidRDefault="00B85BFB" w:rsidP="006C55CB">
      <w:pPr>
        <w:tabs>
          <w:tab w:val="left" w:pos="7535"/>
          <w:tab w:val="left" w:pos="80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BFB" w:rsidRPr="00860B90" w:rsidRDefault="00B85BFB" w:rsidP="006C55CB">
      <w:pPr>
        <w:tabs>
          <w:tab w:val="left" w:pos="7535"/>
          <w:tab w:val="left" w:pos="80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BFB" w:rsidRPr="00860B90" w:rsidRDefault="00B85BFB" w:rsidP="006C55CB">
      <w:pPr>
        <w:tabs>
          <w:tab w:val="left" w:pos="7535"/>
          <w:tab w:val="left" w:pos="80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BFB" w:rsidRPr="00860B90" w:rsidRDefault="00B85BFB" w:rsidP="006C55CB">
      <w:pPr>
        <w:tabs>
          <w:tab w:val="left" w:pos="7535"/>
          <w:tab w:val="left" w:pos="80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5CB" w:rsidRPr="00860B90" w:rsidRDefault="006C55CB" w:rsidP="006C55CB">
      <w:pPr>
        <w:tabs>
          <w:tab w:val="left" w:pos="7535"/>
          <w:tab w:val="left" w:pos="80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60B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C55CB" w:rsidRPr="00860B90" w:rsidRDefault="006C55CB" w:rsidP="006C55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C55CB" w:rsidRPr="00860B90">
          <w:pgSz w:w="16838" w:h="11906" w:orient="landscape"/>
          <w:pgMar w:top="719" w:right="1134" w:bottom="851" w:left="1134" w:header="709" w:footer="709" w:gutter="0"/>
          <w:cols w:space="720"/>
        </w:sectPr>
      </w:pP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УСЛОВИЯ РЕАЛИЗАЦИИ ПРОГРАММЫ ДИСЦИПЛИНЫ</w:t>
      </w: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Требования к минимальному материально-техническому </w:t>
      </w: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обеспечению</w:t>
      </w: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программы дисциплины требует наличие учебного кабинета –кабинет ветеринарного дела и животноводства, лаборатория – Анатомии и </w:t>
      </w:r>
      <w:proofErr w:type="gramStart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физиологии  животных</w:t>
      </w:r>
      <w:proofErr w:type="gramEnd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Оборудование лаборатории и рабочих мест лаборатории:</w:t>
      </w:r>
    </w:p>
    <w:p w:rsidR="006C55CB" w:rsidRPr="00860B90" w:rsidRDefault="006C55CB" w:rsidP="006C55C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 </w:t>
      </w:r>
      <w:r w:rsidR="007D6EEC"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влажных препаратов 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анатомии и физиологии сельскохозяйственных животных;</w:t>
      </w:r>
    </w:p>
    <w:p w:rsidR="006C55CB" w:rsidRPr="00860B90" w:rsidRDefault="006C55CB" w:rsidP="006C55C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 приборов, аппаратов, инструментов;</w:t>
      </w:r>
    </w:p>
    <w:p w:rsidR="006C55CB" w:rsidRPr="00860B90" w:rsidRDefault="006C55CB" w:rsidP="006C55C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лабораторной посуды;</w:t>
      </w:r>
    </w:p>
    <w:p w:rsidR="006C55CB" w:rsidRPr="00860B90" w:rsidRDefault="006C55CB" w:rsidP="006C55C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плакатов;</w:t>
      </w:r>
    </w:p>
    <w:p w:rsidR="006C55CB" w:rsidRPr="00860B90" w:rsidRDefault="006C55CB" w:rsidP="006C55C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 </w:t>
      </w:r>
      <w:proofErr w:type="spellStart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</w:t>
      </w:r>
      <w:r w:rsid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опрепаратов</w:t>
      </w:r>
      <w:proofErr w:type="spellEnd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общей и частной гистологии;</w:t>
      </w:r>
    </w:p>
    <w:p w:rsidR="006C55CB" w:rsidRPr="00860B90" w:rsidRDefault="006C55CB" w:rsidP="006C55C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 макропрепаратов (сухие) костей скелета, суставов, мышц конечностей, сосудов конечностей;</w:t>
      </w:r>
    </w:p>
    <w:p w:rsidR="006C55CB" w:rsidRPr="00860B90" w:rsidRDefault="006C55CB" w:rsidP="006C5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</w:t>
      </w:r>
    </w:p>
    <w:p w:rsidR="006C55CB" w:rsidRPr="00860B90" w:rsidRDefault="006C55CB" w:rsidP="006C5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Специализированный программно-аппаратный комплекс педагога: </w:t>
      </w:r>
    </w:p>
    <w:p w:rsidR="006C55CB" w:rsidRPr="00860B90" w:rsidRDefault="006C55CB" w:rsidP="006C5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0B90">
        <w:rPr>
          <w:rFonts w:ascii="Times New Roman" w:eastAsia="Calibri" w:hAnsi="Times New Roman" w:cs="Times New Roman"/>
          <w:bCs/>
          <w:sz w:val="28"/>
          <w:szCs w:val="28"/>
        </w:rPr>
        <w:t xml:space="preserve">- персональный компьютер или </w:t>
      </w:r>
      <w:proofErr w:type="gramStart"/>
      <w:r w:rsidRPr="00860B90">
        <w:rPr>
          <w:rFonts w:ascii="Times New Roman" w:eastAsia="Calibri" w:hAnsi="Times New Roman" w:cs="Times New Roman"/>
          <w:bCs/>
          <w:sz w:val="28"/>
          <w:szCs w:val="28"/>
        </w:rPr>
        <w:t>мобильный  компьютер</w:t>
      </w:r>
      <w:proofErr w:type="gramEnd"/>
      <w:r w:rsidRPr="00860B90">
        <w:rPr>
          <w:rFonts w:ascii="Times New Roman" w:eastAsia="Calibri" w:hAnsi="Times New Roman" w:cs="Times New Roman"/>
          <w:bCs/>
          <w:sz w:val="28"/>
          <w:szCs w:val="28"/>
        </w:rPr>
        <w:t xml:space="preserve"> (ноутбук); </w:t>
      </w:r>
    </w:p>
    <w:p w:rsidR="006C55CB" w:rsidRPr="00860B90" w:rsidRDefault="00396B7B" w:rsidP="006C5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0B90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6C55CB" w:rsidRPr="00860B90">
        <w:rPr>
          <w:rFonts w:ascii="Times New Roman" w:eastAsia="Calibri" w:hAnsi="Times New Roman" w:cs="Times New Roman"/>
          <w:bCs/>
          <w:sz w:val="28"/>
          <w:szCs w:val="28"/>
        </w:rPr>
        <w:t xml:space="preserve">интерактивное оборудование (интерактивная доска, проектор </w:t>
      </w:r>
      <w:proofErr w:type="gramStart"/>
      <w:r w:rsidR="006C55CB" w:rsidRPr="00860B90">
        <w:rPr>
          <w:rFonts w:ascii="Times New Roman" w:eastAsia="Calibri" w:hAnsi="Times New Roman" w:cs="Times New Roman"/>
          <w:bCs/>
          <w:sz w:val="28"/>
          <w:szCs w:val="28"/>
        </w:rPr>
        <w:t>мультимедийный,  визуализатор</w:t>
      </w:r>
      <w:proofErr w:type="gramEnd"/>
      <w:r w:rsidR="006C55CB" w:rsidRPr="00860B90">
        <w:rPr>
          <w:rFonts w:ascii="Times New Roman" w:eastAsia="Calibri" w:hAnsi="Times New Roman" w:cs="Times New Roman"/>
          <w:bCs/>
          <w:sz w:val="28"/>
          <w:szCs w:val="28"/>
        </w:rPr>
        <w:t xml:space="preserve">  цифровой); </w:t>
      </w:r>
    </w:p>
    <w:p w:rsidR="006C55CB" w:rsidRPr="00860B90" w:rsidRDefault="006C55CB" w:rsidP="006C5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60B90">
        <w:rPr>
          <w:rFonts w:ascii="Times New Roman" w:eastAsia="Calibri" w:hAnsi="Times New Roman" w:cs="Times New Roman"/>
          <w:bCs/>
          <w:sz w:val="28"/>
          <w:szCs w:val="28"/>
        </w:rPr>
        <w:t>- копировально-множительная техника.</w:t>
      </w: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Информационное обеспечение обучения. Перечень учебных изданий, </w:t>
      </w:r>
      <w:proofErr w:type="spellStart"/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интернет-ресурсов</w:t>
      </w:r>
      <w:proofErr w:type="spellEnd"/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дополнительной литературы</w:t>
      </w: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источники:</w:t>
      </w:r>
    </w:p>
    <w:p w:rsidR="009E1290" w:rsidRPr="00A037C4" w:rsidRDefault="009E1290" w:rsidP="009E1290">
      <w:pPr>
        <w:spacing w:line="360" w:lineRule="auto"/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A037C4">
        <w:rPr>
          <w:rFonts w:ascii="Times New Roman" w:hAnsi="Times New Roman"/>
          <w:sz w:val="28"/>
          <w:szCs w:val="28"/>
        </w:rPr>
        <w:t>Учебники:</w:t>
      </w:r>
    </w:p>
    <w:p w:rsidR="009E1290" w:rsidRPr="00A037C4" w:rsidRDefault="009E1290" w:rsidP="009E1290">
      <w:pPr>
        <w:pStyle w:val="ab"/>
        <w:spacing w:after="0" w:line="360" w:lineRule="auto"/>
        <w:ind w:left="851" w:hanging="284"/>
        <w:jc w:val="both"/>
        <w:rPr>
          <w:rFonts w:ascii="Times New Roman" w:hAnsi="Times New Roman"/>
          <w:i/>
          <w:sz w:val="28"/>
          <w:szCs w:val="28"/>
        </w:rPr>
      </w:pPr>
      <w:r w:rsidRPr="00A037C4">
        <w:rPr>
          <w:rFonts w:ascii="Times New Roman" w:hAnsi="Times New Roman"/>
          <w:i/>
          <w:sz w:val="28"/>
          <w:szCs w:val="28"/>
        </w:rPr>
        <w:t xml:space="preserve"> </w:t>
      </w:r>
      <w:r w:rsidRPr="006C14C6">
        <w:rPr>
          <w:rFonts w:ascii="Times New Roman" w:hAnsi="Times New Roman"/>
          <w:i/>
          <w:sz w:val="28"/>
          <w:szCs w:val="28"/>
          <w:highlight w:val="yellow"/>
        </w:rPr>
        <w:t xml:space="preserve">1.Зеленевский Н.В. Анатомия и физиология животных: учебник для СПО / Н.В. </w:t>
      </w:r>
      <w:proofErr w:type="spellStart"/>
      <w:r w:rsidRPr="006C14C6">
        <w:rPr>
          <w:rFonts w:ascii="Times New Roman" w:hAnsi="Times New Roman"/>
          <w:i/>
          <w:sz w:val="28"/>
          <w:szCs w:val="28"/>
          <w:highlight w:val="yellow"/>
        </w:rPr>
        <w:t>Зеленевский</w:t>
      </w:r>
      <w:proofErr w:type="spellEnd"/>
      <w:r w:rsidRPr="006C14C6">
        <w:rPr>
          <w:rFonts w:ascii="Times New Roman" w:hAnsi="Times New Roman"/>
          <w:i/>
          <w:sz w:val="28"/>
          <w:szCs w:val="28"/>
          <w:highlight w:val="yellow"/>
        </w:rPr>
        <w:t xml:space="preserve">, М.В. </w:t>
      </w:r>
      <w:proofErr w:type="spellStart"/>
      <w:r w:rsidRPr="006C14C6">
        <w:rPr>
          <w:rFonts w:ascii="Times New Roman" w:hAnsi="Times New Roman"/>
          <w:i/>
          <w:sz w:val="28"/>
          <w:szCs w:val="28"/>
          <w:highlight w:val="yellow"/>
        </w:rPr>
        <w:t>Щипакин</w:t>
      </w:r>
      <w:proofErr w:type="spellEnd"/>
      <w:r w:rsidRPr="006C14C6">
        <w:rPr>
          <w:rFonts w:ascii="Times New Roman" w:hAnsi="Times New Roman"/>
          <w:i/>
          <w:sz w:val="28"/>
          <w:szCs w:val="28"/>
          <w:highlight w:val="yellow"/>
        </w:rPr>
        <w:t xml:space="preserve">, К.Н. </w:t>
      </w:r>
      <w:proofErr w:type="spellStart"/>
      <w:r w:rsidRPr="006C14C6">
        <w:rPr>
          <w:rFonts w:ascii="Times New Roman" w:hAnsi="Times New Roman"/>
          <w:i/>
          <w:sz w:val="28"/>
          <w:szCs w:val="28"/>
          <w:highlight w:val="yellow"/>
        </w:rPr>
        <w:t>Зеленевский</w:t>
      </w:r>
      <w:proofErr w:type="spellEnd"/>
      <w:r w:rsidRPr="006C14C6">
        <w:rPr>
          <w:rFonts w:ascii="Times New Roman" w:hAnsi="Times New Roman"/>
          <w:i/>
          <w:sz w:val="28"/>
          <w:szCs w:val="28"/>
          <w:highlight w:val="yellow"/>
        </w:rPr>
        <w:t xml:space="preserve">; под общей редакцией Н.В. </w:t>
      </w:r>
      <w:proofErr w:type="spellStart"/>
      <w:r w:rsidRPr="006C14C6">
        <w:rPr>
          <w:rFonts w:ascii="Times New Roman" w:hAnsi="Times New Roman"/>
          <w:i/>
          <w:sz w:val="28"/>
          <w:szCs w:val="28"/>
          <w:highlight w:val="yellow"/>
        </w:rPr>
        <w:t>Зеленевского</w:t>
      </w:r>
      <w:proofErr w:type="spellEnd"/>
      <w:r w:rsidRPr="006C14C6">
        <w:rPr>
          <w:rFonts w:ascii="Times New Roman" w:hAnsi="Times New Roman"/>
          <w:i/>
          <w:sz w:val="28"/>
          <w:szCs w:val="28"/>
          <w:highlight w:val="yellow"/>
        </w:rPr>
        <w:t xml:space="preserve">. - 5—изд., стер. Санкт-Петербург: Лань, 2021. – 368с.: ил. – </w:t>
      </w:r>
      <w:proofErr w:type="gramStart"/>
      <w:r w:rsidRPr="006C14C6">
        <w:rPr>
          <w:rFonts w:ascii="Times New Roman" w:hAnsi="Times New Roman"/>
          <w:i/>
          <w:sz w:val="28"/>
          <w:szCs w:val="28"/>
          <w:highlight w:val="yellow"/>
        </w:rPr>
        <w:t>Текст :</w:t>
      </w:r>
      <w:proofErr w:type="gramEnd"/>
      <w:r w:rsidRPr="006C14C6">
        <w:rPr>
          <w:rFonts w:ascii="Times New Roman" w:hAnsi="Times New Roman"/>
          <w:i/>
          <w:sz w:val="28"/>
          <w:szCs w:val="28"/>
          <w:highlight w:val="yellow"/>
        </w:rPr>
        <w:t xml:space="preserve"> непосредственный.</w:t>
      </w:r>
      <w:r w:rsidRPr="00A037C4">
        <w:rPr>
          <w:rFonts w:ascii="Times New Roman" w:hAnsi="Times New Roman"/>
          <w:i/>
          <w:sz w:val="28"/>
          <w:szCs w:val="28"/>
        </w:rPr>
        <w:t xml:space="preserve"> </w:t>
      </w:r>
    </w:p>
    <w:p w:rsidR="009E1290" w:rsidRPr="006C14C6" w:rsidRDefault="009E1290" w:rsidP="009E1290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C14C6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2. Эпизоотология с основами микробиологии: учебник для СПО / А.С. Алиев, Ю.Ю. Данко, И.Д. Ещенко [и др.]; под редакцией В.А. Кузьмина. – Санкт-</w:t>
      </w:r>
      <w:proofErr w:type="gramStart"/>
      <w:r w:rsidRPr="006C14C6">
        <w:rPr>
          <w:rFonts w:ascii="Times New Roman" w:hAnsi="Times New Roman" w:cs="Times New Roman"/>
          <w:sz w:val="28"/>
          <w:szCs w:val="28"/>
          <w:highlight w:val="yellow"/>
        </w:rPr>
        <w:t>Петербург :</w:t>
      </w:r>
      <w:proofErr w:type="gramEnd"/>
      <w:r w:rsidRPr="006C14C6">
        <w:rPr>
          <w:rFonts w:ascii="Times New Roman" w:hAnsi="Times New Roman" w:cs="Times New Roman"/>
          <w:sz w:val="28"/>
          <w:szCs w:val="28"/>
          <w:highlight w:val="yellow"/>
        </w:rPr>
        <w:t xml:space="preserve"> Лань, 2020. – 432 </w:t>
      </w:r>
      <w:proofErr w:type="gramStart"/>
      <w:r w:rsidRPr="006C14C6">
        <w:rPr>
          <w:rFonts w:ascii="Times New Roman" w:hAnsi="Times New Roman" w:cs="Times New Roman"/>
          <w:sz w:val="28"/>
          <w:szCs w:val="28"/>
          <w:highlight w:val="yellow"/>
        </w:rPr>
        <w:t>с. :</w:t>
      </w:r>
      <w:proofErr w:type="gramEnd"/>
      <w:r w:rsidRPr="006C14C6">
        <w:rPr>
          <w:rFonts w:ascii="Times New Roman" w:hAnsi="Times New Roman" w:cs="Times New Roman"/>
          <w:sz w:val="28"/>
          <w:szCs w:val="28"/>
          <w:highlight w:val="yellow"/>
        </w:rPr>
        <w:t xml:space="preserve"> ил. : вклейка (8 с.). – Текст: непосредственный.</w:t>
      </w:r>
    </w:p>
    <w:p w:rsidR="009E1290" w:rsidRPr="00A037C4" w:rsidRDefault="009E1290" w:rsidP="009E1290">
      <w:pPr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D84620">
        <w:rPr>
          <w:rFonts w:ascii="Times New Roman" w:hAnsi="Times New Roman" w:cs="Times New Roman"/>
          <w:sz w:val="28"/>
          <w:szCs w:val="28"/>
          <w:highlight w:val="yellow"/>
        </w:rPr>
        <w:t xml:space="preserve">3. </w:t>
      </w:r>
      <w:proofErr w:type="spellStart"/>
      <w:r w:rsidRPr="00D84620">
        <w:rPr>
          <w:rFonts w:ascii="Times New Roman" w:hAnsi="Times New Roman" w:cs="Times New Roman"/>
          <w:sz w:val="28"/>
          <w:szCs w:val="28"/>
          <w:highlight w:val="yellow"/>
        </w:rPr>
        <w:t>Латыпов</w:t>
      </w:r>
      <w:proofErr w:type="spellEnd"/>
      <w:r w:rsidRPr="00D84620">
        <w:rPr>
          <w:rFonts w:ascii="Times New Roman" w:hAnsi="Times New Roman" w:cs="Times New Roman"/>
          <w:sz w:val="28"/>
          <w:szCs w:val="28"/>
          <w:highlight w:val="yellow"/>
        </w:rPr>
        <w:t xml:space="preserve"> Д.Г. Паразитология и инвазионные болезни </w:t>
      </w:r>
      <w:proofErr w:type="gramStart"/>
      <w:r w:rsidRPr="00D84620">
        <w:rPr>
          <w:rFonts w:ascii="Times New Roman" w:hAnsi="Times New Roman" w:cs="Times New Roman"/>
          <w:sz w:val="28"/>
          <w:szCs w:val="28"/>
          <w:highlight w:val="yellow"/>
        </w:rPr>
        <w:t>животных :</w:t>
      </w:r>
      <w:proofErr w:type="gramEnd"/>
      <w:r w:rsidRPr="00D84620">
        <w:rPr>
          <w:rFonts w:ascii="Times New Roman" w:hAnsi="Times New Roman" w:cs="Times New Roman"/>
          <w:sz w:val="28"/>
          <w:szCs w:val="28"/>
          <w:highlight w:val="yellow"/>
        </w:rPr>
        <w:t xml:space="preserve"> учебник для СПО / Д.Г. </w:t>
      </w:r>
      <w:proofErr w:type="spellStart"/>
      <w:r w:rsidRPr="00D84620">
        <w:rPr>
          <w:rFonts w:ascii="Times New Roman" w:hAnsi="Times New Roman" w:cs="Times New Roman"/>
          <w:sz w:val="28"/>
          <w:szCs w:val="28"/>
          <w:highlight w:val="yellow"/>
        </w:rPr>
        <w:t>Латыпов</w:t>
      </w:r>
      <w:proofErr w:type="spellEnd"/>
      <w:r w:rsidRPr="00D84620">
        <w:rPr>
          <w:rFonts w:ascii="Times New Roman" w:hAnsi="Times New Roman" w:cs="Times New Roman"/>
          <w:sz w:val="28"/>
          <w:szCs w:val="28"/>
          <w:highlight w:val="yellow"/>
        </w:rPr>
        <w:t xml:space="preserve">, Р.Р. </w:t>
      </w:r>
      <w:proofErr w:type="spellStart"/>
      <w:r w:rsidRPr="00D84620">
        <w:rPr>
          <w:rFonts w:ascii="Times New Roman" w:hAnsi="Times New Roman" w:cs="Times New Roman"/>
          <w:sz w:val="28"/>
          <w:szCs w:val="28"/>
          <w:highlight w:val="yellow"/>
        </w:rPr>
        <w:t>Тимербаева</w:t>
      </w:r>
      <w:proofErr w:type="spellEnd"/>
      <w:r w:rsidRPr="00D84620">
        <w:rPr>
          <w:rFonts w:ascii="Times New Roman" w:hAnsi="Times New Roman" w:cs="Times New Roman"/>
          <w:sz w:val="28"/>
          <w:szCs w:val="28"/>
          <w:highlight w:val="yellow"/>
        </w:rPr>
        <w:t xml:space="preserve">, Е.Г. Кириллов. -  Санкт- </w:t>
      </w:r>
      <w:proofErr w:type="gramStart"/>
      <w:r w:rsidRPr="00D84620">
        <w:rPr>
          <w:rFonts w:ascii="Times New Roman" w:hAnsi="Times New Roman" w:cs="Times New Roman"/>
          <w:sz w:val="28"/>
          <w:szCs w:val="28"/>
          <w:highlight w:val="yellow"/>
        </w:rPr>
        <w:t>Петербург :</w:t>
      </w:r>
      <w:proofErr w:type="gramEnd"/>
      <w:r w:rsidRPr="00D84620">
        <w:rPr>
          <w:rFonts w:ascii="Times New Roman" w:hAnsi="Times New Roman" w:cs="Times New Roman"/>
          <w:sz w:val="28"/>
          <w:szCs w:val="28"/>
          <w:highlight w:val="yellow"/>
        </w:rPr>
        <w:t xml:space="preserve"> Лань, 2020. – 520 </w:t>
      </w:r>
      <w:proofErr w:type="gramStart"/>
      <w:r w:rsidRPr="00D84620">
        <w:rPr>
          <w:rFonts w:ascii="Times New Roman" w:hAnsi="Times New Roman" w:cs="Times New Roman"/>
          <w:sz w:val="28"/>
          <w:szCs w:val="28"/>
          <w:highlight w:val="yellow"/>
        </w:rPr>
        <w:t>с. :</w:t>
      </w:r>
      <w:proofErr w:type="gramEnd"/>
      <w:r w:rsidRPr="00D84620">
        <w:rPr>
          <w:rFonts w:ascii="Times New Roman" w:hAnsi="Times New Roman" w:cs="Times New Roman"/>
          <w:sz w:val="28"/>
          <w:szCs w:val="28"/>
          <w:highlight w:val="yellow"/>
        </w:rPr>
        <w:t xml:space="preserve"> ил. – (Учебники для вузов. Специальная литература). – </w:t>
      </w:r>
      <w:proofErr w:type="gramStart"/>
      <w:r w:rsidRPr="00D84620">
        <w:rPr>
          <w:rFonts w:ascii="Times New Roman" w:hAnsi="Times New Roman" w:cs="Times New Roman"/>
          <w:sz w:val="28"/>
          <w:szCs w:val="28"/>
          <w:highlight w:val="yellow"/>
        </w:rPr>
        <w:t>Текст :</w:t>
      </w:r>
      <w:proofErr w:type="gramEnd"/>
      <w:r w:rsidRPr="00D84620">
        <w:rPr>
          <w:rFonts w:ascii="Times New Roman" w:hAnsi="Times New Roman" w:cs="Times New Roman"/>
          <w:sz w:val="28"/>
          <w:szCs w:val="28"/>
          <w:highlight w:val="yellow"/>
        </w:rPr>
        <w:t xml:space="preserve"> непосредственный.</w:t>
      </w:r>
    </w:p>
    <w:p w:rsidR="009E1290" w:rsidRDefault="009E1290" w:rsidP="009E1290">
      <w:pPr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037C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4. Щербаков Г.Г. Внутренние болезни животных. /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Щербаков Г.Г. -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М.:Академия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, 2016</w:t>
      </w:r>
      <w:r w:rsidRPr="00A037C4">
        <w:rPr>
          <w:rFonts w:ascii="Times New Roman" w:hAnsi="Times New Roman" w:cs="Times New Roman"/>
          <w:sz w:val="28"/>
          <w:szCs w:val="28"/>
        </w:rPr>
        <w:t>.</w:t>
      </w:r>
    </w:p>
    <w:p w:rsidR="009E1290" w:rsidRDefault="009E1290" w:rsidP="009E1290">
      <w:pPr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7EDC">
        <w:rPr>
          <w:rFonts w:ascii="Times New Roman" w:hAnsi="Times New Roman" w:cs="Times New Roman"/>
          <w:sz w:val="28"/>
          <w:szCs w:val="28"/>
          <w:highlight w:val="yellow"/>
        </w:rPr>
        <w:t xml:space="preserve">5. </w:t>
      </w:r>
      <w:proofErr w:type="spellStart"/>
      <w:r w:rsidRPr="006A362A">
        <w:rPr>
          <w:rFonts w:ascii="Times New Roman" w:hAnsi="Times New Roman" w:cs="Times New Roman"/>
          <w:sz w:val="28"/>
          <w:szCs w:val="28"/>
          <w:highlight w:val="yellow"/>
        </w:rPr>
        <w:t>Полянцев</w:t>
      </w:r>
      <w:proofErr w:type="spellEnd"/>
      <w:r w:rsidRPr="006A362A">
        <w:rPr>
          <w:rFonts w:ascii="Times New Roman" w:hAnsi="Times New Roman" w:cs="Times New Roman"/>
          <w:sz w:val="28"/>
          <w:szCs w:val="28"/>
          <w:highlight w:val="yellow"/>
        </w:rPr>
        <w:t xml:space="preserve"> Н.И. Акушерство, гинекология и биотехника размножения животных: учебник для СПО /</w:t>
      </w:r>
      <w:proofErr w:type="spellStart"/>
      <w:r w:rsidRPr="006A362A">
        <w:rPr>
          <w:rFonts w:ascii="Times New Roman" w:hAnsi="Times New Roman" w:cs="Times New Roman"/>
          <w:sz w:val="28"/>
          <w:szCs w:val="28"/>
          <w:highlight w:val="yellow"/>
        </w:rPr>
        <w:t>Н.И.Полянцев</w:t>
      </w:r>
      <w:proofErr w:type="spellEnd"/>
      <w:r w:rsidRPr="006A362A">
        <w:rPr>
          <w:rFonts w:ascii="Times New Roman" w:hAnsi="Times New Roman" w:cs="Times New Roman"/>
          <w:sz w:val="28"/>
          <w:szCs w:val="28"/>
          <w:highlight w:val="yellow"/>
        </w:rPr>
        <w:t>, Л.Б. Михайлова. – 4-е изд., стер. – Санкт-Петербург: Лань, 2020. – 448 с.</w:t>
      </w:r>
    </w:p>
    <w:p w:rsidR="009E1290" w:rsidRDefault="009E1290" w:rsidP="009E1290">
      <w:pPr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A362A">
        <w:rPr>
          <w:rFonts w:ascii="Times New Roman" w:hAnsi="Times New Roman" w:cs="Times New Roman"/>
          <w:sz w:val="28"/>
          <w:szCs w:val="28"/>
          <w:highlight w:val="yellow"/>
        </w:rPr>
        <w:t xml:space="preserve">6. Применение </w:t>
      </w:r>
      <w:proofErr w:type="spellStart"/>
      <w:r w:rsidRPr="006A362A">
        <w:rPr>
          <w:rFonts w:ascii="Times New Roman" w:hAnsi="Times New Roman" w:cs="Times New Roman"/>
          <w:sz w:val="28"/>
          <w:szCs w:val="28"/>
          <w:highlight w:val="yellow"/>
        </w:rPr>
        <w:t>тромбоцитарной</w:t>
      </w:r>
      <w:proofErr w:type="spellEnd"/>
      <w:r w:rsidRPr="006A362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6A362A">
        <w:rPr>
          <w:rFonts w:ascii="Times New Roman" w:hAnsi="Times New Roman" w:cs="Times New Roman"/>
          <w:sz w:val="28"/>
          <w:szCs w:val="28"/>
          <w:highlight w:val="yellow"/>
        </w:rPr>
        <w:t>аутоплазмы</w:t>
      </w:r>
      <w:proofErr w:type="spellEnd"/>
      <w:r w:rsidRPr="006A362A">
        <w:rPr>
          <w:rFonts w:ascii="Times New Roman" w:hAnsi="Times New Roman" w:cs="Times New Roman"/>
          <w:sz w:val="28"/>
          <w:szCs w:val="28"/>
          <w:highlight w:val="yellow"/>
        </w:rPr>
        <w:t xml:space="preserve"> при лечении сухожильно-связочного аппарата у лошадей: Учебное пособие. – </w:t>
      </w:r>
      <w:proofErr w:type="gramStart"/>
      <w:r w:rsidRPr="006A362A">
        <w:rPr>
          <w:rFonts w:ascii="Times New Roman" w:hAnsi="Times New Roman" w:cs="Times New Roman"/>
          <w:sz w:val="28"/>
          <w:szCs w:val="28"/>
          <w:highlight w:val="yellow"/>
        </w:rPr>
        <w:t>СПб.:</w:t>
      </w:r>
      <w:proofErr w:type="gramEnd"/>
      <w:r w:rsidRPr="006A362A">
        <w:rPr>
          <w:rFonts w:ascii="Times New Roman" w:hAnsi="Times New Roman" w:cs="Times New Roman"/>
          <w:sz w:val="28"/>
          <w:szCs w:val="28"/>
          <w:highlight w:val="yellow"/>
        </w:rPr>
        <w:t xml:space="preserve"> Издательство «Лань», 2018. – 60с. – (Учебники для вузов. Специальная литература).</w:t>
      </w:r>
    </w:p>
    <w:p w:rsidR="009E1290" w:rsidRDefault="009E1290" w:rsidP="009E1290">
      <w:pPr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D84620">
        <w:rPr>
          <w:rFonts w:ascii="Times New Roman" w:hAnsi="Times New Roman" w:cs="Times New Roman"/>
          <w:sz w:val="28"/>
          <w:szCs w:val="28"/>
          <w:highlight w:val="yellow"/>
        </w:rPr>
        <w:t xml:space="preserve">7. Анникова Л.В. Клиническое исследование </w:t>
      </w:r>
      <w:proofErr w:type="gramStart"/>
      <w:r w:rsidRPr="00D84620">
        <w:rPr>
          <w:rFonts w:ascii="Times New Roman" w:hAnsi="Times New Roman" w:cs="Times New Roman"/>
          <w:sz w:val="28"/>
          <w:szCs w:val="28"/>
          <w:highlight w:val="yellow"/>
        </w:rPr>
        <w:t>животных :</w:t>
      </w:r>
      <w:proofErr w:type="gramEnd"/>
      <w:r w:rsidRPr="00D84620">
        <w:rPr>
          <w:rFonts w:ascii="Times New Roman" w:hAnsi="Times New Roman" w:cs="Times New Roman"/>
          <w:sz w:val="28"/>
          <w:szCs w:val="28"/>
          <w:highlight w:val="yellow"/>
        </w:rPr>
        <w:t xml:space="preserve"> учебное пособие для СПО / Л.В Анникова, С.В. Козлов. – Санкт-</w:t>
      </w:r>
      <w:proofErr w:type="gramStart"/>
      <w:r w:rsidRPr="00D84620">
        <w:rPr>
          <w:rFonts w:ascii="Times New Roman" w:hAnsi="Times New Roman" w:cs="Times New Roman"/>
          <w:sz w:val="28"/>
          <w:szCs w:val="28"/>
          <w:highlight w:val="yellow"/>
        </w:rPr>
        <w:t>Петербург :</w:t>
      </w:r>
      <w:proofErr w:type="gramEnd"/>
      <w:r w:rsidRPr="00D84620">
        <w:rPr>
          <w:rFonts w:ascii="Times New Roman" w:hAnsi="Times New Roman" w:cs="Times New Roman"/>
          <w:sz w:val="28"/>
          <w:szCs w:val="28"/>
          <w:highlight w:val="yellow"/>
        </w:rPr>
        <w:t xml:space="preserve"> Лань, 2020. – 152 </w:t>
      </w:r>
      <w:proofErr w:type="gramStart"/>
      <w:r w:rsidRPr="00D84620">
        <w:rPr>
          <w:rFonts w:ascii="Times New Roman" w:hAnsi="Times New Roman" w:cs="Times New Roman"/>
          <w:sz w:val="28"/>
          <w:szCs w:val="28"/>
          <w:highlight w:val="yellow"/>
        </w:rPr>
        <w:t>с. :</w:t>
      </w:r>
      <w:proofErr w:type="gramEnd"/>
      <w:r w:rsidRPr="00D84620">
        <w:rPr>
          <w:rFonts w:ascii="Times New Roman" w:hAnsi="Times New Roman" w:cs="Times New Roman"/>
          <w:sz w:val="28"/>
          <w:szCs w:val="28"/>
          <w:highlight w:val="yellow"/>
        </w:rPr>
        <w:t xml:space="preserve"> ил. – Текст: непосредственный.</w:t>
      </w:r>
    </w:p>
    <w:p w:rsidR="009E1290" w:rsidRDefault="009E1290" w:rsidP="009E1290">
      <w:pPr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56ED7">
        <w:rPr>
          <w:rFonts w:ascii="Times New Roman" w:hAnsi="Times New Roman" w:cs="Times New Roman"/>
          <w:sz w:val="28"/>
          <w:szCs w:val="28"/>
          <w:highlight w:val="yellow"/>
        </w:rPr>
        <w:t xml:space="preserve">8. Саленко П.Т., </w:t>
      </w:r>
      <w:proofErr w:type="spellStart"/>
      <w:r w:rsidRPr="00656ED7">
        <w:rPr>
          <w:rFonts w:ascii="Times New Roman" w:hAnsi="Times New Roman" w:cs="Times New Roman"/>
          <w:sz w:val="28"/>
          <w:szCs w:val="28"/>
          <w:highlight w:val="yellow"/>
        </w:rPr>
        <w:t>Лищук</w:t>
      </w:r>
      <w:proofErr w:type="spellEnd"/>
      <w:r w:rsidRPr="00656ED7">
        <w:rPr>
          <w:rFonts w:ascii="Times New Roman" w:hAnsi="Times New Roman" w:cs="Times New Roman"/>
          <w:sz w:val="28"/>
          <w:szCs w:val="28"/>
          <w:highlight w:val="yellow"/>
        </w:rPr>
        <w:t xml:space="preserve"> А.П., Чеботарев В.М., Сахно Н.В. Грыжи и их оперативное лечение у животных: Учебное пособие. – </w:t>
      </w:r>
      <w:proofErr w:type="gramStart"/>
      <w:r w:rsidRPr="00656ED7">
        <w:rPr>
          <w:rFonts w:ascii="Times New Roman" w:hAnsi="Times New Roman" w:cs="Times New Roman"/>
          <w:sz w:val="28"/>
          <w:szCs w:val="28"/>
          <w:highlight w:val="yellow"/>
        </w:rPr>
        <w:t>СПб.:</w:t>
      </w:r>
      <w:proofErr w:type="gramEnd"/>
      <w:r w:rsidRPr="00656ED7">
        <w:rPr>
          <w:rFonts w:ascii="Times New Roman" w:hAnsi="Times New Roman" w:cs="Times New Roman"/>
          <w:sz w:val="28"/>
          <w:szCs w:val="28"/>
          <w:highlight w:val="yellow"/>
        </w:rPr>
        <w:t xml:space="preserve"> Издательство «Лань», 2017. – 128с.: ил. – (Учебники для вузов. Специальная литература)</w:t>
      </w:r>
    </w:p>
    <w:p w:rsidR="009E1290" w:rsidRDefault="009E1290" w:rsidP="009E1290">
      <w:pPr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656ED7">
        <w:rPr>
          <w:rFonts w:ascii="Times New Roman" w:hAnsi="Times New Roman" w:cs="Times New Roman"/>
          <w:sz w:val="28"/>
          <w:szCs w:val="28"/>
          <w:highlight w:val="yellow"/>
        </w:rPr>
        <w:t xml:space="preserve">9. Инструменты и оборудование ветеринарной </w:t>
      </w:r>
      <w:proofErr w:type="gramStart"/>
      <w:r w:rsidRPr="00656ED7">
        <w:rPr>
          <w:rFonts w:ascii="Times New Roman" w:hAnsi="Times New Roman" w:cs="Times New Roman"/>
          <w:sz w:val="28"/>
          <w:szCs w:val="28"/>
          <w:highlight w:val="yellow"/>
        </w:rPr>
        <w:t>хирургии :</w:t>
      </w:r>
      <w:proofErr w:type="gramEnd"/>
      <w:r w:rsidRPr="00656ED7">
        <w:rPr>
          <w:rFonts w:ascii="Times New Roman" w:hAnsi="Times New Roman" w:cs="Times New Roman"/>
          <w:sz w:val="28"/>
          <w:szCs w:val="28"/>
          <w:highlight w:val="yellow"/>
        </w:rPr>
        <w:t xml:space="preserve"> учебное пособие для СПО / Н.В. Сахно, Ю.А. Ватников, С.А. </w:t>
      </w:r>
      <w:proofErr w:type="spellStart"/>
      <w:r w:rsidRPr="00656ED7">
        <w:rPr>
          <w:rFonts w:ascii="Times New Roman" w:hAnsi="Times New Roman" w:cs="Times New Roman"/>
          <w:sz w:val="28"/>
          <w:szCs w:val="28"/>
          <w:highlight w:val="yellow"/>
        </w:rPr>
        <w:t>Ягников</w:t>
      </w:r>
      <w:proofErr w:type="spellEnd"/>
      <w:r w:rsidRPr="00656ED7">
        <w:rPr>
          <w:rFonts w:ascii="Times New Roman" w:hAnsi="Times New Roman" w:cs="Times New Roman"/>
          <w:sz w:val="28"/>
          <w:szCs w:val="28"/>
          <w:highlight w:val="yellow"/>
        </w:rPr>
        <w:t xml:space="preserve"> [и др.] – </w:t>
      </w:r>
      <w:r w:rsidRPr="00656ED7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Санкт- Петербург 6 Лань, 2020. – 160 </w:t>
      </w:r>
      <w:proofErr w:type="gramStart"/>
      <w:r w:rsidRPr="00656ED7">
        <w:rPr>
          <w:rFonts w:ascii="Times New Roman" w:hAnsi="Times New Roman" w:cs="Times New Roman"/>
          <w:sz w:val="28"/>
          <w:szCs w:val="28"/>
          <w:highlight w:val="yellow"/>
        </w:rPr>
        <w:t>с. :</w:t>
      </w:r>
      <w:proofErr w:type="gramEnd"/>
      <w:r w:rsidRPr="00656ED7">
        <w:rPr>
          <w:rFonts w:ascii="Times New Roman" w:hAnsi="Times New Roman" w:cs="Times New Roman"/>
          <w:sz w:val="28"/>
          <w:szCs w:val="28"/>
          <w:highlight w:val="yellow"/>
        </w:rPr>
        <w:t xml:space="preserve"> вклейка (4 с.) – Текст: непосредственный.</w:t>
      </w:r>
      <w:r w:rsidRPr="00656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290" w:rsidRDefault="009E1290" w:rsidP="009E1290">
      <w:pPr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BE5654">
        <w:rPr>
          <w:rFonts w:ascii="Times New Roman" w:hAnsi="Times New Roman" w:cs="Times New Roman"/>
          <w:sz w:val="28"/>
          <w:szCs w:val="28"/>
          <w:highlight w:val="yellow"/>
        </w:rPr>
        <w:t xml:space="preserve">10. Шакуров М.Ш. Основы общей ветеринарной </w:t>
      </w:r>
      <w:proofErr w:type="gramStart"/>
      <w:r w:rsidRPr="00BE5654">
        <w:rPr>
          <w:rFonts w:ascii="Times New Roman" w:hAnsi="Times New Roman" w:cs="Times New Roman"/>
          <w:sz w:val="28"/>
          <w:szCs w:val="28"/>
          <w:highlight w:val="yellow"/>
        </w:rPr>
        <w:t>хирургии :</w:t>
      </w:r>
      <w:proofErr w:type="gramEnd"/>
      <w:r w:rsidRPr="00BE5654">
        <w:rPr>
          <w:rFonts w:ascii="Times New Roman" w:hAnsi="Times New Roman" w:cs="Times New Roman"/>
          <w:sz w:val="28"/>
          <w:szCs w:val="28"/>
          <w:highlight w:val="yellow"/>
        </w:rPr>
        <w:t xml:space="preserve"> учебное пособие для СПО / М.Ш. Шакуров. – Санкт- </w:t>
      </w:r>
      <w:proofErr w:type="gramStart"/>
      <w:r w:rsidRPr="00BE5654">
        <w:rPr>
          <w:rFonts w:ascii="Times New Roman" w:hAnsi="Times New Roman" w:cs="Times New Roman"/>
          <w:sz w:val="28"/>
          <w:szCs w:val="28"/>
          <w:highlight w:val="yellow"/>
        </w:rPr>
        <w:t>Петербург :</w:t>
      </w:r>
      <w:proofErr w:type="gramEnd"/>
      <w:r w:rsidRPr="00BE5654">
        <w:rPr>
          <w:rFonts w:ascii="Times New Roman" w:hAnsi="Times New Roman" w:cs="Times New Roman"/>
          <w:sz w:val="28"/>
          <w:szCs w:val="28"/>
          <w:highlight w:val="yellow"/>
        </w:rPr>
        <w:t xml:space="preserve"> Лань, 2020. – 252 с. – </w:t>
      </w:r>
      <w:proofErr w:type="gramStart"/>
      <w:r w:rsidRPr="00BE5654">
        <w:rPr>
          <w:rFonts w:ascii="Times New Roman" w:hAnsi="Times New Roman" w:cs="Times New Roman"/>
          <w:sz w:val="28"/>
          <w:szCs w:val="28"/>
          <w:highlight w:val="yellow"/>
        </w:rPr>
        <w:t>Текст :</w:t>
      </w:r>
      <w:proofErr w:type="gramEnd"/>
      <w:r w:rsidRPr="00BE5654">
        <w:rPr>
          <w:rFonts w:ascii="Times New Roman" w:hAnsi="Times New Roman" w:cs="Times New Roman"/>
          <w:sz w:val="28"/>
          <w:szCs w:val="28"/>
          <w:highlight w:val="yellow"/>
        </w:rPr>
        <w:t xml:space="preserve"> непосредственный.</w:t>
      </w:r>
    </w:p>
    <w:p w:rsidR="009E1290" w:rsidRDefault="009E1290" w:rsidP="009E1290">
      <w:pPr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BE5654">
        <w:rPr>
          <w:rFonts w:ascii="Times New Roman" w:hAnsi="Times New Roman" w:cs="Times New Roman"/>
          <w:sz w:val="28"/>
          <w:szCs w:val="28"/>
          <w:highlight w:val="yellow"/>
        </w:rPr>
        <w:t xml:space="preserve">11. Методическое сопровождение ветеринарной хирургии: учебное пособие для СПО / Н.В. Сахно, Ю.А. Ватников, С.А. </w:t>
      </w:r>
      <w:proofErr w:type="spellStart"/>
      <w:r w:rsidRPr="00BE5654">
        <w:rPr>
          <w:rFonts w:ascii="Times New Roman" w:hAnsi="Times New Roman" w:cs="Times New Roman"/>
          <w:sz w:val="28"/>
          <w:szCs w:val="28"/>
          <w:highlight w:val="yellow"/>
        </w:rPr>
        <w:t>Ягников</w:t>
      </w:r>
      <w:proofErr w:type="spellEnd"/>
      <w:r w:rsidRPr="00BE5654">
        <w:rPr>
          <w:rFonts w:ascii="Times New Roman" w:hAnsi="Times New Roman" w:cs="Times New Roman"/>
          <w:sz w:val="28"/>
          <w:szCs w:val="28"/>
          <w:highlight w:val="yellow"/>
        </w:rPr>
        <w:t xml:space="preserve"> [и. др.]. – Санкт- Петербург: Лань, 2020. – 196 </w:t>
      </w:r>
      <w:proofErr w:type="gramStart"/>
      <w:r w:rsidRPr="00BE5654">
        <w:rPr>
          <w:rFonts w:ascii="Times New Roman" w:hAnsi="Times New Roman" w:cs="Times New Roman"/>
          <w:sz w:val="28"/>
          <w:szCs w:val="28"/>
          <w:highlight w:val="yellow"/>
        </w:rPr>
        <w:t>с. :</w:t>
      </w:r>
      <w:proofErr w:type="gramEnd"/>
      <w:r w:rsidRPr="00BE5654">
        <w:rPr>
          <w:rFonts w:ascii="Times New Roman" w:hAnsi="Times New Roman" w:cs="Times New Roman"/>
          <w:sz w:val="28"/>
          <w:szCs w:val="28"/>
          <w:highlight w:val="yellow"/>
        </w:rPr>
        <w:t xml:space="preserve"> ил. – (Учебники для вузов. Специальная литература). – Текст: непосредственный.</w:t>
      </w:r>
    </w:p>
    <w:p w:rsidR="009E1290" w:rsidRDefault="009E1290" w:rsidP="009E1290">
      <w:pPr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2710BD">
        <w:rPr>
          <w:rFonts w:ascii="Times New Roman" w:hAnsi="Times New Roman" w:cs="Times New Roman"/>
          <w:sz w:val="28"/>
          <w:szCs w:val="28"/>
          <w:highlight w:val="yellow"/>
        </w:rPr>
        <w:t>12.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2710BD">
        <w:rPr>
          <w:rFonts w:ascii="Times New Roman" w:hAnsi="Times New Roman" w:cs="Times New Roman"/>
          <w:sz w:val="28"/>
          <w:szCs w:val="28"/>
          <w:highlight w:val="yellow"/>
        </w:rPr>
        <w:t xml:space="preserve">Методология обучения ветеринарной </w:t>
      </w:r>
      <w:proofErr w:type="gramStart"/>
      <w:r w:rsidRPr="002710BD">
        <w:rPr>
          <w:rFonts w:ascii="Times New Roman" w:hAnsi="Times New Roman" w:cs="Times New Roman"/>
          <w:sz w:val="28"/>
          <w:szCs w:val="28"/>
          <w:highlight w:val="yellow"/>
        </w:rPr>
        <w:t>хирургии :</w:t>
      </w:r>
      <w:proofErr w:type="gramEnd"/>
      <w:r w:rsidRPr="002710BD">
        <w:rPr>
          <w:rFonts w:ascii="Times New Roman" w:hAnsi="Times New Roman" w:cs="Times New Roman"/>
          <w:sz w:val="28"/>
          <w:szCs w:val="28"/>
          <w:highlight w:val="yellow"/>
        </w:rPr>
        <w:t xml:space="preserve"> учебное пособие / Н.В. Сахно, Ю.А. Ватников, С.А. </w:t>
      </w:r>
      <w:proofErr w:type="spellStart"/>
      <w:r w:rsidRPr="002710BD">
        <w:rPr>
          <w:rFonts w:ascii="Times New Roman" w:hAnsi="Times New Roman" w:cs="Times New Roman"/>
          <w:sz w:val="28"/>
          <w:szCs w:val="28"/>
          <w:highlight w:val="yellow"/>
        </w:rPr>
        <w:t>Ягников</w:t>
      </w:r>
      <w:proofErr w:type="spellEnd"/>
      <w:r w:rsidRPr="002710BD">
        <w:rPr>
          <w:rFonts w:ascii="Times New Roman" w:hAnsi="Times New Roman" w:cs="Times New Roman"/>
          <w:sz w:val="28"/>
          <w:szCs w:val="28"/>
          <w:highlight w:val="yellow"/>
        </w:rPr>
        <w:t xml:space="preserve"> [и др.]. – Санкт-</w:t>
      </w:r>
      <w:proofErr w:type="gramStart"/>
      <w:r w:rsidRPr="002710BD">
        <w:rPr>
          <w:rFonts w:ascii="Times New Roman" w:hAnsi="Times New Roman" w:cs="Times New Roman"/>
          <w:sz w:val="28"/>
          <w:szCs w:val="28"/>
          <w:highlight w:val="yellow"/>
        </w:rPr>
        <w:t>Петербург :</w:t>
      </w:r>
      <w:proofErr w:type="gramEnd"/>
      <w:r w:rsidRPr="002710BD">
        <w:rPr>
          <w:rFonts w:ascii="Times New Roman" w:hAnsi="Times New Roman" w:cs="Times New Roman"/>
          <w:sz w:val="28"/>
          <w:szCs w:val="28"/>
          <w:highlight w:val="yellow"/>
        </w:rPr>
        <w:t xml:space="preserve"> Лань, 2020. – 184 </w:t>
      </w:r>
      <w:proofErr w:type="gramStart"/>
      <w:r w:rsidRPr="002710BD">
        <w:rPr>
          <w:rFonts w:ascii="Times New Roman" w:hAnsi="Times New Roman" w:cs="Times New Roman"/>
          <w:sz w:val="28"/>
          <w:szCs w:val="28"/>
          <w:highlight w:val="yellow"/>
        </w:rPr>
        <w:t>с. :</w:t>
      </w:r>
      <w:proofErr w:type="gramEnd"/>
      <w:r w:rsidRPr="002710BD">
        <w:rPr>
          <w:rFonts w:ascii="Times New Roman" w:hAnsi="Times New Roman" w:cs="Times New Roman"/>
          <w:sz w:val="28"/>
          <w:szCs w:val="28"/>
          <w:highlight w:val="yellow"/>
        </w:rPr>
        <w:t xml:space="preserve"> ил. – (Учебники для вузов. Специальная литература). – Текст: непосредственный.</w:t>
      </w:r>
    </w:p>
    <w:p w:rsidR="009E1290" w:rsidRPr="00DE75E5" w:rsidRDefault="009E1290" w:rsidP="009E1290">
      <w:pPr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E75E5">
        <w:rPr>
          <w:rFonts w:ascii="Times New Roman" w:hAnsi="Times New Roman" w:cs="Times New Roman"/>
          <w:sz w:val="28"/>
          <w:szCs w:val="28"/>
          <w:highlight w:val="yellow"/>
        </w:rPr>
        <w:t xml:space="preserve">13. </w:t>
      </w:r>
      <w:proofErr w:type="spellStart"/>
      <w:r w:rsidRPr="00DE75E5">
        <w:rPr>
          <w:rFonts w:ascii="Times New Roman" w:hAnsi="Times New Roman" w:cs="Times New Roman"/>
          <w:sz w:val="28"/>
          <w:szCs w:val="28"/>
          <w:highlight w:val="yellow"/>
        </w:rPr>
        <w:t>Виденин</w:t>
      </w:r>
      <w:proofErr w:type="spellEnd"/>
      <w:r w:rsidRPr="00DE75E5">
        <w:rPr>
          <w:rFonts w:ascii="Times New Roman" w:hAnsi="Times New Roman" w:cs="Times New Roman"/>
          <w:sz w:val="28"/>
          <w:szCs w:val="28"/>
          <w:highlight w:val="yellow"/>
        </w:rPr>
        <w:t xml:space="preserve"> В.Н., Семенов Б.С. Оперативное лечение дефектов брюшной стенки у животных: Учебное пособие. – </w:t>
      </w:r>
      <w:proofErr w:type="gramStart"/>
      <w:r w:rsidRPr="00DE75E5">
        <w:rPr>
          <w:rFonts w:ascii="Times New Roman" w:hAnsi="Times New Roman" w:cs="Times New Roman"/>
          <w:sz w:val="28"/>
          <w:szCs w:val="28"/>
          <w:highlight w:val="yellow"/>
        </w:rPr>
        <w:t>СПб.:</w:t>
      </w:r>
      <w:proofErr w:type="gramEnd"/>
      <w:r w:rsidRPr="00DE75E5">
        <w:rPr>
          <w:rFonts w:ascii="Times New Roman" w:hAnsi="Times New Roman" w:cs="Times New Roman"/>
          <w:sz w:val="28"/>
          <w:szCs w:val="28"/>
          <w:highlight w:val="yellow"/>
        </w:rPr>
        <w:t xml:space="preserve"> Издательство «Лань», 2015. – 224 </w:t>
      </w:r>
      <w:proofErr w:type="gramStart"/>
      <w:r w:rsidRPr="00DE75E5">
        <w:rPr>
          <w:rFonts w:ascii="Times New Roman" w:hAnsi="Times New Roman" w:cs="Times New Roman"/>
          <w:sz w:val="28"/>
          <w:szCs w:val="28"/>
          <w:highlight w:val="yellow"/>
        </w:rPr>
        <w:t>с. :</w:t>
      </w:r>
      <w:proofErr w:type="gramEnd"/>
      <w:r w:rsidRPr="00DE75E5">
        <w:rPr>
          <w:rFonts w:ascii="Times New Roman" w:hAnsi="Times New Roman" w:cs="Times New Roman"/>
          <w:sz w:val="28"/>
          <w:szCs w:val="28"/>
          <w:highlight w:val="yellow"/>
        </w:rPr>
        <w:t xml:space="preserve"> ил. – (Учебники для вузов. Специальная литература)</w:t>
      </w:r>
    </w:p>
    <w:p w:rsidR="009E1290" w:rsidRDefault="009E1290" w:rsidP="009E1290">
      <w:pPr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DE75E5">
        <w:rPr>
          <w:rFonts w:ascii="Times New Roman" w:hAnsi="Times New Roman" w:cs="Times New Roman"/>
          <w:sz w:val="28"/>
          <w:szCs w:val="28"/>
          <w:highlight w:val="yellow"/>
        </w:rPr>
        <w:t xml:space="preserve">14.Сапожников А.Ф., </w:t>
      </w:r>
      <w:proofErr w:type="spellStart"/>
      <w:r w:rsidRPr="00DE75E5">
        <w:rPr>
          <w:rFonts w:ascii="Times New Roman" w:hAnsi="Times New Roman" w:cs="Times New Roman"/>
          <w:sz w:val="28"/>
          <w:szCs w:val="28"/>
          <w:highlight w:val="yellow"/>
        </w:rPr>
        <w:t>Конопельцев</w:t>
      </w:r>
      <w:proofErr w:type="spellEnd"/>
      <w:r w:rsidRPr="00DE75E5">
        <w:rPr>
          <w:rFonts w:ascii="Times New Roman" w:hAnsi="Times New Roman" w:cs="Times New Roman"/>
          <w:sz w:val="28"/>
          <w:szCs w:val="28"/>
          <w:highlight w:val="yellow"/>
        </w:rPr>
        <w:t xml:space="preserve"> И.Г., Андреева С.Д., </w:t>
      </w:r>
      <w:proofErr w:type="spellStart"/>
      <w:r w:rsidRPr="00DE75E5">
        <w:rPr>
          <w:rFonts w:ascii="Times New Roman" w:hAnsi="Times New Roman" w:cs="Times New Roman"/>
          <w:sz w:val="28"/>
          <w:szCs w:val="28"/>
          <w:highlight w:val="yellow"/>
        </w:rPr>
        <w:t>Бакина</w:t>
      </w:r>
      <w:proofErr w:type="spellEnd"/>
      <w:r w:rsidRPr="00DE75E5">
        <w:rPr>
          <w:rFonts w:ascii="Times New Roman" w:hAnsi="Times New Roman" w:cs="Times New Roman"/>
          <w:sz w:val="28"/>
          <w:szCs w:val="28"/>
          <w:highlight w:val="yellow"/>
        </w:rPr>
        <w:t xml:space="preserve"> Т.А. Местное обезболивание и методы новокаиновой терапии животных: Учебно-метод. пособие. – </w:t>
      </w:r>
      <w:proofErr w:type="gramStart"/>
      <w:r w:rsidRPr="00DE75E5">
        <w:rPr>
          <w:rFonts w:ascii="Times New Roman" w:hAnsi="Times New Roman" w:cs="Times New Roman"/>
          <w:sz w:val="28"/>
          <w:szCs w:val="28"/>
          <w:highlight w:val="yellow"/>
        </w:rPr>
        <w:t>СПб.:</w:t>
      </w:r>
      <w:proofErr w:type="gramEnd"/>
      <w:r w:rsidRPr="00DE75E5">
        <w:rPr>
          <w:rFonts w:ascii="Times New Roman" w:hAnsi="Times New Roman" w:cs="Times New Roman"/>
          <w:sz w:val="28"/>
          <w:szCs w:val="28"/>
          <w:highlight w:val="yellow"/>
        </w:rPr>
        <w:t xml:space="preserve"> Издательство «Лань», 2016. – 176 с.: ил. – (Учебники для вузов. Специальная литература)</w:t>
      </w:r>
    </w:p>
    <w:p w:rsidR="009E1290" w:rsidRPr="00CC6C83" w:rsidRDefault="009E1290" w:rsidP="009E1290">
      <w:pPr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75E5">
        <w:rPr>
          <w:rFonts w:ascii="Times New Roman" w:hAnsi="Times New Roman" w:cs="Times New Roman"/>
          <w:sz w:val="28"/>
          <w:szCs w:val="28"/>
          <w:highlight w:val="yellow"/>
        </w:rPr>
        <w:t xml:space="preserve">15. </w:t>
      </w:r>
      <w:proofErr w:type="spellStart"/>
      <w:r w:rsidRPr="00DE75E5">
        <w:rPr>
          <w:rFonts w:ascii="Times New Roman" w:hAnsi="Times New Roman" w:cs="Times New Roman"/>
          <w:sz w:val="28"/>
          <w:szCs w:val="28"/>
          <w:highlight w:val="yellow"/>
        </w:rPr>
        <w:t>Стекольников</w:t>
      </w:r>
      <w:proofErr w:type="spellEnd"/>
      <w:r w:rsidRPr="00DE75E5">
        <w:rPr>
          <w:rFonts w:ascii="Times New Roman" w:hAnsi="Times New Roman" w:cs="Times New Roman"/>
          <w:sz w:val="28"/>
          <w:szCs w:val="28"/>
          <w:highlight w:val="yellow"/>
        </w:rPr>
        <w:t xml:space="preserve">, А.А. Ветеринарная </w:t>
      </w:r>
      <w:proofErr w:type="gramStart"/>
      <w:r w:rsidRPr="00DE75E5">
        <w:rPr>
          <w:rFonts w:ascii="Times New Roman" w:hAnsi="Times New Roman" w:cs="Times New Roman"/>
          <w:sz w:val="28"/>
          <w:szCs w:val="28"/>
          <w:highlight w:val="yellow"/>
        </w:rPr>
        <w:t>ортопедия :</w:t>
      </w:r>
      <w:proofErr w:type="gramEnd"/>
      <w:r w:rsidRPr="00DE75E5">
        <w:rPr>
          <w:rFonts w:ascii="Times New Roman" w:hAnsi="Times New Roman" w:cs="Times New Roman"/>
          <w:sz w:val="28"/>
          <w:szCs w:val="28"/>
          <w:highlight w:val="yellow"/>
        </w:rPr>
        <w:t xml:space="preserve"> учебник для среднего профессионального образования / А.А. </w:t>
      </w:r>
      <w:proofErr w:type="spellStart"/>
      <w:r w:rsidRPr="00DE75E5">
        <w:rPr>
          <w:rFonts w:ascii="Times New Roman" w:hAnsi="Times New Roman" w:cs="Times New Roman"/>
          <w:sz w:val="28"/>
          <w:szCs w:val="28"/>
          <w:highlight w:val="yellow"/>
        </w:rPr>
        <w:t>Стекольников</w:t>
      </w:r>
      <w:proofErr w:type="spellEnd"/>
      <w:r w:rsidRPr="00DE75E5">
        <w:rPr>
          <w:rFonts w:ascii="Times New Roman" w:hAnsi="Times New Roman" w:cs="Times New Roman"/>
          <w:sz w:val="28"/>
          <w:szCs w:val="28"/>
          <w:highlight w:val="yellow"/>
        </w:rPr>
        <w:t xml:space="preserve">, Б.С. Семенов, В.А. Молоканов, Э.И. Веремей. – 2-е изд., </w:t>
      </w:r>
      <w:proofErr w:type="spellStart"/>
      <w:r w:rsidRPr="00DE75E5">
        <w:rPr>
          <w:rFonts w:ascii="Times New Roman" w:hAnsi="Times New Roman" w:cs="Times New Roman"/>
          <w:sz w:val="28"/>
          <w:szCs w:val="28"/>
          <w:highlight w:val="yellow"/>
        </w:rPr>
        <w:t>испр</w:t>
      </w:r>
      <w:proofErr w:type="spellEnd"/>
      <w:r w:rsidRPr="00DE75E5">
        <w:rPr>
          <w:rFonts w:ascii="Times New Roman" w:hAnsi="Times New Roman" w:cs="Times New Roman"/>
          <w:sz w:val="28"/>
          <w:szCs w:val="28"/>
          <w:highlight w:val="yellow"/>
        </w:rPr>
        <w:t xml:space="preserve">. И доп. – </w:t>
      </w:r>
      <w:proofErr w:type="gramStart"/>
      <w:r w:rsidRPr="00DE75E5">
        <w:rPr>
          <w:rFonts w:ascii="Times New Roman" w:hAnsi="Times New Roman" w:cs="Times New Roman"/>
          <w:sz w:val="28"/>
          <w:szCs w:val="28"/>
          <w:highlight w:val="yellow"/>
        </w:rPr>
        <w:t>Москва :</w:t>
      </w:r>
      <w:proofErr w:type="gramEnd"/>
      <w:r w:rsidRPr="00DE75E5">
        <w:rPr>
          <w:rFonts w:ascii="Times New Roman" w:hAnsi="Times New Roman" w:cs="Times New Roman"/>
          <w:sz w:val="28"/>
          <w:szCs w:val="28"/>
          <w:highlight w:val="yellow"/>
        </w:rPr>
        <w:t xml:space="preserve"> Издательство </w:t>
      </w:r>
      <w:proofErr w:type="spellStart"/>
      <w:r w:rsidRPr="00DE75E5">
        <w:rPr>
          <w:rFonts w:ascii="Times New Roman" w:hAnsi="Times New Roman" w:cs="Times New Roman"/>
          <w:sz w:val="28"/>
          <w:szCs w:val="28"/>
          <w:highlight w:val="yellow"/>
        </w:rPr>
        <w:t>Юрайт</w:t>
      </w:r>
      <w:proofErr w:type="spellEnd"/>
      <w:r w:rsidRPr="00DE75E5">
        <w:rPr>
          <w:rFonts w:ascii="Times New Roman" w:hAnsi="Times New Roman" w:cs="Times New Roman"/>
          <w:sz w:val="28"/>
          <w:szCs w:val="28"/>
          <w:highlight w:val="yellow"/>
        </w:rPr>
        <w:t xml:space="preserve">, 2020. – 292 с. – (Профессиональное образование). – Текст: </w:t>
      </w:r>
      <w:r w:rsidRPr="00CC6C83">
        <w:rPr>
          <w:rFonts w:ascii="Times New Roman" w:hAnsi="Times New Roman" w:cs="Times New Roman"/>
          <w:sz w:val="28"/>
          <w:szCs w:val="28"/>
          <w:highlight w:val="yellow"/>
        </w:rPr>
        <w:t>непосредственный.</w:t>
      </w:r>
    </w:p>
    <w:p w:rsidR="009E1290" w:rsidRDefault="009E1290" w:rsidP="009E1290">
      <w:pPr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CC6C83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16. Иванов В.П Ветеринарная клиническая рентгенология: Учебное пособие. – </w:t>
      </w:r>
      <w:proofErr w:type="gramStart"/>
      <w:r w:rsidRPr="00CC6C83">
        <w:rPr>
          <w:rFonts w:ascii="Times New Roman" w:hAnsi="Times New Roman" w:cs="Times New Roman"/>
          <w:sz w:val="28"/>
          <w:szCs w:val="28"/>
          <w:highlight w:val="yellow"/>
        </w:rPr>
        <w:t>СПб.:</w:t>
      </w:r>
      <w:proofErr w:type="gramEnd"/>
      <w:r w:rsidRPr="00CC6C83">
        <w:rPr>
          <w:rFonts w:ascii="Times New Roman" w:hAnsi="Times New Roman" w:cs="Times New Roman"/>
          <w:sz w:val="28"/>
          <w:szCs w:val="28"/>
          <w:highlight w:val="yellow"/>
        </w:rPr>
        <w:t xml:space="preserve"> Издательство «Лань», 2014. – 624 с.: ил. – (Учебники для вузов. Специальная литература)</w:t>
      </w:r>
    </w:p>
    <w:p w:rsidR="009E1290" w:rsidRDefault="009E1290" w:rsidP="009E1290">
      <w:pPr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E91580">
        <w:rPr>
          <w:rFonts w:ascii="Times New Roman" w:hAnsi="Times New Roman" w:cs="Times New Roman"/>
          <w:sz w:val="28"/>
          <w:szCs w:val="28"/>
          <w:highlight w:val="yellow"/>
        </w:rPr>
        <w:t xml:space="preserve">17. Ветеринарно-санитарная экспертиза сырья и продуктов животного и растительного происхождения. Лабораторный </w:t>
      </w:r>
      <w:proofErr w:type="gramStart"/>
      <w:r w:rsidRPr="00E91580">
        <w:rPr>
          <w:rFonts w:ascii="Times New Roman" w:hAnsi="Times New Roman" w:cs="Times New Roman"/>
          <w:sz w:val="28"/>
          <w:szCs w:val="28"/>
          <w:highlight w:val="yellow"/>
        </w:rPr>
        <w:t>практикум :</w:t>
      </w:r>
      <w:proofErr w:type="gramEnd"/>
      <w:r w:rsidRPr="00E91580">
        <w:rPr>
          <w:rFonts w:ascii="Times New Roman" w:hAnsi="Times New Roman" w:cs="Times New Roman"/>
          <w:sz w:val="28"/>
          <w:szCs w:val="28"/>
          <w:highlight w:val="yellow"/>
        </w:rPr>
        <w:t xml:space="preserve"> учебное пособие для СПО / И.А. Лыкасова, В.А </w:t>
      </w:r>
      <w:proofErr w:type="spellStart"/>
      <w:r w:rsidRPr="00E91580">
        <w:rPr>
          <w:rFonts w:ascii="Times New Roman" w:hAnsi="Times New Roman" w:cs="Times New Roman"/>
          <w:sz w:val="28"/>
          <w:szCs w:val="28"/>
          <w:highlight w:val="yellow"/>
        </w:rPr>
        <w:t>Крыгин</w:t>
      </w:r>
      <w:proofErr w:type="spellEnd"/>
      <w:r w:rsidRPr="00E91580">
        <w:rPr>
          <w:rFonts w:ascii="Times New Roman" w:hAnsi="Times New Roman" w:cs="Times New Roman"/>
          <w:sz w:val="28"/>
          <w:szCs w:val="28"/>
          <w:highlight w:val="yellow"/>
        </w:rPr>
        <w:t xml:space="preserve">, А.С. </w:t>
      </w:r>
      <w:proofErr w:type="spellStart"/>
      <w:r w:rsidRPr="00E91580">
        <w:rPr>
          <w:rFonts w:ascii="Times New Roman" w:hAnsi="Times New Roman" w:cs="Times New Roman"/>
          <w:sz w:val="28"/>
          <w:szCs w:val="28"/>
          <w:highlight w:val="yellow"/>
        </w:rPr>
        <w:t>Мижевикина</w:t>
      </w:r>
      <w:proofErr w:type="spellEnd"/>
      <w:r w:rsidRPr="00E91580">
        <w:rPr>
          <w:rFonts w:ascii="Times New Roman" w:hAnsi="Times New Roman" w:cs="Times New Roman"/>
          <w:sz w:val="28"/>
          <w:szCs w:val="28"/>
          <w:highlight w:val="yellow"/>
        </w:rPr>
        <w:t xml:space="preserve">, Т. В. Савостина. – Санкт-Петербург: Лань, 2020. – 304 </w:t>
      </w:r>
      <w:proofErr w:type="gramStart"/>
      <w:r w:rsidRPr="00E91580">
        <w:rPr>
          <w:rFonts w:ascii="Times New Roman" w:hAnsi="Times New Roman" w:cs="Times New Roman"/>
          <w:sz w:val="28"/>
          <w:szCs w:val="28"/>
          <w:highlight w:val="yellow"/>
        </w:rPr>
        <w:t>с. :</w:t>
      </w:r>
      <w:proofErr w:type="gramEnd"/>
      <w:r w:rsidRPr="00E91580">
        <w:rPr>
          <w:rFonts w:ascii="Times New Roman" w:hAnsi="Times New Roman" w:cs="Times New Roman"/>
          <w:sz w:val="28"/>
          <w:szCs w:val="28"/>
          <w:highlight w:val="yellow"/>
        </w:rPr>
        <w:t xml:space="preserve"> ил. – Текст: непосредственный.</w:t>
      </w:r>
    </w:p>
    <w:p w:rsidR="009E1290" w:rsidRPr="009B529E" w:rsidRDefault="009E1290" w:rsidP="009E1290">
      <w:pPr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B529E">
        <w:rPr>
          <w:rFonts w:ascii="Times New Roman" w:hAnsi="Times New Roman" w:cs="Times New Roman"/>
          <w:sz w:val="28"/>
          <w:szCs w:val="28"/>
          <w:highlight w:val="yellow"/>
        </w:rPr>
        <w:t xml:space="preserve">18. Коновалов А.А. Фармакология. Курс </w:t>
      </w:r>
      <w:proofErr w:type="gramStart"/>
      <w:r w:rsidRPr="009B529E">
        <w:rPr>
          <w:rFonts w:ascii="Times New Roman" w:hAnsi="Times New Roman" w:cs="Times New Roman"/>
          <w:sz w:val="28"/>
          <w:szCs w:val="28"/>
          <w:highlight w:val="yellow"/>
        </w:rPr>
        <w:t>лекций :</w:t>
      </w:r>
      <w:proofErr w:type="gramEnd"/>
      <w:r w:rsidRPr="009B529E">
        <w:rPr>
          <w:rFonts w:ascii="Times New Roman" w:hAnsi="Times New Roman" w:cs="Times New Roman"/>
          <w:sz w:val="28"/>
          <w:szCs w:val="28"/>
          <w:highlight w:val="yellow"/>
        </w:rPr>
        <w:t xml:space="preserve"> учебное пособие для СПО / А.А. Коновалов – 4-е изд., </w:t>
      </w:r>
      <w:proofErr w:type="spellStart"/>
      <w:r w:rsidRPr="009B529E">
        <w:rPr>
          <w:rFonts w:ascii="Times New Roman" w:hAnsi="Times New Roman" w:cs="Times New Roman"/>
          <w:sz w:val="28"/>
          <w:szCs w:val="28"/>
          <w:highlight w:val="yellow"/>
        </w:rPr>
        <w:t>испр</w:t>
      </w:r>
      <w:proofErr w:type="spellEnd"/>
      <w:r w:rsidRPr="009B529E">
        <w:rPr>
          <w:rFonts w:ascii="Times New Roman" w:hAnsi="Times New Roman" w:cs="Times New Roman"/>
          <w:sz w:val="28"/>
          <w:szCs w:val="28"/>
          <w:highlight w:val="yellow"/>
        </w:rPr>
        <w:t xml:space="preserve">. И доп. – Санкт-Петербург: Лань, 2021. – 120с.: ил. – </w:t>
      </w:r>
      <w:proofErr w:type="gramStart"/>
      <w:r w:rsidRPr="009B529E">
        <w:rPr>
          <w:rFonts w:ascii="Times New Roman" w:hAnsi="Times New Roman" w:cs="Times New Roman"/>
          <w:sz w:val="28"/>
          <w:szCs w:val="28"/>
          <w:highlight w:val="yellow"/>
        </w:rPr>
        <w:t>Текст :</w:t>
      </w:r>
      <w:proofErr w:type="gramEnd"/>
      <w:r w:rsidRPr="009B529E">
        <w:rPr>
          <w:rFonts w:ascii="Times New Roman" w:hAnsi="Times New Roman" w:cs="Times New Roman"/>
          <w:sz w:val="28"/>
          <w:szCs w:val="28"/>
          <w:highlight w:val="yellow"/>
        </w:rPr>
        <w:t xml:space="preserve"> непосредственный.</w:t>
      </w:r>
    </w:p>
    <w:p w:rsidR="009E1290" w:rsidRPr="009B529E" w:rsidRDefault="009E1290" w:rsidP="009E1290">
      <w:pPr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B529E">
        <w:rPr>
          <w:rFonts w:ascii="Times New Roman" w:hAnsi="Times New Roman" w:cs="Times New Roman"/>
          <w:sz w:val="28"/>
          <w:szCs w:val="28"/>
          <w:highlight w:val="yellow"/>
        </w:rPr>
        <w:t xml:space="preserve">19. Никитин И.Н. Практикум по организации ветеринарного дела: учебное пособие / И.Н. Никитин. – 4 изд., </w:t>
      </w:r>
      <w:proofErr w:type="spellStart"/>
      <w:r w:rsidRPr="009B529E">
        <w:rPr>
          <w:rFonts w:ascii="Times New Roman" w:hAnsi="Times New Roman" w:cs="Times New Roman"/>
          <w:sz w:val="28"/>
          <w:szCs w:val="28"/>
          <w:highlight w:val="yellow"/>
        </w:rPr>
        <w:t>испр</w:t>
      </w:r>
      <w:proofErr w:type="spellEnd"/>
      <w:r w:rsidRPr="009B529E">
        <w:rPr>
          <w:rFonts w:ascii="Times New Roman" w:hAnsi="Times New Roman" w:cs="Times New Roman"/>
          <w:sz w:val="28"/>
          <w:szCs w:val="28"/>
          <w:highlight w:val="yellow"/>
        </w:rPr>
        <w:t>. и доп. – Санкт-</w:t>
      </w:r>
      <w:proofErr w:type="gramStart"/>
      <w:r w:rsidRPr="009B529E">
        <w:rPr>
          <w:rFonts w:ascii="Times New Roman" w:hAnsi="Times New Roman" w:cs="Times New Roman"/>
          <w:sz w:val="28"/>
          <w:szCs w:val="28"/>
          <w:highlight w:val="yellow"/>
        </w:rPr>
        <w:t>Петербург :</w:t>
      </w:r>
      <w:proofErr w:type="gramEnd"/>
      <w:r w:rsidRPr="009B529E">
        <w:rPr>
          <w:rFonts w:ascii="Times New Roman" w:hAnsi="Times New Roman" w:cs="Times New Roman"/>
          <w:sz w:val="28"/>
          <w:szCs w:val="28"/>
          <w:highlight w:val="yellow"/>
        </w:rPr>
        <w:t xml:space="preserve"> Лань, 2020. – 324 </w:t>
      </w:r>
      <w:proofErr w:type="gramStart"/>
      <w:r w:rsidRPr="009B529E">
        <w:rPr>
          <w:rFonts w:ascii="Times New Roman" w:hAnsi="Times New Roman" w:cs="Times New Roman"/>
          <w:sz w:val="28"/>
          <w:szCs w:val="28"/>
          <w:highlight w:val="yellow"/>
        </w:rPr>
        <w:t>с. :</w:t>
      </w:r>
      <w:proofErr w:type="gramEnd"/>
      <w:r w:rsidRPr="009B529E">
        <w:rPr>
          <w:rFonts w:ascii="Times New Roman" w:hAnsi="Times New Roman" w:cs="Times New Roman"/>
          <w:sz w:val="28"/>
          <w:szCs w:val="28"/>
          <w:highlight w:val="yellow"/>
        </w:rPr>
        <w:t xml:space="preserve"> ил. – (Учебники для вузов. Специальная литература) – Текст: непосредственный.</w:t>
      </w:r>
    </w:p>
    <w:p w:rsidR="009E1290" w:rsidRPr="009B529E" w:rsidRDefault="009E1290" w:rsidP="009E1290">
      <w:pPr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B529E">
        <w:rPr>
          <w:rFonts w:ascii="Times New Roman" w:hAnsi="Times New Roman" w:cs="Times New Roman"/>
          <w:sz w:val="28"/>
          <w:szCs w:val="28"/>
          <w:highlight w:val="yellow"/>
        </w:rPr>
        <w:t xml:space="preserve">20. Семенов Б.С., Рыбин Е.В., Гусева В.А., Кузнецова Т.Ш. Применение </w:t>
      </w:r>
      <w:proofErr w:type="spellStart"/>
      <w:r w:rsidRPr="009B529E">
        <w:rPr>
          <w:rFonts w:ascii="Times New Roman" w:hAnsi="Times New Roman" w:cs="Times New Roman"/>
          <w:sz w:val="28"/>
          <w:szCs w:val="28"/>
          <w:highlight w:val="yellow"/>
        </w:rPr>
        <w:t>тромбоцитарной</w:t>
      </w:r>
      <w:proofErr w:type="spellEnd"/>
      <w:r w:rsidRPr="009B529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B529E">
        <w:rPr>
          <w:rFonts w:ascii="Times New Roman" w:hAnsi="Times New Roman" w:cs="Times New Roman"/>
          <w:sz w:val="28"/>
          <w:szCs w:val="28"/>
          <w:highlight w:val="yellow"/>
        </w:rPr>
        <w:t>аутоплазмы</w:t>
      </w:r>
      <w:proofErr w:type="spellEnd"/>
      <w:r w:rsidRPr="009B529E">
        <w:rPr>
          <w:rFonts w:ascii="Times New Roman" w:hAnsi="Times New Roman" w:cs="Times New Roman"/>
          <w:sz w:val="28"/>
          <w:szCs w:val="28"/>
          <w:highlight w:val="yellow"/>
        </w:rPr>
        <w:t xml:space="preserve"> при болезнях кожи мелких домашних животных Учебное пособие. – </w:t>
      </w:r>
      <w:proofErr w:type="gramStart"/>
      <w:r w:rsidRPr="009B529E">
        <w:rPr>
          <w:rFonts w:ascii="Times New Roman" w:hAnsi="Times New Roman" w:cs="Times New Roman"/>
          <w:sz w:val="28"/>
          <w:szCs w:val="28"/>
          <w:highlight w:val="yellow"/>
        </w:rPr>
        <w:t>СПб.:</w:t>
      </w:r>
      <w:proofErr w:type="gramEnd"/>
      <w:r w:rsidRPr="009B529E">
        <w:rPr>
          <w:rFonts w:ascii="Times New Roman" w:hAnsi="Times New Roman" w:cs="Times New Roman"/>
          <w:sz w:val="28"/>
          <w:szCs w:val="28"/>
          <w:highlight w:val="yellow"/>
        </w:rPr>
        <w:t xml:space="preserve"> Издательство «Лань», 2018. – 48 с. – (Учебники для вузов. Специальная литература)</w:t>
      </w:r>
    </w:p>
    <w:p w:rsidR="009E1290" w:rsidRDefault="009E1290" w:rsidP="009E1290">
      <w:pPr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9B529E">
        <w:rPr>
          <w:rFonts w:ascii="Times New Roman" w:hAnsi="Times New Roman" w:cs="Times New Roman"/>
          <w:sz w:val="28"/>
          <w:szCs w:val="28"/>
          <w:highlight w:val="yellow"/>
        </w:rPr>
        <w:t xml:space="preserve">21. Петрянкин Ф.П. Болезни молодняка животных: учебное пособие для СПО / Ф.П. Петрянкин, О.Ю. Петрова. – Санкт </w:t>
      </w:r>
      <w:proofErr w:type="gramStart"/>
      <w:r w:rsidRPr="009B529E">
        <w:rPr>
          <w:rFonts w:ascii="Times New Roman" w:hAnsi="Times New Roman" w:cs="Times New Roman"/>
          <w:sz w:val="28"/>
          <w:szCs w:val="28"/>
          <w:highlight w:val="yellow"/>
        </w:rPr>
        <w:t>Петербург :</w:t>
      </w:r>
      <w:proofErr w:type="gramEnd"/>
      <w:r w:rsidRPr="009B529E">
        <w:rPr>
          <w:rFonts w:ascii="Times New Roman" w:hAnsi="Times New Roman" w:cs="Times New Roman"/>
          <w:sz w:val="28"/>
          <w:szCs w:val="28"/>
          <w:highlight w:val="yellow"/>
        </w:rPr>
        <w:t xml:space="preserve"> Лань, 2021. – 352 </w:t>
      </w:r>
      <w:proofErr w:type="gramStart"/>
      <w:r w:rsidRPr="009B529E">
        <w:rPr>
          <w:rFonts w:ascii="Times New Roman" w:hAnsi="Times New Roman" w:cs="Times New Roman"/>
          <w:sz w:val="28"/>
          <w:szCs w:val="28"/>
          <w:highlight w:val="yellow"/>
        </w:rPr>
        <w:t>с. :</w:t>
      </w:r>
      <w:proofErr w:type="gramEnd"/>
      <w:r w:rsidRPr="009B529E">
        <w:rPr>
          <w:rFonts w:ascii="Times New Roman" w:hAnsi="Times New Roman" w:cs="Times New Roman"/>
          <w:sz w:val="28"/>
          <w:szCs w:val="28"/>
          <w:highlight w:val="yellow"/>
        </w:rPr>
        <w:t xml:space="preserve"> ил. – Текст: непосредственный.</w:t>
      </w:r>
    </w:p>
    <w:p w:rsidR="00A213C8" w:rsidRPr="00A213C8" w:rsidRDefault="00A213C8" w:rsidP="009E1290">
      <w:pPr>
        <w:shd w:val="clear" w:color="auto" w:fill="FFFFFF"/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A213C8">
        <w:rPr>
          <w:rFonts w:ascii="Times New Roman" w:hAnsi="Times New Roman" w:cs="Times New Roman"/>
          <w:sz w:val="28"/>
          <w:szCs w:val="28"/>
          <w:highlight w:val="yellow"/>
        </w:rPr>
        <w:t>22.</w:t>
      </w:r>
      <w:r w:rsidRPr="00A213C8">
        <w:rPr>
          <w:rStyle w:val="20"/>
          <w:rFonts w:eastAsiaTheme="minorHAnsi"/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  <w:bookmarkStart w:id="0" w:name="_GoBack"/>
      <w:r w:rsidRPr="00A213C8">
        <w:rPr>
          <w:rStyle w:val="af"/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ЭБС «</w:t>
      </w:r>
      <w:proofErr w:type="spellStart"/>
      <w:r w:rsidRPr="00A213C8">
        <w:rPr>
          <w:rStyle w:val="af"/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Знаниум</w:t>
      </w:r>
      <w:proofErr w:type="spellEnd"/>
      <w:r w:rsidRPr="00A213C8">
        <w:rPr>
          <w:rStyle w:val="af"/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» </w:t>
      </w:r>
      <w:hyperlink r:id="rId9" w:tgtFrame="_blank" w:history="1">
        <w:r w:rsidRPr="00A213C8">
          <w:rPr>
            <w:rStyle w:val="ae"/>
            <w:rFonts w:ascii="Times New Roman" w:hAnsi="Times New Roman" w:cs="Times New Roman"/>
            <w:bCs/>
            <w:color w:val="000000" w:themeColor="text1"/>
            <w:sz w:val="28"/>
            <w:szCs w:val="28"/>
            <w:highlight w:val="yellow"/>
            <w:shd w:val="clear" w:color="auto" w:fill="FFFFFF"/>
          </w:rPr>
          <w:t>https://znanium.com/collections/basic/858/documents</w:t>
        </w:r>
      </w:hyperlink>
    </w:p>
    <w:bookmarkEnd w:id="0"/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6C55CB" w:rsidRPr="00860B90" w:rsidRDefault="006C55CB" w:rsidP="006C55CB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60B90">
        <w:rPr>
          <w:rFonts w:ascii="Times New Roman" w:eastAsia="Calibri" w:hAnsi="Times New Roman" w:cs="Times New Roman"/>
          <w:sz w:val="28"/>
          <w:szCs w:val="28"/>
        </w:rPr>
        <w:t>Вракин</w:t>
      </w:r>
      <w:proofErr w:type="spellEnd"/>
      <w:r w:rsidRPr="00860B90">
        <w:rPr>
          <w:rFonts w:ascii="Times New Roman" w:eastAsia="Calibri" w:hAnsi="Times New Roman" w:cs="Times New Roman"/>
          <w:sz w:val="28"/>
          <w:szCs w:val="28"/>
        </w:rPr>
        <w:t xml:space="preserve"> В.Ф. Практикум по анатомии с основами гистологии и эмбриологии сельскохозяйственных животных: </w:t>
      </w:r>
      <w:proofErr w:type="gramStart"/>
      <w:r w:rsidRPr="00860B90">
        <w:rPr>
          <w:rFonts w:ascii="Times New Roman" w:eastAsia="Calibri" w:hAnsi="Times New Roman" w:cs="Times New Roman"/>
          <w:sz w:val="28"/>
          <w:szCs w:val="28"/>
        </w:rPr>
        <w:t>учебник./</w:t>
      </w:r>
      <w:proofErr w:type="spellStart"/>
      <w:proofErr w:type="gramEnd"/>
      <w:r w:rsidRPr="00860B90">
        <w:rPr>
          <w:rFonts w:ascii="Times New Roman" w:eastAsia="Calibri" w:hAnsi="Times New Roman" w:cs="Times New Roman"/>
          <w:sz w:val="28"/>
          <w:szCs w:val="28"/>
        </w:rPr>
        <w:t>В.Ф.Вракин</w:t>
      </w:r>
      <w:proofErr w:type="spellEnd"/>
      <w:r w:rsidRPr="00860B9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60B90">
        <w:rPr>
          <w:rFonts w:ascii="Times New Roman" w:eastAsia="Calibri" w:hAnsi="Times New Roman" w:cs="Times New Roman"/>
          <w:sz w:val="28"/>
          <w:szCs w:val="28"/>
        </w:rPr>
        <w:lastRenderedPageBreak/>
        <w:t>М.В.Сидорова</w:t>
      </w:r>
      <w:proofErr w:type="spellEnd"/>
      <w:r w:rsidRPr="00860B9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860B90">
        <w:rPr>
          <w:rFonts w:ascii="Times New Roman" w:eastAsia="Calibri" w:hAnsi="Times New Roman" w:cs="Times New Roman"/>
          <w:sz w:val="28"/>
          <w:szCs w:val="28"/>
        </w:rPr>
        <w:t>В.П.Панов</w:t>
      </w:r>
      <w:proofErr w:type="spellEnd"/>
      <w:r w:rsidRPr="00860B90">
        <w:rPr>
          <w:rFonts w:ascii="Times New Roman" w:eastAsia="Calibri" w:hAnsi="Times New Roman" w:cs="Times New Roman"/>
          <w:sz w:val="28"/>
          <w:szCs w:val="28"/>
        </w:rPr>
        <w:t xml:space="preserve">; Ред. М.В.Сидорова.-2-е изд., </w:t>
      </w:r>
      <w:proofErr w:type="spellStart"/>
      <w:r w:rsidRPr="00860B90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860B90">
        <w:rPr>
          <w:rFonts w:ascii="Times New Roman" w:eastAsia="Calibri" w:hAnsi="Times New Roman" w:cs="Times New Roman"/>
          <w:sz w:val="28"/>
          <w:szCs w:val="28"/>
        </w:rPr>
        <w:t xml:space="preserve">. и доп.- - М.: </w:t>
      </w:r>
      <w:proofErr w:type="spellStart"/>
      <w:r w:rsidRPr="00860B90">
        <w:rPr>
          <w:rFonts w:ascii="Times New Roman" w:eastAsia="Calibri" w:hAnsi="Times New Roman" w:cs="Times New Roman"/>
          <w:sz w:val="28"/>
          <w:szCs w:val="28"/>
        </w:rPr>
        <w:t>КолосС</w:t>
      </w:r>
      <w:proofErr w:type="spellEnd"/>
      <w:r w:rsidRPr="00860B90">
        <w:rPr>
          <w:rFonts w:ascii="Times New Roman" w:eastAsia="Calibri" w:hAnsi="Times New Roman" w:cs="Times New Roman"/>
          <w:sz w:val="28"/>
          <w:szCs w:val="28"/>
        </w:rPr>
        <w:t>, 20</w:t>
      </w:r>
      <w:r w:rsidR="00860B90">
        <w:rPr>
          <w:rFonts w:ascii="Times New Roman" w:eastAsia="Calibri" w:hAnsi="Times New Roman" w:cs="Times New Roman"/>
          <w:sz w:val="28"/>
          <w:szCs w:val="28"/>
        </w:rPr>
        <w:t>1</w:t>
      </w:r>
      <w:r w:rsidRPr="00860B90">
        <w:rPr>
          <w:rFonts w:ascii="Times New Roman" w:eastAsia="Calibri" w:hAnsi="Times New Roman" w:cs="Times New Roman"/>
          <w:sz w:val="28"/>
          <w:szCs w:val="28"/>
        </w:rPr>
        <w:t xml:space="preserve">8.- 273с. ил.- (Учебники и </w:t>
      </w:r>
      <w:proofErr w:type="spellStart"/>
      <w:r w:rsidRPr="00860B90">
        <w:rPr>
          <w:rFonts w:ascii="Times New Roman" w:eastAsia="Calibri" w:hAnsi="Times New Roman" w:cs="Times New Roman"/>
          <w:sz w:val="28"/>
          <w:szCs w:val="28"/>
        </w:rPr>
        <w:t>учеб.пособие</w:t>
      </w:r>
      <w:proofErr w:type="spellEnd"/>
      <w:r w:rsidRPr="00860B90">
        <w:rPr>
          <w:rFonts w:ascii="Times New Roman" w:eastAsia="Calibri" w:hAnsi="Times New Roman" w:cs="Times New Roman"/>
          <w:sz w:val="28"/>
          <w:szCs w:val="28"/>
        </w:rPr>
        <w:t xml:space="preserve"> для студентов  высших учебных заведений).</w:t>
      </w:r>
    </w:p>
    <w:p w:rsidR="006C55CB" w:rsidRPr="00860B90" w:rsidRDefault="006C55CB" w:rsidP="006C55CB">
      <w:pPr>
        <w:tabs>
          <w:tab w:val="left" w:pos="2625"/>
        </w:tabs>
        <w:spacing w:after="0" w:line="360" w:lineRule="auto"/>
        <w:ind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2.Ветеринарный энциклопедический </w:t>
      </w:r>
      <w:proofErr w:type="gramStart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словарь.-</w:t>
      </w:r>
      <w:proofErr w:type="gramEnd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 </w:t>
      </w:r>
      <w:proofErr w:type="spellStart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ДиректМедиаПаблишинг</w:t>
      </w:r>
      <w:proofErr w:type="spellEnd"/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C55CB" w:rsidRPr="00860B90" w:rsidRDefault="006C55CB" w:rsidP="006C55CB">
      <w:pPr>
        <w:tabs>
          <w:tab w:val="left" w:pos="2625"/>
        </w:tabs>
        <w:spacing w:after="0" w:line="360" w:lineRule="auto"/>
        <w:ind w:right="-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7. -</w:t>
      </w:r>
      <w:r w:rsidRPr="00860B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60B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(Классика энциклопедий).</w:t>
      </w:r>
    </w:p>
    <w:p w:rsidR="006C55CB" w:rsidRPr="00860B90" w:rsidRDefault="006C55CB" w:rsidP="006C55CB">
      <w:pPr>
        <w:tabs>
          <w:tab w:val="left" w:pos="2625"/>
        </w:tabs>
        <w:spacing w:after="0" w:line="360" w:lineRule="auto"/>
        <w:ind w:right="-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</w:t>
      </w:r>
      <w:r w:rsidR="00801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60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ОЦЕНКА РЕЗУЛЬТАТОВ ОСВОЕНИЯ ДИСЦИПЛИНЫ</w:t>
      </w: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оценка</w:t>
      </w:r>
      <w:r w:rsidR="0080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6C55CB" w:rsidRPr="00860B90" w:rsidRDefault="006C55CB" w:rsidP="006C55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58"/>
        <w:gridCol w:w="4267"/>
      </w:tblGrid>
      <w:tr w:rsidR="006C55CB" w:rsidRPr="00860B90" w:rsidTr="006C55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 обучения</w:t>
            </w:r>
          </w:p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6C55CB" w:rsidRPr="00860B90" w:rsidTr="006C55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-общебиологические, морфологические, анатомические и физиологические понятия;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топографическое расположение и строение органов, частей тела животных;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физиологические функции органов и систем органов животных;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физиологические константы сельскохозяйственных животных;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особенности процессов жизнедеятельности различных видов сельскохозяйственных     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-определять топографическое расположение и строение органов частей тела животного;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-определять анатомические и возрастные особенности животных</w:t>
            </w:r>
          </w:p>
          <w:p w:rsidR="006C55CB" w:rsidRPr="00860B90" w:rsidRDefault="006C55CB" w:rsidP="006C55CB">
            <w:pPr>
              <w:shd w:val="clear" w:color="auto" w:fill="FFFFFF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контроль: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отчет по практическим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занятиям;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тестирование;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отчет по внеаудиторной           </w:t>
            </w:r>
            <w:proofErr w:type="gramStart"/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самостоятельной  работе</w:t>
            </w:r>
            <w:proofErr w:type="gramEnd"/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Промежуточный контроль: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-отчет по практическим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занятиям;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контрольные работы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контроль:</w:t>
            </w:r>
          </w:p>
          <w:p w:rsidR="006C55CB" w:rsidRPr="00860B90" w:rsidRDefault="007157E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-экзамен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55CB" w:rsidRPr="00860B90" w:rsidRDefault="006C55CB" w:rsidP="006C55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5CB" w:rsidRPr="00860B90" w:rsidRDefault="006C55CB" w:rsidP="006C55C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B9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860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Лист </w:t>
      </w:r>
      <w:proofErr w:type="gramStart"/>
      <w:r w:rsidRPr="00860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 дополнений</w:t>
      </w:r>
      <w:proofErr w:type="gramEnd"/>
      <w:r w:rsidRPr="00860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изменений в рабочей программе </w:t>
      </w:r>
    </w:p>
    <w:p w:rsidR="006C55CB" w:rsidRPr="00860B90" w:rsidRDefault="006C55CB" w:rsidP="006C55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B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102"/>
        <w:gridCol w:w="1108"/>
        <w:gridCol w:w="2586"/>
        <w:gridCol w:w="3249"/>
      </w:tblGrid>
      <w:tr w:rsidR="006C55CB" w:rsidRPr="00860B90" w:rsidTr="00801154">
        <w:trPr>
          <w:trHeight w:val="450"/>
          <w:jc w:val="center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изменённых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протокола /подпись ПЦК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ввода изменений</w:t>
            </w:r>
          </w:p>
        </w:tc>
      </w:tr>
      <w:tr w:rsidR="006C55CB" w:rsidRPr="006C55CB" w:rsidTr="00801154">
        <w:trPr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860B90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пунктов</w:t>
            </w: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5CB" w:rsidRPr="006C55CB" w:rsidTr="00801154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55CB" w:rsidRPr="006C55CB" w:rsidTr="00801154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55CB" w:rsidRPr="006C55CB" w:rsidTr="00801154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55CB" w:rsidRPr="006C55CB" w:rsidTr="00801154">
        <w:trPr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CB" w:rsidRPr="006C55CB" w:rsidRDefault="006C55CB" w:rsidP="006C55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C55CB" w:rsidRPr="006C55CB" w:rsidRDefault="006C55CB" w:rsidP="006C55CB">
      <w:pPr>
        <w:tabs>
          <w:tab w:val="left" w:pos="3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07EB" w:rsidRDefault="005C07EB"/>
    <w:sectPr w:rsidR="005C07EB" w:rsidSect="00395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C88" w:rsidRDefault="00A51C88" w:rsidP="00801154">
      <w:pPr>
        <w:spacing w:after="0" w:line="240" w:lineRule="auto"/>
      </w:pPr>
      <w:r>
        <w:separator/>
      </w:r>
    </w:p>
  </w:endnote>
  <w:endnote w:type="continuationSeparator" w:id="0">
    <w:p w:rsidR="00A51C88" w:rsidRDefault="00A51C88" w:rsidP="0080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04851"/>
      <w:docPartObj>
        <w:docPartGallery w:val="Page Numbers (Bottom of Page)"/>
        <w:docPartUnique/>
      </w:docPartObj>
    </w:sdtPr>
    <w:sdtContent>
      <w:p w:rsidR="000F221A" w:rsidRDefault="000F221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3C8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0F221A" w:rsidRDefault="000F22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C88" w:rsidRDefault="00A51C88" w:rsidP="00801154">
      <w:pPr>
        <w:spacing w:after="0" w:line="240" w:lineRule="auto"/>
      </w:pPr>
      <w:r>
        <w:separator/>
      </w:r>
    </w:p>
  </w:footnote>
  <w:footnote w:type="continuationSeparator" w:id="0">
    <w:p w:rsidR="00A51C88" w:rsidRDefault="00A51C88" w:rsidP="00801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45FD3"/>
    <w:multiLevelType w:val="hybridMultilevel"/>
    <w:tmpl w:val="CE3ECAE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71DD9"/>
    <w:multiLevelType w:val="hybridMultilevel"/>
    <w:tmpl w:val="4EA6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BD1B9C"/>
    <w:multiLevelType w:val="hybridMultilevel"/>
    <w:tmpl w:val="86DE8DF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75D40A7C"/>
    <w:multiLevelType w:val="hybridMultilevel"/>
    <w:tmpl w:val="47C2629C"/>
    <w:lvl w:ilvl="0" w:tplc="86B2FB1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A50"/>
    <w:rsid w:val="000C1B3D"/>
    <w:rsid w:val="000F221A"/>
    <w:rsid w:val="0021285C"/>
    <w:rsid w:val="00227F32"/>
    <w:rsid w:val="00283712"/>
    <w:rsid w:val="00284C30"/>
    <w:rsid w:val="003957D1"/>
    <w:rsid w:val="00396B7B"/>
    <w:rsid w:val="003976A2"/>
    <w:rsid w:val="003C1A79"/>
    <w:rsid w:val="00440043"/>
    <w:rsid w:val="00477F1D"/>
    <w:rsid w:val="00480709"/>
    <w:rsid w:val="00532D12"/>
    <w:rsid w:val="005C07EB"/>
    <w:rsid w:val="0069125B"/>
    <w:rsid w:val="006C55CB"/>
    <w:rsid w:val="007108C4"/>
    <w:rsid w:val="007157EB"/>
    <w:rsid w:val="00767506"/>
    <w:rsid w:val="007D6EEC"/>
    <w:rsid w:val="00801154"/>
    <w:rsid w:val="00810E88"/>
    <w:rsid w:val="00860B90"/>
    <w:rsid w:val="00967485"/>
    <w:rsid w:val="0099135B"/>
    <w:rsid w:val="009C1833"/>
    <w:rsid w:val="009E1290"/>
    <w:rsid w:val="00A213C8"/>
    <w:rsid w:val="00A51C88"/>
    <w:rsid w:val="00A60C6B"/>
    <w:rsid w:val="00A67029"/>
    <w:rsid w:val="00A74BBC"/>
    <w:rsid w:val="00B85BFB"/>
    <w:rsid w:val="00BB4FCF"/>
    <w:rsid w:val="00BF131F"/>
    <w:rsid w:val="00C05614"/>
    <w:rsid w:val="00C47D6C"/>
    <w:rsid w:val="00C5629F"/>
    <w:rsid w:val="00C61DEA"/>
    <w:rsid w:val="00CB399C"/>
    <w:rsid w:val="00E15188"/>
    <w:rsid w:val="00E40D3A"/>
    <w:rsid w:val="00E47223"/>
    <w:rsid w:val="00E63A50"/>
    <w:rsid w:val="00F405CD"/>
    <w:rsid w:val="00F55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EFC921-3ED6-466C-A20A-C173F1C7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7D1"/>
  </w:style>
  <w:style w:type="paragraph" w:styleId="1">
    <w:name w:val="heading 1"/>
    <w:basedOn w:val="a"/>
    <w:next w:val="a"/>
    <w:link w:val="10"/>
    <w:qFormat/>
    <w:rsid w:val="006C55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C55C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C55C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i/>
      <w:i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5CB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C55CB"/>
    <w:rPr>
      <w:rFonts w:ascii="Times New Roman" w:eastAsia="Times New Roman" w:hAnsi="Times New Roman" w:cs="Times New Roman"/>
      <w:b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55CB"/>
    <w:rPr>
      <w:rFonts w:ascii="Times New Roman" w:eastAsia="Times New Roman" w:hAnsi="Times New Roman" w:cs="Times New Roman"/>
      <w:b/>
      <w:i/>
      <w:iCs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C55CB"/>
  </w:style>
  <w:style w:type="paragraph" w:styleId="a3">
    <w:name w:val="header"/>
    <w:basedOn w:val="a"/>
    <w:link w:val="a4"/>
    <w:uiPriority w:val="99"/>
    <w:semiHidden/>
    <w:unhideWhenUsed/>
    <w:rsid w:val="006C55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C55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C55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6C55C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semiHidden/>
    <w:unhideWhenUsed/>
    <w:rsid w:val="006C5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6C55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uiPriority w:val="99"/>
    <w:unhideWhenUsed/>
    <w:rsid w:val="006C55CB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6C55CB"/>
    <w:rPr>
      <w:rFonts w:ascii="Consolas" w:eastAsia="Calibri" w:hAnsi="Consolas" w:cs="Times New Roman"/>
      <w:sz w:val="21"/>
      <w:szCs w:val="21"/>
    </w:rPr>
  </w:style>
  <w:style w:type="paragraph" w:styleId="ab">
    <w:name w:val="List Paragraph"/>
    <w:basedOn w:val="a"/>
    <w:uiPriority w:val="34"/>
    <w:qFormat/>
    <w:rsid w:val="006C55CB"/>
    <w:pPr>
      <w:ind w:left="720"/>
      <w:contextualSpacing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0C1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1B3D"/>
    <w:rPr>
      <w:rFonts w:ascii="Tahoma" w:hAnsi="Tahoma" w:cs="Tahoma"/>
      <w:sz w:val="16"/>
      <w:szCs w:val="16"/>
    </w:rPr>
  </w:style>
  <w:style w:type="character" w:styleId="ae">
    <w:name w:val="Hyperlink"/>
    <w:basedOn w:val="a0"/>
    <w:unhideWhenUsed/>
    <w:rsid w:val="00A213C8"/>
    <w:rPr>
      <w:color w:val="0000FF" w:themeColor="hyperlink"/>
      <w:u w:val="single"/>
    </w:rPr>
  </w:style>
  <w:style w:type="character" w:styleId="af">
    <w:name w:val="Strong"/>
    <w:basedOn w:val="a0"/>
    <w:uiPriority w:val="22"/>
    <w:qFormat/>
    <w:rsid w:val="00A21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collections/basic/858/docum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4995</Words>
  <Characters>28473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DNs</cp:lastModifiedBy>
  <cp:revision>3</cp:revision>
  <cp:lastPrinted>2021-01-18T03:17:00Z</cp:lastPrinted>
  <dcterms:created xsi:type="dcterms:W3CDTF">2021-01-18T03:57:00Z</dcterms:created>
  <dcterms:modified xsi:type="dcterms:W3CDTF">2021-01-19T05:31:00Z</dcterms:modified>
</cp:coreProperties>
</file>