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Pr="00985019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85019">
        <w:rPr>
          <w:rFonts w:ascii="Times New Roman" w:hAnsi="Times New Roman"/>
          <w:b/>
          <w:i/>
          <w:sz w:val="24"/>
          <w:szCs w:val="24"/>
        </w:rPr>
        <w:t>РАБОЧАЯ ПРОГРАММА УЧЕБНОЙ ДИСЦИПЛИНЫ</w:t>
      </w: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85019">
        <w:rPr>
          <w:rFonts w:ascii="Times New Roman" w:hAnsi="Times New Roman"/>
          <w:b/>
          <w:i/>
          <w:sz w:val="24"/>
          <w:szCs w:val="24"/>
        </w:rPr>
        <w:t>«ОГСЭ.04 ФИЗИЧЕСКАЯ КУЛЬТУРА»</w:t>
      </w: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985019">
        <w:rPr>
          <w:rFonts w:ascii="Times New Roman" w:hAnsi="Times New Roman"/>
          <w:b/>
          <w:bCs/>
          <w:i/>
          <w:sz w:val="24"/>
          <w:szCs w:val="24"/>
        </w:rPr>
        <w:t>2017 г.</w:t>
      </w:r>
      <w:r w:rsidRPr="00985019"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2D6E" w:rsidRDefault="00502D6E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85019">
        <w:rPr>
          <w:rFonts w:ascii="Times New Roman" w:hAnsi="Times New Roman"/>
          <w:b/>
          <w:i/>
          <w:sz w:val="24"/>
          <w:szCs w:val="24"/>
        </w:rPr>
        <w:t>СОДЕРЖАНИЕ</w:t>
      </w: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85019" w:rsidRPr="00985019" w:rsidTr="00985019">
        <w:tc>
          <w:tcPr>
            <w:tcW w:w="7501" w:type="dxa"/>
          </w:tcPr>
          <w:p w:rsidR="00985019" w:rsidRPr="00985019" w:rsidRDefault="00985019" w:rsidP="00985019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sz w:val="24"/>
                <w:szCs w:val="24"/>
              </w:rPr>
              <w:t>1. ОБЩАЯ ХАРАКТЕРИСТИКА ПРИМЕРНОЙ РАБОЧЕЙ     ПРОГРАММЫ УЧЕБНОЙ ДИСЦИПЛИНЫ</w:t>
            </w:r>
          </w:p>
        </w:tc>
        <w:tc>
          <w:tcPr>
            <w:tcW w:w="1854" w:type="dxa"/>
          </w:tcPr>
          <w:p w:rsidR="00985019" w:rsidRPr="00985019" w:rsidRDefault="00985019" w:rsidP="009850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019" w:rsidRPr="00985019" w:rsidTr="00985019">
        <w:tc>
          <w:tcPr>
            <w:tcW w:w="7501" w:type="dxa"/>
          </w:tcPr>
          <w:p w:rsidR="00985019" w:rsidRPr="00985019" w:rsidRDefault="00985019" w:rsidP="00985019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  <w:p w:rsidR="00985019" w:rsidRPr="00985019" w:rsidRDefault="00985019" w:rsidP="00985019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985019" w:rsidRPr="00985019" w:rsidRDefault="00985019" w:rsidP="00985019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019" w:rsidRPr="00985019" w:rsidTr="00985019">
        <w:tc>
          <w:tcPr>
            <w:tcW w:w="7501" w:type="dxa"/>
          </w:tcPr>
          <w:p w:rsidR="00985019" w:rsidRPr="00985019" w:rsidRDefault="00985019" w:rsidP="00985019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985019" w:rsidRPr="00985019" w:rsidRDefault="00985019" w:rsidP="00985019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985019" w:rsidRPr="00985019" w:rsidRDefault="00985019" w:rsidP="009850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5019" w:rsidRPr="00985019" w:rsidRDefault="00985019" w:rsidP="00985019">
      <w:pPr>
        <w:suppressAutoHyphens/>
        <w:spacing w:after="0"/>
        <w:rPr>
          <w:rFonts w:ascii="Times New Roman" w:hAnsi="Times New Roman"/>
          <w:b/>
          <w:i/>
          <w:sz w:val="24"/>
          <w:szCs w:val="24"/>
        </w:rPr>
      </w:pPr>
      <w:r w:rsidRPr="00985019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985019">
        <w:rPr>
          <w:rFonts w:ascii="Times New Roman" w:hAnsi="Times New Roman"/>
          <w:b/>
          <w:i/>
          <w:sz w:val="24"/>
          <w:szCs w:val="24"/>
        </w:rPr>
        <w:lastRenderedPageBreak/>
        <w:t>1. ОБЩАЯ ХАРАКТЕРИСТИКА РАБОЧЕЙ ПРОГРАММЫ УЧЕБНОЙ ДИСЦИПЛИНЫ «ОГСЭ.04 ФИЗИЧЕСКАЯ КУЛЬТУРА»</w:t>
      </w:r>
    </w:p>
    <w:p w:rsidR="00985019" w:rsidRPr="00985019" w:rsidRDefault="00985019" w:rsidP="00985019">
      <w:pPr>
        <w:spacing w:after="0"/>
        <w:rPr>
          <w:rFonts w:ascii="Times New Roman" w:hAnsi="Times New Roman"/>
          <w:i/>
          <w:sz w:val="24"/>
          <w:szCs w:val="24"/>
        </w:rPr>
      </w:pPr>
      <w:r w:rsidRPr="00985019"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</w:p>
    <w:p w:rsidR="00985019" w:rsidRPr="00985019" w:rsidRDefault="00985019" w:rsidP="00985019">
      <w:pPr>
        <w:suppressAutoHyphens/>
        <w:rPr>
          <w:rFonts w:ascii="Times New Roman" w:hAnsi="Times New Roman"/>
          <w:b/>
          <w:sz w:val="24"/>
          <w:szCs w:val="24"/>
        </w:rPr>
      </w:pPr>
      <w:r w:rsidRPr="00985019">
        <w:rPr>
          <w:rFonts w:ascii="Times New Roman" w:hAnsi="Times New Roman"/>
          <w:b/>
          <w:sz w:val="24"/>
          <w:szCs w:val="24"/>
        </w:rPr>
        <w:t>1.1. Область применения примерной рабочей программы</w:t>
      </w:r>
    </w:p>
    <w:p w:rsidR="00985019" w:rsidRPr="00985019" w:rsidRDefault="00985019" w:rsidP="00985019">
      <w:pPr>
        <w:suppressAutoHyphens/>
        <w:jc w:val="both"/>
        <w:rPr>
          <w:rFonts w:ascii="Times New Roman" w:hAnsi="Times New Roman"/>
          <w:i/>
          <w:sz w:val="24"/>
          <w:szCs w:val="24"/>
        </w:rPr>
      </w:pPr>
      <w:r w:rsidRPr="00985019">
        <w:rPr>
          <w:rFonts w:ascii="Times New Roman" w:hAnsi="Times New Roman"/>
          <w:sz w:val="24"/>
          <w:szCs w:val="24"/>
        </w:rPr>
        <w:t>Примерная рабочая программа учебной дисциплины является частью примерной основной образовательной программы в соответствии с ФГОС СПО 35.02.16 «Эксплуатация и ремонт сельскохозяйственной техники и оборудования»</w:t>
      </w:r>
    </w:p>
    <w:p w:rsidR="00985019" w:rsidRPr="00985019" w:rsidRDefault="00985019" w:rsidP="00985019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85019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985019">
        <w:rPr>
          <w:rFonts w:ascii="Times New Roman" w:hAnsi="Times New Roman"/>
          <w:color w:val="000000"/>
          <w:sz w:val="24"/>
          <w:szCs w:val="24"/>
        </w:rPr>
        <w:t>дисциплина Физическая культура входит в общий гуманитарный и социально-экономический цикл</w:t>
      </w:r>
    </w:p>
    <w:p w:rsidR="00985019" w:rsidRPr="00985019" w:rsidRDefault="00985019" w:rsidP="00985019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985019" w:rsidRPr="00985019" w:rsidRDefault="00985019" w:rsidP="00985019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985019">
        <w:rPr>
          <w:rFonts w:ascii="Times New Roman" w:hAnsi="Times New Roman"/>
          <w:b/>
          <w:sz w:val="24"/>
          <w:szCs w:val="24"/>
        </w:rPr>
        <w:t>1.3. Цель и планируемые результаты освоения дисциплины:</w:t>
      </w:r>
    </w:p>
    <w:p w:rsidR="00985019" w:rsidRPr="00985019" w:rsidRDefault="00985019" w:rsidP="0098501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985019" w:rsidRPr="00985019" w:rsidTr="00985019">
        <w:trPr>
          <w:trHeight w:val="649"/>
        </w:trPr>
        <w:tc>
          <w:tcPr>
            <w:tcW w:w="1668" w:type="dxa"/>
            <w:hideMark/>
          </w:tcPr>
          <w:p w:rsidR="00985019" w:rsidRPr="00985019" w:rsidRDefault="00985019" w:rsidP="009850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985019" w:rsidRPr="00985019" w:rsidRDefault="00985019" w:rsidP="009850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69" w:type="dxa"/>
            <w:vAlign w:val="center"/>
            <w:hideMark/>
          </w:tcPr>
          <w:p w:rsidR="00985019" w:rsidRPr="00985019" w:rsidRDefault="00985019" w:rsidP="009850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vAlign w:val="center"/>
            <w:hideMark/>
          </w:tcPr>
          <w:p w:rsidR="00985019" w:rsidRPr="00985019" w:rsidRDefault="00985019" w:rsidP="009850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85019" w:rsidRPr="00985019" w:rsidTr="00985019">
        <w:trPr>
          <w:trHeight w:val="212"/>
        </w:trPr>
        <w:tc>
          <w:tcPr>
            <w:tcW w:w="1668" w:type="dxa"/>
          </w:tcPr>
          <w:p w:rsidR="00985019" w:rsidRPr="00985019" w:rsidRDefault="00985019" w:rsidP="009850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>ОК 01 – ОК 11</w:t>
            </w:r>
          </w:p>
        </w:tc>
        <w:tc>
          <w:tcPr>
            <w:tcW w:w="3969" w:type="dxa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рациональные приемы двигательных функций в професс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ональной деятельности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средствами проф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лактики перенапряжения характе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ными для данной профессии (сп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циальности)</w:t>
            </w:r>
          </w:p>
        </w:tc>
        <w:tc>
          <w:tcPr>
            <w:tcW w:w="3611" w:type="dxa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Роль физической культуры в общекультурном, професси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нальном и социальном развитии человека;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Основы здорового образа жизни;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Условия профессиональной де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тельности и зоны риска физич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ского здоровья для профессии (специальности)</w:t>
            </w:r>
          </w:p>
          <w:p w:rsidR="00985019" w:rsidRPr="00985019" w:rsidRDefault="00985019" w:rsidP="0098501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Средства профилактики перен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пряжения</w:t>
            </w:r>
          </w:p>
        </w:tc>
      </w:tr>
    </w:tbl>
    <w:p w:rsidR="00985019" w:rsidRPr="00985019" w:rsidRDefault="00985019" w:rsidP="0098501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85019" w:rsidRPr="00985019" w:rsidRDefault="00985019" w:rsidP="00985019">
      <w:pPr>
        <w:suppressAutoHyphens/>
        <w:rPr>
          <w:rFonts w:ascii="Times New Roman" w:hAnsi="Times New Roman"/>
          <w:sz w:val="24"/>
          <w:szCs w:val="24"/>
        </w:rPr>
      </w:pPr>
    </w:p>
    <w:p w:rsidR="00985019" w:rsidRPr="00985019" w:rsidRDefault="00985019" w:rsidP="00985019">
      <w:pPr>
        <w:suppressAutoHyphens/>
        <w:rPr>
          <w:rFonts w:ascii="Times New Roman" w:hAnsi="Times New Roman"/>
          <w:b/>
          <w:sz w:val="24"/>
          <w:szCs w:val="24"/>
        </w:rPr>
      </w:pPr>
      <w:r w:rsidRPr="00985019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985019" w:rsidRPr="00985019" w:rsidRDefault="00985019" w:rsidP="00985019">
      <w:pPr>
        <w:suppressAutoHyphens/>
        <w:rPr>
          <w:rFonts w:ascii="Times New Roman" w:hAnsi="Times New Roman"/>
          <w:b/>
          <w:sz w:val="24"/>
          <w:szCs w:val="24"/>
        </w:rPr>
      </w:pPr>
      <w:r w:rsidRPr="00985019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20"/>
        <w:gridCol w:w="1951"/>
      </w:tblGrid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Cs/>
                <w:sz w:val="24"/>
                <w:szCs w:val="24"/>
              </w:rPr>
              <w:t>160</w:t>
            </w:r>
          </w:p>
        </w:tc>
      </w:tr>
      <w:tr w:rsidR="00985019" w:rsidRPr="00985019" w:rsidTr="00985019">
        <w:trPr>
          <w:trHeight w:val="1403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985019" w:rsidRPr="00985019" w:rsidRDefault="00985019" w:rsidP="009850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/>
                <w:sz w:val="24"/>
                <w:szCs w:val="24"/>
              </w:rP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30 % от объема дисциплины)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Cs/>
                <w:sz w:val="24"/>
                <w:szCs w:val="24"/>
              </w:rPr>
              <w:t>160</w:t>
            </w:r>
          </w:p>
        </w:tc>
      </w:tr>
      <w:tr w:rsidR="00985019" w:rsidRPr="00985019" w:rsidTr="00985019">
        <w:trPr>
          <w:trHeight w:val="490"/>
        </w:trPr>
        <w:tc>
          <w:tcPr>
            <w:tcW w:w="5000" w:type="pct"/>
            <w:gridSpan w:val="2"/>
            <w:vAlign w:val="center"/>
          </w:tcPr>
          <w:p w:rsidR="00985019" w:rsidRPr="00985019" w:rsidRDefault="00985019" w:rsidP="0098501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теоретическое обучение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Cs/>
                <w:sz w:val="24"/>
                <w:szCs w:val="24"/>
              </w:rPr>
              <w:t>158</w:t>
            </w:r>
          </w:p>
        </w:tc>
      </w:tr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985019" w:rsidRPr="00985019" w:rsidTr="00985019">
        <w:trPr>
          <w:trHeight w:val="490"/>
        </w:trPr>
        <w:tc>
          <w:tcPr>
            <w:tcW w:w="3981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</w:t>
            </w:r>
            <w:r w:rsidRPr="009850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зачета </w:t>
            </w:r>
          </w:p>
        </w:tc>
        <w:tc>
          <w:tcPr>
            <w:tcW w:w="1019" w:type="pct"/>
            <w:vAlign w:val="center"/>
          </w:tcPr>
          <w:p w:rsidR="00985019" w:rsidRPr="00985019" w:rsidRDefault="00985019" w:rsidP="0098501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985019" w:rsidRPr="00985019" w:rsidRDefault="00985019" w:rsidP="00985019">
      <w:pPr>
        <w:suppressAutoHyphens/>
        <w:rPr>
          <w:rFonts w:ascii="Times New Roman" w:hAnsi="Times New Roman"/>
          <w:b/>
          <w:i/>
          <w:sz w:val="24"/>
          <w:szCs w:val="24"/>
        </w:rPr>
      </w:pPr>
    </w:p>
    <w:p w:rsidR="00985019" w:rsidRPr="00985019" w:rsidRDefault="00985019" w:rsidP="00985019">
      <w:pPr>
        <w:rPr>
          <w:rFonts w:ascii="Times New Roman" w:hAnsi="Times New Roman"/>
          <w:b/>
          <w:i/>
          <w:sz w:val="24"/>
          <w:szCs w:val="24"/>
        </w:rPr>
        <w:sectPr w:rsidR="00985019" w:rsidRPr="00985019" w:rsidSect="00985019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985019" w:rsidRPr="00985019" w:rsidRDefault="00985019" w:rsidP="00985019">
      <w:pPr>
        <w:rPr>
          <w:rFonts w:ascii="Times New Roman" w:hAnsi="Times New Roman"/>
          <w:b/>
          <w:bCs/>
          <w:sz w:val="24"/>
          <w:szCs w:val="24"/>
        </w:rPr>
      </w:pPr>
      <w:r w:rsidRPr="00985019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p w:rsidR="00985019" w:rsidRPr="00985019" w:rsidRDefault="00985019" w:rsidP="0098501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8223"/>
        <w:gridCol w:w="1559"/>
        <w:gridCol w:w="1335"/>
        <w:gridCol w:w="1580"/>
      </w:tblGrid>
      <w:tr w:rsidR="00985019" w:rsidRPr="00985019" w:rsidTr="00985019">
        <w:trPr>
          <w:trHeight w:val="20"/>
        </w:trPr>
        <w:tc>
          <w:tcPr>
            <w:tcW w:w="748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Наименование ра</w:t>
            </w:r>
            <w:r w:rsidRPr="00985019">
              <w:rPr>
                <w:rFonts w:ascii="Times New Roman" w:hAnsi="Times New Roman"/>
                <w:b/>
                <w:bCs/>
              </w:rPr>
              <w:t>з</w:t>
            </w:r>
            <w:r w:rsidRPr="00985019">
              <w:rPr>
                <w:rFonts w:ascii="Times New Roman" w:hAnsi="Times New Roman"/>
                <w:b/>
                <w:bCs/>
              </w:rPr>
              <w:t>делов и тем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Осваива</w:t>
            </w:r>
            <w:r w:rsidRPr="00985019">
              <w:rPr>
                <w:rFonts w:ascii="Times New Roman" w:hAnsi="Times New Roman"/>
                <w:b/>
                <w:bCs/>
              </w:rPr>
              <w:t>е</w:t>
            </w:r>
            <w:r w:rsidRPr="00985019">
              <w:rPr>
                <w:rFonts w:ascii="Times New Roman" w:hAnsi="Times New Roman"/>
                <w:b/>
                <w:bCs/>
              </w:rPr>
              <w:t>мые элеме</w:t>
            </w:r>
            <w:r w:rsidRPr="00985019">
              <w:rPr>
                <w:rFonts w:ascii="Times New Roman" w:hAnsi="Times New Roman"/>
                <w:b/>
                <w:bCs/>
              </w:rPr>
              <w:t>н</w:t>
            </w:r>
            <w:r w:rsidRPr="00985019">
              <w:rPr>
                <w:rFonts w:ascii="Times New Roman" w:hAnsi="Times New Roman"/>
                <w:b/>
                <w:bCs/>
              </w:rPr>
              <w:t>ты комп</w:t>
            </w:r>
            <w:r w:rsidRPr="00985019">
              <w:rPr>
                <w:rFonts w:ascii="Times New Roman" w:hAnsi="Times New Roman"/>
                <w:b/>
                <w:bCs/>
              </w:rPr>
              <w:t>е</w:t>
            </w:r>
            <w:r w:rsidRPr="00985019">
              <w:rPr>
                <w:rFonts w:ascii="Times New Roman" w:hAnsi="Times New Roman"/>
                <w:b/>
                <w:bCs/>
              </w:rPr>
              <w:t>тенций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4024" w:type="pct"/>
            <w:gridSpan w:val="3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Раздел 1. Основы физической культуры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Тема 1.1.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Физическая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культура в профе</w:t>
            </w:r>
            <w:r w:rsidRPr="00985019">
              <w:rPr>
                <w:rFonts w:ascii="Times New Roman" w:hAnsi="Times New Roman"/>
                <w:bCs/>
              </w:rPr>
              <w:t>с</w:t>
            </w:r>
            <w:r w:rsidRPr="00985019">
              <w:rPr>
                <w:rFonts w:ascii="Times New Roman" w:hAnsi="Times New Roman"/>
                <w:bCs/>
              </w:rPr>
              <w:t>сиональной подг</w:t>
            </w:r>
            <w:r w:rsidRPr="00985019">
              <w:rPr>
                <w:rFonts w:ascii="Times New Roman" w:hAnsi="Times New Roman"/>
                <w:bCs/>
              </w:rPr>
              <w:t>о</w:t>
            </w:r>
            <w:r w:rsidRPr="00985019">
              <w:rPr>
                <w:rFonts w:ascii="Times New Roman" w:hAnsi="Times New Roman"/>
                <w:bCs/>
              </w:rPr>
              <w:t>товке и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социокультурное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развитие личности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jc w:val="both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>1. Основы здорового образа жизни. Физическая культура в обеспечении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</w:rPr>
              <w:t>здоровья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jc w:val="both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>2. Самоконтроль студентов физическими упражнениями и спортом.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</w:rPr>
              <w:t>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4024" w:type="pct"/>
            <w:gridSpan w:val="3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985019">
              <w:rPr>
                <w:rFonts w:ascii="Times New Roman" w:hAnsi="Times New Roman"/>
                <w:b/>
                <w:bCs/>
                <w:color w:val="000000"/>
              </w:rPr>
              <w:t>Раздел 2. Легкая атлетика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2.1. </w:t>
            </w:r>
            <w:r w:rsidRPr="00985019">
              <w:rPr>
                <w:rFonts w:ascii="Times New Roman" w:hAnsi="Times New Roman"/>
                <w:bCs/>
              </w:rPr>
              <w:t>Бег на к</w:t>
            </w:r>
            <w:r w:rsidRPr="00985019">
              <w:rPr>
                <w:rFonts w:ascii="Times New Roman" w:hAnsi="Times New Roman"/>
                <w:bCs/>
              </w:rPr>
              <w:t>о</w:t>
            </w:r>
            <w:r w:rsidRPr="00985019">
              <w:rPr>
                <w:rFonts w:ascii="Times New Roman" w:hAnsi="Times New Roman"/>
                <w:bCs/>
              </w:rPr>
              <w:t>роткие дистанции.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Прыжок в длину с места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  <w:color w:val="000000"/>
              </w:rPr>
              <w:t>1. Техника бега на короткие дистанции с низкого, среднего и высокогостарта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  <w:color w:val="000000"/>
              </w:rPr>
              <w:t>2. Техника прыжка в длину с места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безопасности на занятия Л/а. Техника беговых упражнений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высокого и низкого старта, стартового разгона, финиширования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бега на дистанции 100 м., контрольный норматив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бега на дистанции 300 м., контрольный норматив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бега на дистанции 500 м., контрольный норматив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бега на дистанции 500 м., контрольный норматив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прыжка в длину с места, контрольный норматив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2.2. </w:t>
            </w:r>
            <w:r w:rsidRPr="00985019">
              <w:rPr>
                <w:rFonts w:ascii="Times New Roman" w:hAnsi="Times New Roman"/>
                <w:bCs/>
              </w:rPr>
              <w:t>Бег на длинные дистанции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14</w:t>
            </w: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</w:rPr>
              <w:t>1. Техника бега по дистанции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Овладение техникой старта, стартового разбега, финиширования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Разучивание комплексов специальных упражнений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бега по дистанции (беговой цикл)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бега по пересеченной местности (равномерный, переменный, повторный шаг)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бега на дистанции 2000 м, контрольный норматив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бега на дистанции 3000 м, без учета времени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бега на дистанции 5000 м, без учета времени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2.3. </w:t>
            </w:r>
            <w:r w:rsidRPr="00985019">
              <w:rPr>
                <w:rFonts w:ascii="Times New Roman" w:hAnsi="Times New Roman"/>
                <w:bCs/>
              </w:rPr>
              <w:t>Бег на средние дистанции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Прыжок в длину с разбега.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Метание снарядов.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color w:val="000000"/>
              </w:rPr>
              <w:t>1. Техника бега на средние дистанции.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Выполнение контрольного норматива: бег 100метров на время. Выполнение К.Н.: 500 метров – д</w:t>
            </w:r>
            <w:r w:rsidRPr="00985019">
              <w:rPr>
                <w:rFonts w:ascii="Times New Roman" w:hAnsi="Times New Roman"/>
                <w:bCs/>
              </w:rPr>
              <w:t>е</w:t>
            </w:r>
            <w:r w:rsidRPr="00985019">
              <w:rPr>
                <w:rFonts w:ascii="Times New Roman" w:hAnsi="Times New Roman"/>
                <w:bCs/>
              </w:rPr>
              <w:t>вушки, 1000 метров – юноши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Выполнение контрольного норматива: прыжка в длину с разбега способом «согнув ноги»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прыжка способом «Согнув ноги» с 3-х, 5-ти, 7-ми шагов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прыжка «в шаге» с укороченного разбега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Целостное выполнение техники прыжка в длину с разбега, контрольный норматив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метания гранаты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Техника метания гранаты, контрольный норматив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4024" w:type="pct"/>
            <w:gridSpan w:val="3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Раздел 3. Баскетбол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3.1. </w:t>
            </w:r>
            <w:r w:rsidRPr="00985019">
              <w:rPr>
                <w:rFonts w:ascii="Times New Roman" w:hAnsi="Times New Roman"/>
                <w:bCs/>
              </w:rPr>
              <w:t>Техника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выполнения ведения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мяча, передачи и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броска мяча 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кольцо с места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10</w:t>
            </w: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</w:rPr>
              <w:t>1. Техника выполнения ведения мяча, передачи и броска мяча с места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Овладение техникой выполнения ведения мяча, передачи и броска мяча с места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Овладение и закрепление техникой ведения и передачи мяча в баскетболе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3.2. </w:t>
            </w:r>
            <w:r w:rsidRPr="00985019">
              <w:rPr>
                <w:rFonts w:ascii="Times New Roman" w:hAnsi="Times New Roman"/>
                <w:bCs/>
              </w:rPr>
              <w:t>Техника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выполнения ведения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и передачи мяча 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lastRenderedPageBreak/>
              <w:t>движении, ведение –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2 шага – бросок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10</w:t>
            </w: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jc w:val="both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>1. Техника ведения и передачи мяча в движении и броска мяча в кольцо -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</w:rPr>
              <w:t>«ведение – 2 шага – бросок».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выполнения ведения мяча, передачи и броска мяча 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кольцо с места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ведения и передачи мяча в движении, выполнения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упражнения «ведения-2 шага-бросок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3.3. </w:t>
            </w:r>
            <w:r w:rsidRPr="00985019">
              <w:rPr>
                <w:rFonts w:ascii="Times New Roman" w:hAnsi="Times New Roman"/>
                <w:bCs/>
              </w:rPr>
              <w:t>Техника выполнения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штрафного броска,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ведение, ловля и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передача мяча в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колоне и кругу,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правила баскетбола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8</w:t>
            </w: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>1. Техника выполнения штрафного броска, ведение, ловля и передача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>мяча в колоне и кругу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 xml:space="preserve">2. Техника выполнения перемещения в защитной стойке баскетболиста </w:t>
            </w: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</w:rPr>
              <w:t>3. Применение правил игры в баскетбол в учебной игре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выполнения штрафного броска, ведение, ловля и передача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мяча в колоне и кругу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 техники выполнения перемещения в защитной стойке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баскетболиста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Тема 3.4.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техники владения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баскетбольным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мячом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8</w:t>
            </w: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snapToGrid w:val="0"/>
              </w:rPr>
              <w:t>1. Техника владения баскетбольным мячом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Выполнение контрольных нормативов: «ведение – 2 шага – бросок», бросок мяча с места под кольцо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Совершенствовать технические элементы баскетбола в учебной игре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4024" w:type="pct"/>
            <w:gridSpan w:val="3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Раздел 4. Волейбол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4.1. </w:t>
            </w:r>
            <w:r w:rsidRPr="00985019">
              <w:rPr>
                <w:rFonts w:ascii="Times New Roman" w:hAnsi="Times New Roman"/>
                <w:bCs/>
              </w:rPr>
              <w:t>Техника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перемещений, стоек,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технике верхней и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нижней передач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двумя руками</w:t>
            </w: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10</w:t>
            </w: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  <w:color w:val="000000"/>
              </w:rPr>
              <w:t>1. Техника перемещений, стоек, технике верхней и нижней передач двумяруками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Отработка действий: стойки в волейболе, перемещения по площадке: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Подача мяча: нижняя прямая, нижняя боковая, верхняя прямая, верхняя боковая. Прием мяча. Пер</w:t>
            </w:r>
            <w:r w:rsidRPr="00985019">
              <w:rPr>
                <w:rFonts w:ascii="Times New Roman" w:hAnsi="Times New Roman"/>
                <w:bCs/>
              </w:rPr>
              <w:t>е</w:t>
            </w:r>
            <w:r w:rsidRPr="00985019">
              <w:rPr>
                <w:rFonts w:ascii="Times New Roman" w:hAnsi="Times New Roman"/>
                <w:bCs/>
              </w:rPr>
              <w:t>дача мяча. Нападающие удары. Блокирование нападающего удара. Страховка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у сетки. Обучение технике передачи мяча двумя руками сверху и снизу на месте и после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перемещения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lastRenderedPageBreak/>
              <w:t>Отработка тактики игры: расстановка игроков, тактика игры в защите, в нападении,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индивидуальные действия игроков с мячом, без мяча, групповые и командные действия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игроков, взаимодействие игроков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4.2. </w:t>
            </w:r>
            <w:r w:rsidRPr="00985019">
              <w:rPr>
                <w:rFonts w:ascii="Times New Roman" w:hAnsi="Times New Roman"/>
                <w:bCs/>
              </w:rPr>
              <w:t>Техника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нижней подачи и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приёма после неё</w:t>
            </w:r>
          </w:p>
        </w:tc>
        <w:tc>
          <w:tcPr>
            <w:tcW w:w="2753" w:type="pct"/>
            <w:tcBorders>
              <w:righ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22" w:type="pct"/>
            <w:tcBorders>
              <w:lef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10</w:t>
            </w: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53" w:type="pct"/>
            <w:tcBorders>
              <w:right w:val="nil"/>
            </w:tcBorders>
          </w:tcPr>
          <w:p w:rsidR="00985019" w:rsidRPr="00985019" w:rsidRDefault="00985019" w:rsidP="00985019">
            <w:pPr>
              <w:spacing w:after="0"/>
              <w:jc w:val="both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>1. Техника нижней подачи и приёма после неё</w:t>
            </w:r>
          </w:p>
        </w:tc>
        <w:tc>
          <w:tcPr>
            <w:tcW w:w="522" w:type="pct"/>
            <w:tcBorders>
              <w:left w:val="nil"/>
            </w:tcBorders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Отработка техники нижней подачи и приёма после неё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4.3. </w:t>
            </w:r>
            <w:r w:rsidRPr="00985019">
              <w:rPr>
                <w:rFonts w:ascii="Times New Roman" w:hAnsi="Times New Roman"/>
                <w:bCs/>
              </w:rPr>
              <w:t>Техника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прямого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нападающего удара</w:t>
            </w:r>
          </w:p>
        </w:tc>
        <w:tc>
          <w:tcPr>
            <w:tcW w:w="2753" w:type="pct"/>
            <w:tcBorders>
              <w:righ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22" w:type="pct"/>
            <w:tcBorders>
              <w:lef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8</w:t>
            </w: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53" w:type="pct"/>
            <w:tcBorders>
              <w:righ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>1. Техника прямого нападающего удара</w:t>
            </w:r>
          </w:p>
        </w:tc>
        <w:tc>
          <w:tcPr>
            <w:tcW w:w="522" w:type="pct"/>
            <w:tcBorders>
              <w:left w:val="nil"/>
            </w:tcBorders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Отработка техники прямого нападающего удара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Тема 4.4.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Совершенствование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техники владения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волейбольным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мячом</w:t>
            </w:r>
          </w:p>
        </w:tc>
        <w:tc>
          <w:tcPr>
            <w:tcW w:w="2753" w:type="pct"/>
            <w:tcBorders>
              <w:righ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22" w:type="pct"/>
            <w:tcBorders>
              <w:lef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53" w:type="pct"/>
            <w:tcBorders>
              <w:righ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>1. Техника прямого нападающего удара</w:t>
            </w:r>
          </w:p>
        </w:tc>
        <w:tc>
          <w:tcPr>
            <w:tcW w:w="522" w:type="pct"/>
            <w:tcBorders>
              <w:left w:val="nil"/>
            </w:tcBorders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Приём контрольных нормативов: передача мяча над собой снизу, сверху. Приём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контрольных нормативов: подача мяча на точность по ориентирам на площадке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Учебная игра с применением изученных положений.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5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4024" w:type="pct"/>
            <w:gridSpan w:val="3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Раздел 5. Легкоатлетическая гимнастика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Тема 5.1.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Легкоатлетическая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гимнастика, работа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на тренажерах</w:t>
            </w:r>
          </w:p>
        </w:tc>
        <w:tc>
          <w:tcPr>
            <w:tcW w:w="2754" w:type="pct"/>
            <w:tcBorders>
              <w:righ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22" w:type="pct"/>
            <w:tcBorders>
              <w:left w:val="nil"/>
            </w:tcBorders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54" w:type="pct"/>
            <w:tcBorders>
              <w:right w:val="nil"/>
            </w:tcBorders>
          </w:tcPr>
          <w:p w:rsidR="00985019" w:rsidRPr="00985019" w:rsidRDefault="00985019" w:rsidP="0098501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t>1. Техника коррекции фигуры</w:t>
            </w:r>
          </w:p>
        </w:tc>
        <w:tc>
          <w:tcPr>
            <w:tcW w:w="522" w:type="pct"/>
            <w:tcBorders>
              <w:left w:val="nil"/>
            </w:tcBorders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Выполнение упражнений для развития различных групп мышц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Cs/>
              </w:rPr>
            </w:pPr>
            <w:r w:rsidRPr="00985019">
              <w:rPr>
                <w:rFonts w:ascii="Times New Roman" w:hAnsi="Times New Roman"/>
                <w:bCs/>
              </w:rPr>
              <w:t>Круговая тренировка на 5 - 6 станций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4024" w:type="pct"/>
            <w:gridSpan w:val="3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Раздел 6. Лыжная подготовка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 w:val="restar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Тема 6.1. </w:t>
            </w:r>
            <w:r w:rsidRPr="00985019">
              <w:rPr>
                <w:rFonts w:ascii="Times New Roman" w:hAnsi="Times New Roman"/>
                <w:bCs/>
              </w:rPr>
              <w:t xml:space="preserve">Лыжная </w:t>
            </w:r>
            <w:r w:rsidRPr="00985019">
              <w:rPr>
                <w:rFonts w:ascii="Times New Roman" w:hAnsi="Times New Roman"/>
                <w:bCs/>
              </w:rPr>
              <w:lastRenderedPageBreak/>
              <w:t>подготовка</w:t>
            </w: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lastRenderedPageBreak/>
              <w:t>-</w:t>
            </w:r>
          </w:p>
        </w:tc>
        <w:tc>
          <w:tcPr>
            <w:tcW w:w="529" w:type="pct"/>
            <w:vMerge w:val="restar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</w:rPr>
              <w:lastRenderedPageBreak/>
              <w:t>ОК1-ОК11</w:t>
            </w: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</w:rPr>
              <w:t>Лыжная подготовка (В случае отсутствия снега может быть заменена кроссовой подготовкой. В сл</w:t>
            </w:r>
            <w:r w:rsidRPr="00985019">
              <w:rPr>
                <w:rFonts w:ascii="Times New Roman" w:hAnsi="Times New Roman"/>
              </w:rPr>
              <w:t>у</w:t>
            </w:r>
            <w:r w:rsidRPr="00985019">
              <w:rPr>
                <w:rFonts w:ascii="Times New Roman" w:hAnsi="Times New Roman"/>
              </w:rPr>
              <w:t xml:space="preserve">чае отсутствия условий может быть заменена конькобежной подготовкой (обучением катанию на коньках)). </w:t>
            </w:r>
          </w:p>
        </w:tc>
        <w:tc>
          <w:tcPr>
            <w:tcW w:w="447" w:type="pct"/>
            <w:vMerge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>Одновременные бесшажный, одношажный, двухшажный  классический  ход и попеременные лы</w:t>
            </w:r>
            <w:r w:rsidRPr="00985019">
              <w:rPr>
                <w:rFonts w:ascii="Times New Roman" w:hAnsi="Times New Roman"/>
              </w:rPr>
              <w:t>ж</w:t>
            </w:r>
            <w:r w:rsidRPr="00985019">
              <w:rPr>
                <w:rFonts w:ascii="Times New Roman" w:hAnsi="Times New Roman"/>
              </w:rPr>
              <w:t xml:space="preserve">ные ходы. Полуконьковый и коньковый ход. Передвижение по пересечённой местности. Повороты, торможения, прохождение спусков, подъемов и неровностей в лыжном спорте. Прыжки на лыжах с малого трамплина. Прохождение дистанций до 5 км (девушки), до 10 км (юноши). 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 xml:space="preserve">Катание на коньках. 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 xml:space="preserve">Посадка. Техника падений. Техника передвижения по прямой, техника передвижения по повороту. Разгон, торможение. Техника и тактика бега по дистанции. Пробегание дистанции до 500 метров.  Подвижные игры на коньках. 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</w:rPr>
            </w:pPr>
            <w:r w:rsidRPr="00985019">
              <w:rPr>
                <w:rFonts w:ascii="Times New Roman" w:hAnsi="Times New Roman"/>
              </w:rPr>
              <w:t xml:space="preserve">Кроссовая подготовка. </w:t>
            </w:r>
          </w:p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</w:rPr>
              <w:t>Бег по стадиону. Бег по пересечённой местности до 5 км.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748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примерная 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29" w:type="pct"/>
            <w:vMerge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4024" w:type="pct"/>
            <w:gridSpan w:val="3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985019" w:rsidRPr="00985019" w:rsidTr="00985019">
        <w:trPr>
          <w:trHeight w:val="20"/>
        </w:trPr>
        <w:tc>
          <w:tcPr>
            <w:tcW w:w="4024" w:type="pct"/>
            <w:gridSpan w:val="3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447" w:type="pct"/>
          </w:tcPr>
          <w:p w:rsidR="00985019" w:rsidRPr="00985019" w:rsidRDefault="00985019" w:rsidP="009850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85019">
              <w:rPr>
                <w:rFonts w:ascii="Times New Roman" w:hAnsi="Times New Roman"/>
                <w:b/>
                <w:bCs/>
              </w:rPr>
              <w:t>160</w:t>
            </w:r>
          </w:p>
        </w:tc>
        <w:tc>
          <w:tcPr>
            <w:tcW w:w="529" w:type="pct"/>
          </w:tcPr>
          <w:p w:rsidR="00985019" w:rsidRPr="00985019" w:rsidRDefault="00985019" w:rsidP="00985019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985019" w:rsidRPr="00985019" w:rsidRDefault="00985019" w:rsidP="00985019">
      <w:pPr>
        <w:ind w:firstLine="709"/>
        <w:rPr>
          <w:rFonts w:ascii="Times New Roman" w:hAnsi="Times New Roman"/>
          <w:i/>
          <w:sz w:val="24"/>
          <w:szCs w:val="24"/>
        </w:rPr>
        <w:sectPr w:rsidR="00985019" w:rsidRPr="00985019" w:rsidSect="0098501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85019" w:rsidRPr="00985019" w:rsidRDefault="00985019" w:rsidP="00985019">
      <w:pPr>
        <w:ind w:left="851"/>
        <w:rPr>
          <w:rFonts w:ascii="Times New Roman" w:hAnsi="Times New Roman"/>
          <w:b/>
          <w:bCs/>
          <w:sz w:val="24"/>
          <w:szCs w:val="24"/>
        </w:rPr>
      </w:pPr>
      <w:r w:rsidRPr="00985019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85019" w:rsidRPr="00985019" w:rsidRDefault="00985019" w:rsidP="00985019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5019">
        <w:rPr>
          <w:rFonts w:ascii="Times New Roman" w:hAnsi="Times New Roman"/>
          <w:bCs/>
          <w:sz w:val="24"/>
          <w:szCs w:val="24"/>
        </w:rPr>
        <w:t xml:space="preserve">3.1. Для реализации программы учебной дисциплины  </w:t>
      </w:r>
      <w:r w:rsidRPr="00502D6E">
        <w:rPr>
          <w:rFonts w:ascii="Times New Roman" w:hAnsi="Times New Roman"/>
          <w:bCs/>
          <w:sz w:val="24"/>
          <w:szCs w:val="24"/>
          <w:highlight w:val="yellow"/>
        </w:rPr>
        <w:t>должны быть</w:t>
      </w:r>
      <w:r w:rsidRPr="00985019">
        <w:rPr>
          <w:rFonts w:ascii="Times New Roman" w:hAnsi="Times New Roman"/>
          <w:bCs/>
          <w:sz w:val="24"/>
          <w:szCs w:val="24"/>
        </w:rPr>
        <w:t xml:space="preserve"> предусмотрены следующие специальные помещения:</w:t>
      </w:r>
    </w:p>
    <w:p w:rsidR="00985019" w:rsidRPr="00985019" w:rsidRDefault="00985019" w:rsidP="0098501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5019">
        <w:rPr>
          <w:rFonts w:ascii="Times New Roman" w:hAnsi="Times New Roman"/>
          <w:bCs/>
          <w:sz w:val="24"/>
          <w:szCs w:val="24"/>
        </w:rPr>
        <w:t>Спортивный зал</w:t>
      </w:r>
      <w:r w:rsidRPr="00985019">
        <w:rPr>
          <w:rFonts w:ascii="Times New Roman" w:hAnsi="Times New Roman"/>
          <w:sz w:val="24"/>
          <w:szCs w:val="24"/>
          <w:lang w:eastAsia="en-US"/>
        </w:rPr>
        <w:t>,</w:t>
      </w:r>
    </w:p>
    <w:p w:rsidR="00985019" w:rsidRPr="00985019" w:rsidRDefault="00985019" w:rsidP="00985019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5019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985019"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  <w:r w:rsidRPr="00985019">
        <w:rPr>
          <w:rFonts w:ascii="Times New Roman" w:hAnsi="Times New Roman"/>
          <w:sz w:val="24"/>
          <w:szCs w:val="24"/>
          <w:lang w:eastAsia="en-US"/>
        </w:rPr>
        <w:t>баскетбольные, футбольные, волейбольные мячи; щиты, ворота, корзины, сетки, стойки, антенны; сетки для игры в бадминтон, ракетки для игры в бадминтон,  оборудование для силовых упражнений (например: гантели, утяжелители, резина, штанги с комплектом различных отягощений, бодибары); оборудование для занятий аэробикой (например, степ-платформы, скакалки, гимнастические коврики, фитболы), гимнастическая перекладина, шведская стенка, секундомеры, мячи для тенниса, дорожка резиновая разметочная для прыжков и метания; оборудование, необходимое для реализации части по профессионально-прикладной физической подготовке.</w:t>
      </w:r>
      <w:r w:rsidRPr="00985019">
        <w:rPr>
          <w:rFonts w:ascii="Times New Roman" w:hAnsi="Times New Roman"/>
          <w:sz w:val="24"/>
          <w:szCs w:val="24"/>
        </w:rPr>
        <w:t xml:space="preserve"> </w:t>
      </w:r>
      <w:r w:rsidRPr="00985019">
        <w:rPr>
          <w:rFonts w:ascii="Times New Roman" w:hAnsi="Times New Roman"/>
          <w:sz w:val="24"/>
          <w:szCs w:val="24"/>
          <w:lang w:eastAsia="en-US"/>
        </w:rPr>
        <w:t>лыжные базы с лыжехранилищами, мастерскими для мелкого ремонта лыжного инвентаря и теплыми раздевалками; учебно-тренировочные лыжни и трассы спусков на склонах, отвечающие требованиям безопасности; лыжный инвентарь (лыжи, ботинки, лыжные палки, лыжные мази и.т.п.)</w:t>
      </w:r>
      <w:r w:rsidRPr="00985019">
        <w:rPr>
          <w:rFonts w:ascii="Times New Roman" w:hAnsi="Times New Roman"/>
          <w:bCs/>
          <w:sz w:val="24"/>
          <w:szCs w:val="24"/>
        </w:rPr>
        <w:t>;</w:t>
      </w:r>
      <w:r w:rsidRPr="0098501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85019">
        <w:rPr>
          <w:rFonts w:ascii="Times New Roman" w:hAnsi="Times New Roman"/>
          <w:sz w:val="24"/>
          <w:szCs w:val="24"/>
          <w:lang w:eastAsia="en-US"/>
        </w:rPr>
        <w:t>т</w:t>
      </w:r>
      <w:r w:rsidRPr="00985019">
        <w:rPr>
          <w:rFonts w:ascii="Times New Roman" w:hAnsi="Times New Roman"/>
          <w:bCs/>
          <w:sz w:val="24"/>
          <w:szCs w:val="24"/>
          <w:lang w:eastAsia="en-US"/>
        </w:rPr>
        <w:t xml:space="preserve">ехническими средствами обучения: </w:t>
      </w:r>
      <w:r w:rsidRPr="00985019">
        <w:rPr>
          <w:rFonts w:ascii="Times New Roman" w:hAnsi="Times New Roman"/>
          <w:sz w:val="24"/>
          <w:szCs w:val="24"/>
          <w:lang w:eastAsia="en-US"/>
        </w:rPr>
        <w:t>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 электронные носители с записями комплексов упражнений для демонстрации на экране.</w:t>
      </w:r>
    </w:p>
    <w:p w:rsidR="00985019" w:rsidRPr="00985019" w:rsidRDefault="00985019" w:rsidP="00985019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85019" w:rsidRPr="00985019" w:rsidRDefault="00985019" w:rsidP="00985019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85019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85019" w:rsidRPr="00985019" w:rsidRDefault="00985019" w:rsidP="00985019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85019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</w:t>
      </w:r>
      <w:r w:rsidRPr="00502D6E">
        <w:rPr>
          <w:rFonts w:ascii="Times New Roman" w:hAnsi="Times New Roman"/>
          <w:bCs/>
          <w:sz w:val="24"/>
          <w:szCs w:val="24"/>
          <w:highlight w:val="yellow"/>
        </w:rPr>
        <w:t>должен иметь</w:t>
      </w:r>
      <w:r w:rsidRPr="00985019">
        <w:rPr>
          <w:rFonts w:ascii="Times New Roman" w:hAnsi="Times New Roman"/>
          <w:bCs/>
          <w:sz w:val="24"/>
          <w:szCs w:val="24"/>
        </w:rPr>
        <w:t xml:space="preserve">  п</w:t>
      </w:r>
      <w:r w:rsidRPr="00985019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985019" w:rsidRPr="00985019" w:rsidRDefault="00985019" w:rsidP="00985019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985019" w:rsidRPr="00985019" w:rsidRDefault="00985019" w:rsidP="00985019">
      <w:pPr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985019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985019" w:rsidRPr="00985019" w:rsidRDefault="00985019" w:rsidP="0098501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85019">
        <w:rPr>
          <w:rFonts w:ascii="Times New Roman" w:hAnsi="Times New Roman"/>
          <w:bCs/>
          <w:sz w:val="24"/>
          <w:szCs w:val="24"/>
        </w:rPr>
        <w:t>1.Спортивные игры. Совершенствование спортивного мастерства: Учебник.    Под редакцию Ю.Д. Железняка, М.Ю. Портнова. – М: Академия, 2012</w:t>
      </w:r>
    </w:p>
    <w:p w:rsidR="00985019" w:rsidRPr="00985019" w:rsidRDefault="00985019" w:rsidP="0098501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85019">
        <w:rPr>
          <w:rFonts w:ascii="Times New Roman" w:hAnsi="Times New Roman"/>
          <w:bCs/>
          <w:sz w:val="24"/>
          <w:szCs w:val="24"/>
        </w:rPr>
        <w:t>2. Гришина Ю.И. Общая физическая подготовка. Знать и уметь: Учебник. Пособие. – Ростов н/Д: Феникс, 2012</w:t>
      </w:r>
    </w:p>
    <w:p w:rsidR="00985019" w:rsidRPr="00985019" w:rsidRDefault="00985019" w:rsidP="0098501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85019">
        <w:rPr>
          <w:rFonts w:ascii="Times New Roman" w:hAnsi="Times New Roman"/>
          <w:bCs/>
          <w:sz w:val="24"/>
          <w:szCs w:val="24"/>
        </w:rPr>
        <w:t>3. Вайнер Э.Н. Лечебная физическая культура: Учебник. – М.: Флинта: Наука,2009</w:t>
      </w:r>
    </w:p>
    <w:p w:rsidR="00985019" w:rsidRPr="00985019" w:rsidRDefault="00985019" w:rsidP="00985019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85019">
        <w:rPr>
          <w:rFonts w:ascii="Times New Roman" w:hAnsi="Times New Roman"/>
          <w:bCs/>
          <w:sz w:val="24"/>
          <w:szCs w:val="24"/>
        </w:rPr>
        <w:t>4. Физическая культура: Учебник. – М.: Академия, 2012.</w:t>
      </w:r>
    </w:p>
    <w:p w:rsidR="00985019" w:rsidRPr="00985019" w:rsidRDefault="00985019" w:rsidP="00985019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985019" w:rsidRPr="00985019" w:rsidRDefault="00985019" w:rsidP="00985019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  <w:r w:rsidRPr="00985019">
        <w:rPr>
          <w:rFonts w:ascii="Times New Roman" w:hAnsi="Times New Roman"/>
          <w:b/>
          <w:i/>
          <w:sz w:val="24"/>
          <w:szCs w:val="24"/>
        </w:rPr>
        <w:t>4. КОНТРОЛЬ И ОЦЕНКА РЕЗУЛЬТАТОВ ОСВОЕНИЯ УЧЕБНОЙ ДИСЦ</w:t>
      </w:r>
      <w:r w:rsidRPr="00985019">
        <w:rPr>
          <w:rFonts w:ascii="Times New Roman" w:hAnsi="Times New Roman"/>
          <w:b/>
          <w:i/>
          <w:sz w:val="24"/>
          <w:szCs w:val="24"/>
        </w:rPr>
        <w:t>И</w:t>
      </w:r>
      <w:r w:rsidRPr="00985019">
        <w:rPr>
          <w:rFonts w:ascii="Times New Roman" w:hAnsi="Times New Roman"/>
          <w:b/>
          <w:i/>
          <w:sz w:val="24"/>
          <w:szCs w:val="24"/>
        </w:rPr>
        <w:t>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985019" w:rsidRPr="00985019" w:rsidTr="00985019">
        <w:tc>
          <w:tcPr>
            <w:tcW w:w="1912" w:type="pct"/>
            <w:vAlign w:val="center"/>
          </w:tcPr>
          <w:p w:rsidR="00985019" w:rsidRPr="00985019" w:rsidRDefault="00985019" w:rsidP="00985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985019" w:rsidRPr="00985019" w:rsidRDefault="00985019" w:rsidP="00985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985019" w:rsidRPr="00985019" w:rsidRDefault="00985019" w:rsidP="00985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985019" w:rsidRPr="00985019" w:rsidTr="00985019">
        <w:tc>
          <w:tcPr>
            <w:tcW w:w="5000" w:type="pct"/>
            <w:gridSpan w:val="3"/>
          </w:tcPr>
          <w:p w:rsidR="00985019" w:rsidRPr="00985019" w:rsidRDefault="00985019" w:rsidP="009850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Cs/>
                <w:sz w:val="24"/>
                <w:szCs w:val="24"/>
              </w:rPr>
              <w:t>Знания:</w:t>
            </w:r>
          </w:p>
        </w:tc>
      </w:tr>
      <w:tr w:rsidR="00985019" w:rsidRPr="00985019" w:rsidTr="00985019">
        <w:trPr>
          <w:trHeight w:val="896"/>
        </w:trPr>
        <w:tc>
          <w:tcPr>
            <w:tcW w:w="1912" w:type="pct"/>
          </w:tcPr>
          <w:p w:rsidR="00985019" w:rsidRPr="00985019" w:rsidRDefault="00985019" w:rsidP="00985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Роль физической культуры в о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б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щекультурном, профессионал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ь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ном и социальном развитии ч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е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ловека;</w:t>
            </w:r>
          </w:p>
          <w:p w:rsidR="00985019" w:rsidRPr="00985019" w:rsidRDefault="00985019" w:rsidP="00985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Основы здорового образа жизни;</w:t>
            </w:r>
          </w:p>
          <w:p w:rsidR="00985019" w:rsidRPr="00985019" w:rsidRDefault="00985019" w:rsidP="00985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Условия профессиональной де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я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тельности и зоны риска физич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е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ского здоровья для специальн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о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сти</w:t>
            </w:r>
          </w:p>
          <w:p w:rsidR="00985019" w:rsidRPr="00985019" w:rsidRDefault="00985019" w:rsidP="00985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8"/>
                <w:szCs w:val="20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Средства профилактики перен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а</w:t>
            </w:r>
            <w:r w:rsidRPr="00985019">
              <w:rPr>
                <w:rFonts w:ascii="Times New Roman" w:hAnsi="Times New Roman"/>
                <w:color w:val="000000"/>
                <w:sz w:val="24"/>
                <w:szCs w:val="20"/>
              </w:rPr>
              <w:t>пряжения</w:t>
            </w:r>
          </w:p>
        </w:tc>
        <w:tc>
          <w:tcPr>
            <w:tcW w:w="1580" w:type="pct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Демонстрировать знания роли физической культ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ры, основ здорового обр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жизни, зоны физическ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 здоровья для специал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ности, средства профила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тики перенапряжений.</w:t>
            </w:r>
          </w:p>
        </w:tc>
        <w:tc>
          <w:tcPr>
            <w:tcW w:w="1508" w:type="pct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Фронтальная беседа, ус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 опрос, тестирование</w:t>
            </w:r>
          </w:p>
        </w:tc>
      </w:tr>
      <w:tr w:rsidR="00985019" w:rsidRPr="00985019" w:rsidTr="00985019">
        <w:trPr>
          <w:trHeight w:val="306"/>
        </w:trPr>
        <w:tc>
          <w:tcPr>
            <w:tcW w:w="5000" w:type="pct"/>
            <w:gridSpan w:val="3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Умения:</w:t>
            </w:r>
          </w:p>
        </w:tc>
      </w:tr>
      <w:tr w:rsidR="00985019" w:rsidRPr="00985019" w:rsidTr="00985019">
        <w:trPr>
          <w:trHeight w:val="896"/>
        </w:trPr>
        <w:tc>
          <w:tcPr>
            <w:tcW w:w="1912" w:type="pct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физкультурно-оздоровительную деятельность для укрепления здоровья, дост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жения жизненных и професси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нальных целей;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рациональные при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мы двигательных функций в профессиональной деятельности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средствами пр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филактики перенапряжения х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рактерными для данной спец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альности</w:t>
            </w:r>
          </w:p>
        </w:tc>
        <w:tc>
          <w:tcPr>
            <w:tcW w:w="1580" w:type="pct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Демонстрировать умения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 рациональных приемов двигательных функций в професси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нальной деятельности</w:t>
            </w:r>
          </w:p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пользования средствами профилактики перенапр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85019">
              <w:rPr>
                <w:rFonts w:ascii="Times New Roman" w:hAnsi="Times New Roman"/>
                <w:color w:val="000000"/>
                <w:sz w:val="24"/>
                <w:szCs w:val="24"/>
              </w:rPr>
              <w:t>жения характерными для данной специальности</w:t>
            </w:r>
          </w:p>
        </w:tc>
        <w:tc>
          <w:tcPr>
            <w:tcW w:w="1508" w:type="pct"/>
          </w:tcPr>
          <w:p w:rsidR="00985019" w:rsidRPr="00985019" w:rsidRDefault="00985019" w:rsidP="0098501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Оценка выполнения практических заданий, выполнение индивид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альных заданий, прин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</w:t>
            </w:r>
            <w:r w:rsidRPr="009850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тие нормативов.</w:t>
            </w:r>
          </w:p>
        </w:tc>
      </w:tr>
    </w:tbl>
    <w:p w:rsidR="00985019" w:rsidRPr="00985019" w:rsidRDefault="00985019" w:rsidP="009850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85019" w:rsidRPr="00985019" w:rsidRDefault="00985019" w:rsidP="0098501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019" w:rsidRDefault="009850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985019" w:rsidSect="00502D6E">
      <w:footerReference w:type="even" r:id="rId10"/>
      <w:footerReference w:type="default" r:id="rId11"/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1F" w:rsidRDefault="00F0751F" w:rsidP="0018331B">
      <w:pPr>
        <w:spacing w:after="0" w:line="240" w:lineRule="auto"/>
      </w:pPr>
      <w:r>
        <w:separator/>
      </w:r>
    </w:p>
  </w:endnote>
  <w:endnote w:type="continuationSeparator" w:id="0">
    <w:p w:rsidR="00F0751F" w:rsidRDefault="00F0751F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47" w:rsidRDefault="00506947" w:rsidP="00733AEF">
    <w:pPr>
      <w:pStyle w:val="a6"/>
      <w:framePr w:wrap="around" w:vAnchor="text" w:hAnchor="margin" w:xAlign="right" w:y="1"/>
      <w:rPr>
        <w:rStyle w:val="a8"/>
        <w:rFonts w:eastAsia="Times New Roman"/>
      </w:rPr>
    </w:pPr>
    <w:r>
      <w:rPr>
        <w:rStyle w:val="a8"/>
        <w:rFonts w:eastAsia="Times New Roman"/>
      </w:rPr>
      <w:fldChar w:fldCharType="begin"/>
    </w:r>
    <w:r>
      <w:rPr>
        <w:rStyle w:val="a8"/>
        <w:rFonts w:eastAsia="Times New Roman"/>
      </w:rPr>
      <w:instrText xml:space="preserve">PAGE  </w:instrText>
    </w:r>
    <w:r>
      <w:rPr>
        <w:rStyle w:val="a8"/>
        <w:rFonts w:eastAsia="Times New Roman"/>
      </w:rPr>
      <w:fldChar w:fldCharType="end"/>
    </w:r>
  </w:p>
  <w:p w:rsidR="00506947" w:rsidRDefault="00506947" w:rsidP="00733A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47" w:rsidRDefault="00C82FB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35F85">
      <w:rPr>
        <w:noProof/>
      </w:rPr>
      <w:t>1</w:t>
    </w:r>
    <w:r>
      <w:fldChar w:fldCharType="end"/>
    </w:r>
  </w:p>
  <w:p w:rsidR="00506947" w:rsidRDefault="00506947" w:rsidP="00733A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47" w:rsidRDefault="00506947" w:rsidP="00820C51">
    <w:pPr>
      <w:pStyle w:val="a6"/>
      <w:framePr w:wrap="around" w:vAnchor="text" w:hAnchor="margin" w:xAlign="right" w:y="1"/>
      <w:rPr>
        <w:rStyle w:val="a8"/>
        <w:rFonts w:eastAsia="Times New Roman"/>
      </w:rPr>
    </w:pPr>
    <w:r>
      <w:rPr>
        <w:rStyle w:val="a8"/>
        <w:rFonts w:eastAsia="Times New Roman"/>
      </w:rPr>
      <w:fldChar w:fldCharType="begin"/>
    </w:r>
    <w:r>
      <w:rPr>
        <w:rStyle w:val="a8"/>
        <w:rFonts w:eastAsia="Times New Roman"/>
      </w:rPr>
      <w:instrText xml:space="preserve">PAGE  </w:instrText>
    </w:r>
    <w:r>
      <w:rPr>
        <w:rStyle w:val="a8"/>
        <w:rFonts w:eastAsia="Times New Roman"/>
      </w:rPr>
      <w:fldChar w:fldCharType="end"/>
    </w:r>
  </w:p>
  <w:p w:rsidR="00506947" w:rsidRDefault="00506947" w:rsidP="00820C51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47" w:rsidRPr="00770486" w:rsidRDefault="00C82FB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35F85">
      <w:rPr>
        <w:noProof/>
      </w:rPr>
      <w:t>13</w:t>
    </w:r>
    <w:r>
      <w:fldChar w:fldCharType="end"/>
    </w:r>
  </w:p>
  <w:p w:rsidR="00506947" w:rsidRDefault="00506947" w:rsidP="00820C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1F" w:rsidRDefault="00F0751F" w:rsidP="0018331B">
      <w:pPr>
        <w:spacing w:after="0" w:line="240" w:lineRule="auto"/>
      </w:pPr>
      <w:r>
        <w:separator/>
      </w:r>
    </w:p>
  </w:footnote>
  <w:footnote w:type="continuationSeparator" w:id="0">
    <w:p w:rsidR="00F0751F" w:rsidRDefault="00F0751F" w:rsidP="0018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0164124D"/>
    <w:multiLevelType w:val="hybridMultilevel"/>
    <w:tmpl w:val="A678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F91862"/>
    <w:multiLevelType w:val="hybridMultilevel"/>
    <w:tmpl w:val="780E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9A401C"/>
    <w:multiLevelType w:val="hybridMultilevel"/>
    <w:tmpl w:val="32F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1A11BA"/>
    <w:multiLevelType w:val="hybridMultilevel"/>
    <w:tmpl w:val="FEC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4E7F6B"/>
    <w:multiLevelType w:val="hybridMultilevel"/>
    <w:tmpl w:val="75AE1330"/>
    <w:lvl w:ilvl="0" w:tplc="AE2EB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5B8C952E">
      <w:start w:val="9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2CF7305B"/>
    <w:multiLevelType w:val="multilevel"/>
    <w:tmpl w:val="8354BE9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46735CDD"/>
    <w:multiLevelType w:val="hybridMultilevel"/>
    <w:tmpl w:val="5D64284C"/>
    <w:lvl w:ilvl="0" w:tplc="85C2E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960A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1EE21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2A4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8AAC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A26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786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FEB9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50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453F68"/>
    <w:multiLevelType w:val="multilevel"/>
    <w:tmpl w:val="56DC8E8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/>
      </w:rPr>
    </w:lvl>
  </w:abstractNum>
  <w:abstractNum w:abstractNumId="24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5">
    <w:nsid w:val="4E6A0DC4"/>
    <w:multiLevelType w:val="hybridMultilevel"/>
    <w:tmpl w:val="CEE6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924271"/>
    <w:multiLevelType w:val="hybridMultilevel"/>
    <w:tmpl w:val="881E8D28"/>
    <w:lvl w:ilvl="0" w:tplc="E8CA1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AC06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71665C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C078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DE8D3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32CE4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EAA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449D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2E5B7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FA0895"/>
    <w:multiLevelType w:val="hybridMultilevel"/>
    <w:tmpl w:val="F762F54A"/>
    <w:lvl w:ilvl="0" w:tplc="33444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>
    <w:nsid w:val="61FC5987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3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>
    <w:nsid w:val="64E15CAF"/>
    <w:multiLevelType w:val="hybridMultilevel"/>
    <w:tmpl w:val="EE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D50355"/>
    <w:multiLevelType w:val="multilevel"/>
    <w:tmpl w:val="EA880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6B393E9F"/>
    <w:multiLevelType w:val="hybridMultilevel"/>
    <w:tmpl w:val="A15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E85EAD"/>
    <w:multiLevelType w:val="hybridMultilevel"/>
    <w:tmpl w:val="30D6F34E"/>
    <w:lvl w:ilvl="0" w:tplc="1F069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6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47612E8"/>
    <w:multiLevelType w:val="hybridMultilevel"/>
    <w:tmpl w:val="1DB04D26"/>
    <w:lvl w:ilvl="0" w:tplc="4D0AD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E812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7209B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565A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3CAF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E8EF1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0ADD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32D1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ADE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04727C"/>
    <w:multiLevelType w:val="hybridMultilevel"/>
    <w:tmpl w:val="E9922164"/>
    <w:lvl w:ilvl="0" w:tplc="818A115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E36409"/>
    <w:multiLevelType w:val="hybridMultilevel"/>
    <w:tmpl w:val="0AE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A72AAF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41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7F9009A7"/>
    <w:multiLevelType w:val="hybridMultilevel"/>
    <w:tmpl w:val="E0D044C0"/>
    <w:lvl w:ilvl="0" w:tplc="818A115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6"/>
  </w:num>
  <w:num w:numId="3">
    <w:abstractNumId w:val="24"/>
  </w:num>
  <w:num w:numId="4">
    <w:abstractNumId w:val="30"/>
  </w:num>
  <w:num w:numId="5">
    <w:abstractNumId w:val="20"/>
  </w:num>
  <w:num w:numId="6">
    <w:abstractNumId w:val="7"/>
  </w:num>
  <w:num w:numId="7">
    <w:abstractNumId w:val="28"/>
  </w:num>
  <w:num w:numId="8">
    <w:abstractNumId w:val="18"/>
  </w:num>
  <w:num w:numId="9">
    <w:abstractNumId w:val="5"/>
  </w:num>
  <w:num w:numId="10">
    <w:abstractNumId w:val="36"/>
  </w:num>
  <w:num w:numId="11">
    <w:abstractNumId w:val="12"/>
  </w:num>
  <w:num w:numId="12">
    <w:abstractNumId w:val="8"/>
  </w:num>
  <w:num w:numId="13">
    <w:abstractNumId w:val="27"/>
  </w:num>
  <w:num w:numId="14">
    <w:abstractNumId w:val="2"/>
  </w:num>
  <w:num w:numId="15">
    <w:abstractNumId w:val="22"/>
  </w:num>
  <w:num w:numId="16">
    <w:abstractNumId w:val="4"/>
  </w:num>
  <w:num w:numId="17">
    <w:abstractNumId w:val="10"/>
  </w:num>
  <w:num w:numId="18">
    <w:abstractNumId w:val="6"/>
  </w:num>
  <w:num w:numId="19">
    <w:abstractNumId w:val="19"/>
  </w:num>
  <w:num w:numId="20">
    <w:abstractNumId w:val="41"/>
  </w:num>
  <w:num w:numId="21">
    <w:abstractNumId w:val="35"/>
  </w:num>
  <w:num w:numId="22">
    <w:abstractNumId w:val="0"/>
  </w:num>
  <w:num w:numId="23">
    <w:abstractNumId w:val="9"/>
  </w:num>
  <w:num w:numId="24">
    <w:abstractNumId w:val="23"/>
  </w:num>
  <w:num w:numId="25">
    <w:abstractNumId w:val="1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4"/>
  </w:num>
  <w:num w:numId="29">
    <w:abstractNumId w:val="14"/>
  </w:num>
  <w:num w:numId="30">
    <w:abstractNumId w:val="25"/>
  </w:num>
  <w:num w:numId="31">
    <w:abstractNumId w:val="29"/>
  </w:num>
  <w:num w:numId="32">
    <w:abstractNumId w:val="40"/>
  </w:num>
  <w:num w:numId="33">
    <w:abstractNumId w:val="16"/>
  </w:num>
  <w:num w:numId="34">
    <w:abstractNumId w:val="15"/>
  </w:num>
  <w:num w:numId="35">
    <w:abstractNumId w:val="32"/>
  </w:num>
  <w:num w:numId="36">
    <w:abstractNumId w:val="17"/>
  </w:num>
  <w:num w:numId="37">
    <w:abstractNumId w:val="38"/>
  </w:num>
  <w:num w:numId="38">
    <w:abstractNumId w:val="42"/>
  </w:num>
  <w:num w:numId="39">
    <w:abstractNumId w:val="31"/>
  </w:num>
  <w:num w:numId="40">
    <w:abstractNumId w:val="33"/>
  </w:num>
  <w:num w:numId="41">
    <w:abstractNumId w:val="3"/>
  </w:num>
  <w:num w:numId="42">
    <w:abstractNumId w:val="1"/>
  </w:num>
  <w:num w:numId="43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31B"/>
    <w:rsid w:val="000011D2"/>
    <w:rsid w:val="000016CC"/>
    <w:rsid w:val="0000466D"/>
    <w:rsid w:val="00005D8B"/>
    <w:rsid w:val="000061C6"/>
    <w:rsid w:val="00006AAF"/>
    <w:rsid w:val="0000731C"/>
    <w:rsid w:val="00007C04"/>
    <w:rsid w:val="0001279A"/>
    <w:rsid w:val="0001289A"/>
    <w:rsid w:val="00014B21"/>
    <w:rsid w:val="00020E80"/>
    <w:rsid w:val="000277E5"/>
    <w:rsid w:val="00032BD5"/>
    <w:rsid w:val="00033ECE"/>
    <w:rsid w:val="0004080C"/>
    <w:rsid w:val="00041532"/>
    <w:rsid w:val="00042346"/>
    <w:rsid w:val="000457F6"/>
    <w:rsid w:val="0004609E"/>
    <w:rsid w:val="0004753E"/>
    <w:rsid w:val="0005492E"/>
    <w:rsid w:val="0006038E"/>
    <w:rsid w:val="00060994"/>
    <w:rsid w:val="00061CE4"/>
    <w:rsid w:val="0006619D"/>
    <w:rsid w:val="00066DCD"/>
    <w:rsid w:val="0007038C"/>
    <w:rsid w:val="0007067D"/>
    <w:rsid w:val="00072900"/>
    <w:rsid w:val="000754D0"/>
    <w:rsid w:val="000814D2"/>
    <w:rsid w:val="00083243"/>
    <w:rsid w:val="00091C4A"/>
    <w:rsid w:val="00091F78"/>
    <w:rsid w:val="00093BA6"/>
    <w:rsid w:val="000959E4"/>
    <w:rsid w:val="00095C84"/>
    <w:rsid w:val="000A028B"/>
    <w:rsid w:val="000A0C2B"/>
    <w:rsid w:val="000A2A1D"/>
    <w:rsid w:val="000A5C3F"/>
    <w:rsid w:val="000A611B"/>
    <w:rsid w:val="000B09A5"/>
    <w:rsid w:val="000B1BD1"/>
    <w:rsid w:val="000B3043"/>
    <w:rsid w:val="000B6662"/>
    <w:rsid w:val="000C319F"/>
    <w:rsid w:val="000D04A9"/>
    <w:rsid w:val="000D2169"/>
    <w:rsid w:val="000D3B8C"/>
    <w:rsid w:val="000D511F"/>
    <w:rsid w:val="000D633F"/>
    <w:rsid w:val="000E2853"/>
    <w:rsid w:val="000E2969"/>
    <w:rsid w:val="000E2DF6"/>
    <w:rsid w:val="000E66B6"/>
    <w:rsid w:val="000E6BF1"/>
    <w:rsid w:val="000F243C"/>
    <w:rsid w:val="000F51E1"/>
    <w:rsid w:val="000F590E"/>
    <w:rsid w:val="000F6C4A"/>
    <w:rsid w:val="000F6EB9"/>
    <w:rsid w:val="001003A1"/>
    <w:rsid w:val="00105C34"/>
    <w:rsid w:val="00106493"/>
    <w:rsid w:val="00106D52"/>
    <w:rsid w:val="00106DEE"/>
    <w:rsid w:val="00110BF8"/>
    <w:rsid w:val="0011131D"/>
    <w:rsid w:val="001137ED"/>
    <w:rsid w:val="00114339"/>
    <w:rsid w:val="00114725"/>
    <w:rsid w:val="0011635F"/>
    <w:rsid w:val="001237A7"/>
    <w:rsid w:val="001278CB"/>
    <w:rsid w:val="00130CB4"/>
    <w:rsid w:val="00131AA9"/>
    <w:rsid w:val="0013351E"/>
    <w:rsid w:val="001355FB"/>
    <w:rsid w:val="00146649"/>
    <w:rsid w:val="00147ADE"/>
    <w:rsid w:val="001513DD"/>
    <w:rsid w:val="00152F17"/>
    <w:rsid w:val="00152FD2"/>
    <w:rsid w:val="00153832"/>
    <w:rsid w:val="0015462C"/>
    <w:rsid w:val="00156172"/>
    <w:rsid w:val="00162839"/>
    <w:rsid w:val="00163D09"/>
    <w:rsid w:val="001644B0"/>
    <w:rsid w:val="00165F9D"/>
    <w:rsid w:val="00166015"/>
    <w:rsid w:val="001663BC"/>
    <w:rsid w:val="00170D0C"/>
    <w:rsid w:val="001710CE"/>
    <w:rsid w:val="001721D6"/>
    <w:rsid w:val="001752D5"/>
    <w:rsid w:val="00175B15"/>
    <w:rsid w:val="00180EE3"/>
    <w:rsid w:val="00181FF3"/>
    <w:rsid w:val="00182744"/>
    <w:rsid w:val="0018331B"/>
    <w:rsid w:val="00184334"/>
    <w:rsid w:val="00190773"/>
    <w:rsid w:val="00190E0E"/>
    <w:rsid w:val="00193180"/>
    <w:rsid w:val="00194BA2"/>
    <w:rsid w:val="0019621B"/>
    <w:rsid w:val="001A0F32"/>
    <w:rsid w:val="001A7460"/>
    <w:rsid w:val="001B1BF1"/>
    <w:rsid w:val="001B4CEC"/>
    <w:rsid w:val="001B6E60"/>
    <w:rsid w:val="001B7D86"/>
    <w:rsid w:val="001C141F"/>
    <w:rsid w:val="001C1A2D"/>
    <w:rsid w:val="001C4754"/>
    <w:rsid w:val="001C4EAF"/>
    <w:rsid w:val="001C6DB0"/>
    <w:rsid w:val="001D0FA0"/>
    <w:rsid w:val="001D168F"/>
    <w:rsid w:val="001D30A0"/>
    <w:rsid w:val="001D61BC"/>
    <w:rsid w:val="001E1BC0"/>
    <w:rsid w:val="001E627B"/>
    <w:rsid w:val="001F03EB"/>
    <w:rsid w:val="001F13B0"/>
    <w:rsid w:val="001F50B5"/>
    <w:rsid w:val="001F696E"/>
    <w:rsid w:val="001F74BC"/>
    <w:rsid w:val="00201F22"/>
    <w:rsid w:val="00202711"/>
    <w:rsid w:val="002045E2"/>
    <w:rsid w:val="002046D3"/>
    <w:rsid w:val="002060D1"/>
    <w:rsid w:val="002077D0"/>
    <w:rsid w:val="0021043F"/>
    <w:rsid w:val="0021289D"/>
    <w:rsid w:val="002133AE"/>
    <w:rsid w:val="00213DA7"/>
    <w:rsid w:val="00215F3D"/>
    <w:rsid w:val="00223183"/>
    <w:rsid w:val="0023039C"/>
    <w:rsid w:val="00230AD5"/>
    <w:rsid w:val="0023564A"/>
    <w:rsid w:val="002410A2"/>
    <w:rsid w:val="00242492"/>
    <w:rsid w:val="0024359E"/>
    <w:rsid w:val="0025058A"/>
    <w:rsid w:val="00252A52"/>
    <w:rsid w:val="002542C0"/>
    <w:rsid w:val="002547F3"/>
    <w:rsid w:val="00254C96"/>
    <w:rsid w:val="00260B23"/>
    <w:rsid w:val="0026115A"/>
    <w:rsid w:val="00261EDF"/>
    <w:rsid w:val="00263823"/>
    <w:rsid w:val="002719B9"/>
    <w:rsid w:val="002770C6"/>
    <w:rsid w:val="0027717A"/>
    <w:rsid w:val="00280A67"/>
    <w:rsid w:val="00282490"/>
    <w:rsid w:val="00283A04"/>
    <w:rsid w:val="00287B73"/>
    <w:rsid w:val="00290AC3"/>
    <w:rsid w:val="002926E8"/>
    <w:rsid w:val="0029628F"/>
    <w:rsid w:val="00297C68"/>
    <w:rsid w:val="002A0ABC"/>
    <w:rsid w:val="002A3C29"/>
    <w:rsid w:val="002A4A89"/>
    <w:rsid w:val="002A4E3E"/>
    <w:rsid w:val="002A5AE9"/>
    <w:rsid w:val="002A7C61"/>
    <w:rsid w:val="002B0F64"/>
    <w:rsid w:val="002B109C"/>
    <w:rsid w:val="002B5C49"/>
    <w:rsid w:val="002C0F8B"/>
    <w:rsid w:val="002C1CCE"/>
    <w:rsid w:val="002C271E"/>
    <w:rsid w:val="002C39ED"/>
    <w:rsid w:val="002C4887"/>
    <w:rsid w:val="002C4E8B"/>
    <w:rsid w:val="002C6305"/>
    <w:rsid w:val="002D1E9D"/>
    <w:rsid w:val="002D3BE9"/>
    <w:rsid w:val="002E0155"/>
    <w:rsid w:val="002E79EE"/>
    <w:rsid w:val="002F19C8"/>
    <w:rsid w:val="002F402E"/>
    <w:rsid w:val="002F658A"/>
    <w:rsid w:val="002F7C5E"/>
    <w:rsid w:val="00301391"/>
    <w:rsid w:val="00301826"/>
    <w:rsid w:val="00302AB5"/>
    <w:rsid w:val="00302C15"/>
    <w:rsid w:val="00304E37"/>
    <w:rsid w:val="00306143"/>
    <w:rsid w:val="003065F1"/>
    <w:rsid w:val="003074EA"/>
    <w:rsid w:val="00310763"/>
    <w:rsid w:val="0031094A"/>
    <w:rsid w:val="00310EF9"/>
    <w:rsid w:val="00313B33"/>
    <w:rsid w:val="0031492A"/>
    <w:rsid w:val="00314D72"/>
    <w:rsid w:val="00315E65"/>
    <w:rsid w:val="00321272"/>
    <w:rsid w:val="00321390"/>
    <w:rsid w:val="00324ED0"/>
    <w:rsid w:val="00325FF4"/>
    <w:rsid w:val="00326955"/>
    <w:rsid w:val="00327CF4"/>
    <w:rsid w:val="0033297A"/>
    <w:rsid w:val="00337FB9"/>
    <w:rsid w:val="00340ACF"/>
    <w:rsid w:val="003454D3"/>
    <w:rsid w:val="0034572F"/>
    <w:rsid w:val="00345B6C"/>
    <w:rsid w:val="0034605C"/>
    <w:rsid w:val="00346DCA"/>
    <w:rsid w:val="003471C3"/>
    <w:rsid w:val="00350503"/>
    <w:rsid w:val="0035246F"/>
    <w:rsid w:val="003525B6"/>
    <w:rsid w:val="00363B12"/>
    <w:rsid w:val="00364C04"/>
    <w:rsid w:val="00365E13"/>
    <w:rsid w:val="00376674"/>
    <w:rsid w:val="00380A21"/>
    <w:rsid w:val="00380B75"/>
    <w:rsid w:val="00383A11"/>
    <w:rsid w:val="003850E5"/>
    <w:rsid w:val="0039447D"/>
    <w:rsid w:val="003A0F7D"/>
    <w:rsid w:val="003A6FFA"/>
    <w:rsid w:val="003B4A10"/>
    <w:rsid w:val="003C37BE"/>
    <w:rsid w:val="003C4B82"/>
    <w:rsid w:val="003C5F44"/>
    <w:rsid w:val="003C750B"/>
    <w:rsid w:val="003D1387"/>
    <w:rsid w:val="003D2742"/>
    <w:rsid w:val="003D36D1"/>
    <w:rsid w:val="003D4096"/>
    <w:rsid w:val="003D4734"/>
    <w:rsid w:val="003D487D"/>
    <w:rsid w:val="003D69D0"/>
    <w:rsid w:val="003E115D"/>
    <w:rsid w:val="003E1C1F"/>
    <w:rsid w:val="003E240B"/>
    <w:rsid w:val="003E26BE"/>
    <w:rsid w:val="003E2D57"/>
    <w:rsid w:val="003F08F7"/>
    <w:rsid w:val="003F0FCD"/>
    <w:rsid w:val="003F1F83"/>
    <w:rsid w:val="003F2499"/>
    <w:rsid w:val="003F60A9"/>
    <w:rsid w:val="003F70A3"/>
    <w:rsid w:val="00400045"/>
    <w:rsid w:val="0040182B"/>
    <w:rsid w:val="00403D3F"/>
    <w:rsid w:val="00406843"/>
    <w:rsid w:val="004120FA"/>
    <w:rsid w:val="00412679"/>
    <w:rsid w:val="00413C3E"/>
    <w:rsid w:val="00414611"/>
    <w:rsid w:val="00414C20"/>
    <w:rsid w:val="00417170"/>
    <w:rsid w:val="0042132E"/>
    <w:rsid w:val="0042367F"/>
    <w:rsid w:val="0042391B"/>
    <w:rsid w:val="00427529"/>
    <w:rsid w:val="00432D65"/>
    <w:rsid w:val="0043322C"/>
    <w:rsid w:val="004405C0"/>
    <w:rsid w:val="0044139C"/>
    <w:rsid w:val="00441DF6"/>
    <w:rsid w:val="00441EA5"/>
    <w:rsid w:val="00442E94"/>
    <w:rsid w:val="00444858"/>
    <w:rsid w:val="00445D84"/>
    <w:rsid w:val="00457F4F"/>
    <w:rsid w:val="00460189"/>
    <w:rsid w:val="00461F70"/>
    <w:rsid w:val="00462640"/>
    <w:rsid w:val="00462C7C"/>
    <w:rsid w:val="004636B8"/>
    <w:rsid w:val="00467569"/>
    <w:rsid w:val="00470052"/>
    <w:rsid w:val="0047051C"/>
    <w:rsid w:val="00470C9E"/>
    <w:rsid w:val="00472A06"/>
    <w:rsid w:val="00473474"/>
    <w:rsid w:val="00475A3C"/>
    <w:rsid w:val="004772FB"/>
    <w:rsid w:val="00477F41"/>
    <w:rsid w:val="0048069C"/>
    <w:rsid w:val="00480860"/>
    <w:rsid w:val="0048088C"/>
    <w:rsid w:val="0048120B"/>
    <w:rsid w:val="00483122"/>
    <w:rsid w:val="00486EA6"/>
    <w:rsid w:val="004908E5"/>
    <w:rsid w:val="0049274A"/>
    <w:rsid w:val="00492D0D"/>
    <w:rsid w:val="004969A8"/>
    <w:rsid w:val="0049704A"/>
    <w:rsid w:val="004A0421"/>
    <w:rsid w:val="004A30A8"/>
    <w:rsid w:val="004A3722"/>
    <w:rsid w:val="004A4C51"/>
    <w:rsid w:val="004A7455"/>
    <w:rsid w:val="004B05AF"/>
    <w:rsid w:val="004B1B69"/>
    <w:rsid w:val="004B3F03"/>
    <w:rsid w:val="004B5DC4"/>
    <w:rsid w:val="004C4305"/>
    <w:rsid w:val="004C5271"/>
    <w:rsid w:val="004C5A00"/>
    <w:rsid w:val="004D2698"/>
    <w:rsid w:val="004D2BCE"/>
    <w:rsid w:val="004D2CF0"/>
    <w:rsid w:val="004D3789"/>
    <w:rsid w:val="004D3955"/>
    <w:rsid w:val="004E0A94"/>
    <w:rsid w:val="004E0DB2"/>
    <w:rsid w:val="004E1813"/>
    <w:rsid w:val="004E1C1E"/>
    <w:rsid w:val="004E1E63"/>
    <w:rsid w:val="004E3122"/>
    <w:rsid w:val="004E381C"/>
    <w:rsid w:val="004E61AA"/>
    <w:rsid w:val="004E78F3"/>
    <w:rsid w:val="004F0487"/>
    <w:rsid w:val="004F2D7C"/>
    <w:rsid w:val="004F2DA3"/>
    <w:rsid w:val="00502385"/>
    <w:rsid w:val="005026B5"/>
    <w:rsid w:val="00502D6E"/>
    <w:rsid w:val="00505B34"/>
    <w:rsid w:val="00505C2F"/>
    <w:rsid w:val="00505CB8"/>
    <w:rsid w:val="00506947"/>
    <w:rsid w:val="005171C7"/>
    <w:rsid w:val="0051760C"/>
    <w:rsid w:val="005262F0"/>
    <w:rsid w:val="005276B0"/>
    <w:rsid w:val="00527DB6"/>
    <w:rsid w:val="00527DE0"/>
    <w:rsid w:val="00530819"/>
    <w:rsid w:val="005332C0"/>
    <w:rsid w:val="00534BAF"/>
    <w:rsid w:val="00535F85"/>
    <w:rsid w:val="00542642"/>
    <w:rsid w:val="0054368F"/>
    <w:rsid w:val="00543BD7"/>
    <w:rsid w:val="00543EE7"/>
    <w:rsid w:val="00545B47"/>
    <w:rsid w:val="00553F7E"/>
    <w:rsid w:val="0055522E"/>
    <w:rsid w:val="0055704C"/>
    <w:rsid w:val="005610D4"/>
    <w:rsid w:val="00561742"/>
    <w:rsid w:val="00561C1F"/>
    <w:rsid w:val="00561C27"/>
    <w:rsid w:val="0056481B"/>
    <w:rsid w:val="00564A83"/>
    <w:rsid w:val="00566643"/>
    <w:rsid w:val="005674D1"/>
    <w:rsid w:val="00567FA4"/>
    <w:rsid w:val="00570689"/>
    <w:rsid w:val="00570849"/>
    <w:rsid w:val="00573E8C"/>
    <w:rsid w:val="0057429D"/>
    <w:rsid w:val="00574806"/>
    <w:rsid w:val="005761D1"/>
    <w:rsid w:val="00576F04"/>
    <w:rsid w:val="00580BB2"/>
    <w:rsid w:val="00583699"/>
    <w:rsid w:val="00584B7B"/>
    <w:rsid w:val="00584C30"/>
    <w:rsid w:val="00585ED0"/>
    <w:rsid w:val="005907D2"/>
    <w:rsid w:val="005917C9"/>
    <w:rsid w:val="005918C5"/>
    <w:rsid w:val="00592F26"/>
    <w:rsid w:val="00595F56"/>
    <w:rsid w:val="005A0ECF"/>
    <w:rsid w:val="005A1F09"/>
    <w:rsid w:val="005A205F"/>
    <w:rsid w:val="005A4C64"/>
    <w:rsid w:val="005A5550"/>
    <w:rsid w:val="005B0993"/>
    <w:rsid w:val="005B1CAE"/>
    <w:rsid w:val="005B58FA"/>
    <w:rsid w:val="005C0112"/>
    <w:rsid w:val="005C0F50"/>
    <w:rsid w:val="005C20C0"/>
    <w:rsid w:val="005C3EED"/>
    <w:rsid w:val="005D07D2"/>
    <w:rsid w:val="005D16B8"/>
    <w:rsid w:val="005D24C7"/>
    <w:rsid w:val="005D6B31"/>
    <w:rsid w:val="005D7474"/>
    <w:rsid w:val="005E707F"/>
    <w:rsid w:val="005E7AD8"/>
    <w:rsid w:val="005F154A"/>
    <w:rsid w:val="005F3058"/>
    <w:rsid w:val="005F5106"/>
    <w:rsid w:val="005F6C62"/>
    <w:rsid w:val="005F71A1"/>
    <w:rsid w:val="00602AF3"/>
    <w:rsid w:val="006059E7"/>
    <w:rsid w:val="006062D5"/>
    <w:rsid w:val="00607AEB"/>
    <w:rsid w:val="00610C72"/>
    <w:rsid w:val="00613CD7"/>
    <w:rsid w:val="00615CD6"/>
    <w:rsid w:val="0061619C"/>
    <w:rsid w:val="0062510D"/>
    <w:rsid w:val="00625D2C"/>
    <w:rsid w:val="00627D9F"/>
    <w:rsid w:val="0063096D"/>
    <w:rsid w:val="00631683"/>
    <w:rsid w:val="006367B2"/>
    <w:rsid w:val="00641C5A"/>
    <w:rsid w:val="006427B3"/>
    <w:rsid w:val="00653ED0"/>
    <w:rsid w:val="00654F36"/>
    <w:rsid w:val="00656EF1"/>
    <w:rsid w:val="00661783"/>
    <w:rsid w:val="00662CE0"/>
    <w:rsid w:val="00663E75"/>
    <w:rsid w:val="006656A7"/>
    <w:rsid w:val="00667E8C"/>
    <w:rsid w:val="006709AE"/>
    <w:rsid w:val="00670B90"/>
    <w:rsid w:val="00681CA3"/>
    <w:rsid w:val="00682ECA"/>
    <w:rsid w:val="00684228"/>
    <w:rsid w:val="00686CF4"/>
    <w:rsid w:val="0069222C"/>
    <w:rsid w:val="006924AA"/>
    <w:rsid w:val="0069387E"/>
    <w:rsid w:val="0069413C"/>
    <w:rsid w:val="006A41B3"/>
    <w:rsid w:val="006A5D23"/>
    <w:rsid w:val="006A6BCF"/>
    <w:rsid w:val="006B12E0"/>
    <w:rsid w:val="006B31E5"/>
    <w:rsid w:val="006B3350"/>
    <w:rsid w:val="006B45FF"/>
    <w:rsid w:val="006B507F"/>
    <w:rsid w:val="006B62EA"/>
    <w:rsid w:val="006B7B88"/>
    <w:rsid w:val="006C47AE"/>
    <w:rsid w:val="006C7490"/>
    <w:rsid w:val="006D2057"/>
    <w:rsid w:val="006D2202"/>
    <w:rsid w:val="006D529D"/>
    <w:rsid w:val="006D5725"/>
    <w:rsid w:val="006E0466"/>
    <w:rsid w:val="006E0928"/>
    <w:rsid w:val="006E1BDE"/>
    <w:rsid w:val="006E2792"/>
    <w:rsid w:val="006E529E"/>
    <w:rsid w:val="006F6C64"/>
    <w:rsid w:val="006F7417"/>
    <w:rsid w:val="006F77D5"/>
    <w:rsid w:val="006F78A3"/>
    <w:rsid w:val="007002DD"/>
    <w:rsid w:val="00701995"/>
    <w:rsid w:val="00704D3A"/>
    <w:rsid w:val="007063D7"/>
    <w:rsid w:val="00710F99"/>
    <w:rsid w:val="00711B35"/>
    <w:rsid w:val="00713CB9"/>
    <w:rsid w:val="00714B4C"/>
    <w:rsid w:val="00720305"/>
    <w:rsid w:val="0072496D"/>
    <w:rsid w:val="00733AEF"/>
    <w:rsid w:val="007357CD"/>
    <w:rsid w:val="00742D12"/>
    <w:rsid w:val="00743B15"/>
    <w:rsid w:val="00745A4C"/>
    <w:rsid w:val="00750676"/>
    <w:rsid w:val="00751316"/>
    <w:rsid w:val="007524B2"/>
    <w:rsid w:val="00753716"/>
    <w:rsid w:val="00754402"/>
    <w:rsid w:val="00760462"/>
    <w:rsid w:val="00764A68"/>
    <w:rsid w:val="00766787"/>
    <w:rsid w:val="00770486"/>
    <w:rsid w:val="00770839"/>
    <w:rsid w:val="00774A76"/>
    <w:rsid w:val="00776EC2"/>
    <w:rsid w:val="00784B42"/>
    <w:rsid w:val="00791748"/>
    <w:rsid w:val="00793636"/>
    <w:rsid w:val="00793DA5"/>
    <w:rsid w:val="00796F31"/>
    <w:rsid w:val="007A22D1"/>
    <w:rsid w:val="007A340A"/>
    <w:rsid w:val="007A464B"/>
    <w:rsid w:val="007A58E3"/>
    <w:rsid w:val="007A7B6F"/>
    <w:rsid w:val="007A7C85"/>
    <w:rsid w:val="007B2105"/>
    <w:rsid w:val="007B2457"/>
    <w:rsid w:val="007B45C7"/>
    <w:rsid w:val="007B5567"/>
    <w:rsid w:val="007B5F63"/>
    <w:rsid w:val="007B7B0D"/>
    <w:rsid w:val="007B7CEE"/>
    <w:rsid w:val="007C0F94"/>
    <w:rsid w:val="007C2332"/>
    <w:rsid w:val="007C384B"/>
    <w:rsid w:val="007C78A8"/>
    <w:rsid w:val="007D0FDD"/>
    <w:rsid w:val="007D4BCF"/>
    <w:rsid w:val="007D588E"/>
    <w:rsid w:val="007E0DCA"/>
    <w:rsid w:val="007E144F"/>
    <w:rsid w:val="007E25D0"/>
    <w:rsid w:val="007E50E3"/>
    <w:rsid w:val="007E74EF"/>
    <w:rsid w:val="007E76E5"/>
    <w:rsid w:val="007F2B14"/>
    <w:rsid w:val="007F4E5A"/>
    <w:rsid w:val="007F52DF"/>
    <w:rsid w:val="00800198"/>
    <w:rsid w:val="008015B0"/>
    <w:rsid w:val="008031C5"/>
    <w:rsid w:val="008033BB"/>
    <w:rsid w:val="008137C4"/>
    <w:rsid w:val="00820C51"/>
    <w:rsid w:val="00820D32"/>
    <w:rsid w:val="008223DF"/>
    <w:rsid w:val="0082253F"/>
    <w:rsid w:val="00824511"/>
    <w:rsid w:val="008247DF"/>
    <w:rsid w:val="00826E1F"/>
    <w:rsid w:val="0083175D"/>
    <w:rsid w:val="008328DB"/>
    <w:rsid w:val="0083313F"/>
    <w:rsid w:val="0083460D"/>
    <w:rsid w:val="00835825"/>
    <w:rsid w:val="0084137D"/>
    <w:rsid w:val="00842D89"/>
    <w:rsid w:val="00843327"/>
    <w:rsid w:val="008447BD"/>
    <w:rsid w:val="00850890"/>
    <w:rsid w:val="00853ECA"/>
    <w:rsid w:val="00855B19"/>
    <w:rsid w:val="00860A60"/>
    <w:rsid w:val="0086167C"/>
    <w:rsid w:val="00864694"/>
    <w:rsid w:val="00864C19"/>
    <w:rsid w:val="00866C0B"/>
    <w:rsid w:val="008726EB"/>
    <w:rsid w:val="008732FD"/>
    <w:rsid w:val="0087475C"/>
    <w:rsid w:val="0087693C"/>
    <w:rsid w:val="00876D41"/>
    <w:rsid w:val="00880097"/>
    <w:rsid w:val="00883841"/>
    <w:rsid w:val="00884486"/>
    <w:rsid w:val="008856EB"/>
    <w:rsid w:val="00887F8C"/>
    <w:rsid w:val="00890A11"/>
    <w:rsid w:val="008A0154"/>
    <w:rsid w:val="008A01BE"/>
    <w:rsid w:val="008A6252"/>
    <w:rsid w:val="008A7145"/>
    <w:rsid w:val="008B54E6"/>
    <w:rsid w:val="008B5A41"/>
    <w:rsid w:val="008B6DE0"/>
    <w:rsid w:val="008C246A"/>
    <w:rsid w:val="008C5219"/>
    <w:rsid w:val="008C6815"/>
    <w:rsid w:val="008D0F64"/>
    <w:rsid w:val="008D152B"/>
    <w:rsid w:val="008D4E11"/>
    <w:rsid w:val="008D58DC"/>
    <w:rsid w:val="008D6351"/>
    <w:rsid w:val="008D6CFF"/>
    <w:rsid w:val="008D7ED3"/>
    <w:rsid w:val="008E39D7"/>
    <w:rsid w:val="008E495A"/>
    <w:rsid w:val="008E5134"/>
    <w:rsid w:val="008E532E"/>
    <w:rsid w:val="008E55E0"/>
    <w:rsid w:val="008E5EE6"/>
    <w:rsid w:val="008E75D3"/>
    <w:rsid w:val="008F000A"/>
    <w:rsid w:val="008F10EF"/>
    <w:rsid w:val="008F32D2"/>
    <w:rsid w:val="008F5C96"/>
    <w:rsid w:val="008F6187"/>
    <w:rsid w:val="008F6F5B"/>
    <w:rsid w:val="009002A8"/>
    <w:rsid w:val="009012C5"/>
    <w:rsid w:val="00903994"/>
    <w:rsid w:val="00914F37"/>
    <w:rsid w:val="0091604B"/>
    <w:rsid w:val="009161A6"/>
    <w:rsid w:val="0092005E"/>
    <w:rsid w:val="0092164F"/>
    <w:rsid w:val="00927970"/>
    <w:rsid w:val="00931700"/>
    <w:rsid w:val="00932249"/>
    <w:rsid w:val="009363F2"/>
    <w:rsid w:val="00936B18"/>
    <w:rsid w:val="00940F6F"/>
    <w:rsid w:val="00941FCB"/>
    <w:rsid w:val="00942755"/>
    <w:rsid w:val="00943A0E"/>
    <w:rsid w:val="00945D7E"/>
    <w:rsid w:val="00945E64"/>
    <w:rsid w:val="009463A8"/>
    <w:rsid w:val="009523B9"/>
    <w:rsid w:val="00952FE5"/>
    <w:rsid w:val="009541FD"/>
    <w:rsid w:val="0095578A"/>
    <w:rsid w:val="00955E81"/>
    <w:rsid w:val="00957D99"/>
    <w:rsid w:val="0096198C"/>
    <w:rsid w:val="00961E14"/>
    <w:rsid w:val="00962F8A"/>
    <w:rsid w:val="009633E5"/>
    <w:rsid w:val="00972DE7"/>
    <w:rsid w:val="00974E2B"/>
    <w:rsid w:val="009763D4"/>
    <w:rsid w:val="00976855"/>
    <w:rsid w:val="009779B7"/>
    <w:rsid w:val="00983884"/>
    <w:rsid w:val="00983B17"/>
    <w:rsid w:val="00985019"/>
    <w:rsid w:val="00985130"/>
    <w:rsid w:val="00985223"/>
    <w:rsid w:val="0098728C"/>
    <w:rsid w:val="0099042C"/>
    <w:rsid w:val="009908CD"/>
    <w:rsid w:val="00991E3B"/>
    <w:rsid w:val="00993020"/>
    <w:rsid w:val="009933E9"/>
    <w:rsid w:val="009973C1"/>
    <w:rsid w:val="009A00F5"/>
    <w:rsid w:val="009A0CEC"/>
    <w:rsid w:val="009A141B"/>
    <w:rsid w:val="009A14CD"/>
    <w:rsid w:val="009A1977"/>
    <w:rsid w:val="009A1B61"/>
    <w:rsid w:val="009A3C56"/>
    <w:rsid w:val="009A415A"/>
    <w:rsid w:val="009A6765"/>
    <w:rsid w:val="009A75B4"/>
    <w:rsid w:val="009A75E7"/>
    <w:rsid w:val="009A7E65"/>
    <w:rsid w:val="009B23BC"/>
    <w:rsid w:val="009B6421"/>
    <w:rsid w:val="009B6F67"/>
    <w:rsid w:val="009C16B6"/>
    <w:rsid w:val="009C4354"/>
    <w:rsid w:val="009C6F0C"/>
    <w:rsid w:val="009D0774"/>
    <w:rsid w:val="009D3C0C"/>
    <w:rsid w:val="009D4CB2"/>
    <w:rsid w:val="009D6402"/>
    <w:rsid w:val="009E1542"/>
    <w:rsid w:val="009E3323"/>
    <w:rsid w:val="009E5922"/>
    <w:rsid w:val="009E64FA"/>
    <w:rsid w:val="009F1762"/>
    <w:rsid w:val="009F75CC"/>
    <w:rsid w:val="009F768C"/>
    <w:rsid w:val="00A01E91"/>
    <w:rsid w:val="00A03207"/>
    <w:rsid w:val="00A03894"/>
    <w:rsid w:val="00A0753D"/>
    <w:rsid w:val="00A07AB8"/>
    <w:rsid w:val="00A12D8B"/>
    <w:rsid w:val="00A13690"/>
    <w:rsid w:val="00A15665"/>
    <w:rsid w:val="00A17BEF"/>
    <w:rsid w:val="00A22295"/>
    <w:rsid w:val="00A22949"/>
    <w:rsid w:val="00A243E5"/>
    <w:rsid w:val="00A2442A"/>
    <w:rsid w:val="00A24FC5"/>
    <w:rsid w:val="00A2507D"/>
    <w:rsid w:val="00A30BA4"/>
    <w:rsid w:val="00A3576C"/>
    <w:rsid w:val="00A36B43"/>
    <w:rsid w:val="00A36D7F"/>
    <w:rsid w:val="00A40432"/>
    <w:rsid w:val="00A4068D"/>
    <w:rsid w:val="00A43388"/>
    <w:rsid w:val="00A442FE"/>
    <w:rsid w:val="00A50521"/>
    <w:rsid w:val="00A51029"/>
    <w:rsid w:val="00A51A73"/>
    <w:rsid w:val="00A5421B"/>
    <w:rsid w:val="00A54238"/>
    <w:rsid w:val="00A54C81"/>
    <w:rsid w:val="00A54D4D"/>
    <w:rsid w:val="00A55722"/>
    <w:rsid w:val="00A570E3"/>
    <w:rsid w:val="00A57849"/>
    <w:rsid w:val="00A61FCF"/>
    <w:rsid w:val="00A6246A"/>
    <w:rsid w:val="00A65675"/>
    <w:rsid w:val="00A657E7"/>
    <w:rsid w:val="00A66A55"/>
    <w:rsid w:val="00A67452"/>
    <w:rsid w:val="00A67B6A"/>
    <w:rsid w:val="00A728B9"/>
    <w:rsid w:val="00A7351D"/>
    <w:rsid w:val="00A735CF"/>
    <w:rsid w:val="00A74808"/>
    <w:rsid w:val="00A74989"/>
    <w:rsid w:val="00A74D5A"/>
    <w:rsid w:val="00A7710A"/>
    <w:rsid w:val="00A778B1"/>
    <w:rsid w:val="00A80703"/>
    <w:rsid w:val="00A8376A"/>
    <w:rsid w:val="00A83E74"/>
    <w:rsid w:val="00A87D2D"/>
    <w:rsid w:val="00A91778"/>
    <w:rsid w:val="00A91D82"/>
    <w:rsid w:val="00A92410"/>
    <w:rsid w:val="00A951B5"/>
    <w:rsid w:val="00A95683"/>
    <w:rsid w:val="00AA6799"/>
    <w:rsid w:val="00AB0124"/>
    <w:rsid w:val="00AB56DB"/>
    <w:rsid w:val="00AC0E95"/>
    <w:rsid w:val="00AD0A03"/>
    <w:rsid w:val="00AD0D37"/>
    <w:rsid w:val="00AD15A3"/>
    <w:rsid w:val="00AD1FB4"/>
    <w:rsid w:val="00AD3BDB"/>
    <w:rsid w:val="00AD4BC4"/>
    <w:rsid w:val="00AD5967"/>
    <w:rsid w:val="00AD78F0"/>
    <w:rsid w:val="00AD790E"/>
    <w:rsid w:val="00AE03D6"/>
    <w:rsid w:val="00AE2C0A"/>
    <w:rsid w:val="00AE62F4"/>
    <w:rsid w:val="00AE72D7"/>
    <w:rsid w:val="00AE77BB"/>
    <w:rsid w:val="00AE7FC8"/>
    <w:rsid w:val="00AF324F"/>
    <w:rsid w:val="00AF594D"/>
    <w:rsid w:val="00AF75F6"/>
    <w:rsid w:val="00B01523"/>
    <w:rsid w:val="00B01AFF"/>
    <w:rsid w:val="00B040F5"/>
    <w:rsid w:val="00B041A6"/>
    <w:rsid w:val="00B07AA8"/>
    <w:rsid w:val="00B1025B"/>
    <w:rsid w:val="00B108B6"/>
    <w:rsid w:val="00B13C70"/>
    <w:rsid w:val="00B15C9D"/>
    <w:rsid w:val="00B21C88"/>
    <w:rsid w:val="00B278DA"/>
    <w:rsid w:val="00B3029F"/>
    <w:rsid w:val="00B30489"/>
    <w:rsid w:val="00B318B0"/>
    <w:rsid w:val="00B31B76"/>
    <w:rsid w:val="00B360B8"/>
    <w:rsid w:val="00B41201"/>
    <w:rsid w:val="00B44F04"/>
    <w:rsid w:val="00B45A67"/>
    <w:rsid w:val="00B4767A"/>
    <w:rsid w:val="00B52B4F"/>
    <w:rsid w:val="00B53105"/>
    <w:rsid w:val="00B60779"/>
    <w:rsid w:val="00B60F4B"/>
    <w:rsid w:val="00B622B8"/>
    <w:rsid w:val="00B62B24"/>
    <w:rsid w:val="00B6320A"/>
    <w:rsid w:val="00B6565C"/>
    <w:rsid w:val="00B7008D"/>
    <w:rsid w:val="00B7120C"/>
    <w:rsid w:val="00B74C44"/>
    <w:rsid w:val="00B751E2"/>
    <w:rsid w:val="00B8072E"/>
    <w:rsid w:val="00B829D7"/>
    <w:rsid w:val="00B84750"/>
    <w:rsid w:val="00B84EBB"/>
    <w:rsid w:val="00B85305"/>
    <w:rsid w:val="00B85491"/>
    <w:rsid w:val="00B86642"/>
    <w:rsid w:val="00B935E1"/>
    <w:rsid w:val="00B94755"/>
    <w:rsid w:val="00B9623B"/>
    <w:rsid w:val="00B97192"/>
    <w:rsid w:val="00B9744D"/>
    <w:rsid w:val="00BA4ECF"/>
    <w:rsid w:val="00BA5DAA"/>
    <w:rsid w:val="00BA7750"/>
    <w:rsid w:val="00BB01F4"/>
    <w:rsid w:val="00BB1A7F"/>
    <w:rsid w:val="00BB33A3"/>
    <w:rsid w:val="00BB3EF7"/>
    <w:rsid w:val="00BB4FA9"/>
    <w:rsid w:val="00BB53A6"/>
    <w:rsid w:val="00BB792E"/>
    <w:rsid w:val="00BD0FF4"/>
    <w:rsid w:val="00BD31E3"/>
    <w:rsid w:val="00BD62C1"/>
    <w:rsid w:val="00BD73D9"/>
    <w:rsid w:val="00BD7997"/>
    <w:rsid w:val="00BE1216"/>
    <w:rsid w:val="00BE1248"/>
    <w:rsid w:val="00BE1FA0"/>
    <w:rsid w:val="00BE2C01"/>
    <w:rsid w:val="00BE4383"/>
    <w:rsid w:val="00BE75C6"/>
    <w:rsid w:val="00BF1A57"/>
    <w:rsid w:val="00BF1F8C"/>
    <w:rsid w:val="00BF4F26"/>
    <w:rsid w:val="00BF707B"/>
    <w:rsid w:val="00C00746"/>
    <w:rsid w:val="00C013F8"/>
    <w:rsid w:val="00C01BE2"/>
    <w:rsid w:val="00C03C56"/>
    <w:rsid w:val="00C07EA2"/>
    <w:rsid w:val="00C14DC6"/>
    <w:rsid w:val="00C16032"/>
    <w:rsid w:val="00C1786C"/>
    <w:rsid w:val="00C21DA5"/>
    <w:rsid w:val="00C26667"/>
    <w:rsid w:val="00C30EEC"/>
    <w:rsid w:val="00C33E4E"/>
    <w:rsid w:val="00C41678"/>
    <w:rsid w:val="00C43250"/>
    <w:rsid w:val="00C442C6"/>
    <w:rsid w:val="00C46E23"/>
    <w:rsid w:val="00C47B47"/>
    <w:rsid w:val="00C50FD3"/>
    <w:rsid w:val="00C51437"/>
    <w:rsid w:val="00C51782"/>
    <w:rsid w:val="00C554CB"/>
    <w:rsid w:val="00C56D2A"/>
    <w:rsid w:val="00C66224"/>
    <w:rsid w:val="00C73077"/>
    <w:rsid w:val="00C7399A"/>
    <w:rsid w:val="00C76FDA"/>
    <w:rsid w:val="00C772A1"/>
    <w:rsid w:val="00C77962"/>
    <w:rsid w:val="00C82FB3"/>
    <w:rsid w:val="00C8510E"/>
    <w:rsid w:val="00C85F99"/>
    <w:rsid w:val="00C85FA9"/>
    <w:rsid w:val="00C8672B"/>
    <w:rsid w:val="00C94E49"/>
    <w:rsid w:val="00CA39C6"/>
    <w:rsid w:val="00CA4074"/>
    <w:rsid w:val="00CA462C"/>
    <w:rsid w:val="00CA5222"/>
    <w:rsid w:val="00CA664C"/>
    <w:rsid w:val="00CB1E3E"/>
    <w:rsid w:val="00CB21F2"/>
    <w:rsid w:val="00CB3DCE"/>
    <w:rsid w:val="00CB491E"/>
    <w:rsid w:val="00CC07A0"/>
    <w:rsid w:val="00CC1ABA"/>
    <w:rsid w:val="00CC1FB7"/>
    <w:rsid w:val="00CC2CA3"/>
    <w:rsid w:val="00CC56B0"/>
    <w:rsid w:val="00CC58A0"/>
    <w:rsid w:val="00CC74CB"/>
    <w:rsid w:val="00CD1741"/>
    <w:rsid w:val="00CD1FB5"/>
    <w:rsid w:val="00CD383E"/>
    <w:rsid w:val="00CD51A6"/>
    <w:rsid w:val="00CD5743"/>
    <w:rsid w:val="00CD5D33"/>
    <w:rsid w:val="00CE16A5"/>
    <w:rsid w:val="00CE1CD4"/>
    <w:rsid w:val="00CE3032"/>
    <w:rsid w:val="00CE5505"/>
    <w:rsid w:val="00CE5EE5"/>
    <w:rsid w:val="00CE7AE1"/>
    <w:rsid w:val="00CF2C57"/>
    <w:rsid w:val="00CF5E6D"/>
    <w:rsid w:val="00CF626C"/>
    <w:rsid w:val="00CF7BA1"/>
    <w:rsid w:val="00D00181"/>
    <w:rsid w:val="00D00A50"/>
    <w:rsid w:val="00D02C17"/>
    <w:rsid w:val="00D072F2"/>
    <w:rsid w:val="00D111DA"/>
    <w:rsid w:val="00D11244"/>
    <w:rsid w:val="00D129AF"/>
    <w:rsid w:val="00D12B27"/>
    <w:rsid w:val="00D133B0"/>
    <w:rsid w:val="00D17BB9"/>
    <w:rsid w:val="00D215F7"/>
    <w:rsid w:val="00D21669"/>
    <w:rsid w:val="00D220B9"/>
    <w:rsid w:val="00D222C2"/>
    <w:rsid w:val="00D2350B"/>
    <w:rsid w:val="00D245B7"/>
    <w:rsid w:val="00D34115"/>
    <w:rsid w:val="00D377E4"/>
    <w:rsid w:val="00D43D22"/>
    <w:rsid w:val="00D464B7"/>
    <w:rsid w:val="00D46D1F"/>
    <w:rsid w:val="00D50E51"/>
    <w:rsid w:val="00D50F72"/>
    <w:rsid w:val="00D50FB1"/>
    <w:rsid w:val="00D62561"/>
    <w:rsid w:val="00D63D88"/>
    <w:rsid w:val="00D7383D"/>
    <w:rsid w:val="00D743B4"/>
    <w:rsid w:val="00D8336E"/>
    <w:rsid w:val="00D95292"/>
    <w:rsid w:val="00D96940"/>
    <w:rsid w:val="00D970BE"/>
    <w:rsid w:val="00D97322"/>
    <w:rsid w:val="00DA708E"/>
    <w:rsid w:val="00DA7A02"/>
    <w:rsid w:val="00DB567E"/>
    <w:rsid w:val="00DC45EB"/>
    <w:rsid w:val="00DC47F2"/>
    <w:rsid w:val="00DC6021"/>
    <w:rsid w:val="00DD0829"/>
    <w:rsid w:val="00DD2A09"/>
    <w:rsid w:val="00DD4295"/>
    <w:rsid w:val="00DD48D6"/>
    <w:rsid w:val="00DE1903"/>
    <w:rsid w:val="00DE55EC"/>
    <w:rsid w:val="00DE5C69"/>
    <w:rsid w:val="00DE5CEC"/>
    <w:rsid w:val="00DE6572"/>
    <w:rsid w:val="00DF00A1"/>
    <w:rsid w:val="00DF1C4E"/>
    <w:rsid w:val="00DF5D11"/>
    <w:rsid w:val="00DF5E38"/>
    <w:rsid w:val="00DF65DF"/>
    <w:rsid w:val="00DF7E97"/>
    <w:rsid w:val="00E01F40"/>
    <w:rsid w:val="00E04585"/>
    <w:rsid w:val="00E05E06"/>
    <w:rsid w:val="00E07353"/>
    <w:rsid w:val="00E10C31"/>
    <w:rsid w:val="00E14132"/>
    <w:rsid w:val="00E222C1"/>
    <w:rsid w:val="00E24A0B"/>
    <w:rsid w:val="00E30E3D"/>
    <w:rsid w:val="00E35513"/>
    <w:rsid w:val="00E3601D"/>
    <w:rsid w:val="00E36A91"/>
    <w:rsid w:val="00E37314"/>
    <w:rsid w:val="00E3782C"/>
    <w:rsid w:val="00E37AFF"/>
    <w:rsid w:val="00E41684"/>
    <w:rsid w:val="00E465ED"/>
    <w:rsid w:val="00E46BB9"/>
    <w:rsid w:val="00E47660"/>
    <w:rsid w:val="00E47DD5"/>
    <w:rsid w:val="00E52121"/>
    <w:rsid w:val="00E522DD"/>
    <w:rsid w:val="00E563CA"/>
    <w:rsid w:val="00E56B92"/>
    <w:rsid w:val="00E574CE"/>
    <w:rsid w:val="00E57575"/>
    <w:rsid w:val="00E601E7"/>
    <w:rsid w:val="00E63C3A"/>
    <w:rsid w:val="00E643EA"/>
    <w:rsid w:val="00E709E4"/>
    <w:rsid w:val="00E7454A"/>
    <w:rsid w:val="00E754D8"/>
    <w:rsid w:val="00E758AE"/>
    <w:rsid w:val="00E76FDF"/>
    <w:rsid w:val="00E77EFE"/>
    <w:rsid w:val="00E802C1"/>
    <w:rsid w:val="00E82855"/>
    <w:rsid w:val="00E838AC"/>
    <w:rsid w:val="00E86D29"/>
    <w:rsid w:val="00E876D7"/>
    <w:rsid w:val="00E901E9"/>
    <w:rsid w:val="00E92FBC"/>
    <w:rsid w:val="00E952DC"/>
    <w:rsid w:val="00EA0858"/>
    <w:rsid w:val="00EA445D"/>
    <w:rsid w:val="00EA58D5"/>
    <w:rsid w:val="00EA77E3"/>
    <w:rsid w:val="00EB3135"/>
    <w:rsid w:val="00EB3786"/>
    <w:rsid w:val="00EB5D8F"/>
    <w:rsid w:val="00EB6163"/>
    <w:rsid w:val="00EB6B6B"/>
    <w:rsid w:val="00EB6C6D"/>
    <w:rsid w:val="00EB7CAD"/>
    <w:rsid w:val="00EC2C14"/>
    <w:rsid w:val="00EC427C"/>
    <w:rsid w:val="00ED158C"/>
    <w:rsid w:val="00ED6DB8"/>
    <w:rsid w:val="00EE484B"/>
    <w:rsid w:val="00EE61CE"/>
    <w:rsid w:val="00EE6CFC"/>
    <w:rsid w:val="00EE7F4F"/>
    <w:rsid w:val="00EF0994"/>
    <w:rsid w:val="00EF1242"/>
    <w:rsid w:val="00EF1E94"/>
    <w:rsid w:val="00EF1FA9"/>
    <w:rsid w:val="00EF4819"/>
    <w:rsid w:val="00EF603E"/>
    <w:rsid w:val="00F01F27"/>
    <w:rsid w:val="00F02B44"/>
    <w:rsid w:val="00F048FC"/>
    <w:rsid w:val="00F05BC6"/>
    <w:rsid w:val="00F0751F"/>
    <w:rsid w:val="00F130DC"/>
    <w:rsid w:val="00F145A8"/>
    <w:rsid w:val="00F14701"/>
    <w:rsid w:val="00F1531D"/>
    <w:rsid w:val="00F200D9"/>
    <w:rsid w:val="00F20575"/>
    <w:rsid w:val="00F20B02"/>
    <w:rsid w:val="00F21B4F"/>
    <w:rsid w:val="00F21FCF"/>
    <w:rsid w:val="00F2381C"/>
    <w:rsid w:val="00F2457C"/>
    <w:rsid w:val="00F27708"/>
    <w:rsid w:val="00F30DB9"/>
    <w:rsid w:val="00F31A95"/>
    <w:rsid w:val="00F326A7"/>
    <w:rsid w:val="00F356E2"/>
    <w:rsid w:val="00F368BE"/>
    <w:rsid w:val="00F55191"/>
    <w:rsid w:val="00F5655D"/>
    <w:rsid w:val="00F5667B"/>
    <w:rsid w:val="00F6170C"/>
    <w:rsid w:val="00F6623D"/>
    <w:rsid w:val="00F67D0A"/>
    <w:rsid w:val="00F71AD0"/>
    <w:rsid w:val="00F77BD5"/>
    <w:rsid w:val="00F80E2B"/>
    <w:rsid w:val="00F8378F"/>
    <w:rsid w:val="00F85618"/>
    <w:rsid w:val="00F86D97"/>
    <w:rsid w:val="00F92C5B"/>
    <w:rsid w:val="00F94A3E"/>
    <w:rsid w:val="00FA49F6"/>
    <w:rsid w:val="00FB3AB5"/>
    <w:rsid w:val="00FB43E5"/>
    <w:rsid w:val="00FB56F3"/>
    <w:rsid w:val="00FB618B"/>
    <w:rsid w:val="00FB6EEE"/>
    <w:rsid w:val="00FC052A"/>
    <w:rsid w:val="00FC37EF"/>
    <w:rsid w:val="00FC5A2F"/>
    <w:rsid w:val="00FC5E12"/>
    <w:rsid w:val="00FD0ABC"/>
    <w:rsid w:val="00FD3415"/>
    <w:rsid w:val="00FD4940"/>
    <w:rsid w:val="00FD528F"/>
    <w:rsid w:val="00FD5562"/>
    <w:rsid w:val="00FE1BFE"/>
    <w:rsid w:val="00FE1CC5"/>
    <w:rsid w:val="00FE4F0F"/>
    <w:rsid w:val="00FE730D"/>
    <w:rsid w:val="00FE7C05"/>
    <w:rsid w:val="00FF2D2C"/>
    <w:rsid w:val="00FF4B8F"/>
    <w:rsid w:val="00FF650D"/>
    <w:rsid w:val="00FF7495"/>
    <w:rsid w:val="00FF74CD"/>
    <w:rsid w:val="00FF78EF"/>
    <w:rsid w:val="00FF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 w:qFormat="1"/>
    <w:lsdException w:name="caption" w:semiHidden="1" w:uiPriority="35" w:unhideWhenUsed="1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24B2"/>
  </w:style>
  <w:style w:type="paragraph" w:styleId="10">
    <w:name w:val="heading 1"/>
    <w:basedOn w:val="a0"/>
    <w:next w:val="a0"/>
    <w:link w:val="12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8331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8331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E61C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EE61C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E61C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E61C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E61C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locked/>
    <w:rsid w:val="0018331B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locked/>
    <w:rsid w:val="0018331B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locked/>
    <w:rsid w:val="0018331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locked/>
    <w:rsid w:val="0018331B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EE61CE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locked/>
    <w:rsid w:val="00EE61CE"/>
    <w:rPr>
      <w:rFonts w:ascii="Times New Roman" w:hAnsi="Times New Roman" w:cs="Times New Roman"/>
      <w:b/>
      <w:bCs/>
      <w:lang w:val="en-US" w:eastAsia="x-none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EE61CE"/>
    <w:rPr>
      <w:rFonts w:ascii="Calibri" w:hAnsi="Calibri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EE61CE"/>
    <w:rPr>
      <w:rFonts w:ascii="Calibri" w:hAnsi="Calibri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EE61CE"/>
    <w:rPr>
      <w:rFonts w:ascii="Cambria" w:hAnsi="Cambria" w:cs="Times New Roman"/>
      <w:lang w:val="en-US" w:eastAsia="x-none"/>
    </w:rPr>
  </w:style>
  <w:style w:type="paragraph" w:styleId="a4">
    <w:name w:val="Body Text"/>
    <w:basedOn w:val="a0"/>
    <w:link w:val="a5"/>
    <w:uiPriority w:val="99"/>
    <w:qFormat/>
    <w:rsid w:val="001833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18331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18331B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1"/>
    <w:uiPriority w:val="99"/>
    <w:rsid w:val="0018331B"/>
    <w:rPr>
      <w:rFonts w:cs="Times New Roman"/>
    </w:rPr>
  </w:style>
  <w:style w:type="paragraph" w:styleId="a9">
    <w:name w:val="Normal (Web)"/>
    <w:basedOn w:val="a0"/>
    <w:uiPriority w:val="99"/>
    <w:rsid w:val="0018331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qFormat/>
    <w:rsid w:val="0018331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locked/>
    <w:rsid w:val="0018331B"/>
    <w:rPr>
      <w:rFonts w:ascii="Times New Roman" w:hAnsi="Times New Roman" w:cs="Times New Roman"/>
      <w:sz w:val="20"/>
      <w:szCs w:val="20"/>
      <w:lang w:val="en-US" w:eastAsia="x-none"/>
    </w:rPr>
  </w:style>
  <w:style w:type="character" w:styleId="ac">
    <w:name w:val="footnote reference"/>
    <w:basedOn w:val="a1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0"/>
    <w:uiPriority w:val="99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1"/>
    <w:uiPriority w:val="99"/>
    <w:rsid w:val="0018331B"/>
    <w:rPr>
      <w:rFonts w:cs="Times New Roman"/>
      <w:color w:val="0000FF"/>
      <w:u w:val="single"/>
    </w:rPr>
  </w:style>
  <w:style w:type="paragraph" w:styleId="13">
    <w:name w:val="toc 1"/>
    <w:basedOn w:val="a0"/>
    <w:next w:val="a0"/>
    <w:autoRedefine/>
    <w:uiPriority w:val="39"/>
    <w:rsid w:val="0018331B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18331B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D072F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18331B"/>
    <w:rPr>
      <w:rFonts w:ascii="Times New Roman" w:hAnsi="Times New Roman"/>
      <w:sz w:val="20"/>
      <w:lang w:val="x-none" w:eastAsia="ru-RU"/>
    </w:rPr>
  </w:style>
  <w:style w:type="paragraph" w:styleId="ae">
    <w:name w:val="List Paragraph"/>
    <w:aliases w:val="Содержание. 2 уровень"/>
    <w:basedOn w:val="a0"/>
    <w:link w:val="af"/>
    <w:uiPriority w:val="34"/>
    <w:qFormat/>
    <w:rsid w:val="0018331B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0">
    <w:name w:val="Emphasis"/>
    <w:basedOn w:val="a1"/>
    <w:uiPriority w:val="20"/>
    <w:qFormat/>
    <w:rsid w:val="0018331B"/>
    <w:rPr>
      <w:rFonts w:cs="Times New Roman"/>
      <w:i/>
    </w:rPr>
  </w:style>
  <w:style w:type="paragraph" w:styleId="af1">
    <w:name w:val="Balloon Text"/>
    <w:basedOn w:val="a0"/>
    <w:link w:val="af2"/>
    <w:uiPriority w:val="99"/>
    <w:rsid w:val="001833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locked/>
    <w:rsid w:val="0018331B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rsid w:val="001833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3">
    <w:name w:val="header"/>
    <w:basedOn w:val="a0"/>
    <w:link w:val="af4"/>
    <w:uiPriority w:val="99"/>
    <w:unhideWhenUsed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примечания Знак"/>
    <w:link w:val="af6"/>
    <w:uiPriority w:val="99"/>
    <w:locked/>
    <w:rsid w:val="0018331B"/>
    <w:rPr>
      <w:rFonts w:ascii="Times New Roman" w:hAnsi="Times New Roman"/>
      <w:sz w:val="20"/>
    </w:rPr>
  </w:style>
  <w:style w:type="paragraph" w:styleId="af6">
    <w:name w:val="annotation text"/>
    <w:basedOn w:val="a0"/>
    <w:link w:val="af5"/>
    <w:uiPriority w:val="99"/>
    <w:unhideWhenUsed/>
    <w:rsid w:val="001833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1"/>
    <w:uiPriority w:val="99"/>
    <w:semiHidden/>
    <w:rPr>
      <w:sz w:val="20"/>
      <w:szCs w:val="20"/>
    </w:rPr>
  </w:style>
  <w:style w:type="character" w:customStyle="1" w:styleId="15">
    <w:name w:val="Текст примечания Знак15"/>
    <w:basedOn w:val="a1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примечания Знак14"/>
    <w:basedOn w:val="a1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примечания Знак13"/>
    <w:basedOn w:val="a1"/>
    <w:uiPriority w:val="99"/>
    <w:semiHidden/>
    <w:rPr>
      <w:rFonts w:cs="Times New Roman"/>
      <w:sz w:val="20"/>
      <w:szCs w:val="20"/>
    </w:rPr>
  </w:style>
  <w:style w:type="character" w:customStyle="1" w:styleId="120">
    <w:name w:val="Текст примечания Знак12"/>
    <w:basedOn w:val="a1"/>
    <w:uiPriority w:val="99"/>
    <w:rsid w:val="0018331B"/>
    <w:rPr>
      <w:rFonts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locked/>
    <w:rsid w:val="0018331B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18331B"/>
    <w:rPr>
      <w:rFonts w:asciiTheme="minorHAnsi" w:hAnsiTheme="minorHAnsi"/>
      <w:b/>
      <w:bCs/>
      <w:sz w:val="22"/>
      <w:szCs w:val="22"/>
    </w:rPr>
  </w:style>
  <w:style w:type="character" w:customStyle="1" w:styleId="16">
    <w:name w:val="Тема примечания Знак1"/>
    <w:basedOn w:val="af5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150">
    <w:name w:val="Тема примечания Знак15"/>
    <w:basedOn w:val="af5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141">
    <w:name w:val="Тема примечания Знак14"/>
    <w:basedOn w:val="af5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131">
    <w:name w:val="Тема примечания Знак13"/>
    <w:basedOn w:val="af5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121">
    <w:name w:val="Тема примечания Знак12"/>
    <w:basedOn w:val="120"/>
    <w:uiPriority w:val="99"/>
    <w:rsid w:val="0018331B"/>
    <w:rPr>
      <w:rFonts w:cs="Times New Roman"/>
      <w:b/>
      <w:bCs/>
      <w:sz w:val="20"/>
      <w:szCs w:val="20"/>
    </w:rPr>
  </w:style>
  <w:style w:type="paragraph" w:styleId="25">
    <w:name w:val="Body Text Indent 2"/>
    <w:basedOn w:val="a0"/>
    <w:link w:val="26"/>
    <w:uiPriority w:val="99"/>
    <w:rsid w:val="0018331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331B"/>
  </w:style>
  <w:style w:type="character" w:customStyle="1" w:styleId="af9">
    <w:name w:val="Цветовое выделение"/>
    <w:uiPriority w:val="99"/>
    <w:rsid w:val="0018331B"/>
    <w:rPr>
      <w:b/>
      <w:color w:val="26282F"/>
    </w:rPr>
  </w:style>
  <w:style w:type="character" w:customStyle="1" w:styleId="afa">
    <w:name w:val="Гипертекстовая ссылка"/>
    <w:uiPriority w:val="99"/>
    <w:rsid w:val="0018331B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18331B"/>
  </w:style>
  <w:style w:type="paragraph" w:customStyle="1" w:styleId="afe">
    <w:name w:val="Внимание: недобросовестность!"/>
    <w:basedOn w:val="afc"/>
    <w:next w:val="a0"/>
    <w:uiPriority w:val="99"/>
    <w:rsid w:val="0018331B"/>
  </w:style>
  <w:style w:type="character" w:customStyle="1" w:styleId="aff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7">
    <w:name w:val="Заголовок1"/>
    <w:basedOn w:val="aff2"/>
    <w:next w:val="a0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18331B"/>
    <w:pPr>
      <w:spacing w:after="0"/>
      <w:jc w:val="left"/>
    </w:pPr>
  </w:style>
  <w:style w:type="paragraph" w:customStyle="1" w:styleId="affb">
    <w:name w:val="Интерактивный заголовок"/>
    <w:basedOn w:val="17"/>
    <w:next w:val="a0"/>
    <w:uiPriority w:val="99"/>
    <w:rsid w:val="0018331B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18331B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18331B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18331B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18331B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18331B"/>
  </w:style>
  <w:style w:type="paragraph" w:customStyle="1" w:styleId="afff7">
    <w:name w:val="Моноширинны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18331B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18331B"/>
    <w:pPr>
      <w:ind w:left="140"/>
    </w:pPr>
  </w:style>
  <w:style w:type="character" w:customStyle="1" w:styleId="affff">
    <w:name w:val="Опечатки"/>
    <w:uiPriority w:val="99"/>
    <w:rsid w:val="0018331B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18331B"/>
    <w:rPr>
      <w:sz w:val="18"/>
      <w:szCs w:val="18"/>
    </w:rPr>
  </w:style>
  <w:style w:type="paragraph" w:customStyle="1" w:styleId="affff1">
    <w:name w:val="Подвал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18331B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18331B"/>
    <w:rPr>
      <w:sz w:val="20"/>
      <w:szCs w:val="20"/>
    </w:rPr>
  </w:style>
  <w:style w:type="paragraph" w:customStyle="1" w:styleId="affff5">
    <w:name w:val="Прижатый влево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18331B"/>
  </w:style>
  <w:style w:type="paragraph" w:customStyle="1" w:styleId="affff7">
    <w:name w:val="Примечание."/>
    <w:basedOn w:val="afc"/>
    <w:next w:val="a0"/>
    <w:uiPriority w:val="99"/>
    <w:rsid w:val="0018331B"/>
  </w:style>
  <w:style w:type="character" w:customStyle="1" w:styleId="affff8">
    <w:name w:val="Продолжение ссылки"/>
    <w:uiPriority w:val="99"/>
    <w:rsid w:val="0018331B"/>
  </w:style>
  <w:style w:type="paragraph" w:customStyle="1" w:styleId="affff9">
    <w:name w:val="Словарная статья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18331B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18331B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18331B"/>
    <w:rPr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5">
    <w:name w:val="annotation reference"/>
    <w:basedOn w:val="a1"/>
    <w:uiPriority w:val="99"/>
    <w:unhideWhenUsed/>
    <w:rsid w:val="0018331B"/>
    <w:rPr>
      <w:rFonts w:cs="Times New Roman"/>
      <w:sz w:val="16"/>
    </w:rPr>
  </w:style>
  <w:style w:type="paragraph" w:styleId="41">
    <w:name w:val="toc 4"/>
    <w:basedOn w:val="a0"/>
    <w:next w:val="a0"/>
    <w:autoRedefine/>
    <w:uiPriority w:val="39"/>
    <w:rsid w:val="0018331B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rsid w:val="0018331B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rsid w:val="0018331B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rsid w:val="0018331B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rsid w:val="0018331B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rsid w:val="0018331B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0"/>
    <w:rsid w:val="00F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2"/>
    <w:uiPriority w:val="59"/>
    <w:rsid w:val="005570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endnote text"/>
    <w:basedOn w:val="a0"/>
    <w:link w:val="afffff8"/>
    <w:uiPriority w:val="99"/>
    <w:semiHidden/>
    <w:unhideWhenUsed/>
    <w:rsid w:val="00345B6C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1"/>
    <w:link w:val="afffff7"/>
    <w:uiPriority w:val="99"/>
    <w:semiHidden/>
    <w:locked/>
    <w:rsid w:val="00345B6C"/>
    <w:rPr>
      <w:rFonts w:cs="Times New Roman"/>
      <w:sz w:val="20"/>
      <w:szCs w:val="20"/>
    </w:rPr>
  </w:style>
  <w:style w:type="character" w:styleId="afffff9">
    <w:name w:val="endnote reference"/>
    <w:basedOn w:val="a1"/>
    <w:uiPriority w:val="99"/>
    <w:semiHidden/>
    <w:unhideWhenUsed/>
    <w:rsid w:val="00345B6C"/>
    <w:rPr>
      <w:rFonts w:cs="Times New Roman"/>
      <w:vertAlign w:val="superscript"/>
    </w:rPr>
  </w:style>
  <w:style w:type="character" w:customStyle="1" w:styleId="CommentTextChar1">
    <w:name w:val="Comment Text Char1"/>
    <w:basedOn w:val="a1"/>
    <w:uiPriority w:val="99"/>
    <w:semiHidden/>
    <w:rsid w:val="00AD1FB4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uiPriority w:val="99"/>
    <w:semiHidden/>
    <w:rsid w:val="00AD1FB4"/>
    <w:rPr>
      <w:rFonts w:eastAsia="Times New Roman" w:cs="Times New Roman"/>
      <w:b/>
      <w:bCs/>
      <w:sz w:val="20"/>
      <w:szCs w:val="20"/>
      <w:lang w:val="x-none" w:eastAsia="ru-RU"/>
    </w:rPr>
  </w:style>
  <w:style w:type="character" w:customStyle="1" w:styleId="s10">
    <w:name w:val="s1"/>
    <w:rsid w:val="00AD1FB4"/>
  </w:style>
  <w:style w:type="paragraph" w:customStyle="1" w:styleId="27">
    <w:name w:val="Заголовок2"/>
    <w:basedOn w:val="aff2"/>
    <w:next w:val="a0"/>
    <w:uiPriority w:val="99"/>
    <w:rsid w:val="00AD1FB4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AD1FB4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/>
      <w:kern w:val="3"/>
      <w:sz w:val="24"/>
      <w:szCs w:val="24"/>
    </w:rPr>
  </w:style>
  <w:style w:type="table" w:customStyle="1" w:styleId="18">
    <w:name w:val="Сетка таблицы1"/>
    <w:uiPriority w:val="99"/>
    <w:rsid w:val="00AD1FB4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No Spacing"/>
    <w:link w:val="afffffb"/>
    <w:uiPriority w:val="1"/>
    <w:qFormat/>
    <w:rsid w:val="00AD1FB4"/>
    <w:rPr>
      <w:rFonts w:ascii="Times New Roman" w:hAnsi="Times New Roman"/>
      <w:lang w:eastAsia="en-US"/>
    </w:rPr>
  </w:style>
  <w:style w:type="paragraph" w:customStyle="1" w:styleId="Style7">
    <w:name w:val="Style7"/>
    <w:basedOn w:val="a0"/>
    <w:uiPriority w:val="99"/>
    <w:rsid w:val="00AD1FB4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uiPriority w:val="99"/>
    <w:rsid w:val="00AD1FB4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basedOn w:val="a1"/>
    <w:uiPriority w:val="99"/>
    <w:rsid w:val="00AD1FB4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uiPriority w:val="99"/>
    <w:rsid w:val="00AD1FB4"/>
    <w:rPr>
      <w:rFonts w:ascii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1"/>
    <w:link w:val="33"/>
    <w:uiPriority w:val="99"/>
    <w:locked/>
    <w:rsid w:val="00AD1FB4"/>
    <w:rPr>
      <w:rFonts w:cs="Times New Roman"/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AD1FB4"/>
    <w:pPr>
      <w:shd w:val="clear" w:color="auto" w:fill="FFFFFF"/>
      <w:spacing w:before="8340" w:after="0" w:line="240" w:lineRule="atLeast"/>
      <w:jc w:val="center"/>
    </w:pPr>
    <w:rPr>
      <w:sz w:val="27"/>
      <w:szCs w:val="27"/>
    </w:rPr>
  </w:style>
  <w:style w:type="table" w:styleId="19">
    <w:name w:val="Table Grid 1"/>
    <w:basedOn w:val="a2"/>
    <w:uiPriority w:val="99"/>
    <w:rsid w:val="00AD1FB4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Body Text Indent"/>
    <w:basedOn w:val="a0"/>
    <w:link w:val="afffffd"/>
    <w:uiPriority w:val="99"/>
    <w:rsid w:val="00AD1FB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d">
    <w:name w:val="Основной текст с отступом Знак"/>
    <w:basedOn w:val="a1"/>
    <w:link w:val="afffffc"/>
    <w:uiPriority w:val="99"/>
    <w:locked/>
    <w:rsid w:val="00AD1FB4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AD1FB4"/>
    <w:rPr>
      <w:rFonts w:ascii="Times New Roman" w:hAnsi="Times New Roman"/>
      <w:sz w:val="18"/>
    </w:rPr>
  </w:style>
  <w:style w:type="paragraph" w:customStyle="1" w:styleId="Style6">
    <w:name w:val="Style6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AD1FB4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AD1FB4"/>
    <w:pPr>
      <w:widowControl w:val="0"/>
      <w:autoSpaceDE w:val="0"/>
      <w:autoSpaceDN w:val="0"/>
      <w:adjustRightInd w:val="0"/>
      <w:spacing w:after="0" w:line="280" w:lineRule="exact"/>
      <w:ind w:firstLine="55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AD1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1"/>
    <w:uiPriority w:val="99"/>
    <w:rsid w:val="00AD1FB4"/>
    <w:rPr>
      <w:rFonts w:ascii="Times New Roman" w:hAnsi="Times New Roman" w:cs="Times New Roman"/>
      <w:sz w:val="22"/>
      <w:szCs w:val="22"/>
    </w:rPr>
  </w:style>
  <w:style w:type="paragraph" w:styleId="afffffe">
    <w:name w:val="Title"/>
    <w:basedOn w:val="a0"/>
    <w:link w:val="affffff"/>
    <w:uiPriority w:val="10"/>
    <w:qFormat/>
    <w:rsid w:val="00AD1FB4"/>
    <w:pPr>
      <w:spacing w:after="0" w:line="360" w:lineRule="auto"/>
      <w:ind w:firstLine="720"/>
      <w:jc w:val="center"/>
    </w:pPr>
    <w:rPr>
      <w:rFonts w:ascii="Times New Roman" w:hAnsi="Times New Roman"/>
      <w:b/>
      <w:spacing w:val="-2"/>
      <w:w w:val="101"/>
      <w:sz w:val="28"/>
      <w:szCs w:val="20"/>
    </w:rPr>
  </w:style>
  <w:style w:type="character" w:customStyle="1" w:styleId="11pt">
    <w:name w:val="Основной текст + 11 pt"/>
    <w:aliases w:val="Интервал 0 pt"/>
    <w:uiPriority w:val="99"/>
    <w:rsid w:val="00AD1FB4"/>
    <w:rPr>
      <w:rFonts w:ascii="Times New Roman" w:hAnsi="Times New Roman"/>
      <w:color w:val="000000"/>
      <w:spacing w:val="3"/>
      <w:w w:val="100"/>
      <w:position w:val="0"/>
      <w:sz w:val="22"/>
      <w:u w:val="none"/>
      <w:lang w:val="ru-RU" w:eastAsia="x-none"/>
    </w:rPr>
  </w:style>
  <w:style w:type="paragraph" w:customStyle="1" w:styleId="TableParagraph">
    <w:name w:val="Table Paragraph"/>
    <w:basedOn w:val="a0"/>
    <w:uiPriority w:val="1"/>
    <w:qFormat/>
    <w:rsid w:val="00AD1FB4"/>
    <w:pPr>
      <w:widowControl w:val="0"/>
      <w:spacing w:after="0" w:line="240" w:lineRule="auto"/>
    </w:pPr>
    <w:rPr>
      <w:rFonts w:ascii="Calibri" w:hAnsi="Calibri"/>
      <w:lang w:val="en-US" w:eastAsia="en-US"/>
    </w:rPr>
  </w:style>
  <w:style w:type="character" w:customStyle="1" w:styleId="affffff">
    <w:name w:val="Название Знак"/>
    <w:basedOn w:val="a1"/>
    <w:link w:val="afffffe"/>
    <w:uiPriority w:val="10"/>
    <w:locked/>
    <w:rsid w:val="00AD1FB4"/>
    <w:rPr>
      <w:rFonts w:ascii="Times New Roman" w:hAnsi="Times New Roman" w:cs="Times New Roman"/>
      <w:b/>
      <w:spacing w:val="-2"/>
      <w:w w:val="101"/>
      <w:sz w:val="20"/>
      <w:szCs w:val="20"/>
    </w:rPr>
  </w:style>
  <w:style w:type="character" w:customStyle="1" w:styleId="affffff0">
    <w:name w:val="Основной текст_"/>
    <w:link w:val="1a"/>
    <w:locked/>
    <w:rsid w:val="00AD1FB4"/>
    <w:rPr>
      <w:rFonts w:ascii="Times New Roman" w:hAnsi="Times New Roman"/>
      <w:shd w:val="clear" w:color="auto" w:fill="FFFFFF"/>
    </w:rPr>
  </w:style>
  <w:style w:type="paragraph" w:customStyle="1" w:styleId="1a">
    <w:name w:val="Основной текст1"/>
    <w:basedOn w:val="a0"/>
    <w:link w:val="affffff0"/>
    <w:rsid w:val="00AD1FB4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character" w:styleId="affffff1">
    <w:name w:val="Strong"/>
    <w:basedOn w:val="a1"/>
    <w:uiPriority w:val="22"/>
    <w:qFormat/>
    <w:rsid w:val="00AD1FB4"/>
    <w:rPr>
      <w:rFonts w:cs="Times New Roman"/>
      <w:b/>
    </w:rPr>
  </w:style>
  <w:style w:type="paragraph" w:customStyle="1" w:styleId="Style12">
    <w:name w:val="Style12"/>
    <w:basedOn w:val="a0"/>
    <w:uiPriority w:val="99"/>
    <w:rsid w:val="00AD1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2">
    <w:name w:val="Знак Знак Знак Знак"/>
    <w:basedOn w:val="a0"/>
    <w:uiPriority w:val="99"/>
    <w:rsid w:val="00AD1FB4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FR2">
    <w:name w:val="FR2"/>
    <w:uiPriority w:val="99"/>
    <w:rsid w:val="00AD1FB4"/>
    <w:pPr>
      <w:widowControl w:val="0"/>
      <w:spacing w:after="0" w:line="30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ffffb">
    <w:name w:val="Без интервала Знак"/>
    <w:link w:val="afffffa"/>
    <w:uiPriority w:val="1"/>
    <w:locked/>
    <w:rsid w:val="00AD1FB4"/>
    <w:rPr>
      <w:rFonts w:ascii="Times New Roman" w:hAnsi="Times New Roman"/>
      <w:lang w:val="x-none" w:eastAsia="en-US"/>
    </w:rPr>
  </w:style>
  <w:style w:type="table" w:customStyle="1" w:styleId="110">
    <w:name w:val="Сетка таблицы11"/>
    <w:uiPriority w:val="99"/>
    <w:rsid w:val="00AD1FB4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3">
    <w:name w:val="Знак Знак Знак Знак Знак Знак Знак Знак Знак Знак"/>
    <w:basedOn w:val="a0"/>
    <w:uiPriority w:val="99"/>
    <w:rsid w:val="00AD1F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uiPriority w:val="99"/>
    <w:rsid w:val="00AD1FB4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uiPriority w:val="99"/>
    <w:rsid w:val="00AD1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0"/>
    <w:rsid w:val="002638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263823"/>
    <w:rPr>
      <w:rFonts w:cs="Times New Roman"/>
    </w:rPr>
  </w:style>
  <w:style w:type="table" w:customStyle="1" w:styleId="122">
    <w:name w:val="Сетка таблицы12"/>
    <w:basedOn w:val="a2"/>
    <w:next w:val="afffff6"/>
    <w:uiPriority w:val="39"/>
    <w:rsid w:val="00BB1A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BB1A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BB1A7F"/>
    <w:rPr>
      <w:rFonts w:ascii="Symbol" w:hAnsi="Symbol"/>
      <w:b/>
    </w:rPr>
  </w:style>
  <w:style w:type="character" w:customStyle="1" w:styleId="WW8Num3z0">
    <w:name w:val="WW8Num3z0"/>
    <w:rsid w:val="00BB1A7F"/>
    <w:rPr>
      <w:b/>
    </w:rPr>
  </w:style>
  <w:style w:type="character" w:customStyle="1" w:styleId="WW8Num6z0">
    <w:name w:val="WW8Num6z0"/>
    <w:rsid w:val="00BB1A7F"/>
    <w:rPr>
      <w:b/>
    </w:rPr>
  </w:style>
  <w:style w:type="character" w:customStyle="1" w:styleId="1b">
    <w:name w:val="Основной шрифт абзаца1"/>
    <w:rsid w:val="00BB1A7F"/>
  </w:style>
  <w:style w:type="character" w:customStyle="1" w:styleId="affffff4">
    <w:name w:val="Символ сноски"/>
    <w:rsid w:val="00BB1A7F"/>
    <w:rPr>
      <w:vertAlign w:val="superscript"/>
    </w:rPr>
  </w:style>
  <w:style w:type="character" w:customStyle="1" w:styleId="1c">
    <w:name w:val="Знак примечания1"/>
    <w:rsid w:val="00BB1A7F"/>
    <w:rPr>
      <w:sz w:val="16"/>
    </w:rPr>
  </w:style>
  <w:style w:type="character" w:customStyle="1" w:styleId="b-serp-urlitem1">
    <w:name w:val="b-serp-url__item1"/>
    <w:basedOn w:val="1b"/>
    <w:rsid w:val="00BB1A7F"/>
    <w:rPr>
      <w:rFonts w:cs="Times New Roman"/>
    </w:rPr>
  </w:style>
  <w:style w:type="character" w:customStyle="1" w:styleId="b-serp-urlmark1">
    <w:name w:val="b-serp-url__mark1"/>
    <w:basedOn w:val="1b"/>
    <w:rsid w:val="00BB1A7F"/>
    <w:rPr>
      <w:rFonts w:cs="Times New Roman"/>
    </w:rPr>
  </w:style>
  <w:style w:type="paragraph" w:customStyle="1" w:styleId="34">
    <w:name w:val="Заголовок3"/>
    <w:basedOn w:val="a0"/>
    <w:next w:val="a4"/>
    <w:rsid w:val="00BB1A7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5">
    <w:name w:val="List"/>
    <w:basedOn w:val="a4"/>
    <w:uiPriority w:val="99"/>
    <w:rsid w:val="00BB1A7F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d">
    <w:name w:val="Название1"/>
    <w:basedOn w:val="a0"/>
    <w:rsid w:val="00BB1A7F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e">
    <w:name w:val="Указатель1"/>
    <w:basedOn w:val="a0"/>
    <w:rsid w:val="00BB1A7F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BB1A7F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BB1A7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BB1A7F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f">
    <w:name w:val="Текст примечания1"/>
    <w:basedOn w:val="a0"/>
    <w:rsid w:val="00BB1A7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f6">
    <w:name w:val="Знак"/>
    <w:basedOn w:val="a0"/>
    <w:rsid w:val="00BB1A7F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9">
    <w:name w:val="Знак2"/>
    <w:basedOn w:val="a0"/>
    <w:rsid w:val="00BB1A7F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7">
    <w:name w:val="Содержимое таблицы"/>
    <w:basedOn w:val="a0"/>
    <w:rsid w:val="00BB1A7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8">
    <w:name w:val="Заголовок таблицы"/>
    <w:basedOn w:val="affffff7"/>
    <w:rsid w:val="00BB1A7F"/>
  </w:style>
  <w:style w:type="paragraph" w:customStyle="1" w:styleId="affffff9">
    <w:name w:val="Содержимое врезки"/>
    <w:basedOn w:val="a4"/>
    <w:rsid w:val="00BB1A7F"/>
    <w:pPr>
      <w:suppressAutoHyphens/>
      <w:spacing w:after="120"/>
    </w:pPr>
    <w:rPr>
      <w:sz w:val="24"/>
      <w:lang w:eastAsia="ar-SA"/>
    </w:rPr>
  </w:style>
  <w:style w:type="paragraph" w:styleId="affffffa">
    <w:name w:val="Document Map"/>
    <w:basedOn w:val="a0"/>
    <w:link w:val="affffffb"/>
    <w:uiPriority w:val="99"/>
    <w:semiHidden/>
    <w:unhideWhenUsed/>
    <w:rsid w:val="00BB1A7F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b">
    <w:name w:val="Схема документа Знак"/>
    <w:basedOn w:val="a1"/>
    <w:link w:val="affffffa"/>
    <w:uiPriority w:val="99"/>
    <w:semiHidden/>
    <w:locked/>
    <w:rsid w:val="00BB1A7F"/>
    <w:rPr>
      <w:rFonts w:ascii="Tahoma" w:hAnsi="Tahoma" w:cs="Times New Roman"/>
      <w:sz w:val="16"/>
      <w:szCs w:val="16"/>
      <w:lang w:val="x-none" w:eastAsia="ar-SA" w:bidi="ar-SA"/>
    </w:rPr>
  </w:style>
  <w:style w:type="character" w:customStyle="1" w:styleId="111">
    <w:name w:val="Текст примечания Знак11"/>
    <w:basedOn w:val="a1"/>
    <w:uiPriority w:val="99"/>
    <w:rsid w:val="00BB1A7F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uiPriority w:val="99"/>
    <w:rsid w:val="00BB1A7F"/>
    <w:rPr>
      <w:rFonts w:cs="Times New Roman"/>
      <w:b/>
      <w:bCs/>
      <w:sz w:val="20"/>
      <w:szCs w:val="20"/>
    </w:rPr>
  </w:style>
  <w:style w:type="table" w:customStyle="1" w:styleId="213">
    <w:name w:val="Сетка таблицы21"/>
    <w:basedOn w:val="a2"/>
    <w:next w:val="afffff6"/>
    <w:uiPriority w:val="39"/>
    <w:rsid w:val="00BB1A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rsid w:val="00BB1A7F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c">
    <w:name w:val="Перечисление"/>
    <w:link w:val="affffffd"/>
    <w:uiPriority w:val="99"/>
    <w:qFormat/>
    <w:rsid w:val="00BB1A7F"/>
    <w:pPr>
      <w:spacing w:after="60"/>
      <w:ind w:left="360" w:hanging="360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fffffd">
    <w:name w:val="Перечисление Знак"/>
    <w:link w:val="affffffc"/>
    <w:uiPriority w:val="99"/>
    <w:locked/>
    <w:rsid w:val="00BB1A7F"/>
    <w:rPr>
      <w:rFonts w:ascii="Times New Roman" w:hAnsi="Times New Roman"/>
      <w:sz w:val="20"/>
      <w:lang w:val="x-none" w:eastAsia="en-US"/>
    </w:rPr>
  </w:style>
  <w:style w:type="paragraph" w:styleId="affffffe">
    <w:name w:val="Subtitle"/>
    <w:basedOn w:val="a0"/>
    <w:next w:val="a4"/>
    <w:link w:val="afffffff"/>
    <w:uiPriority w:val="11"/>
    <w:qFormat/>
    <w:rsid w:val="00BB1A7F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f">
    <w:name w:val="Подзаголовок Знак"/>
    <w:basedOn w:val="a1"/>
    <w:link w:val="affffffe"/>
    <w:uiPriority w:val="11"/>
    <w:locked/>
    <w:rsid w:val="00BB1A7F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2105pt">
    <w:name w:val="Основной текст (2) + 10.5 pt"/>
    <w:rsid w:val="00BB1A7F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BB1A7F"/>
    <w:rPr>
      <w:rFonts w:cs="Times New Roman"/>
    </w:rPr>
  </w:style>
  <w:style w:type="character" w:customStyle="1" w:styleId="c7">
    <w:name w:val="c7"/>
    <w:rsid w:val="00BB1A7F"/>
  </w:style>
  <w:style w:type="character" w:customStyle="1" w:styleId="2a">
    <w:name w:val="Основной текст (2)"/>
    <w:rsid w:val="00BB1A7F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BB1A7F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f0">
    <w:name w:val="Placeholder Text"/>
    <w:basedOn w:val="a1"/>
    <w:uiPriority w:val="99"/>
    <w:semiHidden/>
    <w:rsid w:val="00BB1A7F"/>
    <w:rPr>
      <w:rFonts w:cs="Times New Roman"/>
      <w:color w:val="808080"/>
    </w:rPr>
  </w:style>
  <w:style w:type="character" w:styleId="afffffff1">
    <w:name w:val="FollowedHyperlink"/>
    <w:basedOn w:val="a1"/>
    <w:uiPriority w:val="99"/>
    <w:semiHidden/>
    <w:unhideWhenUsed/>
    <w:rsid w:val="00BB1A7F"/>
    <w:rPr>
      <w:rFonts w:cs="Times New Roman"/>
      <w:color w:val="800080" w:themeColor="followedHyperlink"/>
      <w:u w:val="single"/>
    </w:rPr>
  </w:style>
  <w:style w:type="character" w:customStyle="1" w:styleId="2c">
    <w:name w:val="Основной текст (2)_"/>
    <w:rsid w:val="00BB1A7F"/>
    <w:rPr>
      <w:rFonts w:ascii="Times New Roman" w:hAnsi="Times New Roman"/>
      <w:u w:val="none"/>
      <w:effect w:val="none"/>
    </w:rPr>
  </w:style>
  <w:style w:type="character" w:customStyle="1" w:styleId="92">
    <w:name w:val="Основной текст (9)_"/>
    <w:rsid w:val="00BB1A7F"/>
    <w:rPr>
      <w:rFonts w:ascii="Times New Roman" w:hAnsi="Times New Roman"/>
      <w:b/>
      <w:spacing w:val="0"/>
      <w:u w:val="none"/>
      <w:effect w:val="none"/>
    </w:rPr>
  </w:style>
  <w:style w:type="character" w:customStyle="1" w:styleId="93">
    <w:name w:val="Основной текст (9)"/>
    <w:rsid w:val="00BB1A7F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BB1A7F"/>
    <w:pPr>
      <w:numPr>
        <w:ilvl w:val="1"/>
        <w:numId w:val="26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BB1A7F"/>
    <w:pPr>
      <w:keepNext/>
      <w:numPr>
        <w:numId w:val="26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qFormat/>
    <w:rsid w:val="00BB1A7F"/>
    <w:pPr>
      <w:numPr>
        <w:numId w:val="2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paragraph" w:customStyle="1" w:styleId="42">
    <w:name w:val="Основной текст4"/>
    <w:basedOn w:val="a0"/>
    <w:rsid w:val="00BB1A7F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  <w:lang w:eastAsia="en-US"/>
    </w:rPr>
  </w:style>
  <w:style w:type="paragraph" w:customStyle="1" w:styleId="afffffff2">
    <w:name w:val="Базовый"/>
    <w:link w:val="afffffff3"/>
    <w:rsid w:val="00BB1A7F"/>
    <w:pPr>
      <w:suppressAutoHyphens/>
    </w:pPr>
    <w:rPr>
      <w:rFonts w:ascii="Times New Roman" w:hAnsi="Times New Roman"/>
      <w:sz w:val="24"/>
      <w:szCs w:val="24"/>
      <w:lang w:eastAsia="en-US"/>
    </w:rPr>
  </w:style>
  <w:style w:type="character" w:customStyle="1" w:styleId="afffffff3">
    <w:name w:val="Базовый Знак"/>
    <w:link w:val="afffffff2"/>
    <w:locked/>
    <w:rsid w:val="00BB1A7F"/>
    <w:rPr>
      <w:rFonts w:ascii="Times New Roman" w:hAnsi="Times New Roman"/>
      <w:sz w:val="24"/>
      <w:lang w:val="x-none" w:eastAsia="en-US"/>
    </w:rPr>
  </w:style>
  <w:style w:type="character" w:customStyle="1" w:styleId="status">
    <w:name w:val="status"/>
    <w:basedOn w:val="a1"/>
    <w:rsid w:val="00BB1A7F"/>
    <w:rPr>
      <w:rFonts w:cs="Times New Roman"/>
    </w:rPr>
  </w:style>
  <w:style w:type="paragraph" w:customStyle="1" w:styleId="productname">
    <w:name w:val="product_name"/>
    <w:basedOn w:val="a0"/>
    <w:rsid w:val="00BB1A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0"/>
    <w:rsid w:val="00BB1A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5">
    <w:name w:val="Сетка таблицы3"/>
    <w:basedOn w:val="a2"/>
    <w:next w:val="afffff6"/>
    <w:uiPriority w:val="39"/>
    <w:rsid w:val="00BB1A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4">
    <w:name w:val="line number"/>
    <w:basedOn w:val="a1"/>
    <w:uiPriority w:val="99"/>
    <w:semiHidden/>
    <w:unhideWhenUsed/>
    <w:rsid w:val="00860A60"/>
    <w:rPr>
      <w:rFonts w:cs="Times New Roman"/>
    </w:rPr>
  </w:style>
  <w:style w:type="character" w:customStyle="1" w:styleId="113">
    <w:name w:val="Заголовок 1 Знак1"/>
    <w:locked/>
    <w:rsid w:val="00EE61CE"/>
    <w:rPr>
      <w:rFonts w:eastAsia="Times New Roman"/>
      <w:sz w:val="24"/>
    </w:rPr>
  </w:style>
  <w:style w:type="character" w:customStyle="1" w:styleId="af">
    <w:name w:val="Абзац списка Знак"/>
    <w:aliases w:val="Содержание. 2 уровень Знак"/>
    <w:link w:val="ae"/>
    <w:uiPriority w:val="34"/>
    <w:qFormat/>
    <w:locked/>
    <w:rsid w:val="00EE61CE"/>
    <w:rPr>
      <w:rFonts w:ascii="Times New Roman" w:hAnsi="Times New Roman"/>
      <w:sz w:val="24"/>
    </w:rPr>
  </w:style>
  <w:style w:type="character" w:customStyle="1" w:styleId="afffffff5">
    <w:name w:val="Упомянуть"/>
    <w:uiPriority w:val="99"/>
    <w:semiHidden/>
    <w:unhideWhenUsed/>
    <w:rsid w:val="00EE61CE"/>
    <w:rPr>
      <w:color w:val="2B579A"/>
      <w:shd w:val="clear" w:color="auto" w:fill="E6E6E6"/>
    </w:rPr>
  </w:style>
  <w:style w:type="paragraph" w:customStyle="1" w:styleId="114">
    <w:name w:val="Заголовок 11"/>
    <w:basedOn w:val="a0"/>
    <w:uiPriority w:val="1"/>
    <w:qFormat/>
    <w:rsid w:val="00C56D2A"/>
    <w:pPr>
      <w:autoSpaceDE w:val="0"/>
      <w:autoSpaceDN w:val="0"/>
      <w:adjustRightInd w:val="0"/>
      <w:spacing w:after="0" w:line="240" w:lineRule="auto"/>
      <w:ind w:left="60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fffffff6">
    <w:name w:val="Основной текст + Полужирный"/>
    <w:rsid w:val="00C56D2A"/>
    <w:rPr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  <w:style w:type="numbering" w:customStyle="1" w:styleId="WWNum47">
    <w:name w:val="WWNum47"/>
    <w:pPr>
      <w:numPr>
        <w:numId w:val="9"/>
      </w:numPr>
    </w:pPr>
  </w:style>
  <w:style w:type="numbering" w:customStyle="1" w:styleId="WWNum44">
    <w:name w:val="WWNum44"/>
    <w:pPr>
      <w:numPr>
        <w:numId w:val="6"/>
      </w:numPr>
    </w:pPr>
  </w:style>
  <w:style w:type="numbering" w:customStyle="1" w:styleId="WWNum49">
    <w:name w:val="WWNum49"/>
    <w:pPr>
      <w:numPr>
        <w:numId w:val="11"/>
      </w:numPr>
    </w:pPr>
  </w:style>
  <w:style w:type="numbering" w:customStyle="1" w:styleId="WWNum46">
    <w:name w:val="WWNum46"/>
    <w:pPr>
      <w:numPr>
        <w:numId w:val="8"/>
      </w:numPr>
    </w:pPr>
  </w:style>
  <w:style w:type="numbering" w:customStyle="1" w:styleId="WWNum43">
    <w:name w:val="WWNum43"/>
    <w:pPr>
      <w:numPr>
        <w:numId w:val="5"/>
      </w:numPr>
    </w:pPr>
  </w:style>
  <w:style w:type="numbering" w:customStyle="1" w:styleId="WWNum41">
    <w:name w:val="WWNum41"/>
    <w:pPr>
      <w:numPr>
        <w:numId w:val="3"/>
      </w:numPr>
    </w:pPr>
  </w:style>
  <w:style w:type="numbering" w:customStyle="1" w:styleId="WWNum45">
    <w:name w:val="WWNum45"/>
    <w:pPr>
      <w:numPr>
        <w:numId w:val="7"/>
      </w:numPr>
    </w:pPr>
  </w:style>
  <w:style w:type="numbering" w:customStyle="1" w:styleId="WWNum42">
    <w:name w:val="WWNum42"/>
    <w:pPr>
      <w:numPr>
        <w:numId w:val="4"/>
      </w:numPr>
    </w:pPr>
  </w:style>
  <w:style w:type="numbering" w:customStyle="1" w:styleId="WWNum48">
    <w:name w:val="WWNum4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0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0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03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03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0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0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42DD-B3F5-422C-9628-22562DAE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cp:lastPrinted>2017-05-04T02:37:00Z</cp:lastPrinted>
  <dcterms:created xsi:type="dcterms:W3CDTF">2020-04-03T09:48:00Z</dcterms:created>
  <dcterms:modified xsi:type="dcterms:W3CDTF">2020-04-03T09:48:00Z</dcterms:modified>
</cp:coreProperties>
</file>