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E7" w:rsidRDefault="00AE79E7" w:rsidP="00AE79E7">
      <w:pPr>
        <w:pStyle w:val="2"/>
        <w:spacing w:before="0"/>
        <w:jc w:val="center"/>
        <w:rPr>
          <w:b w:val="0"/>
          <w:color w:val="000000" w:themeColor="text1"/>
          <w:sz w:val="24"/>
          <w:szCs w:val="24"/>
        </w:rPr>
      </w:pPr>
      <w:bookmarkStart w:id="0" w:name="_GoBack"/>
      <w:bookmarkEnd w:id="0"/>
    </w:p>
    <w:p w:rsidR="00AE79E7" w:rsidRDefault="00AE79E7" w:rsidP="00AE79E7">
      <w:pPr>
        <w:pStyle w:val="2"/>
        <w:spacing w:before="0"/>
        <w:jc w:val="center"/>
        <w:rPr>
          <w:b w:val="0"/>
          <w:color w:val="000000" w:themeColor="text1"/>
          <w:sz w:val="24"/>
          <w:szCs w:val="24"/>
        </w:rPr>
      </w:pPr>
    </w:p>
    <w:p w:rsidR="00596DB9" w:rsidRPr="00AE79E7" w:rsidRDefault="00596DB9" w:rsidP="00AE79E7">
      <w:pPr>
        <w:pStyle w:val="2"/>
        <w:spacing w:before="0"/>
        <w:jc w:val="center"/>
        <w:rPr>
          <w:b w:val="0"/>
          <w:color w:val="000000" w:themeColor="text1"/>
          <w:sz w:val="24"/>
          <w:szCs w:val="24"/>
        </w:rPr>
      </w:pPr>
      <w:r w:rsidRPr="00AE79E7">
        <w:rPr>
          <w:b w:val="0"/>
          <w:color w:val="000000" w:themeColor="text1"/>
          <w:sz w:val="24"/>
          <w:szCs w:val="24"/>
        </w:rPr>
        <w:t>Министерство образования и науки Челябинской области</w:t>
      </w:r>
    </w:p>
    <w:p w:rsidR="00596DB9" w:rsidRPr="00AE79E7" w:rsidRDefault="00596DB9" w:rsidP="00AE79E7">
      <w:pPr>
        <w:tabs>
          <w:tab w:val="center" w:pos="5102"/>
          <w:tab w:val="right" w:pos="9354"/>
        </w:tabs>
        <w:spacing w:line="360" w:lineRule="auto"/>
        <w:jc w:val="center"/>
        <w:rPr>
          <w:color w:val="000000" w:themeColor="text1"/>
        </w:rPr>
      </w:pPr>
      <w:r w:rsidRPr="00AE79E7">
        <w:rPr>
          <w:color w:val="000000" w:themeColor="text1"/>
        </w:rPr>
        <w:t>Государственное бюджетное профессиональное образовательное учреждение «Аргаяшский аграрный техникум»</w:t>
      </w:r>
    </w:p>
    <w:p w:rsidR="00596DB9" w:rsidRDefault="00596DB9" w:rsidP="00596DB9">
      <w:pPr>
        <w:spacing w:line="360" w:lineRule="auto"/>
        <w:ind w:firstLine="851"/>
        <w:jc w:val="right"/>
        <w:rPr>
          <w:sz w:val="28"/>
          <w:szCs w:val="28"/>
        </w:rPr>
      </w:pPr>
    </w:p>
    <w:p w:rsidR="00596DB9" w:rsidRDefault="00596DB9" w:rsidP="00596DB9">
      <w:pPr>
        <w:spacing w:line="360" w:lineRule="auto"/>
        <w:ind w:firstLine="851"/>
        <w:jc w:val="right"/>
        <w:rPr>
          <w:sz w:val="28"/>
          <w:szCs w:val="28"/>
        </w:rPr>
      </w:pPr>
    </w:p>
    <w:p w:rsidR="00596DB9" w:rsidRDefault="00596DB9" w:rsidP="00596DB9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УТВЕРЖДАЮ</w:t>
      </w:r>
    </w:p>
    <w:p w:rsidR="00596DB9" w:rsidRDefault="00596DB9" w:rsidP="00596DB9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директор ГБПОУ «ААТ»</w:t>
      </w:r>
    </w:p>
    <w:p w:rsidR="00596DB9" w:rsidRDefault="00596DB9" w:rsidP="00596DB9">
      <w:pPr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_________________/О.В.Аминева/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«____»   _______________201</w:t>
      </w:r>
      <w:r w:rsidR="00353443">
        <w:rPr>
          <w:sz w:val="28"/>
          <w:szCs w:val="28"/>
        </w:rPr>
        <w:t>7</w:t>
      </w:r>
      <w:r>
        <w:rPr>
          <w:sz w:val="28"/>
          <w:szCs w:val="28"/>
        </w:rPr>
        <w:t xml:space="preserve"> г                                       </w:t>
      </w:r>
    </w:p>
    <w:p w:rsidR="00596DB9" w:rsidRDefault="00596DB9" w:rsidP="00596DB9">
      <w:pPr>
        <w:spacing w:line="360" w:lineRule="auto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</w:p>
    <w:p w:rsidR="00596DB9" w:rsidRDefault="00596DB9" w:rsidP="00596DB9">
      <w:pPr>
        <w:spacing w:line="360" w:lineRule="auto"/>
        <w:ind w:firstLine="851"/>
        <w:jc w:val="right"/>
        <w:rPr>
          <w:b/>
          <w:cap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596DB9" w:rsidRDefault="00596DB9" w:rsidP="00596DB9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596DB9" w:rsidRDefault="00596DB9" w:rsidP="00596DB9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596DB9" w:rsidRDefault="00596DB9" w:rsidP="00596DB9">
      <w:pPr>
        <w:widowControl w:val="0"/>
        <w:spacing w:after="120"/>
        <w:jc w:val="center"/>
        <w:rPr>
          <w:rFonts w:eastAsia="Calibri"/>
          <w:caps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eastAsia="Calibri"/>
          <w:b/>
          <w:bCs/>
          <w:caps/>
          <w:sz w:val="28"/>
          <w:szCs w:val="28"/>
        </w:rPr>
        <w:t xml:space="preserve">Рабочая ПРОГРАММа </w:t>
      </w: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учебной дисциплины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ОУДБ.</w:t>
      </w:r>
      <w:r w:rsidR="00AE79E7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Физическая культура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>35.02.16 Эксплуатация и ремонт сельскохозяйственной техники и оборудования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</w:t>
      </w:r>
      <w:r w:rsidR="00353443">
        <w:rPr>
          <w:rFonts w:eastAsia="Calibri"/>
          <w:sz w:val="28"/>
          <w:szCs w:val="28"/>
        </w:rPr>
        <w:t>7</w:t>
      </w:r>
      <w:r>
        <w:rPr>
          <w:rFonts w:eastAsia="Calibri"/>
          <w:sz w:val="28"/>
          <w:szCs w:val="28"/>
        </w:rPr>
        <w:t xml:space="preserve"> г.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 w:val="28"/>
          <w:szCs w:val="28"/>
        </w:rPr>
      </w:pP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Рабочая программа учебной дисциплины</w:t>
      </w:r>
      <w:r>
        <w:rPr>
          <w:rFonts w:eastAsia="Calibri"/>
          <w:caps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разработана на основе</w:t>
      </w:r>
      <w:r>
        <w:rPr>
          <w:rFonts w:eastAsia="Calibri"/>
          <w:color w:val="000000"/>
          <w:sz w:val="28"/>
          <w:szCs w:val="28"/>
          <w:lang w:eastAsia="en-US"/>
        </w:rPr>
        <w:t xml:space="preserve"> примерной программы  по   общеобразовательной </w:t>
      </w:r>
      <w:r>
        <w:rPr>
          <w:rFonts w:eastAsia="Calibri"/>
          <w:sz w:val="28"/>
          <w:szCs w:val="28"/>
        </w:rPr>
        <w:t xml:space="preserve">дисциплине </w:t>
      </w:r>
      <w:r>
        <w:rPr>
          <w:rFonts w:eastAsia="Calibri"/>
          <w:sz w:val="28"/>
          <w:szCs w:val="28"/>
          <w:highlight w:val="yellow"/>
        </w:rPr>
        <w:t>«Ф</w:t>
      </w:r>
      <w:r>
        <w:rPr>
          <w:rFonts w:eastAsia="Calibri"/>
          <w:sz w:val="28"/>
          <w:szCs w:val="28"/>
        </w:rPr>
        <w:t>изическая культура»</w:t>
      </w:r>
      <w:r>
        <w:rPr>
          <w:rFonts w:eastAsia="Calibri"/>
          <w:color w:val="000000"/>
          <w:sz w:val="28"/>
          <w:szCs w:val="28"/>
          <w:lang w:eastAsia="en-US"/>
        </w:rPr>
        <w:t xml:space="preserve"> рекомендованной  Федеральным государственным автономным учреждением «Федеральный институт развития образования» (протокол №3 от 21 июля 2015 г, регистрационный номер 384 от 23 июля 2015 г) </w:t>
      </w:r>
      <w:r>
        <w:rPr>
          <w:sz w:val="28"/>
          <w:szCs w:val="28"/>
        </w:rPr>
        <w:t xml:space="preserve">по специальности среднего профессионального образования  </w:t>
      </w:r>
      <w:r>
        <w:rPr>
          <w:b/>
          <w:sz w:val="28"/>
          <w:szCs w:val="28"/>
        </w:rPr>
        <w:t>35.02.16 Эксплуатация и ремонт сельскохозяйственной техники и оборудования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b/>
          <w:sz w:val="28"/>
          <w:szCs w:val="28"/>
        </w:rPr>
        <w:t xml:space="preserve"> 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sz w:val="28"/>
          <w:szCs w:val="28"/>
        </w:rPr>
      </w:pP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Организация-разработчик:  Государственное бюджетное профессиональное  образовательное учреждение «Аргаяшский аграрный техникум».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Разработчик: Мингажитдинова Г.М., преподаватель  физического воспитания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РАССМОТРЕНА  И  РЕКОМЕНДОВАНА   К УТВЕРЖДЕНИЮ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предметно-цикловой комиссии ПЦК ООД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 от «___» __________ 2016 г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______________/А.Р.Хазырова / </w:t>
      </w:r>
    </w:p>
    <w:p w:rsidR="00596DB9" w:rsidRDefault="00596DB9" w:rsidP="00596DB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0" w:lineRule="atLeast"/>
        <w:jc w:val="both"/>
        <w:rPr>
          <w:sz w:val="28"/>
          <w:szCs w:val="28"/>
        </w:rPr>
      </w:pPr>
    </w:p>
    <w:p w:rsidR="00596DB9" w:rsidRDefault="00596DB9" w:rsidP="00596DB9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Согласовано  на заседании предметно-цикловой  комиссии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протокол №___ от «__»________20__г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br/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96DB9" w:rsidRDefault="00596DB9" w:rsidP="00596DB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общеобразовательной учебной дисциплины «Физическая культура» предназначена для изучения в профессиональных образовательных организациях СПО, реализующих образовательную программу среднего общего образования в пределах освоения основной профессиональной образовательной программы СПО на базе основного общего образования по подготовке специалистов среднего звена.</w:t>
      </w:r>
    </w:p>
    <w:p w:rsidR="00596DB9" w:rsidRDefault="00596DB9" w:rsidP="00596DB9">
      <w:pPr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</w:t>
      </w:r>
      <w:r>
        <w:rPr>
          <w:sz w:val="28"/>
          <w:szCs w:val="28"/>
        </w:rPr>
        <w:softHyphen/>
        <w:t>плины «Физическая культура», в соответствии с Рекомендациями по организации получе</w:t>
      </w:r>
      <w:r>
        <w:rPr>
          <w:sz w:val="28"/>
          <w:szCs w:val="28"/>
        </w:rPr>
        <w:softHyphen/>
        <w:t>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России от 17.03.2015 № 06-259).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Максимальная нагрузка -  175 часов,  из которых – 117 часов обязательной аудиторной учебной нагрузки обучающегося и 58 часов самостоятельной работы.</w:t>
      </w: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рабочей программе предусмотрены паспорт программы учебной дисциплины, структура и содержание, условия реализации программы и контроль и оценка результатов освоения учебной дисциплины. В содержании программы указаны темы внеаудиторной самостоятельной работы обучающихся по каждому разделу.</w:t>
      </w:r>
    </w:p>
    <w:p w:rsidR="00596DB9" w:rsidRP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Рабочая программа учебной дисциплины «Физическая культура» предназначена для изучения в учреждениях среднего профессионального образования при освоении </w:t>
      </w:r>
      <w:r w:rsidRPr="00596DB9">
        <w:rPr>
          <w:sz w:val="28"/>
          <w:szCs w:val="28"/>
        </w:rPr>
        <w:t>специальности</w:t>
      </w:r>
      <w:r>
        <w:rPr>
          <w:sz w:val="28"/>
          <w:szCs w:val="28"/>
        </w:rPr>
        <w:t xml:space="preserve"> </w:t>
      </w:r>
      <w:r w:rsidRPr="00596DB9">
        <w:rPr>
          <w:sz w:val="28"/>
          <w:szCs w:val="28"/>
        </w:rPr>
        <w:t>35.02.16 Эксплуатация и ремонт сельскохозяйственной техники и оборудования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Рецензент: А.А.Титов, преподаватель ОБЖ, высшая категория</w:t>
      </w:r>
    </w:p>
    <w:p w:rsidR="00596DB9" w:rsidRDefault="00596DB9" w:rsidP="00596DB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</w:pPr>
      <w:r>
        <w:rPr>
          <w:sz w:val="28"/>
          <w:szCs w:val="28"/>
        </w:rPr>
        <w:t>СОДЕРЖАНИЕ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101"/>
        <w:gridCol w:w="7086"/>
        <w:gridCol w:w="1383"/>
      </w:tblGrid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1.ПАСПОРТ РАБОЧЕЙ ПРОГРАММЫ УЧЕБНОЙ ДИСЦИПЛИНЫ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96DB9" w:rsidTr="00596DB9">
        <w:trPr>
          <w:trHeight w:val="709"/>
        </w:trPr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2.СТРУКТУРА И СОДЕРЖАНИЕ УЧЕБНОЙ ДИСЦИПЛИНЫ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3.УСЛОВИЯ РЕАЛИЗАЦИИ ПРОГРАММЫ УЧЕБНОЙ ДИСЦИПЛИНЫ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22</w:t>
            </w:r>
          </w:p>
        </w:tc>
      </w:tr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4.КОНТРОЛЬ И ОЦЕНКА РЕЗУЛЬТАТОВ ОСВОЕНИЯ УЧЕБНОЙ ДИСЦИПЛИНЫ                                                </w:t>
            </w: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5.ЛИСТ РЕГИСТРАЦИИ ДОПОЛНЕНИЙ И   ИЗМЕНЕНИЙ  В РАБОЧЕЙ ПРОГРАММЕ УЧЕБНОЙ ДИСЦИПЛИНЫ «</w:t>
            </w:r>
            <w:r>
              <w:rPr>
                <w:rFonts w:eastAsia="Calibri"/>
                <w:sz w:val="28"/>
                <w:szCs w:val="28"/>
              </w:rPr>
              <w:t xml:space="preserve">ФИЗИЧЕСКАЯ КУЛЬТУРА»                                                                             </w:t>
            </w: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596DB9" w:rsidRDefault="00596DB9">
            <w:pPr>
              <w:rPr>
                <w:sz w:val="28"/>
                <w:szCs w:val="28"/>
              </w:rPr>
            </w:pPr>
          </w:p>
          <w:p w:rsidR="00596DB9" w:rsidRDefault="00596DB9">
            <w:pPr>
              <w:rPr>
                <w:sz w:val="28"/>
                <w:szCs w:val="28"/>
              </w:rPr>
            </w:pPr>
          </w:p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32</w:t>
            </w:r>
          </w:p>
        </w:tc>
      </w:tr>
      <w:tr w:rsidR="00596DB9" w:rsidTr="00596DB9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pStyle w:val="af1"/>
              <w:jc w:val="both"/>
              <w:rPr>
                <w:sz w:val="28"/>
                <w:szCs w:val="28"/>
              </w:rPr>
            </w:pPr>
          </w:p>
        </w:tc>
        <w:tc>
          <w:tcPr>
            <w:tcW w:w="70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6DB9" w:rsidRDefault="00596DB9">
            <w:pPr>
              <w:jc w:val="center"/>
              <w:rPr>
                <w:sz w:val="28"/>
                <w:szCs w:val="28"/>
              </w:rPr>
            </w:pPr>
          </w:p>
          <w:p w:rsidR="00596DB9" w:rsidRDefault="00596DB9">
            <w:pPr>
              <w:jc w:val="center"/>
              <w:rPr>
                <w:sz w:val="28"/>
                <w:szCs w:val="28"/>
              </w:rPr>
            </w:pPr>
          </w:p>
          <w:p w:rsidR="00596DB9" w:rsidRDefault="00596DB9">
            <w:pPr>
              <w:jc w:val="center"/>
              <w:rPr>
                <w:sz w:val="28"/>
                <w:szCs w:val="28"/>
              </w:rPr>
            </w:pPr>
          </w:p>
          <w:p w:rsidR="00596DB9" w:rsidRDefault="00596DB9">
            <w:pPr>
              <w:jc w:val="center"/>
              <w:rPr>
                <w:sz w:val="28"/>
                <w:szCs w:val="28"/>
              </w:rPr>
            </w:pPr>
          </w:p>
        </w:tc>
      </w:tr>
    </w:tbl>
    <w:p w:rsidR="00596DB9" w:rsidRDefault="00596DB9" w:rsidP="00596DB9">
      <w:pPr>
        <w:jc w:val="center"/>
        <w:rPr>
          <w:b/>
          <w:sz w:val="32"/>
          <w:szCs w:val="32"/>
        </w:rPr>
      </w:pPr>
    </w:p>
    <w:p w:rsidR="00596DB9" w:rsidRDefault="00596DB9" w:rsidP="00596DB9">
      <w:pPr>
        <w:jc w:val="center"/>
        <w:rPr>
          <w:b/>
          <w:sz w:val="32"/>
          <w:szCs w:val="32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sz w:val="32"/>
          <w:szCs w:val="32"/>
        </w:rPr>
      </w:pPr>
    </w:p>
    <w:p w:rsidR="00596DB9" w:rsidRDefault="00596DB9" w:rsidP="00596DB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  <w:sz w:val="28"/>
          <w:szCs w:val="28"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  <w:r>
        <w:rPr>
          <w:b/>
        </w:rPr>
        <w:t>1. ПАСПОРТ РАБОЧЕЙ ПРОГРАММЫ УЧЕБНОЙ ДИСЦИПЛИНЫ</w:t>
      </w:r>
    </w:p>
    <w:p w:rsidR="00596DB9" w:rsidRDefault="00596DB9" w:rsidP="00596DB9">
      <w:pPr>
        <w:jc w:val="center"/>
        <w:rPr>
          <w:b/>
        </w:rPr>
      </w:pPr>
      <w:r>
        <w:rPr>
          <w:b/>
        </w:rPr>
        <w:t>Физическая культура</w:t>
      </w:r>
    </w:p>
    <w:p w:rsidR="00596DB9" w:rsidRDefault="00596DB9" w:rsidP="00596DB9">
      <w:pPr>
        <w:pStyle w:val="af1"/>
        <w:numPr>
          <w:ilvl w:val="1"/>
          <w:numId w:val="2"/>
        </w:numPr>
        <w:spacing w:after="200"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Область применения программы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специальности </w:t>
      </w:r>
      <w:r>
        <w:rPr>
          <w:b/>
          <w:sz w:val="28"/>
          <w:szCs w:val="28"/>
        </w:rPr>
        <w:t>35.02.07. Механизация сельского хозяйства</w:t>
      </w:r>
      <w:r>
        <w:rPr>
          <w:sz w:val="28"/>
          <w:szCs w:val="28"/>
        </w:rPr>
        <w:t xml:space="preserve">. 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Рабочая программа учебной дисциплины может быть использована на курсах повышения квалификации, подготовки и переподготовки на базе основного общего, среднего (полного) общего образования и профессионального образования без учёта стажа работы, должности и типа предприятия.</w:t>
      </w:r>
    </w:p>
    <w:p w:rsidR="00596DB9" w:rsidRDefault="00596DB9" w:rsidP="00596DB9">
      <w:pPr>
        <w:pStyle w:val="31"/>
        <w:shd w:val="clear" w:color="auto" w:fill="auto"/>
        <w:spacing w:after="0" w:line="240" w:lineRule="auto"/>
        <w:ind w:right="221" w:firstLine="0"/>
        <w:jc w:val="both"/>
        <w:rPr>
          <w:sz w:val="28"/>
          <w:szCs w:val="28"/>
        </w:rPr>
      </w:pPr>
      <w:r>
        <w:rPr>
          <w:sz w:val="28"/>
          <w:szCs w:val="28"/>
        </w:rPr>
        <w:t>1.2 Место дисциплины в структуре основной профессиональной образовательной программы.</w:t>
      </w:r>
    </w:p>
    <w:p w:rsidR="00596DB9" w:rsidRDefault="00596DB9" w:rsidP="00596DB9">
      <w:pPr>
        <w:pStyle w:val="31"/>
        <w:shd w:val="clear" w:color="auto" w:fill="auto"/>
        <w:spacing w:after="0" w:line="240" w:lineRule="auto"/>
        <w:ind w:left="420" w:right="221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Общеобразовательная учебная дисциплина </w:t>
      </w:r>
      <w:r>
        <w:rPr>
          <w:b w:val="0"/>
          <w:i/>
          <w:sz w:val="28"/>
          <w:szCs w:val="28"/>
        </w:rPr>
        <w:t>«</w:t>
      </w:r>
      <w:r>
        <w:rPr>
          <w:rStyle w:val="afb"/>
          <w:rFonts w:eastAsiaTheme="minorHAnsi"/>
          <w:sz w:val="28"/>
          <w:szCs w:val="28"/>
        </w:rPr>
        <w:t>Физическая культура»</w:t>
      </w:r>
      <w:r>
        <w:rPr>
          <w:b w:val="0"/>
          <w:sz w:val="28"/>
          <w:szCs w:val="28"/>
        </w:rPr>
        <w:t xml:space="preserve"> относится к общеобразовательному  циклу основной профессиональной образовательной программы.</w:t>
      </w:r>
    </w:p>
    <w:p w:rsidR="00596DB9" w:rsidRDefault="00596DB9" w:rsidP="00596DB9">
      <w:pPr>
        <w:pStyle w:val="31"/>
        <w:shd w:val="clear" w:color="auto" w:fill="auto"/>
        <w:spacing w:after="0" w:line="240" w:lineRule="auto"/>
        <w:ind w:left="420" w:right="221" w:firstLine="0"/>
        <w:jc w:val="both"/>
        <w:rPr>
          <w:b w:val="0"/>
          <w:sz w:val="28"/>
          <w:szCs w:val="28"/>
        </w:rPr>
      </w:pPr>
    </w:p>
    <w:p w:rsidR="00596DB9" w:rsidRDefault="00596DB9" w:rsidP="00596DB9">
      <w:pPr>
        <w:pStyle w:val="af1"/>
        <w:spacing w:after="200" w:line="276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1.3.  Цели и задачи дисциплины – требования к результатам освоения дисциплины: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:rsidR="00596DB9" w:rsidRDefault="00596DB9" w:rsidP="00596DB9">
      <w:pPr>
        <w:pStyle w:val="af1"/>
        <w:ind w:left="39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личностных: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и способность обучающихся к саморазвитию и личностному самоопределению;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-сформированность устойчивой мотивации к здоровому образу жизни и обучению,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-целенаправленному личностному совершенствованию двигательной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активности с валеологической и профессиональной направленностью, неприятию вредных привычек: курения, употребления алкоголя, наркотиков;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-потребность к самостоятельному использованию физической культуры как составляющей доминанты здоровья;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-приобретение личного опыта творческого использования профессионально-оздоровительных средств и методов двигательной активности;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-формирование личностных ценностно-смысловых ориентиров и установок, системы значимых социальных и межличностных отношений,  регулятивных, познавательных, коммуникативных действий в процессе </w:t>
      </w:r>
      <w:r>
        <w:rPr>
          <w:sz w:val="28"/>
          <w:szCs w:val="28"/>
        </w:rPr>
        <w:lastRenderedPageBreak/>
        <w:t>целенаправленной двигательной активности, способности их использования в социальной, в том числе профессиональной практике;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самостоятельно использовать в трудовых и жизненных ситуациях навыки профессиональной адаптивной физической культуры, 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-способность использования системы значимых социальных и межличностных отношений, ценностно-смысловых установок, отражающих личностные и гражданские позиции, в спортивной, оздоровительной и физкультурной деятельности;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навыков сотрудничества со сверстниками, умение продуктивно общаться и взаимодействовать в процессе физкультурно-оздоровительной и спортивной деятельности, учитывать позиции других участников деятельности, эффективно разрешать конфликты;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-принятие и реализация ценностей здорового и безопасного образа жизни,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потребности в физическом самосовершенствовании, занятиях спортивно-оздоровительной деятельностью;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-умение оказывать первую помощь при занятиях спортивно-оздоровительной деятельностью;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-патриотизм, уважение к своему народу, чувство ответственности перед Родиной;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к служению Отечеству, его защите;</w:t>
      </w: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метапредметных: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-способность использовать межпредметные понятия и универсальные учебные действия (регулятивные, познавательные, коммуникативные) в познавательной, спортивной, физкультурной, оздоровительной и социальной практике;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учебного сотрудничества с преподавателями и сверстниками с использованием специальных средств и методов двигательной активности;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-освоение знаний, полученных в процессе теоретических, учебно-методических и практических занятий, в области анатомии, физиологии, психологии (возрастной и спортивной), экологии, ОБЖ;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 по физической культуре, получаемую из различных источников;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-формирование навыков участия в различных видах соревновательной деятельности, моделирующих профессиональную подготовку;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-умение использовать средства информационных и коммуникационных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технологий (далее — ИКТ) в решении когнитивных, коммуникативных и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организационных задач с соблюдением требований эргономики, техники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безопасности, гигиены, норм информационной безопасности;</w:t>
      </w:r>
    </w:p>
    <w:p w:rsidR="00596DB9" w:rsidRDefault="00596DB9" w:rsidP="00596DB9">
      <w:pPr>
        <w:jc w:val="both"/>
        <w:rPr>
          <w:b/>
          <w:sz w:val="28"/>
          <w:szCs w:val="28"/>
        </w:rPr>
      </w:pPr>
    </w:p>
    <w:p w:rsidR="00596DB9" w:rsidRDefault="00596DB9" w:rsidP="00596DB9">
      <w:pPr>
        <w:jc w:val="both"/>
        <w:rPr>
          <w:b/>
          <w:sz w:val="28"/>
          <w:szCs w:val="28"/>
        </w:rPr>
      </w:pPr>
    </w:p>
    <w:p w:rsidR="00596DB9" w:rsidRDefault="00596DB9" w:rsidP="0059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предметных: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-умение использовать разнообразные формы и виды физкультурной деятельности, для организации здорового образа жизни, активного отдыха и досуга;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-владение техническими приемами и двигательными действиями базовых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  <w:r>
        <w:rPr>
          <w:sz w:val="28"/>
          <w:szCs w:val="28"/>
        </w:rPr>
        <w:t>видов спорта, активное применение их в игровой и соревновательной деятельности, готовность к выполнению нормативов Всероссийского физкультурно-спортивного комплекса «Готов к труду и обороне» (ГТО).</w:t>
      </w:r>
    </w:p>
    <w:p w:rsidR="00596DB9" w:rsidRDefault="00596DB9" w:rsidP="00596DB9">
      <w:pPr>
        <w:pStyle w:val="af1"/>
        <w:ind w:left="390"/>
        <w:jc w:val="both"/>
        <w:rPr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1.4. количество часов на освоение примерной программы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учебной дисциплины: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максимальной учебной нагрузки </w:t>
      </w:r>
      <w:r>
        <w:rPr>
          <w:sz w:val="28"/>
          <w:szCs w:val="28"/>
        </w:rPr>
        <w:t>обучающегося  175 часов</w:t>
      </w:r>
      <w:r>
        <w:rPr>
          <w:color w:val="000000"/>
          <w:sz w:val="28"/>
          <w:szCs w:val="28"/>
        </w:rPr>
        <w:t>, в том числе: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обязательной аудиторной учебной нагрузки обучающегося  117часов; 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самостоятельной работы обучающегося </w:t>
      </w:r>
      <w:r>
        <w:rPr>
          <w:sz w:val="28"/>
          <w:szCs w:val="28"/>
        </w:rPr>
        <w:t>58 часов</w:t>
      </w:r>
      <w:r>
        <w:rPr>
          <w:color w:val="000000"/>
          <w:sz w:val="28"/>
          <w:szCs w:val="28"/>
        </w:rPr>
        <w:t>.</w:t>
      </w:r>
    </w:p>
    <w:p w:rsidR="00596DB9" w:rsidRDefault="00596DB9" w:rsidP="00596DB9">
      <w:pPr>
        <w:rPr>
          <w:color w:val="000000"/>
          <w:sz w:val="28"/>
          <w:szCs w:val="28"/>
        </w:rPr>
      </w:pPr>
    </w:p>
    <w:p w:rsidR="00596DB9" w:rsidRDefault="00596DB9" w:rsidP="00596DB9">
      <w:pPr>
        <w:rPr>
          <w:color w:val="000000"/>
          <w:sz w:val="28"/>
          <w:szCs w:val="28"/>
        </w:rPr>
      </w:pPr>
    </w:p>
    <w:p w:rsidR="00596DB9" w:rsidRDefault="00596DB9" w:rsidP="00596DB9">
      <w:pPr>
        <w:rPr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    СТРУКТУРА     И          СОДЕРЖАНИЕ     УЧЕБНОЙ   ДИСЦИПЛИНЫ «ФИЗИЧЕСКАЯ КУЛЬТУРА»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2.1. Объем учебной дисциплины и виды учебной работы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67"/>
        <w:gridCol w:w="1903"/>
      </w:tblGrid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Объем часов</w:t>
            </w: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Обязательная аудиторная учебная нагрузка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лабораторные работы - </w:t>
            </w:r>
            <w:r>
              <w:rPr>
                <w:iCs/>
                <w:color w:val="000000"/>
                <w:sz w:val="28"/>
                <w:szCs w:val="28"/>
              </w:rPr>
              <w:t>не предусмотрено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практические занятия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6DB9" w:rsidTr="00596DB9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   Внеаудиторная  самостоятельная  работа  организуется     в форме занятий в секциях по видам спорта, группах ОФП. Проверка эффективности данного вида самостоятельной    работы    организуется    в    виде    анализа результатов выступления на соревнованиях или сравнительных данных        начального        и        конечного        тестирования, демонстрирующих  прирост   в  уровне  развития   физических качеств.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96DB9" w:rsidTr="00596DB9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353443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Промежуточная </w:t>
            </w:r>
            <w:r w:rsidR="00596DB9">
              <w:rPr>
                <w:i/>
                <w:iCs/>
                <w:color w:val="000000"/>
                <w:sz w:val="28"/>
                <w:szCs w:val="28"/>
              </w:rPr>
              <w:t xml:space="preserve"> аттестация в форме дифференцированного                                                                         зачёта</w:t>
            </w:r>
          </w:p>
        </w:tc>
      </w:tr>
    </w:tbl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596DB9" w:rsidRDefault="00596DB9" w:rsidP="00596DB9">
      <w:pPr>
        <w:rPr>
          <w:color w:val="000000"/>
          <w:sz w:val="28"/>
          <w:szCs w:val="28"/>
        </w:rPr>
      </w:pPr>
    </w:p>
    <w:p w:rsidR="00596DB9" w:rsidRDefault="00596DB9" w:rsidP="00596DB9">
      <w:pPr>
        <w:rPr>
          <w:b/>
          <w:bCs/>
          <w:color w:val="000000"/>
          <w:sz w:val="28"/>
          <w:szCs w:val="28"/>
        </w:rPr>
        <w:sectPr w:rsidR="00596DB9">
          <w:footerReference w:type="default" r:id="rId8"/>
          <w:pgSz w:w="11906" w:h="16838"/>
          <w:pgMar w:top="1134" w:right="851" w:bottom="1134" w:left="1701" w:header="709" w:footer="709" w:gutter="0"/>
          <w:cols w:space="720"/>
        </w:sect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rPr>
          <w:b/>
          <w:bCs/>
        </w:rPr>
      </w:pPr>
      <w:r>
        <w:rPr>
          <w:b/>
        </w:rPr>
        <w:t>2.2.</w:t>
      </w:r>
      <w:r>
        <w:rPr>
          <w:b/>
          <w:bCs/>
        </w:rPr>
        <w:t>Тематический план и содержание учебной дисциплины «Физическая культура»</w:t>
      </w:r>
    </w:p>
    <w:p w:rsidR="00596DB9" w:rsidRDefault="00596DB9" w:rsidP="00596DB9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5"/>
        <w:gridCol w:w="996"/>
        <w:gridCol w:w="8651"/>
        <w:gridCol w:w="1377"/>
        <w:gridCol w:w="1237"/>
      </w:tblGrid>
      <w:tr w:rsidR="00596DB9" w:rsidTr="00596DB9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Наименование </w:t>
            </w:r>
          </w:p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разделов и тем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Содержание учебного материала, лабораторные работы и практические занятия, самостоятельная работа обучающихся, курсовая работа (проект) </w:t>
            </w:r>
            <w:r>
              <w:rPr>
                <w:b/>
                <w:bCs/>
                <w:i/>
                <w:szCs w:val="28"/>
              </w:rPr>
              <w:t>(если предусмотрены)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Объем часов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Уровень </w:t>
            </w:r>
          </w:p>
          <w:p w:rsidR="00596DB9" w:rsidRDefault="00596DB9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освоения</w:t>
            </w:r>
          </w:p>
        </w:tc>
      </w:tr>
      <w:tr w:rsidR="00596DB9" w:rsidTr="00596DB9">
        <w:tc>
          <w:tcPr>
            <w:tcW w:w="3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Легкая атлетика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13-2-5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Тема 1.1 </w:t>
            </w:r>
            <w:r>
              <w:rPr>
                <w:lang w:eastAsia="en-US"/>
              </w:rPr>
              <w:t>Основы безопасности и профилактики травматизма на уроках лёгкой атлетики.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Совершенствование техники длительного бега, выносливости.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</w:t>
            </w:r>
            <w:r>
              <w:rPr>
                <w:lang w:eastAsia="en-US"/>
              </w:rPr>
              <w:t xml:space="preserve">Бег в переменном темпе, чередование с ходьбой. Равномерный бег 15-20 мин.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 xml:space="preserve">Практические занятия. </w:t>
            </w:r>
            <w:r>
              <w:rPr>
                <w:lang w:eastAsia="en-US"/>
              </w:rPr>
              <w:t>Бег с гандикапом, в парах, эстафеты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>.</w:t>
            </w:r>
          </w:p>
          <w:p w:rsidR="00596DB9" w:rsidRDefault="00596DB9">
            <w: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Тема 1.2. </w:t>
            </w:r>
            <w:r>
              <w:rPr>
                <w:lang w:eastAsia="en-US"/>
              </w:rPr>
              <w:t xml:space="preserve">Совершенствование техники бега на короткие дистанции, координационных способностей.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lang w:eastAsia="en-US"/>
              </w:rPr>
              <w:t>Практическое занятие. Челночный бег 5х5 м, 2х15 м, 10х10 м. Высокий старт, низкий старт.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        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 xml:space="preserve">Практические занятия. </w:t>
            </w:r>
            <w:r>
              <w:rPr>
                <w:lang w:eastAsia="en-US"/>
              </w:rPr>
              <w:t xml:space="preserve">Повторный бег отрезков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rPr>
                  <w:lang w:eastAsia="en-US"/>
                </w:rPr>
                <w:t>10 м</w:t>
              </w:r>
            </w:smartTag>
            <w:r>
              <w:rPr>
                <w:lang w:eastAsia="en-US"/>
              </w:rPr>
              <w:t xml:space="preserve">. и </w:t>
            </w:r>
            <w:smartTag w:uri="urn:schemas-microsoft-com:office:smarttags" w:element="metricconverter">
              <w:smartTagPr>
                <w:attr w:name="ProductID" w:val="15 м"/>
              </w:smartTagPr>
              <w:r>
                <w:rPr>
                  <w:lang w:eastAsia="en-US"/>
                </w:rPr>
                <w:t>15 м</w:t>
              </w:r>
            </w:smartTag>
            <w:r>
              <w:rPr>
                <w:lang w:eastAsia="en-US"/>
              </w:rPr>
              <w:t xml:space="preserve">. Стартовый разгон.  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lang w:eastAsia="en-US"/>
                </w:rPr>
                <w:t>100 м</w:t>
              </w:r>
            </w:smartTag>
            <w:r>
              <w:rPr>
                <w:lang w:eastAsia="en-US"/>
              </w:rPr>
              <w:t xml:space="preserve"> 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rPr>
                <w:lang w:eastAsia="en-US"/>
              </w:rPr>
            </w:pPr>
            <w:r>
              <w:rPr>
                <w:i/>
              </w:rPr>
              <w:t>Самостоятельная работа обучающихся</w:t>
            </w:r>
            <w:r>
              <w:t>.</w:t>
            </w:r>
            <w:r>
              <w:rPr>
                <w:lang w:eastAsia="en-US"/>
              </w:rPr>
              <w:t xml:space="preserve"> </w:t>
            </w:r>
          </w:p>
          <w:p w:rsidR="00596DB9" w:rsidRDefault="00596DB9">
            <w:r>
              <w:rPr>
                <w:lang w:eastAsia="en-US"/>
              </w:rPr>
              <w:t>Овладение навыками длительного бега.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63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1.3.</w:t>
            </w:r>
            <w:r>
              <w:rPr>
                <w:bCs/>
                <w:lang w:eastAsia="en-US"/>
              </w:rPr>
              <w:t xml:space="preserve"> Тема </w:t>
            </w:r>
            <w:r>
              <w:rPr>
                <w:lang w:eastAsia="en-US"/>
              </w:rPr>
              <w:t xml:space="preserve">Совершенствование техники бега на короткие дистанции, координационных способностей.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2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rPr>
                <w:lang w:eastAsia="en-US"/>
              </w:rPr>
              <w:t xml:space="preserve">  Многоскоки, прыжки по ориентирам, разметке. Эстафеты из различных исходных положений.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 xml:space="preserve">Самостоятельная работа обучающихся.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lang w:eastAsia="en-US"/>
              </w:rPr>
            </w:pPr>
            <w:r>
              <w:rPr>
                <w:bCs/>
              </w:rPr>
              <w:t>Тема 1.4.</w:t>
            </w:r>
            <w:r>
              <w:rPr>
                <w:lang w:eastAsia="en-US"/>
              </w:rPr>
              <w:t xml:space="preserve"> Совершенствование техники метания малого мяча на дальность, силовых, </w:t>
            </w:r>
            <w:r>
              <w:rPr>
                <w:lang w:eastAsia="en-US"/>
              </w:rPr>
              <w:lastRenderedPageBreak/>
              <w:t xml:space="preserve">скоростно-силовых и координационных способностей. 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>8              Практические занятия</w:t>
            </w:r>
            <w:r>
              <w:t xml:space="preserve">  </w:t>
            </w:r>
            <w:r>
              <w:rPr>
                <w:lang w:eastAsia="en-US"/>
              </w:rPr>
              <w:t xml:space="preserve">Броски и ловля набивных мячей :  двумя руками из различных исходных положений с места, с 1 – 4 шагов вперёд - -вверх ,  на дальность и заданное расстояние на результат.       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>Овладение навыками метания и прыжков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lastRenderedPageBreak/>
              <w:t>Те</w:t>
            </w:r>
            <w:r>
              <w:rPr>
                <w:lang w:eastAsia="en-US"/>
              </w:rPr>
              <w:t>ма 1.5. Определение уровня физической подготовленности учащихся</w:t>
            </w:r>
            <w:r>
              <w:rPr>
                <w:bCs/>
              </w:rPr>
              <w:t>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lang w:eastAsia="en-US"/>
              </w:rPr>
              <w:t>Тестирование по ОФП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>Практические занятии   Разминка спец. упражнениями.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i/>
              </w:rPr>
              <w:t xml:space="preserve"> </w:t>
            </w:r>
            <w:r>
              <w:rPr>
                <w:lang w:eastAsia="en-US"/>
              </w:rPr>
              <w:t xml:space="preserve">Контрольные нормативы: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челночный бег 4 х 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lang w:eastAsia="en-US"/>
                </w:rPr>
                <w:t>9 м</w:t>
              </w:r>
            </w:smartTag>
            <w:r>
              <w:rPr>
                <w:lang w:eastAsia="en-US"/>
              </w:rPr>
              <w:t>;  прыжок в длину с места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Сдача контрольных нормативов: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челночный бег 4 х </w:t>
            </w:r>
            <w:smartTag w:uri="urn:schemas-microsoft-com:office:smarttags" w:element="metricconverter">
              <w:smartTagPr>
                <w:attr w:name="ProductID" w:val="9 м"/>
              </w:smartTagPr>
              <w:r>
                <w:rPr>
                  <w:lang w:eastAsia="en-US"/>
                </w:rPr>
                <w:t>9 м</w:t>
              </w:r>
            </w:smartTag>
            <w:r>
              <w:rPr>
                <w:lang w:eastAsia="en-US"/>
              </w:rPr>
              <w:t>;  прыжок в длину с места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lang w:eastAsia="en-US"/>
              </w:rPr>
            </w:pPr>
            <w:r>
              <w:rPr>
                <w:bCs/>
              </w:rPr>
              <w:t>Тема 1.6.</w:t>
            </w:r>
            <w:r>
              <w:rPr>
                <w:lang w:eastAsia="en-US"/>
              </w:rPr>
              <w:t xml:space="preserve"> Совершенствование техники бега на  выносливость.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>Тема 1.7. Определение уровня физической подготовленности учащихся.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lang w:eastAsia="en-US"/>
              </w:rPr>
              <w:t>Совершенствование техники длительного бега,  выносливости, координационных и  силовых способностей.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.</w:t>
            </w:r>
            <w:r>
              <w:rPr>
                <w:lang w:eastAsia="en-US"/>
              </w:rPr>
              <w:t xml:space="preserve"> Тестирование по ОФП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lang w:eastAsia="en-US"/>
              </w:rPr>
            </w:pPr>
            <w:r>
              <w:t>Контрольная работа</w:t>
            </w:r>
            <w:r>
              <w:rPr>
                <w:lang w:eastAsia="en-US"/>
              </w:rPr>
              <w:t xml:space="preserve">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Сдача контрольных нормативов: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>наклоны вперед на гибкость;  вставание в сед за 1 минуту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>.</w:t>
            </w:r>
          </w:p>
          <w:p w:rsidR="00596DB9" w:rsidRDefault="00596DB9">
            <w:r>
              <w:t xml:space="preserve"> </w:t>
            </w:r>
            <w:r>
              <w:rPr>
                <w:lang w:eastAsia="en-US"/>
              </w:rPr>
              <w:t>Овладение всевозможными умениями  и навыками для развития физических качеств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Тема 1.8.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>Определение скоростных способностей.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t>Совершенствование техники метания гранаты на дальность, скоростно-силовых способностей, координации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rPr>
                <w:lang w:eastAsia="en-US"/>
              </w:rPr>
              <w:t xml:space="preserve">  Варианты челночного бега, старты из различных исходных положений, бег с изменением направления, скорости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rPr>
                <w:lang w:eastAsia="en-US"/>
              </w:rPr>
              <w:t xml:space="preserve">  Метание гранаты (юноши: </w:t>
            </w:r>
            <w:smartTag w:uri="urn:schemas-microsoft-com:office:smarttags" w:element="metricconverter">
              <w:smartTagPr>
                <w:attr w:name="ProductID" w:val="700 г"/>
              </w:smartTagPr>
              <w:r>
                <w:rPr>
                  <w:lang w:eastAsia="en-US"/>
                </w:rPr>
                <w:t>700 г</w:t>
              </w:r>
            </w:smartTag>
            <w:r>
              <w:rPr>
                <w:lang w:eastAsia="en-US"/>
              </w:rPr>
              <w:t>., девушки 300-500г.) с места на дальность, с колена, лёжа; с 4 – 5 бросковых шагов с укороченного и полного разбега на дальность,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 xml:space="preserve">Контрольная работа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всевозможными умениями и навыками.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199"/>
        </w:trPr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t xml:space="preserve">Раздел . </w:t>
            </w: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Гимнастика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5-0-6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  <w:lang w:eastAsia="en-US"/>
              </w:rPr>
            </w:pPr>
            <w:r>
              <w:rPr>
                <w:bCs/>
              </w:rPr>
              <w:t xml:space="preserve">Тема 2.1. </w:t>
            </w:r>
            <w:r>
              <w:rPr>
                <w:lang w:eastAsia="en-US"/>
              </w:rPr>
              <w:t xml:space="preserve">Основы безопасности и профилактики </w:t>
            </w:r>
            <w:r>
              <w:rPr>
                <w:lang w:eastAsia="en-US"/>
              </w:rPr>
              <w:lastRenderedPageBreak/>
              <w:t>травматизма на уроках гимнастики с элементами акробатики.</w:t>
            </w:r>
            <w:r>
              <w:rPr>
                <w:b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>Строевые и акробатические упражнения.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14,15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lang w:eastAsia="en-US"/>
              </w:rPr>
            </w:pPr>
            <w:r>
              <w:rPr>
                <w:i/>
              </w:rPr>
              <w:t>Практические занятия</w:t>
            </w:r>
            <w:r>
              <w:t xml:space="preserve">. </w:t>
            </w:r>
            <w:r>
              <w:rPr>
                <w:lang w:eastAsia="en-US"/>
              </w:rPr>
              <w:t xml:space="preserve">Комбинации из освоенных упражнений. Повороты кругом в движении.  Освоение команды «прямо». </w:t>
            </w:r>
          </w:p>
          <w:p w:rsidR="00596DB9" w:rsidRDefault="00596DB9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Перестроение из колонны по одному в колонну по два, по четыре, по восемь в движении.</w:t>
            </w:r>
          </w:p>
          <w:p w:rsidR="00596DB9" w:rsidRDefault="00596DB9">
            <w:r>
              <w:rPr>
                <w:lang w:eastAsia="en-US"/>
              </w:rPr>
              <w:t>Комплекс упражнений акробатических элементов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Тема 2.2</w:t>
            </w:r>
          </w:p>
          <w:p w:rsidR="00596DB9" w:rsidRDefault="00596DB9">
            <w:pPr>
              <w:rPr>
                <w:bCs/>
              </w:rPr>
            </w:pPr>
            <w:r>
              <w:rPr>
                <w:lang w:eastAsia="en-US"/>
              </w:rPr>
              <w:t>Совершенствование акробатических упражнений, координационных  способностей, силы, гибкости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</w:t>
            </w:r>
            <w:r>
              <w:rPr>
                <w:lang w:eastAsia="en-US"/>
              </w:rPr>
              <w:t xml:space="preserve"> Юноши: переворот боком, длинный кувырок вперед в упор присев, три кувырка вперёд, в сед ноги врозь, перекат назад в стойку согнувшись ноги врозь. Девушки: стоя на коленях наклон назад, упор лёжа, упор присев, два кувырка вперёд, кувырок назад в полушпагат. Силовые упражнения.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</w:t>
            </w:r>
            <w:r>
              <w:rPr>
                <w:lang w:eastAsia="en-US"/>
              </w:rPr>
              <w:t>Общеразвивающие упражнения с предметами, без предметов, силовые упражнения. Круговая тренировка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rPr>
                <w:lang w:eastAsia="en-US"/>
              </w:rPr>
            </w:pPr>
            <w:r>
              <w:rPr>
                <w:i/>
              </w:rPr>
              <w:t>Самостоятельная работа обучающихся</w:t>
            </w:r>
            <w:r>
              <w:rPr>
                <w:lang w:eastAsia="en-US"/>
              </w:rPr>
              <w:t xml:space="preserve"> </w:t>
            </w:r>
          </w:p>
          <w:p w:rsidR="00596DB9" w:rsidRDefault="00596DB9">
            <w:r>
              <w:rPr>
                <w:lang w:eastAsia="en-US"/>
              </w:rPr>
              <w:t>Освоение акробатических упражнений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2.3.</w:t>
            </w:r>
            <w:r>
              <w:rPr>
                <w:lang w:eastAsia="en-US"/>
              </w:rPr>
              <w:t xml:space="preserve"> Совершенствование акробатических, общеразвивающих упражнений без предметов. Обучение элементам поддержек</w:t>
            </w:r>
            <w:r>
              <w:rPr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18,19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</w:t>
            </w:r>
            <w:r>
              <w:rPr>
                <w:lang w:eastAsia="en-US"/>
              </w:rPr>
              <w:t xml:space="preserve"> Девушки: сед углом, стойка на лопатках. Юноши: длинный кувырок, стойка на руках, переворот боком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20,21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 Парные поддержки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rPr>
                <w:lang w:eastAsia="en-US"/>
              </w:rPr>
            </w:pPr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  <w:r>
              <w:rPr>
                <w:lang w:eastAsia="en-US"/>
              </w:rPr>
              <w:t>Освоение акробатических упражнений</w:t>
            </w:r>
          </w:p>
          <w:p w:rsidR="00596DB9" w:rsidRDefault="00596DB9">
            <w:r>
              <w:rPr>
                <w:lang w:eastAsia="en-US"/>
              </w:rPr>
              <w:t>Овладение навыками строевой подготовки. Повторить элементы страховки и самостраховки.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2.4.</w:t>
            </w:r>
            <w:r>
              <w:rPr>
                <w:lang w:eastAsia="en-US"/>
              </w:rPr>
              <w:t xml:space="preserve"> Комплексное развитие двигательных способностей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23,24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  Круговая  тренировка . Постановка пирамид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 </w:t>
            </w:r>
            <w:r>
              <w:rPr>
                <w:lang w:eastAsia="en-US"/>
              </w:rPr>
              <w:t>Круговая тренировка  и акробатические связки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2.5.</w:t>
            </w:r>
            <w:r>
              <w:t xml:space="preserve"> Совершенствование общеразвивающих упражнений с предметами, акробатических упражнений, лазаний,  силовых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 xml:space="preserve"> Практические занятия</w:t>
            </w:r>
            <w:r>
              <w:t xml:space="preserve">.  </w:t>
            </w:r>
            <w:r>
              <w:rPr>
                <w:lang w:eastAsia="en-US"/>
              </w:rPr>
              <w:t>Виды равновесий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Групповые  пирамиды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>Практические занятия</w:t>
            </w:r>
            <w:r>
              <w:t xml:space="preserve">. </w:t>
            </w:r>
            <w:r>
              <w:rPr>
                <w:lang w:eastAsia="en-US"/>
              </w:rPr>
              <w:t>Акробатические комбинации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6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Освоение акробатических элементов</w:t>
            </w:r>
          </w:p>
          <w:p w:rsidR="00596DB9" w:rsidRDefault="00596DB9">
            <w:r>
              <w:t>Приемы страховки и самостраховки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Раздел. </w:t>
            </w:r>
            <w:r>
              <w:rPr>
                <w:b/>
                <w:lang w:val="en-US"/>
              </w:rPr>
              <w:t xml:space="preserve">III </w:t>
            </w:r>
            <w:r>
              <w:rPr>
                <w:b/>
              </w:rPr>
              <w:t xml:space="preserve">  Волейбол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>
              <w:rPr>
                <w:b/>
                <w:bCs/>
                <w:lang w:val="en-US"/>
              </w:rPr>
              <w:t>-</w:t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lang w:val="en-US"/>
              </w:rPr>
              <w:t>-1</w:t>
            </w:r>
            <w:r>
              <w:rPr>
                <w:b/>
                <w:bCs/>
              </w:rPr>
              <w:t xml:space="preserve">2 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70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3.1.</w:t>
            </w:r>
            <w:r>
              <w:rPr>
                <w:bCs/>
                <w:lang w:eastAsia="en-US"/>
              </w:rPr>
              <w:t xml:space="preserve"> Ос</w:t>
            </w:r>
            <w:r>
              <w:t>новы безопасности и профилактики травматизма на уроках волейбола</w:t>
            </w:r>
            <w:r>
              <w:rPr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 Упражнения по овладению и совершенствованию в технике перемещений и владения мячом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Тема3.2.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передвижений, остановок, поворотов, стоек,  координации</w:t>
            </w:r>
            <w:r>
              <w:rPr>
                <w:bCs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Комбинации из освоенных элементов техники передвижений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i/>
              </w:rPr>
              <w:t>Практические занятия  Техника  передвижений ,прыжков ,падений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>Практические занятия   Двусторонняя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>. Выполнить задания по теме: «волейбол». Повторить правила игры в волйбол.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3.3.</w:t>
            </w:r>
            <w:r>
              <w:t xml:space="preserve"> Совершенствование техники приема и передач мяча, координации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Нижняя прямая подача. Прыжковые упражнения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Бег с ускорением, изменением направления, темпа, ритма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16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техникой подач.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3.4.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техники верхней прямой подачи мяча, координации, скоростно-силовых способностей.     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Верхняя прямая подача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Прием мяча отраженного сеткой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Бег с ускорением, прыжки, силовые упражнения.   Двусторонняя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Верхняя прямая подача. Игра в нападении в зоне 3.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Упражнения на быстроту и точность реакций.  Эстафеты. Двусторонняя игра.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 по технике подач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 </w:t>
            </w:r>
          </w:p>
          <w:p w:rsidR="00596DB9" w:rsidRDefault="00596DB9">
            <w:r>
              <w:t>Овладение тактикой игры.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 3.5.</w:t>
            </w:r>
            <w:r>
              <w:t xml:space="preserve"> </w:t>
            </w:r>
            <w:r>
              <w:lastRenderedPageBreak/>
              <w:t>Совершенствование техники прямого нападающего удара при встречных передачах, координации, скоростных и скоростно-силовых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Прямой нападающий удар при встречных передачах.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Приём мяча. Бег с ускорением, изменением направления, темпа, ритма, из различных исходных положений. .Бег с ускорением, изменением направления, темпа, ритма, из различных исходных положений.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3.6.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техники верхней прямой подачи, тактики игры, координации, скоростно-силовых способностей, ориентирования в пространстве.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Верхняя прямая подача. Игра в нападении в зоне 3-4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Тактика свободного нападения. Позиционное нападение с изменением позиций. Двусторонняя игра.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 </w:t>
            </w:r>
          </w:p>
          <w:p w:rsidR="00596DB9" w:rsidRDefault="00596DB9">
            <w:r>
              <w:t>Прыжки через скакалку 4х20 раз</w:t>
            </w:r>
          </w:p>
          <w:p w:rsidR="00596DB9" w:rsidRDefault="00596DB9">
            <w:r>
              <w:t>Овладение техникой игры в волейбол.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3.7.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техники прямого нападающего удара, тактики свободного нападения, координации, скоростно-силовых способностей. 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44,45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Прямой нападающий удар при встречных передачах. Тактика свободного нападения. Позиционное нападение с изменением позиций. Двусторонняя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3.8.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приема и передач, тактики игры,   скоростно-силовых способностей, координации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Прием мяча отраженного сеткой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Передача мяча у сетки и в прыжке через сетку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pPr>
              <w:rPr>
                <w:i/>
                <w:lang w:eastAsia="en-US"/>
              </w:rPr>
            </w:pPr>
            <w:r>
              <w:t>Овладение техникой игры у сетки.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3.9.</w:t>
            </w:r>
          </w:p>
          <w:p w:rsidR="00596DB9" w:rsidRDefault="00596DB9">
            <w:pPr>
              <w:rPr>
                <w:bCs/>
              </w:rPr>
            </w:pPr>
            <w:r>
              <w:t xml:space="preserve">Овладение игрой и </w:t>
            </w:r>
            <w:r>
              <w:lastRenderedPageBreak/>
              <w:t xml:space="preserve">комплексное развитие двигательных способностей, ориентирования в пространстве.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Пр</w:t>
            </w:r>
            <w:r>
              <w:rPr>
                <w:i/>
              </w:rPr>
              <w:t>актические занятия</w:t>
            </w:r>
            <w:r>
              <w:t xml:space="preserve"> Прямой нападающий удар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49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Игра в нападении и защите.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Упражнения на быстроту и точность реакции. Двусторонняя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 xml:space="preserve"> 51            Контрольная работа по  технике подач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Освоение тактики игры в защите и нападении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IV</w:t>
            </w:r>
            <w:r>
              <w:rPr>
                <w:b/>
                <w:bCs/>
              </w:rPr>
              <w:t>. Лыжная подготовка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20-1-11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Тема 4.1. </w:t>
            </w:r>
          </w:p>
          <w:p w:rsidR="00596DB9" w:rsidRDefault="00596DB9">
            <w:pPr>
              <w:rPr>
                <w:bCs/>
              </w:rPr>
            </w:pPr>
            <w:r>
              <w:t>Основы безопасности и профилактики травматизма на уроках лыжной подготовки.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Попеременный двухшажный ход. Прохождение дистанции в слабом темпе: юноши – 2 км, девушки – 1 км.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навыками лыжных ходов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</w:pPr>
            <w: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4.2.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попеременного двухшажного хода, одновременного одношажного и одновременного двухшажного хода, выносливости.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Попеременный двухшажный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Одновременный одношажный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Одновременный  двухшажный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навыками лыжных ходов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</w:pPr>
            <w: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4.3.</w:t>
            </w:r>
          </w:p>
          <w:p w:rsidR="00596DB9" w:rsidRDefault="00596DB9">
            <w:pPr>
              <w:rPr>
                <w:bCs/>
              </w:rPr>
            </w:pPr>
            <w:r>
              <w:t xml:space="preserve"> Освоение элементов тактики лыжных гонок: распределение сил, лидирование, обгон, финиширование.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Элементы тактики лыжных гонок: распределение сил, лидирование, обгон, финиширование.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>Практические занятия</w:t>
            </w:r>
            <w:r>
              <w:t xml:space="preserve">  Равномерное передвижение на лыжах. Горнолыжная эстафета с преодолением препятствий.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обучающихся.</w:t>
            </w:r>
            <w:r>
              <w:tab/>
            </w:r>
          </w:p>
          <w:p w:rsidR="00596DB9" w:rsidRDefault="00596DB9">
            <w:r>
              <w:t>Овладение навыками лыжных ходов.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4.4.</w:t>
            </w:r>
          </w:p>
          <w:p w:rsidR="00596DB9" w:rsidRDefault="00596DB9">
            <w:pPr>
              <w:rPr>
                <w:bCs/>
              </w:rPr>
            </w:pPr>
            <w:r>
              <w:t xml:space="preserve">Освоение техники перехода с одновременных ходов  к попеременным ходам и наоборот.  Совершенствование </w:t>
            </w:r>
            <w:r>
              <w:lastRenderedPageBreak/>
              <w:t>координации,  выносливости, силы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Переход с одновременного одношажного хода к попеременному ходу и наоборот. Равномерное передвижение на лыжах.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59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Горная техника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>.</w:t>
            </w:r>
          </w:p>
          <w:p w:rsidR="00596DB9" w:rsidRDefault="00596DB9">
            <w:r>
              <w:t xml:space="preserve"> Овладение навыками  перехода с хода на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</w:pPr>
            <w: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lastRenderedPageBreak/>
              <w:t>Тема 4.5.</w:t>
            </w:r>
          </w:p>
          <w:p w:rsidR="00596DB9" w:rsidRDefault="00596DB9">
            <w:pPr>
              <w:rPr>
                <w:bCs/>
              </w:rPr>
            </w:pPr>
            <w:r>
              <w:t xml:space="preserve">Закрепление техники перехода с одновременного одношажного хода к попеременному двухшажному ходу,  совершенствование координации, выносливости, силовых способностей.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 xml:space="preserve"> </w:t>
            </w:r>
            <w:r>
              <w:rPr>
                <w:i/>
              </w:rPr>
              <w:t>Практические занятия</w:t>
            </w:r>
            <w:r>
              <w:t>. Переход с одновременного одношажного хода к попеременному ходу в зависимости от условий дистанции и состояния лыжни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 Равномерное передвижение на лыжах 3 км в переменном темпе. Горная техника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r>
              <w:t>Самостоятельная работа обучающихся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r>
              <w:rPr>
                <w:bCs/>
              </w:rPr>
              <w:t>Тема.</w:t>
            </w:r>
            <w:r>
              <w:t>4.6</w:t>
            </w:r>
          </w:p>
          <w:p w:rsidR="00596DB9" w:rsidRDefault="00596DB9">
            <w:pPr>
              <w:rPr>
                <w:bCs/>
                <w:lang w:eastAsia="en-US"/>
              </w:rPr>
            </w:pPr>
            <w:r>
              <w:t>Совершенствование выносливости, силовых способностей</w:t>
            </w:r>
            <w:r>
              <w:rPr>
                <w:i/>
              </w:rPr>
              <w:t xml:space="preserve">.  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1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Переход с одновременного одношажного хода к попеременному ходу в зависимости от условий дистанции и состояния лыжни.. Равномерное передвижение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  <w:r>
              <w:t xml:space="preserve">. в переменном темпе.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Тема 4.7. </w:t>
            </w:r>
          </w:p>
          <w:p w:rsidR="00596DB9" w:rsidRDefault="00596DB9">
            <w:r>
              <w:t>Совершенствование техники конькового хода, спусков,   поворотов, торможений, подъемов  выносливости, скоростных способностей.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>. Коньковый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64,65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Прохождение дистанции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в переменном темпе. Преодоление подъемов, препятствий, бугров, впадин и контруклона. Торможения, повороты переступанием, «плугом.  Коньковый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66,67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>Практические занятия</w:t>
            </w:r>
            <w:r>
              <w:t>. Коньковый ход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 xml:space="preserve">Контрольная работа </w:t>
            </w:r>
          </w:p>
          <w:p w:rsidR="00596DB9" w:rsidRDefault="00596DB9">
            <w:r>
              <w:t>Торможения, повороты переступанием, «плугом» (оценка). Коньковый ход (оценка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>.</w:t>
            </w:r>
            <w:r>
              <w:rPr>
                <w:lang w:eastAsia="en-US"/>
              </w:rPr>
              <w:t xml:space="preserve"> Подготовить тему</w:t>
            </w:r>
            <w:r>
              <w:t xml:space="preserve"> </w:t>
            </w:r>
            <w:r>
              <w:rPr>
                <w:i/>
              </w:rPr>
              <w:t>«Лучшие лыжники  Челябинской области».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76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4.8.</w:t>
            </w:r>
          </w:p>
          <w:p w:rsidR="00596DB9" w:rsidRDefault="00596DB9">
            <w:r>
              <w:t xml:space="preserve">Совершенствование техники перехода с  хода на ход, выносливости, координации, силовых и  </w:t>
            </w:r>
            <w:r>
              <w:lastRenderedPageBreak/>
              <w:t>скоростных способностей.</w:t>
            </w:r>
          </w:p>
          <w:p w:rsidR="00596DB9" w:rsidRDefault="00596DB9"/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Комплексное развитие физических качеств -  координации, скоростных способностей,  выносливости. Повторное прохождение отрезков до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с ускорением, подъем скользящим шагом в максимальном темпе.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70,71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Переход с одновременного бесшажного к </w:t>
            </w:r>
            <w:r>
              <w:lastRenderedPageBreak/>
              <w:t>попеременному ходу и наоборот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Прохождение дистанции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6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обучающихся.</w:t>
            </w:r>
            <w:r>
              <w:t xml:space="preserve"> </w:t>
            </w:r>
          </w:p>
          <w:p w:rsidR="00596DB9" w:rsidRDefault="00596DB9">
            <w:r>
              <w:t xml:space="preserve"> Подготовить тему </w:t>
            </w:r>
            <w:r>
              <w:rPr>
                <w:i/>
              </w:rPr>
              <w:t>«Лучшие биатлонисты Южного Урала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  <w:bCs/>
              </w:rPr>
              <w:t>Раздел</w:t>
            </w:r>
            <w:r>
              <w:rPr>
                <w:b/>
                <w:bCs/>
                <w:lang w:val="en-US"/>
              </w:rPr>
              <w:t>V</w:t>
            </w:r>
            <w:r>
              <w:rPr>
                <w:b/>
                <w:bCs/>
              </w:rPr>
              <w:t>. Единоборства и ритмическая гимнастика с элементами аэробики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5-0-4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5.1.</w:t>
            </w:r>
          </w:p>
          <w:p w:rsidR="00596DB9" w:rsidRDefault="00596DB9">
            <w:pPr>
              <w:rPr>
                <w:bCs/>
              </w:rPr>
            </w:pPr>
            <w:r>
              <w:t>Основы безопасности профилактики травматизма на уроках единоборств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 Основы безопасности профилактики травматизма на уроках единоборств. Совершенствование  техники приемов, акробатических упражнений, координации, силы.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Практические занятия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5.2.</w:t>
            </w:r>
          </w:p>
          <w:p w:rsidR="00596DB9" w:rsidRDefault="00596DB9">
            <w:r>
              <w:t>Совершенствование  упражнений по овладению приёмами страховки. Основные шаги аэробики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 xml:space="preserve"> </w:t>
            </w:r>
            <w:r>
              <w:rPr>
                <w:i/>
              </w:rPr>
              <w:t>Практические занятия</w:t>
            </w:r>
            <w:r>
              <w:t xml:space="preserve">   Комплекс упражнений ритмической гимнастики ( девушки) и  элеметы страховки и самостраховки ( юноши)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Практические занятия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5.3.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 техники приемов, акробатических упражнений, координации, силы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Стойки и передвижения в стойке. Захваты рук и туловища. Освобождение от захватов. Девушки: ритмическая гимнастика. Подвижная игра: «Регби»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6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t xml:space="preserve">Самостоятельная работа обучающихся </w:t>
            </w:r>
          </w:p>
          <w:p w:rsidR="00596DB9" w:rsidRDefault="00596DB9">
            <w:r>
              <w:t>Овладение всевозможными умениями и навыками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5.4.</w:t>
            </w:r>
          </w:p>
          <w:p w:rsidR="00596DB9" w:rsidRDefault="00596DB9">
            <w:r>
              <w:t xml:space="preserve">Совершенствование акробатических упражнений, координационных, силовых способностей </w:t>
            </w:r>
          </w:p>
          <w:p w:rsidR="00596DB9" w:rsidRDefault="00596DB9">
            <w:pPr>
              <w:rPr>
                <w:bCs/>
              </w:rPr>
            </w:pPr>
            <w:r>
              <w:t xml:space="preserve">Танцевальные элементы ритмической гимнастики и </w:t>
            </w:r>
            <w:r>
              <w:lastRenderedPageBreak/>
              <w:t>аэробики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/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Упражнения по овладению приёмами страховки.( юноши)</w:t>
            </w:r>
          </w:p>
          <w:p w:rsidR="00596DB9" w:rsidRDefault="00596DB9">
            <w:r>
              <w:t>Ритмическая гимнастика с элементами классической аэробики  (девушки)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/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77</w:t>
            </w: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Задняя подножка. Приёмы самостраховки. Приемы борьбы лежа и стоя. Борьба в партере.  Бросок с захватом обоих ног. Учебная схватка.  </w:t>
            </w:r>
          </w:p>
          <w:p w:rsidR="00596DB9" w:rsidRDefault="00596DB9">
            <w:r>
              <w:t>Ритмическая гимнастика с элементами классической аэробики (девушки).</w:t>
            </w:r>
            <w: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/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/>
                <w:bCs/>
              </w:rPr>
            </w:pPr>
          </w:p>
        </w:tc>
      </w:tr>
      <w:tr w:rsidR="00596DB9" w:rsidTr="00596DB9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/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 xml:space="preserve">Раздел </w:t>
            </w:r>
            <w:r>
              <w:rPr>
                <w:b/>
                <w:bCs/>
                <w:lang w:val="en-US"/>
              </w:rPr>
              <w:t>VI</w:t>
            </w:r>
            <w:r>
              <w:rPr>
                <w:b/>
                <w:bCs/>
              </w:rPr>
              <w:t xml:space="preserve">. Баскетбол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25-1-11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267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6.1.</w:t>
            </w:r>
          </w:p>
          <w:p w:rsidR="00596DB9" w:rsidRDefault="00596DB9">
            <w:pPr>
              <w:rPr>
                <w:bCs/>
              </w:rPr>
            </w:pPr>
            <w:r>
              <w:t>Основы безопасности и профилактики травматизма на уроках баскетбола. Совершенствование техники стоек, поворотов, остановок, передвижений, координационных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78,79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 Комбинации из освоенных элементов, техники перемещений, владения мячом, жонглирование индивидуально.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 Комбинации из освоенных элементов, техники перемещений, владения мячом, жонглирование индивидуально.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 Двусторонняя игра в баскетбол по основным правилам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r>
              <w:t>Самостоятельная работа обучающихся</w:t>
            </w:r>
          </w:p>
          <w:p w:rsidR="00596DB9" w:rsidRDefault="00596DB9">
            <w:r>
              <w:t>Овладение техническими приемами баскетбола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 6.2.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 защитных действий, тактики игры. Комплексное развитие двигательных способностей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Действие против игроков с мячом  и без мяча (выбивание и отбор).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Бег с изменением направления, темпа, разнообразные прыжки, многоскоки. Двусторонняя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6.3.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ловли,  передачи, скоростно-силовых и координационных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 Варианты  ловли и передач мяча без сопротивления и с сопротивлением защитника ( в различных построениях).   Двусторонняя игра в баскетбол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6.4.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броска мяча, тактики игры, скоростно-силовых и  координационных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 xml:space="preserve">Практические занятия </w:t>
            </w:r>
            <w:r>
              <w:t>Жонглирование индивидуально, в парах. Варианты бросков без сопротивления и с сопротивлением защитника.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Круговая тренировка, комбинированные эстафеты. Двусторонняя игра.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обучающихся.</w:t>
            </w:r>
            <w:r>
              <w:t xml:space="preserve"> </w:t>
            </w:r>
          </w:p>
          <w:p w:rsidR="00596DB9" w:rsidRDefault="00596DB9">
            <w:r>
              <w:t>Освоение тактики игры. Знание  современных правил игры в баскетбол 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6.5.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</w:t>
            </w:r>
            <w:r>
              <w:lastRenderedPageBreak/>
              <w:t>техники ведения мяча, скоростных и координационных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Варианты ведения мяча без сопротивления и с </w:t>
            </w:r>
            <w:r>
              <w:lastRenderedPageBreak/>
              <w:t>сопротивлением защитника. Комбинации из освоенных элементов техники, жонглирование индивидуально, в парах.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Круговая тренировка. Эстафета с мячом разного веса. Двусторонняя игра.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навыками ведения и взаимодействия на площадке</w:t>
            </w:r>
          </w:p>
          <w:p w:rsidR="00596DB9" w:rsidRDefault="00596DB9">
            <w:pPr>
              <w:rPr>
                <w:lang w:eastAsia="en-US"/>
              </w:rPr>
            </w:pPr>
            <w:r>
              <w:t>Подготовить презентацию по правилам игры в баскетбол.</w:t>
            </w:r>
          </w:p>
          <w:p w:rsidR="00596DB9" w:rsidRDefault="00596DB9"/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6.6.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техники защитных действий, скоростно-силовых и координационных способностей.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89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Действия против игрока без мяча и с мячом (вырывание, выбивание, перехват, накрывание).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Двусторонняя игра.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104"/>
        </w:trPr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6.7.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техники владения мячом, защитных действий. Комплексное развитие двигательных способностей.   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Варианты элементов техники игры. Действия против игроков с мячом  (вырывание, перехват, накрывание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Зонная защита.  Двусторонняя игра, игровые задания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6.8</w:t>
            </w:r>
          </w:p>
          <w:p w:rsidR="00596DB9" w:rsidRDefault="00596DB9">
            <w:pPr>
              <w:rPr>
                <w:bCs/>
                <w:lang w:eastAsia="en-US"/>
              </w:rPr>
            </w:pPr>
            <w:r>
              <w:t>Совершенствование техники защитных действий, тактики игры, координационных и кондиционных способностей</w:t>
            </w:r>
            <w:r>
              <w:rPr>
                <w:bCs/>
                <w:lang w:eastAsia="en-US"/>
              </w:rPr>
              <w:t xml:space="preserve"> </w:t>
            </w:r>
          </w:p>
          <w:p w:rsidR="00596DB9" w:rsidRDefault="00596DB9">
            <w:pPr>
              <w:rPr>
                <w:bCs/>
              </w:rPr>
            </w:pPr>
            <w:r>
              <w:t>Контроль за уровнем освоения техники элементов.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Варианты действий против игрока с мячом (вырывание, выбивание). Индивидуальные тактические действия в нападении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94,95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Комбинации из освоенных элементов техники перемещений и владения мячом. Двусторонняя игра.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 xml:space="preserve">Контрольная работа по технике ведения и передач мяча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rPr>
                <w:i/>
              </w:rPr>
            </w:pPr>
            <w:r>
              <w:rPr>
                <w:i/>
              </w:rPr>
              <w:t xml:space="preserve">Самостоятельная работа обучающихся </w:t>
            </w:r>
          </w:p>
          <w:p w:rsidR="00596DB9" w:rsidRDefault="00596DB9">
            <w:r>
              <w:rPr>
                <w:i/>
              </w:rPr>
              <w:t xml:space="preserve">« Баскетбол. История возникновения»  </w:t>
            </w:r>
            <w:r>
              <w:t>подготовить  презентацию</w:t>
            </w:r>
          </w:p>
          <w:p w:rsidR="00596DB9" w:rsidRDefault="00596DB9">
            <w:r>
              <w:t>Овладение навыками ведения и взаимодействия на площадке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6.9.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</w:t>
            </w:r>
            <w:r>
              <w:lastRenderedPageBreak/>
              <w:t>тактики игры, координационных и кондиционных  способностей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/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Индивидуальные, групповые и командные тактические </w:t>
            </w:r>
            <w:r>
              <w:lastRenderedPageBreak/>
              <w:t>действия в нападении и защите. Зонная защита.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Эстафета. Двусторонняя игра.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6.10.</w:t>
            </w:r>
            <w:r>
              <w:t xml:space="preserve"> Совершенствование тактики игры, техники защитных действий. Комплексное развитие двигательных  способностей.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99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Варианты ведения мяча с сопротивлением защитника. Бег с ускорением, ведение мяча в разных стойках с максимальной частотой 10-13 сек. Двусторонняя игра в баскетбол.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rPr>
                <w:i/>
              </w:rPr>
              <w:t>Практические занятия.</w:t>
            </w:r>
            <w: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  <w:p w:rsidR="00596DB9" w:rsidRDefault="00596DB9">
            <w:r>
              <w:t>Освоение техники игры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6.11.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тактических  действий в нападении и защите. Комплексное развитие двигательных способностей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Индивидуальные, групповые и командные действия в нападении и защите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Разнообразные эстафеты. Двусторонняя игра по правилам баскетбола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Самостоятельная работа обучающихся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6.12.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ведения мяча, скоростных и координационных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Командные действия в нападении и защите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103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Действия против игроков с мячом (перехват, накрывание).  Двусторонняя игра по правилам баскетбола.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навыками ведения и взаимодействия на площадке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VII</w:t>
            </w:r>
            <w:r>
              <w:rPr>
                <w:b/>
                <w:bCs/>
              </w:rPr>
              <w:t xml:space="preserve">.  </w:t>
            </w:r>
            <w:r>
              <w:rPr>
                <w:b/>
                <w:sz w:val="28"/>
                <w:szCs w:val="28"/>
              </w:rPr>
              <w:t>Лёгкая атлетика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8-2-6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7.1.</w:t>
            </w:r>
          </w:p>
          <w:p w:rsidR="00596DB9" w:rsidRDefault="00596DB9">
            <w:r>
              <w:rPr>
                <w:bCs/>
                <w:lang w:eastAsia="en-US"/>
              </w:rPr>
              <w:t xml:space="preserve"> </w:t>
            </w:r>
            <w:r>
              <w:t>Основы безопасности и профилактики травматизма на уроках     лёгкой атлетики</w:t>
            </w:r>
          </w:p>
          <w:p w:rsidR="00596DB9" w:rsidRDefault="00596DB9">
            <w:pPr>
              <w:rPr>
                <w:bCs/>
              </w:rPr>
            </w:pPr>
            <w:r>
              <w:t xml:space="preserve">Совершенствование спринтерского бега, </w:t>
            </w:r>
            <w:r>
              <w:lastRenderedPageBreak/>
              <w:t>скоростных и скоростно-силовых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Высокий и низкий старт  до </w:t>
            </w:r>
            <w:smartTag w:uri="urn:schemas-microsoft-com:office:smarttags" w:element="metricconverter">
              <w:smartTagPr>
                <w:attr w:name="ProductID" w:val="40 м"/>
              </w:smartTagPr>
              <w:r>
                <w:t>40 м</w:t>
              </w:r>
            </w:smartTag>
            <w:r>
              <w:t>, стартовый разгон, эстафетный бег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 на результат. Прыжки, метания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t>Самостоятельная работа обучающихся</w:t>
            </w:r>
          </w:p>
          <w:p w:rsidR="00596DB9" w:rsidRDefault="00596DB9">
            <w:r>
              <w:t>Участие в соревнования по легкой атлетике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Тема 7.2. </w:t>
            </w:r>
          </w:p>
          <w:p w:rsidR="00596DB9" w:rsidRDefault="00596DB9">
            <w:r>
              <w:t>Определение уровня физической  подготовленности учащихся</w:t>
            </w:r>
          </w:p>
          <w:p w:rsidR="00596DB9" w:rsidRDefault="00596DB9"/>
          <w:p w:rsidR="00596DB9" w:rsidRDefault="00596DB9">
            <w:pPr>
              <w:rPr>
                <w:bCs/>
              </w:rPr>
            </w:pPr>
          </w:p>
          <w:p w:rsidR="00596DB9" w:rsidRDefault="00596DB9">
            <w:pPr>
              <w:rPr>
                <w:bCs/>
              </w:rPr>
            </w:pPr>
          </w:p>
          <w:p w:rsidR="00596DB9" w:rsidRDefault="00596DB9">
            <w:pPr>
              <w:rPr>
                <w:bCs/>
              </w:rPr>
            </w:pPr>
          </w:p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Контрольная работа</w:t>
            </w:r>
          </w:p>
          <w:p w:rsidR="00596DB9" w:rsidRDefault="00596DB9">
            <w:r>
              <w:rPr>
                <w:i/>
              </w:rPr>
              <w:t>С</w:t>
            </w:r>
            <w:r>
              <w:t xml:space="preserve">дача контрольных нормативов: </w:t>
            </w:r>
          </w:p>
          <w:p w:rsidR="00596DB9" w:rsidRDefault="00596DB9">
            <w:r>
              <w:t>челночный бег 4х9 м;</w:t>
            </w:r>
          </w:p>
          <w:p w:rsidR="00596DB9" w:rsidRDefault="00596DB9">
            <w:r>
              <w:t xml:space="preserve"> прыжок в длину с места;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Контрольная работа</w:t>
            </w:r>
            <w:r>
              <w:rPr>
                <w:i/>
              </w:rPr>
              <w:t xml:space="preserve"> </w:t>
            </w:r>
          </w:p>
          <w:p w:rsidR="00596DB9" w:rsidRDefault="00596DB9">
            <w:r>
              <w:t xml:space="preserve">Сдача контрольных нормативов: сгибание и разгибание рук в упоре лежа от пола; вставание в сед за 30 секунд, удержание в висе (юноши), Подтягивания в висе лёжа (перекладина </w:t>
            </w:r>
            <w:smartTag w:uri="urn:schemas-microsoft-com:office:smarttags" w:element="metricconverter">
              <w:smartTagPr>
                <w:attr w:name="ProductID" w:val="90 см"/>
              </w:smartTagPr>
              <w:r>
                <w:t>90 см</w:t>
              </w:r>
            </w:smartTag>
            <w:r>
              <w:t>. от пола) - девушки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7.3.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метаний в цель, координации, скоростно-силовых  способностей.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108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Метание малого мяча в горизонтальную и вертикальную цель  с расстояния  12 – </w:t>
            </w:r>
            <w:smartTag w:uri="urn:schemas-microsoft-com:office:smarttags" w:element="metricconverter">
              <w:smartTagPr>
                <w:attr w:name="ProductID" w:val="14 м"/>
              </w:smartTagPr>
              <w:r>
                <w:t>14 м</w:t>
              </w:r>
            </w:smartTag>
            <w:r>
              <w:t xml:space="preserve"> (девушки), с расстояния до </w:t>
            </w:r>
            <w:smartTag w:uri="urn:schemas-microsoft-com:office:smarttags" w:element="metricconverter">
              <w:smartTagPr>
                <w:attr w:name="ProductID" w:val="20 м"/>
              </w:smartTagPr>
              <w:r>
                <w:t>20 м</w:t>
              </w:r>
            </w:smartTag>
            <w:r>
              <w:t>. (юноши). Броски набивных мячей двумя руками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2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t>С</w:t>
            </w:r>
            <w:r>
              <w:rPr>
                <w:i/>
              </w:rPr>
              <w:t>амостоятельная работа обучающихся</w:t>
            </w:r>
            <w:r>
              <w:t xml:space="preserve">. </w:t>
            </w:r>
          </w:p>
          <w:p w:rsidR="00596DB9" w:rsidRDefault="00596DB9">
            <w:r>
              <w:t>Овладение навыками метания.</w:t>
            </w:r>
          </w:p>
          <w:p w:rsidR="00596DB9" w:rsidRDefault="00596DB9">
            <w: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Тема 7.4.</w:t>
            </w:r>
          </w:p>
          <w:p w:rsidR="00596DB9" w:rsidRDefault="00596DB9">
            <w:r>
              <w:t>Совершенствование техники прыжков, скоростно-силовых способностей, координации.</w:t>
            </w:r>
          </w:p>
          <w:p w:rsidR="00596DB9" w:rsidRDefault="00596DB9">
            <w:pPr>
              <w:rPr>
                <w:bCs/>
              </w:rPr>
            </w:pPr>
            <w:r>
              <w:t>Совершенствование техники длительного бега,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109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Разновидности прыжков в чередовании с ходьбой, бегом,  многоскоки.  Прыжок в высоту с 9-11 шагов разбега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110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. Кросс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( юноши), </w:t>
            </w:r>
            <w:smartTag w:uri="urn:schemas-microsoft-com:office:smarttags" w:element="metricconverter">
              <w:smartTagPr>
                <w:attr w:name="ProductID" w:val="2 км"/>
              </w:smartTagPr>
              <w:r>
                <w:t>2 км</w:t>
              </w:r>
            </w:smartTag>
            <w:r>
              <w:t>. (девушки). Бег с препятствиями. Упражнения с повышенной амплитудой.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:rsidR="00596DB9" w:rsidRDefault="00596DB9">
            <w:pPr>
              <w:jc w:val="center"/>
              <w:rPr>
                <w:bCs/>
              </w:rPr>
            </w:pPr>
          </w:p>
          <w:p w:rsidR="00596DB9" w:rsidRDefault="00596DB9">
            <w:pPr>
              <w:jc w:val="center"/>
              <w:rPr>
                <w:bCs/>
              </w:rPr>
            </w:pPr>
          </w:p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111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Длительный бег 25 минут (юноши), 20 минут (девушки). Упражнения с повышенной амплитудой. Метание гранаты (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t>500 г</w:t>
              </w:r>
            </w:smartTag>
            <w:r>
              <w:t xml:space="preserve">. – девушки, </w:t>
            </w:r>
            <w:smartTag w:uri="urn:schemas-microsoft-com:office:smarttags" w:element="metricconverter">
              <w:smartTagPr>
                <w:attr w:name="ProductID" w:val="700 г"/>
              </w:smartTagPr>
              <w:r>
                <w:t>700 г</w:t>
              </w:r>
            </w:smartTag>
            <w:r>
              <w:t xml:space="preserve"> - юноши) с полного разбега на результат.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обучающихся.</w:t>
            </w:r>
            <w:r>
              <w:tab/>
            </w:r>
          </w:p>
          <w:p w:rsidR="00596DB9" w:rsidRDefault="00596DB9">
            <w:r>
              <w:t xml:space="preserve">Овладение навыками бега в переменном темпе.  </w:t>
            </w:r>
          </w:p>
          <w:p w:rsidR="00596DB9" w:rsidRDefault="00596DB9">
            <w:r>
              <w:t>Овладение навыками метания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1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VII</w:t>
            </w:r>
            <w:r w:rsidRPr="00596DB9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. </w:t>
            </w:r>
            <w:r>
              <w:rPr>
                <w:b/>
                <w:bCs/>
                <w:lang w:eastAsia="en-US"/>
              </w:rPr>
              <w:t>Спортивные игры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5-0-3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Тема </w:t>
            </w:r>
            <w:r>
              <w:rPr>
                <w:bCs/>
                <w:lang w:val="en-US"/>
              </w:rPr>
              <w:t>8</w:t>
            </w:r>
            <w:r>
              <w:rPr>
                <w:bCs/>
              </w:rPr>
              <w:t>.1. Футбол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112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i/>
              </w:rPr>
              <w:t>Практические занятия</w:t>
            </w:r>
            <w:r>
              <w:rPr>
                <w:bCs/>
              </w:rPr>
              <w:t xml:space="preserve"> </w:t>
            </w:r>
            <w:r>
              <w:rPr>
                <w:bCs/>
                <w:lang w:eastAsia="en-US"/>
              </w:rPr>
              <w:t>Техника защиты Двустороняя игра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113,114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  <w:i/>
              </w:rPr>
            </w:pPr>
            <w:r>
              <w:rPr>
                <w:bCs/>
                <w:i/>
              </w:rPr>
              <w:t>Практические занятия</w:t>
            </w:r>
            <w:r>
              <w:rPr>
                <w:bCs/>
              </w:rPr>
              <w:t xml:space="preserve">. </w:t>
            </w:r>
            <w:r>
              <w:rPr>
                <w:bCs/>
                <w:lang w:eastAsia="en-US"/>
              </w:rPr>
              <w:t>Тактические действия в игре. Двусторонняя игра.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 xml:space="preserve">          2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rPr>
                <w:bCs/>
                <w:i/>
              </w:rPr>
            </w:pPr>
            <w:r>
              <w:rPr>
                <w:bCs/>
                <w:i/>
              </w:rPr>
              <w:t>Самостоятельная работа обучающихся.</w:t>
            </w:r>
          </w:p>
          <w:p w:rsidR="00596DB9" w:rsidRDefault="00596DB9">
            <w:pPr>
              <w:rPr>
                <w:bCs/>
              </w:rPr>
            </w:pPr>
            <w:r>
              <w:lastRenderedPageBreak/>
              <w:t>Овладение всевозможными умениями  и навыками игр</w:t>
            </w:r>
            <w:r>
              <w:rPr>
                <w:bCs/>
              </w:rPr>
              <w:tab/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2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Тема 8.2.  Игры по выбору обучающихся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1,2</w:t>
            </w:r>
          </w:p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115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i/>
              </w:rPr>
              <w:t>Практические занятия</w:t>
            </w:r>
            <w:r>
              <w:t xml:space="preserve">  С</w:t>
            </w:r>
            <w:r>
              <w:rPr>
                <w:lang w:eastAsia="en-US"/>
              </w:rPr>
              <w:t>тритбол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116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r>
              <w:rPr>
                <w:bCs/>
                <w:i/>
              </w:rPr>
              <w:t xml:space="preserve">Практические занятия. </w:t>
            </w:r>
            <w:r>
              <w:rPr>
                <w:bCs/>
                <w:i/>
                <w:lang w:eastAsia="en-US"/>
              </w:rPr>
              <w:t xml:space="preserve">Стритбол, волейбол, футбол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r>
              <w:t xml:space="preserve">Контрольная работа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6DB9" w:rsidRDefault="00596DB9">
            <w:pPr>
              <w:jc w:val="center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r>
              <w:rPr>
                <w:i/>
              </w:rPr>
              <w:t>Самостоятельная работа обучающихся</w:t>
            </w:r>
            <w:r>
              <w:t xml:space="preserve">.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bCs/>
              </w:rPr>
            </w:pPr>
            <w:r>
              <w:rPr>
                <w:bCs/>
              </w:rPr>
              <w:t>117</w:t>
            </w: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Cs/>
              </w:rPr>
            </w:pPr>
            <w:r>
              <w:t>Дифференцированный зачет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t xml:space="preserve"> Аудиторная нагрузка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8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t>Самостоятельная работа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  <w:tr w:rsidR="00596DB9" w:rsidTr="00596DB9">
        <w:trPr>
          <w:trHeight w:val="2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bCs/>
              </w:rPr>
            </w:pPr>
          </w:p>
        </w:tc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rPr>
                <w:b/>
                <w:bCs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6DB9" w:rsidRDefault="00596DB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center"/>
              <w:rPr>
                <w:bCs/>
              </w:rPr>
            </w:pPr>
          </w:p>
        </w:tc>
      </w:tr>
    </w:tbl>
    <w:p w:rsidR="00596DB9" w:rsidRDefault="00596DB9" w:rsidP="00596DB9">
      <w:pPr>
        <w:sectPr w:rsidR="00596DB9">
          <w:pgSz w:w="16838" w:h="11906" w:orient="landscape"/>
          <w:pgMar w:top="709" w:right="1134" w:bottom="426" w:left="1134" w:header="709" w:footer="709" w:gutter="0"/>
          <w:cols w:space="720"/>
        </w:sectPr>
      </w:pPr>
    </w:p>
    <w:p w:rsidR="00596DB9" w:rsidRDefault="00596DB9" w:rsidP="00596DB9">
      <w:pPr>
        <w:rPr>
          <w:b/>
        </w:rPr>
      </w:pPr>
    </w:p>
    <w:p w:rsidR="00596DB9" w:rsidRDefault="00596DB9" w:rsidP="00596DB9">
      <w:pPr>
        <w:ind w:left="426" w:hanging="426"/>
        <w:jc w:val="both"/>
        <w:rPr>
          <w:b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УСЛОВИЯ РЕАЛИЗАЦИИ УЧЕБНОЙ ДИСЦИПЛИНЫ «ФИЗИЧЕСКАЯ КУЛЬТУРА»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3.1. Требования к минимальному материально-техническому обеспечению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учебной дисциплины требует наличия универсального спортивного зала, тренажёрного зала, открытого стадиона широкого профиля с элементами полосы препятствий; оборудованных раздевалок.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Спортивное оборудование: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баскетбольные, футбольные, волейбольные мячи; щиты, ворота, корзины, сетки, стойки, антенны; сетки и  ракетки для игры в настольный теннис.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оборудование для силовых упражнений; утяжелители, резина, перекладина,  стенка,  секундомеры,  мячи для тенниса; оборудование, необходимое для реализации части по профессионально-прикладной физической подготовке.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Для занятий лыжным спортом: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Учебно-тренировочные лыжни и трассы спусков на склонах, отвечающие требованиям безопасности; лыжный инвентарь (лыжи, ботинки, лыжные палки, лыжные мази и.т.п.).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Технические средства обучения: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музыкальный центр, выносные колонки, микрофон, компьютер, мультимедийный проектор, экран для обеспечения возможности демонстрации комплексов упражнений;</w:t>
      </w: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электронные носители с записями комплексов упражнений для демонстрации на экране.</w:t>
      </w:r>
    </w:p>
    <w:p w:rsidR="00596DB9" w:rsidRDefault="00596DB9" w:rsidP="00596DB9">
      <w:pPr>
        <w:jc w:val="both"/>
        <w:rPr>
          <w:color w:val="000000"/>
        </w:rPr>
      </w:pPr>
    </w:p>
    <w:p w:rsidR="00596DB9" w:rsidRDefault="00596DB9" w:rsidP="00596DB9">
      <w:pPr>
        <w:ind w:left="426" w:hanging="426"/>
        <w:jc w:val="both"/>
        <w:rPr>
          <w:b/>
          <w:sz w:val="28"/>
          <w:szCs w:val="28"/>
        </w:rPr>
      </w:pPr>
      <w:r>
        <w:rPr>
          <w:b/>
        </w:rPr>
        <w:t xml:space="preserve">3.2 </w:t>
      </w:r>
      <w:r>
        <w:rPr>
          <w:b/>
          <w:sz w:val="28"/>
          <w:szCs w:val="28"/>
        </w:rPr>
        <w:t>Информационное обеспечение обучения.</w:t>
      </w:r>
    </w:p>
    <w:p w:rsidR="00596DB9" w:rsidRDefault="00596DB9" w:rsidP="00596DB9">
      <w:pPr>
        <w:ind w:left="426" w:hanging="426"/>
        <w:jc w:val="both"/>
        <w:rPr>
          <w:b/>
          <w:sz w:val="28"/>
          <w:szCs w:val="28"/>
        </w:rPr>
      </w:pPr>
    </w:p>
    <w:p w:rsidR="00596DB9" w:rsidRDefault="00596DB9" w:rsidP="00596DB9">
      <w:pPr>
        <w:ind w:left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:rsidR="00596DB9" w:rsidRDefault="00596DB9" w:rsidP="00596DB9">
      <w:pPr>
        <w:ind w:left="284"/>
        <w:jc w:val="both"/>
        <w:rPr>
          <w:b/>
          <w:sz w:val="28"/>
          <w:szCs w:val="28"/>
        </w:rPr>
      </w:pPr>
    </w:p>
    <w:p w:rsidR="00596DB9" w:rsidRDefault="00596DB9" w:rsidP="0059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источники:</w:t>
      </w:r>
    </w:p>
    <w:p w:rsidR="00596DB9" w:rsidRDefault="00596DB9" w:rsidP="00596DB9">
      <w:pPr>
        <w:spacing w:line="230" w:lineRule="auto"/>
        <w:ind w:left="260" w:firstLine="283"/>
        <w:rPr>
          <w:rFonts w:eastAsia="Arial"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Бишаева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А</w:t>
      </w:r>
      <w:r>
        <w:rPr>
          <w:rFonts w:eastAsia="Arial"/>
          <w:sz w:val="28"/>
          <w:szCs w:val="28"/>
        </w:rPr>
        <w:t>. Профессионально-оздоровительная физическая культура студента: учеб.</w:t>
      </w:r>
      <w:r>
        <w:rPr>
          <w:rFonts w:eastAsia="Arial"/>
          <w:i/>
          <w:i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пособие. — М., 2013.</w:t>
      </w:r>
    </w:p>
    <w:p w:rsidR="00596DB9" w:rsidRDefault="00596DB9" w:rsidP="00596DB9">
      <w:pPr>
        <w:ind w:right="-259"/>
        <w:jc w:val="center"/>
        <w:rPr>
          <w:rFonts w:ascii="Arial" w:eastAsia="Arial" w:hAnsi="Arial" w:cs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rFonts w:eastAsia="Arial"/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lastRenderedPageBreak/>
        <w:t>Для преподавателей</w:t>
      </w:r>
    </w:p>
    <w:p w:rsidR="00596DB9" w:rsidRDefault="00596DB9" w:rsidP="00596DB9">
      <w:pPr>
        <w:spacing w:line="223" w:lineRule="exact"/>
        <w:rPr>
          <w:b/>
          <w:sz w:val="28"/>
          <w:szCs w:val="28"/>
        </w:rPr>
      </w:pPr>
    </w:p>
    <w:p w:rsidR="00596DB9" w:rsidRDefault="00596DB9" w:rsidP="00596DB9">
      <w:pPr>
        <w:spacing w:line="228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Федеральный закон от 29.12.2012 № 273-ФЗ «Об образовании в Российской Федерации» (в ред. федеральных законов от 07.05.2013 № 99-ФЗ, от 07.06.2013 № 120-ФЗ, от 02.07.2013</w:t>
      </w:r>
    </w:p>
    <w:p w:rsidR="00596DB9" w:rsidRDefault="00596DB9" w:rsidP="00596DB9">
      <w:pPr>
        <w:spacing w:line="5" w:lineRule="exact"/>
        <w:rPr>
          <w:sz w:val="28"/>
          <w:szCs w:val="28"/>
        </w:rPr>
      </w:pPr>
    </w:p>
    <w:p w:rsidR="00596DB9" w:rsidRDefault="00596DB9" w:rsidP="00596DB9">
      <w:pPr>
        <w:numPr>
          <w:ilvl w:val="0"/>
          <w:numId w:val="4"/>
        </w:numPr>
        <w:tabs>
          <w:tab w:val="left" w:pos="550"/>
        </w:tabs>
        <w:spacing w:line="228" w:lineRule="auto"/>
        <w:ind w:left="260" w:firstLine="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170-ФЗ, от 23.07.2013 № 203-ФЗ, от 25.11.2013 № 317-ФЗ, от 03.02.2014 № 11-ФЗ, от 03.02.2014 № 15-ФЗ, от 05.05.2014 № 84-ФЗ, от 27.05.2014 № 135-ФЗ, от 04.06.2014</w:t>
      </w:r>
    </w:p>
    <w:p w:rsidR="00596DB9" w:rsidRDefault="00596DB9" w:rsidP="00596DB9">
      <w:pPr>
        <w:spacing w:line="1" w:lineRule="exact"/>
        <w:rPr>
          <w:rFonts w:eastAsia="Arial"/>
          <w:sz w:val="28"/>
          <w:szCs w:val="28"/>
        </w:rPr>
      </w:pPr>
    </w:p>
    <w:p w:rsidR="00596DB9" w:rsidRDefault="00596DB9" w:rsidP="00596DB9">
      <w:pPr>
        <w:numPr>
          <w:ilvl w:val="0"/>
          <w:numId w:val="4"/>
        </w:numPr>
        <w:tabs>
          <w:tab w:val="left" w:pos="540"/>
        </w:tabs>
        <w:spacing w:line="228" w:lineRule="auto"/>
        <w:ind w:left="540" w:hanging="279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148-ФЗ, с изм., внесенными Федеральным законом от 04.06.2014 № 145-ФЗ).</w:t>
      </w:r>
    </w:p>
    <w:p w:rsidR="00596DB9" w:rsidRDefault="00596DB9" w:rsidP="00596DB9">
      <w:pPr>
        <w:spacing w:line="5" w:lineRule="exact"/>
        <w:rPr>
          <w:sz w:val="28"/>
          <w:szCs w:val="28"/>
        </w:rPr>
      </w:pPr>
    </w:p>
    <w:p w:rsidR="00596DB9" w:rsidRDefault="00596DB9" w:rsidP="00596DB9">
      <w:pPr>
        <w:spacing w:line="228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Приказ Министерства образования и науки РФ «Об утверждении федерального государственного образовательного стандарта среднего (полного) общего образования» (зарегистрирован в Минюсте РФ 07.06.2012 № 24480).</w:t>
      </w:r>
    </w:p>
    <w:p w:rsidR="00596DB9" w:rsidRDefault="00596DB9" w:rsidP="00596DB9">
      <w:pPr>
        <w:spacing w:line="5" w:lineRule="exact"/>
        <w:rPr>
          <w:sz w:val="28"/>
          <w:szCs w:val="28"/>
        </w:rPr>
      </w:pPr>
    </w:p>
    <w:p w:rsidR="00596DB9" w:rsidRDefault="00596DB9" w:rsidP="00596DB9">
      <w:pPr>
        <w:spacing w:line="228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sz w:val="28"/>
          <w:szCs w:val="28"/>
        </w:rPr>
        <w:t>Приказ Министерства образования и наука РФ от 29.12.2014 № 1645 «О внесении изменений в Приказ Министерства образования и науки Российской Федерации от 17.05.2012</w:t>
      </w:r>
    </w:p>
    <w:p w:rsidR="00596DB9" w:rsidRDefault="00596DB9" w:rsidP="00596DB9">
      <w:pPr>
        <w:spacing w:line="5" w:lineRule="exact"/>
        <w:rPr>
          <w:sz w:val="28"/>
          <w:szCs w:val="28"/>
        </w:rPr>
      </w:pPr>
    </w:p>
    <w:p w:rsidR="00596DB9" w:rsidRDefault="00596DB9" w:rsidP="00596DB9">
      <w:pPr>
        <w:spacing w:line="228" w:lineRule="auto"/>
        <w:ind w:left="260"/>
        <w:rPr>
          <w:sz w:val="28"/>
          <w:szCs w:val="28"/>
        </w:rPr>
      </w:pPr>
      <w:r>
        <w:rPr>
          <w:rFonts w:eastAsia="Arial"/>
          <w:sz w:val="28"/>
          <w:szCs w:val="28"/>
        </w:rPr>
        <w:t>№ 413 “Об утверждении федерального государственного образовательного стандарта среднего (полного) общего образования”».</w:t>
      </w:r>
    </w:p>
    <w:p w:rsidR="00596DB9" w:rsidRDefault="00596DB9" w:rsidP="00596DB9">
      <w:pPr>
        <w:spacing w:line="1" w:lineRule="exact"/>
        <w:rPr>
          <w:sz w:val="28"/>
          <w:szCs w:val="28"/>
        </w:rPr>
      </w:pPr>
    </w:p>
    <w:p w:rsidR="00596DB9" w:rsidRDefault="00596DB9" w:rsidP="00596DB9">
      <w:pPr>
        <w:spacing w:line="228" w:lineRule="auto"/>
        <w:ind w:left="540"/>
        <w:rPr>
          <w:sz w:val="28"/>
          <w:szCs w:val="28"/>
        </w:rPr>
      </w:pPr>
      <w:r>
        <w:rPr>
          <w:rFonts w:eastAsia="Arial"/>
          <w:sz w:val="28"/>
          <w:szCs w:val="28"/>
        </w:rPr>
        <w:t>Письмо Департамента государственной политики в сфере подготовки рабочих кадров</w:t>
      </w:r>
    </w:p>
    <w:p w:rsidR="00596DB9" w:rsidRDefault="00596DB9" w:rsidP="00596DB9">
      <w:pPr>
        <w:spacing w:line="4" w:lineRule="exact"/>
        <w:rPr>
          <w:sz w:val="28"/>
          <w:szCs w:val="28"/>
        </w:rPr>
      </w:pPr>
    </w:p>
    <w:p w:rsidR="00596DB9" w:rsidRDefault="00596DB9" w:rsidP="00596DB9">
      <w:pPr>
        <w:numPr>
          <w:ilvl w:val="1"/>
          <w:numId w:val="6"/>
        </w:numPr>
        <w:tabs>
          <w:tab w:val="left" w:pos="459"/>
        </w:tabs>
        <w:spacing w:line="228" w:lineRule="auto"/>
        <w:ind w:left="260" w:firstLine="1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ДПО Министерства образования и наука РФ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образования».</w:t>
      </w:r>
    </w:p>
    <w:p w:rsidR="00596DB9" w:rsidRDefault="00596DB9" w:rsidP="00596DB9">
      <w:pPr>
        <w:spacing w:line="228" w:lineRule="auto"/>
        <w:ind w:left="260" w:firstLine="283"/>
        <w:rPr>
          <w:rFonts w:eastAsia="Arial"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Бишаева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А</w:t>
      </w:r>
      <w:r>
        <w:rPr>
          <w:rFonts w:eastAsia="Arial"/>
          <w:sz w:val="28"/>
          <w:szCs w:val="28"/>
        </w:rPr>
        <w:t>. Профессионально-оздоровительная физическая культура студента: учеб.</w:t>
      </w:r>
      <w:r>
        <w:rPr>
          <w:rFonts w:eastAsia="Arial"/>
          <w:i/>
          <w:i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пособие. — М., 2013.</w:t>
      </w:r>
    </w:p>
    <w:p w:rsidR="00596DB9" w:rsidRDefault="00596DB9" w:rsidP="00596DB9">
      <w:pPr>
        <w:spacing w:line="1" w:lineRule="exact"/>
        <w:rPr>
          <w:rFonts w:eastAsia="Arial"/>
          <w:sz w:val="28"/>
          <w:szCs w:val="28"/>
        </w:rPr>
      </w:pPr>
    </w:p>
    <w:p w:rsidR="00596DB9" w:rsidRDefault="00596DB9" w:rsidP="00596DB9">
      <w:pPr>
        <w:spacing w:line="228" w:lineRule="auto"/>
        <w:ind w:left="540"/>
        <w:rPr>
          <w:rFonts w:eastAsia="Arial"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Евсеев Ю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И</w:t>
      </w:r>
      <w:r>
        <w:rPr>
          <w:rFonts w:eastAsia="Arial"/>
          <w:sz w:val="28"/>
          <w:szCs w:val="28"/>
        </w:rPr>
        <w:t>. Физическое воспитание. — Ростов н/Д, 2010.</w:t>
      </w:r>
    </w:p>
    <w:p w:rsidR="00596DB9" w:rsidRDefault="00596DB9" w:rsidP="00596DB9">
      <w:pPr>
        <w:spacing w:line="230" w:lineRule="auto"/>
        <w:ind w:left="540"/>
        <w:rPr>
          <w:rFonts w:eastAsia="Arial"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Кабачков В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Полиевский С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А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Буров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Э</w:t>
      </w:r>
      <w:r>
        <w:rPr>
          <w:rFonts w:eastAsia="Arial"/>
          <w:sz w:val="28"/>
          <w:szCs w:val="28"/>
        </w:rPr>
        <w:t>. Профессиональная физическая культура</w:t>
      </w:r>
    </w:p>
    <w:p w:rsidR="00596DB9" w:rsidRDefault="00596DB9" w:rsidP="00596DB9">
      <w:pPr>
        <w:numPr>
          <w:ilvl w:val="0"/>
          <w:numId w:val="6"/>
        </w:numPr>
        <w:tabs>
          <w:tab w:val="left" w:pos="420"/>
        </w:tabs>
        <w:spacing w:line="228" w:lineRule="auto"/>
        <w:ind w:left="420" w:hanging="16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системе непрерывного образования молодежи: науч.-метод. пособие. — М., 2010.</w:t>
      </w:r>
    </w:p>
    <w:p w:rsidR="00596DB9" w:rsidRDefault="00596DB9" w:rsidP="00596DB9">
      <w:pPr>
        <w:spacing w:line="228" w:lineRule="auto"/>
        <w:ind w:left="260" w:firstLine="284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Литвинов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А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Козлов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В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Ивченко Е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В</w:t>
      </w:r>
      <w:r>
        <w:rPr>
          <w:rFonts w:eastAsia="Arial"/>
          <w:sz w:val="28"/>
          <w:szCs w:val="28"/>
        </w:rPr>
        <w:t>. Теория и методика обучения базовым видам</w:t>
      </w:r>
      <w:r>
        <w:rPr>
          <w:rFonts w:eastAsia="Arial"/>
          <w:i/>
          <w:i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спорта. Плавание. — М., 2014.</w:t>
      </w:r>
    </w:p>
    <w:p w:rsidR="00596DB9" w:rsidRDefault="00596DB9" w:rsidP="00596DB9">
      <w:pPr>
        <w:spacing w:line="2" w:lineRule="exact"/>
        <w:rPr>
          <w:sz w:val="28"/>
          <w:szCs w:val="28"/>
        </w:rPr>
      </w:pPr>
    </w:p>
    <w:p w:rsidR="00596DB9" w:rsidRDefault="00596DB9" w:rsidP="00596DB9">
      <w:pPr>
        <w:spacing w:line="230" w:lineRule="auto"/>
        <w:ind w:left="540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Манжелей И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В</w:t>
      </w:r>
      <w:r>
        <w:rPr>
          <w:rFonts w:eastAsia="Arial"/>
          <w:sz w:val="28"/>
          <w:szCs w:val="28"/>
        </w:rPr>
        <w:t>. Инновации в физическом воспитании: учеб. пособие. — Тюмень, 2010.</w:t>
      </w:r>
      <w:r>
        <w:rPr>
          <w:rFonts w:eastAsia="Arial"/>
          <w:i/>
          <w:iCs/>
          <w:sz w:val="28"/>
          <w:szCs w:val="28"/>
        </w:rPr>
        <w:t xml:space="preserve"> Миронова Т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И</w:t>
      </w:r>
      <w:r>
        <w:rPr>
          <w:rFonts w:eastAsia="Arial"/>
          <w:sz w:val="28"/>
          <w:szCs w:val="28"/>
        </w:rPr>
        <w:t>. Реабилитация социально-психологического здоровья детско-молодежных</w:t>
      </w:r>
    </w:p>
    <w:p w:rsidR="00596DB9" w:rsidRDefault="00596DB9" w:rsidP="00596DB9">
      <w:pPr>
        <w:spacing w:line="228" w:lineRule="auto"/>
        <w:ind w:left="260"/>
        <w:rPr>
          <w:sz w:val="28"/>
          <w:szCs w:val="28"/>
        </w:rPr>
      </w:pPr>
      <w:r>
        <w:rPr>
          <w:rFonts w:eastAsia="Arial"/>
          <w:sz w:val="28"/>
          <w:szCs w:val="28"/>
        </w:rPr>
        <w:t>групп. — Кострома, 2014.</w:t>
      </w:r>
    </w:p>
    <w:p w:rsidR="00596DB9" w:rsidRDefault="00596DB9" w:rsidP="00596DB9">
      <w:pPr>
        <w:spacing w:line="1" w:lineRule="exact"/>
        <w:rPr>
          <w:sz w:val="28"/>
          <w:szCs w:val="28"/>
        </w:rPr>
      </w:pPr>
    </w:p>
    <w:p w:rsidR="00596DB9" w:rsidRDefault="00596DB9" w:rsidP="00596DB9">
      <w:pPr>
        <w:spacing w:line="228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Тимонин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И</w:t>
      </w:r>
      <w:r>
        <w:rPr>
          <w:rFonts w:eastAsia="Arial"/>
          <w:sz w:val="28"/>
          <w:szCs w:val="28"/>
        </w:rPr>
        <w:t>. Педагогическое обеспечение социальной работы с молодежью: учеб. посо-бие / под ред. Н.Ф.Басова. — 3-е изд. — М., 2013.</w:t>
      </w:r>
    </w:p>
    <w:p w:rsidR="00596DB9" w:rsidRDefault="00596DB9" w:rsidP="00596DB9">
      <w:pPr>
        <w:spacing w:line="2" w:lineRule="exact"/>
        <w:rPr>
          <w:sz w:val="28"/>
          <w:szCs w:val="28"/>
        </w:rPr>
      </w:pPr>
    </w:p>
    <w:p w:rsidR="00596DB9" w:rsidRDefault="00596DB9" w:rsidP="00596DB9">
      <w:pPr>
        <w:spacing w:line="230" w:lineRule="auto"/>
        <w:ind w:left="260" w:firstLine="283"/>
        <w:jc w:val="both"/>
      </w:pPr>
      <w:r>
        <w:rPr>
          <w:rFonts w:eastAsia="Arial"/>
          <w:i/>
          <w:iCs/>
          <w:sz w:val="28"/>
          <w:szCs w:val="28"/>
        </w:rPr>
        <w:t>Хомич М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М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Эммануэль Ю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В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Ванчакова Н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П</w:t>
      </w:r>
      <w:r>
        <w:rPr>
          <w:rFonts w:eastAsia="Arial"/>
          <w:sz w:val="28"/>
          <w:szCs w:val="28"/>
        </w:rPr>
        <w:t>. Комплексы корректирующих мероприя-тий при снижении адаптационных резервов организма на основе саногенетического монито-ринга / под ред.С.В.Матвеева.—СПб.,2013г.</w:t>
      </w:r>
    </w:p>
    <w:p w:rsidR="00596DB9" w:rsidRDefault="00596DB9" w:rsidP="00596DB9">
      <w:pPr>
        <w:spacing w:line="230" w:lineRule="auto"/>
        <w:sectPr w:rsidR="00596DB9">
          <w:pgSz w:w="11900" w:h="16838"/>
          <w:pgMar w:top="1078" w:right="1306" w:bottom="331" w:left="1440" w:header="0" w:footer="0" w:gutter="0"/>
          <w:cols w:space="720"/>
        </w:sectPr>
      </w:pPr>
    </w:p>
    <w:p w:rsidR="00596DB9" w:rsidRDefault="00596DB9" w:rsidP="00596DB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Дополнительные источники:</w:t>
      </w: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spacing w:line="230" w:lineRule="auto"/>
        <w:ind w:left="260" w:firstLine="284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Барчуков И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С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Назаров Ю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Н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Егоров С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С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 xml:space="preserve"> и др. </w:t>
      </w:r>
      <w:r>
        <w:rPr>
          <w:rFonts w:eastAsia="Arial"/>
          <w:sz w:val="28"/>
          <w:szCs w:val="28"/>
        </w:rPr>
        <w:t>Физическая культура и физическая</w:t>
      </w:r>
      <w:r>
        <w:rPr>
          <w:rFonts w:eastAsia="Arial"/>
          <w:i/>
          <w:i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подготовка: учебник для студентов вузов, курсантов и слушателей образовательных учреж-дений высшего профессионального образования МВД России / под ред. В. Я. Кикотя, И.С.Барчукова. — М., 2010.</w:t>
      </w:r>
    </w:p>
    <w:p w:rsidR="00596DB9" w:rsidRDefault="00596DB9" w:rsidP="00596DB9">
      <w:pPr>
        <w:spacing w:line="235" w:lineRule="auto"/>
        <w:ind w:left="540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Барчуков И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С</w:t>
      </w:r>
      <w:r>
        <w:rPr>
          <w:rFonts w:eastAsia="Arial"/>
          <w:sz w:val="28"/>
          <w:szCs w:val="28"/>
        </w:rPr>
        <w:t>. Теория и методика физического воспитания и спорта: учебник / под общ.</w:t>
      </w:r>
    </w:p>
    <w:p w:rsidR="00596DB9" w:rsidRDefault="00596DB9" w:rsidP="00596DB9">
      <w:pPr>
        <w:spacing w:line="230" w:lineRule="auto"/>
        <w:ind w:left="260"/>
        <w:rPr>
          <w:sz w:val="28"/>
          <w:szCs w:val="28"/>
        </w:rPr>
      </w:pPr>
      <w:r>
        <w:rPr>
          <w:rFonts w:eastAsia="Arial"/>
          <w:sz w:val="28"/>
          <w:szCs w:val="28"/>
        </w:rPr>
        <w:t>ред. Г.В.Барчуковой. — М., 2011.</w:t>
      </w:r>
    </w:p>
    <w:p w:rsidR="00596DB9" w:rsidRDefault="00596DB9" w:rsidP="00596DB9">
      <w:pPr>
        <w:spacing w:line="230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Бишаева А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А</w:t>
      </w:r>
      <w:r>
        <w:rPr>
          <w:rFonts w:eastAsia="Arial"/>
          <w:sz w:val="28"/>
          <w:szCs w:val="28"/>
        </w:rPr>
        <w:t>. Физическая культура: учебник для студ. учреждений сред. проф. образо-вания. — М., 2014.</w:t>
      </w:r>
    </w:p>
    <w:p w:rsidR="00596DB9" w:rsidRDefault="00596DB9" w:rsidP="00596DB9">
      <w:pPr>
        <w:spacing w:line="2" w:lineRule="exact"/>
        <w:rPr>
          <w:sz w:val="28"/>
          <w:szCs w:val="28"/>
        </w:rPr>
      </w:pPr>
    </w:p>
    <w:p w:rsidR="00596DB9" w:rsidRDefault="00596DB9" w:rsidP="00596DB9">
      <w:pPr>
        <w:spacing w:line="230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Гамидова С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К</w:t>
      </w:r>
      <w:r>
        <w:rPr>
          <w:rFonts w:eastAsia="Arial"/>
          <w:sz w:val="28"/>
          <w:szCs w:val="28"/>
        </w:rPr>
        <w:t>. Содержание и направленность физкультурно-оздоровительных занятий. —</w:t>
      </w:r>
      <w:r>
        <w:rPr>
          <w:rFonts w:eastAsia="Arial"/>
          <w:i/>
          <w:iCs/>
          <w:sz w:val="28"/>
          <w:szCs w:val="28"/>
        </w:rPr>
        <w:t xml:space="preserve"> </w:t>
      </w:r>
      <w:r>
        <w:rPr>
          <w:rFonts w:eastAsia="Arial"/>
          <w:sz w:val="28"/>
          <w:szCs w:val="28"/>
        </w:rPr>
        <w:t>Смоленск, 2012.</w:t>
      </w:r>
    </w:p>
    <w:p w:rsidR="00596DB9" w:rsidRDefault="00596DB9" w:rsidP="00596DB9">
      <w:pPr>
        <w:spacing w:line="2" w:lineRule="exact"/>
        <w:rPr>
          <w:sz w:val="28"/>
          <w:szCs w:val="28"/>
        </w:rPr>
      </w:pPr>
    </w:p>
    <w:p w:rsidR="00596DB9" w:rsidRDefault="00596DB9" w:rsidP="00596DB9">
      <w:pPr>
        <w:spacing w:line="230" w:lineRule="auto"/>
        <w:ind w:left="260" w:firstLine="283"/>
        <w:jc w:val="both"/>
        <w:rPr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Решетников Н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В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Кислицын Ю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Л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Палтиевич Р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Л</w:t>
      </w:r>
      <w:r>
        <w:rPr>
          <w:rFonts w:eastAsia="Arial"/>
          <w:sz w:val="28"/>
          <w:szCs w:val="28"/>
        </w:rPr>
        <w:t>.,</w:t>
      </w:r>
      <w:r>
        <w:rPr>
          <w:rFonts w:eastAsia="Arial"/>
          <w:i/>
          <w:iCs/>
          <w:sz w:val="28"/>
          <w:szCs w:val="28"/>
        </w:rPr>
        <w:t xml:space="preserve"> Погадаев Г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И</w:t>
      </w:r>
      <w:r>
        <w:rPr>
          <w:rFonts w:eastAsia="Arial"/>
          <w:sz w:val="28"/>
          <w:szCs w:val="28"/>
        </w:rPr>
        <w:t>. Физическая куль-тура: учеб. пособие для студ. учреждений сред. проф. образования. — М., 2010.</w:t>
      </w:r>
    </w:p>
    <w:p w:rsidR="00596DB9" w:rsidRDefault="00596DB9" w:rsidP="00596DB9">
      <w:pPr>
        <w:spacing w:line="2" w:lineRule="exact"/>
        <w:rPr>
          <w:sz w:val="28"/>
          <w:szCs w:val="28"/>
        </w:rPr>
      </w:pPr>
    </w:p>
    <w:p w:rsidR="00596DB9" w:rsidRDefault="00596DB9" w:rsidP="00596DB9">
      <w:pPr>
        <w:spacing w:line="232" w:lineRule="auto"/>
        <w:ind w:left="260" w:firstLine="284"/>
        <w:jc w:val="both"/>
        <w:rPr>
          <w:rFonts w:eastAsia="Arial"/>
          <w:sz w:val="28"/>
          <w:szCs w:val="28"/>
        </w:rPr>
      </w:pPr>
      <w:r>
        <w:rPr>
          <w:rFonts w:eastAsia="Arial"/>
          <w:i/>
          <w:iCs/>
          <w:sz w:val="28"/>
          <w:szCs w:val="28"/>
        </w:rPr>
        <w:t>Сайганова Е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Г</w:t>
      </w:r>
      <w:r>
        <w:rPr>
          <w:rFonts w:eastAsia="Arial"/>
          <w:sz w:val="28"/>
          <w:szCs w:val="28"/>
        </w:rPr>
        <w:t>,</w:t>
      </w:r>
      <w:r>
        <w:rPr>
          <w:rFonts w:eastAsia="Arial"/>
          <w:i/>
          <w:iCs/>
          <w:sz w:val="28"/>
          <w:szCs w:val="28"/>
        </w:rPr>
        <w:t xml:space="preserve"> Дудов В</w:t>
      </w:r>
      <w:r>
        <w:rPr>
          <w:rFonts w:eastAsia="Arial"/>
          <w:sz w:val="28"/>
          <w:szCs w:val="28"/>
        </w:rPr>
        <w:t>.</w:t>
      </w:r>
      <w:r>
        <w:rPr>
          <w:rFonts w:eastAsia="Arial"/>
          <w:i/>
          <w:iCs/>
          <w:sz w:val="28"/>
          <w:szCs w:val="28"/>
        </w:rPr>
        <w:t>А</w:t>
      </w:r>
      <w:r>
        <w:rPr>
          <w:rFonts w:eastAsia="Arial"/>
          <w:sz w:val="28"/>
          <w:szCs w:val="28"/>
        </w:rPr>
        <w:t>. Физическая культура. Самостоятельная работа: учеб. посо-бие. — М., 2010. — (Бакалавриат).</w:t>
      </w:r>
    </w:p>
    <w:p w:rsidR="00596DB9" w:rsidRDefault="00596DB9" w:rsidP="00596DB9">
      <w:pPr>
        <w:spacing w:line="232" w:lineRule="auto"/>
        <w:ind w:left="260" w:firstLine="284"/>
        <w:jc w:val="both"/>
        <w:rPr>
          <w:sz w:val="28"/>
          <w:szCs w:val="28"/>
        </w:rPr>
      </w:pPr>
    </w:p>
    <w:p w:rsidR="00596DB9" w:rsidRDefault="00596DB9" w:rsidP="00596DB9">
      <w:pPr>
        <w:ind w:right="-259"/>
        <w:jc w:val="center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Интернет-ресурсы</w:t>
      </w:r>
    </w:p>
    <w:p w:rsidR="00596DB9" w:rsidRDefault="00596DB9" w:rsidP="00596DB9">
      <w:pPr>
        <w:spacing w:line="109" w:lineRule="exact"/>
        <w:rPr>
          <w:sz w:val="28"/>
          <w:szCs w:val="28"/>
        </w:rPr>
      </w:pPr>
    </w:p>
    <w:p w:rsidR="00596DB9" w:rsidRDefault="00596DB9" w:rsidP="00596DB9">
      <w:pPr>
        <w:numPr>
          <w:ilvl w:val="0"/>
          <w:numId w:val="8"/>
        </w:numPr>
        <w:tabs>
          <w:tab w:val="left" w:pos="1078"/>
        </w:tabs>
        <w:spacing w:line="228" w:lineRule="auto"/>
        <w:ind w:left="540" w:right="160" w:firstLine="4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minstm.gov.ru (Официальный сайт Министерства спорта Российской Федерации). www.edu.ru (Федеральный портал «Российское образование»).</w:t>
      </w:r>
    </w:p>
    <w:p w:rsidR="00596DB9" w:rsidRDefault="00596DB9" w:rsidP="00596DB9">
      <w:pPr>
        <w:spacing w:line="1" w:lineRule="exact"/>
        <w:rPr>
          <w:rFonts w:eastAsia="Arial"/>
          <w:sz w:val="28"/>
          <w:szCs w:val="28"/>
        </w:rPr>
      </w:pPr>
    </w:p>
    <w:p w:rsidR="00596DB9" w:rsidRDefault="00596DB9" w:rsidP="00596DB9">
      <w:pPr>
        <w:spacing w:line="230" w:lineRule="auto"/>
        <w:ind w:left="54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www.olympic.ru (Официальный сайт Олимпийского комитета России).</w:t>
      </w:r>
    </w:p>
    <w:p w:rsidR="00596DB9" w:rsidRDefault="00596DB9" w:rsidP="00596DB9">
      <w:pPr>
        <w:spacing w:line="230" w:lineRule="auto"/>
        <w:ind w:left="540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www.goup32441.narod.ru (сайт: Учебно-методические пособия «Общевойсковая подготовка». Наставление по физической подготовке в Вооруженных Силах Российской Федерации (НФП-2009).</w:t>
      </w:r>
    </w:p>
    <w:p w:rsidR="00596DB9" w:rsidRDefault="00596DB9" w:rsidP="00596DB9">
      <w:pPr>
        <w:spacing w:line="200" w:lineRule="exact"/>
        <w:jc w:val="right"/>
        <w:rPr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b/>
          <w:sz w:val="28"/>
          <w:szCs w:val="28"/>
        </w:rPr>
      </w:pPr>
    </w:p>
    <w:p w:rsidR="00596DB9" w:rsidRDefault="00596DB9" w:rsidP="00596DB9">
      <w:pPr>
        <w:pStyle w:val="af1"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4.Контроль и оценка результатов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освоения учебной дисциплины</w:t>
      </w:r>
    </w:p>
    <w:p w:rsidR="00596DB9" w:rsidRDefault="00596DB9" w:rsidP="00596DB9">
      <w:pPr>
        <w:pStyle w:val="af1"/>
        <w:jc w:val="center"/>
        <w:rPr>
          <w:sz w:val="28"/>
          <w:szCs w:val="28"/>
        </w:rPr>
      </w:pPr>
    </w:p>
    <w:p w:rsidR="00596DB9" w:rsidRDefault="00596DB9" w:rsidP="00596DB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596DB9" w:rsidRDefault="00596DB9" w:rsidP="00596DB9">
      <w:pPr>
        <w:jc w:val="both"/>
        <w:rPr>
          <w:sz w:val="28"/>
          <w:szCs w:val="28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1"/>
        <w:gridCol w:w="4962"/>
      </w:tblGrid>
      <w:tr w:rsidR="00596DB9" w:rsidTr="00596DB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596DB9" w:rsidTr="00596DB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результате освоения дисциплины обучающийся должен знать:</w:t>
            </w:r>
          </w:p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 роли физической культуры в общекультурном, социальном и физическом развитии человека;</w:t>
            </w:r>
          </w:p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основы здорового образа жизни.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Формы контроля обучения: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практические задания по работе с информацией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домашние задания проблемного характера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ведение календаря самонаблюдения.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Оценка</w:t>
            </w:r>
            <w:r>
              <w:rPr>
                <w:sz w:val="28"/>
                <w:szCs w:val="28"/>
              </w:rPr>
              <w:t xml:space="preserve"> подготовленных студентом фрагментов занятий с обоснованием целесообразности использования средств физической культуры, режимов нагрузки и отдыха.</w:t>
            </w:r>
          </w:p>
        </w:tc>
      </w:tr>
      <w:tr w:rsidR="00596DB9" w:rsidTr="00596DB9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Должен уметь:</w:t>
            </w:r>
          </w:p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596DB9" w:rsidRDefault="00596D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выполнять задания, связанные с самостоятельной разработкой, подготовкой, проведением студентом занятий или фрагментов занятий по изучаемым видам спорта.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Методы оценки результатов: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накопительная система баллов, на основе которой выставляется итоговая отметка;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традиционная система отметок в баллах за каждую выполненную работу, на основе которых выставляется итоговая отметка;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тестирование в контрольных точках.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Лёгкая атлетика.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1.Оценка техники выполнения двигательных действий (проводится в ходе занятий):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Бега на короткие, средние, длинные дистанции; прыжков в длину;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самостоятельного проведения студентом фрагмента занятия с решением задачи по развитию физического качества средствами лёгкой атлетики.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Спортивные игры.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Оценки техники базовых элементов техники спортивных игр (броски в кольцо, удары по воротам, подачи, </w:t>
            </w:r>
            <w:r>
              <w:rPr>
                <w:sz w:val="28"/>
                <w:szCs w:val="28"/>
              </w:rPr>
              <w:lastRenderedPageBreak/>
              <w:t>передачи, жонглирование) Оценка технико-тактических действий студентов в ходе проведения контрольных соревнований по спортивным играм.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выполнения студентом функций судьи. Оценка самостоятельного проведения студентом фрагмента занятия с решением задачи по развитию физического качества средствами спортивных игр.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Ритмика и аэробика (девушки)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Оценка техники выполнения комбинаций и связок. Оценка самостоятельного проведения фрагмента занятия или занятия 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Атлетическая гимнастика (юноши)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техники выполнения упражнений на тренажёрах, комплексов с отягощениями.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Самостоятельное проведение фрагмента занятия или занятия.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Лыжная подготовка.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техники передвижения на лыжах различными ходами, техники выполнения поворотов, торможения, спусков и подъемов.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Кроссовая подготовка.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техники бега на дистанции до 5 км без учёта времени.</w:t>
            </w:r>
          </w:p>
          <w:p w:rsidR="00596DB9" w:rsidRDefault="00596DB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 уровня развития физических качеств занимающихся наиболее целесообразно проводить по приросту к исходным показателям.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этого организуется тестирование в контрольных точках: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входе – начало учебного года, семестра;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выходе – в конце учебного года, семестра, изучения темы программы.</w:t>
            </w:r>
          </w:p>
          <w:p w:rsidR="00596DB9" w:rsidRDefault="00596DB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596DB9" w:rsidRDefault="00596DB9" w:rsidP="00596DB9">
      <w:pPr>
        <w:sectPr w:rsidR="00596DB9">
          <w:pgSz w:w="11900" w:h="16838"/>
          <w:pgMar w:top="1085" w:right="1306" w:bottom="1440" w:left="1440" w:header="0" w:footer="0" w:gutter="0"/>
          <w:cols w:space="720"/>
        </w:sectPr>
      </w:pPr>
    </w:p>
    <w:p w:rsidR="00596DB9" w:rsidRDefault="00596DB9" w:rsidP="00596DB9">
      <w:pPr>
        <w:jc w:val="center"/>
        <w:rPr>
          <w:b/>
        </w:rPr>
      </w:pPr>
      <w:r>
        <w:rPr>
          <w:b/>
        </w:rPr>
        <w:lastRenderedPageBreak/>
        <w:t>ХАРАКТЕРИСТИКА ОСНОВНЫХ ВИДОВ УЧЕБНОЙ ДЕЯТЕЛЬНОСТИ СТУДЕНТОВ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4"/>
        <w:gridCol w:w="4632"/>
      </w:tblGrid>
      <w:tr w:rsidR="00596DB9" w:rsidTr="00596DB9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t>Содержание обучения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pPr>
              <w:rPr>
                <w:b/>
              </w:rPr>
            </w:pPr>
            <w:r>
              <w:rPr>
                <w:b/>
              </w:rPr>
              <w:t>Характеристика основных видов учебной деятельности студентов</w:t>
            </w:r>
          </w:p>
          <w:p w:rsidR="00596DB9" w:rsidRDefault="00596DB9">
            <w:pPr>
              <w:rPr>
                <w:b/>
              </w:rPr>
            </w:pPr>
            <w:r>
              <w:rPr>
                <w:b/>
              </w:rPr>
              <w:t>(на уровне учебных действий)</w:t>
            </w:r>
          </w:p>
        </w:tc>
      </w:tr>
    </w:tbl>
    <w:p w:rsidR="00596DB9" w:rsidRDefault="00596DB9" w:rsidP="00596DB9">
      <w:pPr>
        <w:rPr>
          <w:b/>
        </w:rPr>
      </w:pPr>
      <w:r>
        <w:rPr>
          <w:b/>
        </w:rPr>
        <w:t xml:space="preserve">                                                </w:t>
      </w:r>
    </w:p>
    <w:p w:rsidR="00596DB9" w:rsidRDefault="00596DB9" w:rsidP="00596DB9">
      <w:pPr>
        <w:jc w:val="center"/>
        <w:rPr>
          <w:b/>
        </w:rPr>
      </w:pPr>
      <w:r>
        <w:rPr>
          <w:b/>
        </w:rPr>
        <w:t>ТЕОРЕТИЧЕСКАЯ ЧАСТЬ</w:t>
      </w:r>
    </w:p>
    <w:tbl>
      <w:tblPr>
        <w:tblW w:w="9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29"/>
        <w:gridCol w:w="4831"/>
      </w:tblGrid>
      <w:tr w:rsidR="00596DB9" w:rsidTr="00596DB9">
        <w:trPr>
          <w:trHeight w:val="1204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Ведение. Легкая атлетика в системе физического воспитания, её прикладное, оздоровительное значение. Техника безопасности по легкой атлетике.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>
            <w:pPr>
              <w:pStyle w:val="a5"/>
              <w:spacing w:before="0" w:beforeAutospacing="0" w:after="0" w:afterAutospacing="0"/>
              <w:jc w:val="both"/>
            </w:pPr>
            <w:r>
              <w:t xml:space="preserve">Различные гимнастические упражнения были известны еще в древней Руси – как составная часть народных праздников. Самобытная система физического воспитания, издревле сложившаяся в России, содержала множество различных упражнений гимнастического характера. Идеи всестороннего, в том числе и физического, воспитания, оказавшие большое влияние на общественное мнение, содержались во взглядах полководца А.В. Суворова (1799-1880), педагога К.Д. Ушинского (1824-1876). Собственно гимнастика, как средство физического воспитания, утвердилась лишь в конце XVIII века, когда в 1774 году по приказу Екатерины II была включена в программу обучения в сухомлинском кадетском корпусе. В 30-е гг. XIX в. гимнастика была введена в обучение войск гвардии, а в 50-е гг. и всей русской армии, в программы средних учебных заведений. В </w:t>
            </w:r>
            <w:smartTag w:uri="urn:schemas-microsoft-com:office:smarttags" w:element="metricconverter">
              <w:smartTagPr>
                <w:attr w:name="ProductID" w:val="1855 г"/>
              </w:smartTagPr>
              <w:r>
                <w:t>1855 г</w:t>
              </w:r>
            </w:smartTag>
            <w:r>
              <w:t xml:space="preserve">. в Санкт-Петербурге был открыт гимнастическо-фехтовальный зал, где офицеры, а за плату и все желающие, могли заниматься гимнастикой. 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Коррекция фигуры. Основные признаки утомления. Факторы регуляции нагрузки. </w:t>
            </w:r>
          </w:p>
          <w:p w:rsidR="00596DB9" w:rsidRDefault="00596DB9"/>
        </w:tc>
      </w:tr>
      <w:tr w:rsidR="00596DB9" w:rsidTr="00596DB9">
        <w:trPr>
          <w:trHeight w:val="1549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>
            <w:r>
              <w:rPr>
                <w:bCs/>
              </w:rPr>
              <w:lastRenderedPageBreak/>
              <w:t>Введение в курс волейбола. Волейбол как средство воспитания студентов</w:t>
            </w:r>
            <w:r>
              <w:t>. Правила по предупреждению травматизма. Техника безопасности по волейболу</w:t>
            </w:r>
          </w:p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/>
          <w:p w:rsidR="00596DB9" w:rsidRDefault="00596DB9">
            <w:r>
              <w:t>Развитие гимнастики в России. Оздоровительное значение гимнастики. Техника безопасности по гимнастике.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>
            <w:pPr>
              <w:pStyle w:val="af5"/>
              <w:spacing w:line="240" w:lineRule="auto"/>
              <w:rPr>
                <w:sz w:val="24"/>
              </w:rPr>
            </w:pPr>
            <w:r>
              <w:rPr>
                <w:bCs/>
                <w:sz w:val="24"/>
              </w:rPr>
              <w:t xml:space="preserve">Задачи и цели курса. Организация занятий, требования к спортивной форме. Правила игры и методика судейства. Зачетные требования к спортивной форме занимающихся. История возникновения и развитие волейбола. Волейбол в Российской Федерации. Участие национальных волейбольных команд на Олимпийских играх, чемпионатах мира и Европы. Современное состояние волейбола в России. </w:t>
            </w:r>
            <w:r>
              <w:rPr>
                <w:sz w:val="24"/>
              </w:rPr>
              <w:t xml:space="preserve"> Некоторые склонны считать родоначальником волейбола американца Халстеда из Спрингфилда, который в 1866 году начал пропагандировать игру в "летающий мяч", названную им волейболом. Попробуем проследить за развитием предка волейбола.</w:t>
            </w:r>
          </w:p>
          <w:p w:rsidR="00596DB9" w:rsidRDefault="00596DB9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  <w:p w:rsidR="00596DB9" w:rsidRDefault="00596DB9">
            <w:pPr>
              <w:pStyle w:val="a5"/>
              <w:spacing w:before="0" w:beforeAutospacing="0" w:after="0" w:afterAutospacing="0"/>
              <w:ind w:firstLine="709"/>
              <w:jc w:val="both"/>
            </w:pPr>
            <w:r>
              <w:t xml:space="preserve">Различные гимнастические упражнения были известны еще в древней Руси – как составная часть народных праздников.Самобытная система физического воспитания, издревле сложившаяся в России, содержала множество различных упражнений гимнастического характера. Идеи всестороннего, в том числе и физического, воспитания, оказавшие большое влияние на общественное мнение, содержались во взглядах полководца А.В. Суворова (1799-1880), педагога К.Д. Ушинского (1824-1876). Собственно гимнастика, как средство физического воспитания, утвердилась лишь в конце XVIII века, когда в 1774 году по приказу Екатерины II была включена в программу обучения в сухомлинском кадетском корпусе. В 30-е гг. XIX в. гимнастика была введена в обучение войск гвардии, а в 50-е гг. и всей русской армии, в программы средних учебных заведений. В </w:t>
            </w:r>
            <w:smartTag w:uri="urn:schemas-microsoft-com:office:smarttags" w:element="metricconverter">
              <w:smartTagPr>
                <w:attr w:name="ProductID" w:val="1855 г"/>
              </w:smartTagPr>
              <w:r>
                <w:t>1855 г</w:t>
              </w:r>
            </w:smartTag>
            <w:r>
              <w:t xml:space="preserve">. в Санкт-Петербурге был открыт гимнастическо-фехтовальный зал, где офицеры, а за плату и все желающие, могли заниматься гимнастикой. </w:t>
            </w:r>
          </w:p>
          <w:p w:rsidR="00596DB9" w:rsidRDefault="00596DB9">
            <w:pPr>
              <w:jc w:val="both"/>
            </w:pPr>
            <w:r>
              <w:t xml:space="preserve">Мотивация и целенаправленность самостоятельных занятий, их формы и содержание. Организация занятий физическими упражнениями различной направленности. Особенности самостоятельных занятий для юношей и девушек. Основные принципы построения самостоятельных занятий и их гигиена. </w:t>
            </w:r>
            <w:r>
              <w:lastRenderedPageBreak/>
              <w:t xml:space="preserve">Коррекция фигуры. Основные признаки утомления. Факторы регуляции нагрузки. </w:t>
            </w:r>
          </w:p>
          <w:p w:rsidR="00596DB9" w:rsidRDefault="00596DB9">
            <w:pPr>
              <w:rPr>
                <w:b/>
              </w:rPr>
            </w:pPr>
          </w:p>
          <w:p w:rsidR="00596DB9" w:rsidRDefault="00596DB9"/>
        </w:tc>
      </w:tr>
      <w:tr w:rsidR="00596DB9" w:rsidTr="00596DB9">
        <w:trPr>
          <w:trHeight w:val="24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lastRenderedPageBreak/>
              <w:t>Развитие лыжного спорта в России. Техника безопасности по лыжной подготовке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>
            <w:pPr>
              <w:jc w:val="both"/>
            </w:pPr>
            <w:r>
              <w:rPr>
                <w:color w:val="000000"/>
              </w:rPr>
              <w:t xml:space="preserve"> В большинстве районов нашей страны, где зима продолжительная и снежная, занятия лыжами - один из самых доступных и массовых видов физической культуры. Передвижение на лыжах в условиях равнинной и пересеченной местности с преодолением подъемов и спусков различной крутизны вовлекает в работу большие группы мышц и оказывает положительное воздействие на развитие и укрепление функциональных систем организма и в первую очередь на сердечно-сосудистую, Физическая нагрузка при занятиях на лыжах очень легко дозируется как по объему, так и по интенсивности. Это позволяет рекомендовать лыжи как средство физического воспитания для людей любого возраста, пола, состояния здоровья и уровня физической подготовленности.</w:t>
            </w:r>
            <w:r>
              <w:rPr>
                <w:color w:val="000000"/>
              </w:rPr>
              <w:br/>
            </w:r>
          </w:p>
          <w:p w:rsidR="00596DB9" w:rsidRDefault="00596DB9"/>
        </w:tc>
      </w:tr>
      <w:tr w:rsidR="00596DB9" w:rsidTr="00596DB9">
        <w:trPr>
          <w:trHeight w:val="248"/>
        </w:trPr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Из истории игры. Возникновение баскетбола. Техника безопасности по баскетболу.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</w:rPr>
              <w:t>Характеризуя значение баскетбола в системе физического воспитания студентов,  следует отметить,  что занятия баскетболом в силу своей специфики способствуют воспитанию моральных и физических качеств студентов и, в первую очередь, коллективизма, товарищества, мужества, быстроты, ловкости. Регулярность занятий в секциях, строг спланированные действия в нападении и защите,  чёткое соблюдение правил игры способствует  воспитанию организованности и дисциплины.  Соревнования по баскетболу требуют от спортсменов проявления смелости,  решительности, выдержки, умения преодолевать трудности. Занятия баскетболом положительно воздействуют на организм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спортсмена. Игра содержит многообразие движений, в том числе естественных: ходьба, бег, прыжки, метания и броски мяча.</w:t>
            </w:r>
          </w:p>
          <w:p w:rsidR="00596DB9" w:rsidRDefault="00596DB9">
            <w:pPr>
              <w:jc w:val="both"/>
            </w:pPr>
            <w:r>
              <w:t>Средства физической культуры в регулировании работоспособности. Средства физической культуры в регулировании работоспособности..</w:t>
            </w:r>
          </w:p>
          <w:p w:rsidR="00596DB9" w:rsidRDefault="00596DB9"/>
        </w:tc>
      </w:tr>
    </w:tbl>
    <w:p w:rsidR="00596DB9" w:rsidRDefault="00596DB9" w:rsidP="00596DB9">
      <w:pPr>
        <w:jc w:val="center"/>
        <w:rPr>
          <w:b/>
        </w:rPr>
      </w:pPr>
      <w:r>
        <w:rPr>
          <w:b/>
        </w:rPr>
        <w:lastRenderedPageBreak/>
        <w:t>Практическая часть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30"/>
      </w:tblGrid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1.Легкая атлетика. Кроссовая подготовка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 xml:space="preserve">Освоение техники беговых упражнений (кроссового бега, бега на короткие, средние и длинные дистанции), высокого и низкого старта, стартового разгона, финиширования; бега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, эстафетный бег 4´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t>100 м</w:t>
              </w:r>
            </w:smartTag>
            <w:r>
              <w:t xml:space="preserve">, 4´ </w:t>
            </w:r>
            <w:smartTag w:uri="urn:schemas-microsoft-com:office:smarttags" w:element="metricconverter">
              <w:smartTagPr>
                <w:attr w:name="ProductID" w:val="400 м"/>
              </w:smartTagPr>
              <w:r>
                <w:t>400 м</w:t>
              </w:r>
            </w:smartTag>
            <w:r>
              <w:t xml:space="preserve">; бега по прямой с различной скоростью, равномерного бега на дистанцию </w:t>
            </w:r>
            <w:smartTag w:uri="urn:schemas-microsoft-com:office:smarttags" w:element="metricconverter">
              <w:smartTagPr>
                <w:attr w:name="ProductID" w:val="2 000 м"/>
              </w:smartTagPr>
              <w:r>
                <w:t>2 000 м</w:t>
              </w:r>
            </w:smartTag>
            <w:r>
              <w:t xml:space="preserve"> (девушки) и </w:t>
            </w:r>
            <w:smartTag w:uri="urn:schemas-microsoft-com:office:smarttags" w:element="metricconverter">
              <w:smartTagPr>
                <w:attr w:name="ProductID" w:val="3 000 м"/>
              </w:smartTagPr>
              <w:r>
                <w:t>3 000 м</w:t>
              </w:r>
            </w:smartTag>
            <w:r>
              <w:t xml:space="preserve"> (юноши).</w:t>
            </w:r>
          </w:p>
          <w:p w:rsidR="00596DB9" w:rsidRDefault="00596DB9">
            <w:r>
              <w:t xml:space="preserve">Умение технически грамотно выполнять (на технику): прыжки в длину с разбега способом «согнув ноги»; прыжки в высоту </w:t>
            </w:r>
          </w:p>
          <w:p w:rsidR="00596DB9" w:rsidRDefault="00596DB9">
            <w:r>
              <w:t>способами: «прогнувшись», перешагивания, «ножницы», перекидной.</w:t>
            </w:r>
          </w:p>
          <w:p w:rsidR="00596DB9" w:rsidRDefault="00596DB9">
            <w:r>
              <w:t xml:space="preserve">Метание гранаты весом 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t>500 г</w:t>
              </w:r>
            </w:smartTag>
            <w:r>
              <w:t xml:space="preserve"> (девушки) и </w:t>
            </w:r>
            <w:smartTag w:uri="urn:schemas-microsoft-com:office:smarttags" w:element="metricconverter">
              <w:smartTagPr>
                <w:attr w:name="ProductID" w:val="700 г"/>
              </w:smartTagPr>
              <w:r>
                <w:t>700 г</w:t>
              </w:r>
            </w:smartTag>
            <w:r>
              <w:t xml:space="preserve"> (юноши); толкание ядра; сдача контрольных нормативов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2.Лыжная подготовка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 xml:space="preserve">Овладение техникой лыжных ходов, перехода с одновременных лыжных ходов на попеременные. Преодоление подъемов и препятствий; выполнение перехода с хода на ход в зависимости от условий дистанции и состояния лыжни. Сдача на оценку техники лыжных ходов. Умение разбираться в элементах тактики лыжных гонок: распределении сил, лидировании, обгоне, финишировании и др.Прохождение дистанции до </w:t>
            </w:r>
            <w:smartTag w:uri="urn:schemas-microsoft-com:office:smarttags" w:element="metricconverter">
              <w:smartTagPr>
                <w:attr w:name="ProductID" w:val="3 км"/>
              </w:smartTagPr>
              <w:r>
                <w:t>3 км</w:t>
              </w:r>
            </w:smartTag>
            <w:r>
              <w:t xml:space="preserve"> (девушки) и </w:t>
            </w:r>
            <w:smartTag w:uri="urn:schemas-microsoft-com:office:smarttags" w:element="metricconverter">
              <w:smartTagPr>
                <w:attr w:name="ProductID" w:val="5 км"/>
              </w:smartTagPr>
              <w:r>
                <w:t>5 км</w:t>
              </w:r>
            </w:smartTag>
            <w:r>
              <w:t xml:space="preserve"> (юноши).</w:t>
            </w:r>
          </w:p>
          <w:p w:rsidR="00596DB9" w:rsidRDefault="00596DB9">
            <w:r>
              <w:t>Знание правил соревнований, техники безопасности при занятиях лыжным спортом. Умение оказывать первую помощь при травмах и обморожениях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3.Гимнастика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Освоение техники общеразвивающих упражнений, упражнений в паре с партнером, упражнений с гантелями, набивными мячами, упражнений с мячом, обручем (девушки); выполнение упражнений для профилактики профессиональных заболеваний (упражнений в чередовании напряжения с расслаблением, упражнений для коррекции нарушений осанки, упражнений на внимание, висов и упоров, упражнений у гимнастической стенки), упражнений для коррекции зрения. Выполнение комплексов упражнений вводной и производственной гимнастики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4.Спортивные игры: волейбол, баскетбол)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Освоение основных игровых элементов.</w:t>
            </w:r>
          </w:p>
          <w:p w:rsidR="00596DB9" w:rsidRDefault="00596DB9">
            <w:r>
              <w:t xml:space="preserve">Знание правил соревнований по волейболу </w:t>
            </w:r>
            <w:r>
              <w:lastRenderedPageBreak/>
              <w:t>и баскетболу. Развитие координационных способностей, совершенствование ориентации в пространстве, скорости реакции, дифференцировке пространственных, временных и силовых параметров движения.</w:t>
            </w:r>
          </w:p>
          <w:p w:rsidR="00596DB9" w:rsidRDefault="00596DB9">
            <w:r>
              <w:t xml:space="preserve">Развитие личностно-коммуникативных качеств. Совершенствование восприятия, внимания, памяти, воображения, согласованности групповых взаимодействий, быстрого </w:t>
            </w:r>
          </w:p>
          <w:p w:rsidR="00596DB9" w:rsidRDefault="00596DB9">
            <w:r>
              <w:t>принятия решений. Развитие волевых качеств, инициативности, самостоятельно-</w:t>
            </w:r>
          </w:p>
          <w:p w:rsidR="00596DB9" w:rsidRDefault="00596DB9">
            <w:r>
              <w:t>сти. Умение выполнять технику игровых элементов на оценку. Участие в соревнованиях .</w:t>
            </w:r>
          </w:p>
          <w:p w:rsidR="00596DB9" w:rsidRDefault="00596DB9">
            <w:r>
              <w:t>Освоение техники самоконтроля при</w:t>
            </w:r>
          </w:p>
          <w:p w:rsidR="00596DB9" w:rsidRDefault="00596DB9">
            <w:r>
              <w:t>занятиях; умение оказывать первую помощь при травмах в игровой ситуации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lastRenderedPageBreak/>
              <w:t>Виды спорта по выбору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Умение составлять и выполнять индивидуально подобранные композиции из упражнений, выполняемых с разной амплитудой, траекторией, ритмом, темпом, пространственной точностью .Составление, освоение и выполнение в группе комплекса упражнений из 26—30 движений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2. Атлетическая гимнастика, работа на тренажерах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Знание и умение грамотно использовать современные методики дыхательной гимнастики. Осуществление контроля и самоконтроля за состоянием здоровья.</w:t>
            </w:r>
          </w:p>
          <w:p w:rsidR="00596DB9" w:rsidRDefault="00596DB9">
            <w:r>
              <w:t>Знание средств и методов при занятиях дыхательной гимнастикой.</w:t>
            </w:r>
          </w:p>
          <w:p w:rsidR="00596DB9" w:rsidRDefault="00596DB9">
            <w:r>
              <w:t>Заполнение дневника самоконтроля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3.Дыхательная гимнастика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Умение составлять и выполнять с группой комбинации из спортивно-гимнастических и акробатических элементов, включая дополнительные элементы.</w:t>
            </w:r>
          </w:p>
          <w:p w:rsidR="00596DB9" w:rsidRDefault="00596DB9">
            <w:r>
              <w:t>Знание техники безопасности при занятии спортивной аэробикой. Умение осуществлять самоконтроль.</w:t>
            </w:r>
          </w:p>
          <w:p w:rsidR="00596DB9" w:rsidRDefault="00596DB9">
            <w:r>
              <w:t>Участие в соревнованиях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Внеаудиторная самостоятельная работа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6DB9" w:rsidRDefault="00596DB9">
            <w:r>
              <w:t>Овладение спортивным мастерством в избранном виде спорта.</w:t>
            </w:r>
          </w:p>
          <w:p w:rsidR="00596DB9" w:rsidRDefault="00596DB9">
            <w:r>
              <w:t>Участие в соревнованиях.</w:t>
            </w:r>
          </w:p>
          <w:p w:rsidR="00596DB9" w:rsidRDefault="00596DB9">
            <w:r>
              <w:t>Умение осуществлять контроль за состоянием здоровья (в динамике); умение оказывать первую медицинскую помощь при травмах. Соблюдение техники безопасности</w:t>
            </w:r>
          </w:p>
        </w:tc>
      </w:tr>
      <w:tr w:rsidR="00596DB9" w:rsidTr="00596DB9"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/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DB9" w:rsidRDefault="00596DB9"/>
        </w:tc>
      </w:tr>
    </w:tbl>
    <w:p w:rsidR="00596DB9" w:rsidRDefault="00596DB9" w:rsidP="00596DB9">
      <w:pPr>
        <w:jc w:val="center"/>
        <w:rPr>
          <w:sz w:val="20"/>
          <w:szCs w:val="20"/>
        </w:rPr>
      </w:pPr>
    </w:p>
    <w:p w:rsidR="00596DB9" w:rsidRDefault="00596DB9" w:rsidP="00596DB9">
      <w:pPr>
        <w:sectPr w:rsidR="00596DB9">
          <w:pgSz w:w="11900" w:h="16834"/>
          <w:pgMar w:top="1440" w:right="1440" w:bottom="875" w:left="1440" w:header="0" w:footer="0" w:gutter="0"/>
          <w:cols w:space="720"/>
        </w:sectPr>
      </w:pPr>
    </w:p>
    <w:p w:rsidR="00596DB9" w:rsidRDefault="00596DB9" w:rsidP="0059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регистрации  дополнений и изменений в рабочей программе</w:t>
      </w:r>
    </w:p>
    <w:p w:rsidR="00596DB9" w:rsidRDefault="00596DB9" w:rsidP="0059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учебной дисциплины «Физическая культура»</w:t>
      </w:r>
    </w:p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специальности 35.02.16 Эксплуатация и ремонт сельскохозяйственной техники и оборудования</w:t>
      </w:r>
    </w:p>
    <w:tbl>
      <w:tblPr>
        <w:tblpPr w:leftFromText="180" w:rightFromText="180" w:vertAnchor="text" w:horzAnchor="margin" w:tblpY="370"/>
        <w:tblW w:w="10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0"/>
        <w:gridCol w:w="1107"/>
        <w:gridCol w:w="1113"/>
        <w:gridCol w:w="2849"/>
        <w:gridCol w:w="3990"/>
      </w:tblGrid>
      <w:tr w:rsidR="00596DB9" w:rsidTr="00596DB9">
        <w:trPr>
          <w:trHeight w:val="450"/>
        </w:trPr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изменения</w:t>
            </w:r>
          </w:p>
        </w:tc>
        <w:tc>
          <w:tcPr>
            <w:tcW w:w="2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Номера изменённых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4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596DB9" w:rsidTr="00596DB9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страниц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</w:tr>
      <w:tr w:rsidR="00596DB9" w:rsidTr="00596DB9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96DB9" w:rsidTr="00596DB9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596DB9" w:rsidTr="00596DB9">
        <w:trPr>
          <w:trHeight w:val="446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596DB9" w:rsidRDefault="00596DB9" w:rsidP="00596D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</w:rPr>
      </w:pPr>
    </w:p>
    <w:p w:rsidR="00596DB9" w:rsidRDefault="00596DB9" w:rsidP="00596DB9"/>
    <w:p w:rsidR="00596DB9" w:rsidRDefault="00596DB9" w:rsidP="00596DB9">
      <w:pPr>
        <w:jc w:val="both"/>
      </w:pPr>
    </w:p>
    <w:p w:rsidR="00596DB9" w:rsidRDefault="00596DB9" w:rsidP="00596DB9">
      <w:pPr>
        <w:jc w:val="both"/>
      </w:pPr>
    </w:p>
    <w:p w:rsidR="00596DB9" w:rsidRDefault="00596DB9" w:rsidP="00596DB9">
      <w:pPr>
        <w:jc w:val="both"/>
      </w:pPr>
    </w:p>
    <w:p w:rsidR="00596DB9" w:rsidRDefault="00596DB9" w:rsidP="00596DB9">
      <w:pPr>
        <w:jc w:val="both"/>
      </w:pPr>
    </w:p>
    <w:p w:rsidR="00596DB9" w:rsidRDefault="00596DB9" w:rsidP="00596DB9">
      <w:pPr>
        <w:jc w:val="both"/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</w:rPr>
      </w:pPr>
    </w:p>
    <w:p w:rsidR="00596DB9" w:rsidRDefault="00596DB9" w:rsidP="00596DB9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Лист изменений и дополнений, внесенных в рабочую программу</w:t>
      </w:r>
    </w:p>
    <w:p w:rsidR="00596DB9" w:rsidRDefault="00596DB9" w:rsidP="00596DB9">
      <w:pPr>
        <w:autoSpaceDE w:val="0"/>
        <w:autoSpaceDN w:val="0"/>
        <w:adjustRightInd w:val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43"/>
        <w:gridCol w:w="4743"/>
      </w:tblGrid>
      <w:tr w:rsidR="00596DB9" w:rsidTr="00596DB9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№ изменения, дата внесения изменения; № страницы с изменением;</w:t>
            </w: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  <w:tr w:rsidR="00596DB9" w:rsidTr="00596DB9">
        <w:trPr>
          <w:trHeight w:val="1509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БЫЛО</w:t>
            </w: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СТАЛО</w:t>
            </w: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  <w:tr w:rsidR="00596DB9" w:rsidTr="00596DB9">
        <w:tc>
          <w:tcPr>
            <w:tcW w:w="9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Основание:</w:t>
            </w: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Подпись лица внесшего изменения</w:t>
            </w:r>
          </w:p>
          <w:p w:rsidR="00596DB9" w:rsidRDefault="00596DB9">
            <w:pPr>
              <w:autoSpaceDE w:val="0"/>
              <w:autoSpaceDN w:val="0"/>
              <w:adjustRightInd w:val="0"/>
              <w:jc w:val="both"/>
              <w:rPr>
                <w:b/>
                <w:bCs/>
                <w:iCs/>
              </w:rPr>
            </w:pPr>
          </w:p>
        </w:tc>
      </w:tr>
    </w:tbl>
    <w:p w:rsidR="00596DB9" w:rsidRDefault="00596DB9" w:rsidP="00596DB9">
      <w:pPr>
        <w:sectPr w:rsidR="00596DB9">
          <w:pgSz w:w="11900" w:h="16834"/>
          <w:pgMar w:top="743" w:right="669" w:bottom="928" w:left="1440" w:header="0" w:footer="0" w:gutter="0"/>
          <w:cols w:space="720"/>
        </w:sectPr>
      </w:pPr>
    </w:p>
    <w:p w:rsidR="00596DB9" w:rsidRDefault="00596DB9" w:rsidP="00596DB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Приложения</w:t>
      </w:r>
    </w:p>
    <w:p w:rsidR="00596DB9" w:rsidRDefault="00596DB9" w:rsidP="00596DB9">
      <w:pPr>
        <w:jc w:val="right"/>
        <w:rPr>
          <w:sz w:val="28"/>
          <w:szCs w:val="28"/>
        </w:rPr>
      </w:pPr>
    </w:p>
    <w:p w:rsidR="00596DB9" w:rsidRDefault="00596DB9" w:rsidP="00596DB9">
      <w:pPr>
        <w:jc w:val="center"/>
        <w:rPr>
          <w:sz w:val="28"/>
          <w:szCs w:val="28"/>
          <w:lang w:val="en-US"/>
        </w:rPr>
      </w:pPr>
      <w:r>
        <w:rPr>
          <w:b/>
          <w:sz w:val="28"/>
          <w:szCs w:val="28"/>
        </w:rPr>
        <w:t>Учебные нормативы (тесты</w:t>
      </w:r>
    </w:p>
    <w:p w:rsidR="00596DB9" w:rsidRDefault="00596DB9" w:rsidP="00596DB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по освоению навыков, умений, развитию двигательных качеств</w:t>
      </w:r>
    </w:p>
    <w:p w:rsidR="00596DB9" w:rsidRDefault="00596DB9" w:rsidP="0059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обучающихся и студентов основной медицинской группы здоровья</w:t>
      </w:r>
    </w:p>
    <w:p w:rsidR="00596DB9" w:rsidRDefault="00596DB9" w:rsidP="00596DB9">
      <w:pPr>
        <w:jc w:val="center"/>
        <w:rPr>
          <w:b/>
          <w:sz w:val="28"/>
          <w:szCs w:val="28"/>
        </w:rPr>
      </w:pPr>
    </w:p>
    <w:tbl>
      <w:tblPr>
        <w:tblW w:w="105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1"/>
        <w:gridCol w:w="1134"/>
        <w:gridCol w:w="992"/>
        <w:gridCol w:w="850"/>
        <w:gridCol w:w="993"/>
        <w:gridCol w:w="992"/>
        <w:gridCol w:w="992"/>
        <w:gridCol w:w="816"/>
      </w:tblGrid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Вид упражнения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Пол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28"/>
              </w:rPr>
            </w:pPr>
            <w:r>
              <w:rPr>
                <w:b/>
                <w:szCs w:val="28"/>
              </w:rPr>
              <w:t>Год обучения и оценка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28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</w:t>
            </w:r>
            <w:r>
              <w:rPr>
                <w:b/>
                <w:szCs w:val="28"/>
              </w:rPr>
              <w:t>-</w:t>
            </w:r>
            <w:r>
              <w:rPr>
                <w:b/>
                <w:szCs w:val="28"/>
                <w:lang w:val="en-US"/>
              </w:rPr>
              <w:t>II</w:t>
            </w:r>
            <w:r>
              <w:rPr>
                <w:b/>
                <w:szCs w:val="28"/>
              </w:rPr>
              <w:t xml:space="preserve"> год обучения</w:t>
            </w:r>
          </w:p>
          <w:p w:rsidR="00596DB9" w:rsidRDefault="00596DB9">
            <w:pPr>
              <w:jc w:val="center"/>
              <w:rPr>
                <w:b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III-IV</w:t>
            </w:r>
            <w:r>
              <w:rPr>
                <w:b/>
                <w:szCs w:val="28"/>
              </w:rPr>
              <w:t xml:space="preserve"> год обучения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«3»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2"/>
                  <w:szCs w:val="22"/>
                </w:rPr>
                <w:t>100 м</w:t>
              </w:r>
            </w:smartTag>
            <w:r>
              <w:rPr>
                <w:sz w:val="22"/>
                <w:szCs w:val="22"/>
              </w:rPr>
              <w:t>.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Бег 1000 м., 500 м. (мин.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3,50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2"/>
                  <w:szCs w:val="22"/>
                </w:rPr>
                <w:t>3000 м</w:t>
              </w:r>
            </w:smartTag>
            <w:r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 w:val="22"/>
                  <w:szCs w:val="22"/>
                </w:rPr>
                <w:t>2000 м</w:t>
              </w:r>
            </w:smartTag>
            <w:r>
              <w:rPr>
                <w:sz w:val="22"/>
                <w:szCs w:val="22"/>
              </w:rPr>
              <w:t>. (мин.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14,3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11,15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Прыжок в длину с места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1,60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Прыжок в длину с разбега «согнув ноги» 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3,20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Прыжок в высоту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 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1,26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Метание гранаты 700г., 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sz w:val="22"/>
                  <w:szCs w:val="22"/>
                </w:rPr>
                <w:t>500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Поднимание туловища из положения лежа на спине, руки за головой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Подтягивание на высокой перекладине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Сгибание и разгибание рук в упоре лежа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Приседание на одной ноге без опоры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 висе поднимание прямых ног до касания перекладины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Челночный бег 3Х10 сек.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Бросок б/б мяча в корзину со штрафной линии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(из 10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Ведение б/б мяча с броском в корзину от щита (7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Передача и ловля отскочившего баскетбольного мяча с расстояния 3 м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Верхняя прямая подача в/б мяча в пределы площадки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(5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Верхняя передача в/б мяча над собой (высота взлета мяча не менее 1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Ведение ф/б мяча с обводкой 4 стоек и удар по воротам (попадание обязательно)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Удары ф/б мяча на точность в ворота с расстояния 16,5м, из 5 попыток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Прохождение дистанции на лыжах 5000м., 3000м.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</w:tr>
      <w:tr w:rsidR="00596DB9" w:rsidTr="00596DB9">
        <w:trPr>
          <w:jc w:val="right"/>
        </w:trPr>
        <w:tc>
          <w:tcPr>
            <w:tcW w:w="3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</w:tr>
    </w:tbl>
    <w:p w:rsidR="00596DB9" w:rsidRDefault="00596DB9" w:rsidP="00596DB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Учебные нормативы (тесты) по освоению навыков, умений, развитию двигательных качеств для обучающихся и студентов подготовительной медицинской группы здоровья </w:t>
      </w:r>
    </w:p>
    <w:p w:rsidR="00596DB9" w:rsidRDefault="00596DB9" w:rsidP="00596DB9">
      <w:pPr>
        <w:jc w:val="center"/>
        <w:rPr>
          <w:b/>
          <w:sz w:val="28"/>
          <w:szCs w:val="28"/>
        </w:rPr>
      </w:pPr>
    </w:p>
    <w:tbl>
      <w:tblPr>
        <w:tblW w:w="1042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4"/>
        <w:gridCol w:w="1135"/>
        <w:gridCol w:w="993"/>
        <w:gridCol w:w="850"/>
        <w:gridCol w:w="993"/>
        <w:gridCol w:w="992"/>
        <w:gridCol w:w="992"/>
        <w:gridCol w:w="816"/>
      </w:tblGrid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32"/>
              </w:rPr>
            </w:pPr>
            <w:r>
              <w:t>Вид упражнения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32"/>
              </w:rPr>
            </w:pPr>
            <w:r>
              <w:t>Пол</w:t>
            </w:r>
          </w:p>
        </w:tc>
        <w:tc>
          <w:tcPr>
            <w:tcW w:w="56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szCs w:val="32"/>
              </w:rPr>
            </w:pPr>
            <w:r>
              <w:rPr>
                <w:b/>
              </w:rPr>
              <w:t>Год обучения и оценка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3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 xml:space="preserve">I –II </w:t>
            </w:r>
            <w:r>
              <w:rPr>
                <w:b/>
              </w:rPr>
              <w:t>год обучения</w:t>
            </w:r>
          </w:p>
          <w:p w:rsidR="00596DB9" w:rsidRDefault="00596DB9">
            <w:pPr>
              <w:jc w:val="center"/>
              <w:rPr>
                <w:b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III-IV</w:t>
            </w:r>
            <w:r>
              <w:rPr>
                <w:b/>
              </w:rPr>
              <w:t xml:space="preserve"> год обучения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rPr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«5»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«4»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>
            <w:pPr>
              <w:jc w:val="center"/>
              <w:rPr>
                <w:b/>
              </w:rPr>
            </w:pPr>
            <w:r>
              <w:rPr>
                <w:b/>
              </w:rPr>
              <w:t>«3»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2"/>
                  <w:szCs w:val="22"/>
                </w:rPr>
                <w:t>100 м</w:t>
              </w:r>
            </w:smartTag>
            <w:r>
              <w:rPr>
                <w:sz w:val="22"/>
                <w:szCs w:val="22"/>
              </w:rPr>
              <w:t>. (сек.)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18,0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Бег 1000 м., 500 м. (мин.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3,50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>
                <w:rPr>
                  <w:sz w:val="22"/>
                  <w:szCs w:val="22"/>
                </w:rPr>
                <w:t>3000 м</w:t>
              </w:r>
            </w:smartTag>
            <w:r>
              <w:rPr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2000 м"/>
              </w:smartTagPr>
              <w:r>
                <w:rPr>
                  <w:sz w:val="22"/>
                  <w:szCs w:val="22"/>
                </w:rPr>
                <w:t>2000 м</w:t>
              </w:r>
            </w:smartTag>
            <w:r>
              <w:rPr>
                <w:sz w:val="22"/>
                <w:szCs w:val="22"/>
              </w:rPr>
              <w:t>. (мин. сек.)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14,3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15,10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12,5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Прыжок в длину с места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1,90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1,60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1,50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Прыжок в длину с разбега «согнув ноги» 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3,80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3,0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Прыжок в высоту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 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1,05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Метание гранаты 700г., </w:t>
            </w:r>
            <w:smartTag w:uri="urn:schemas-microsoft-com:office:smarttags" w:element="metricconverter">
              <w:smartTagPr>
                <w:attr w:name="ProductID" w:val="500 г"/>
              </w:smartTagPr>
              <w:r>
                <w:rPr>
                  <w:sz w:val="22"/>
                  <w:szCs w:val="22"/>
                </w:rPr>
                <w:t>500 г</w:t>
              </w:r>
            </w:smartTag>
            <w:r>
              <w:rPr>
                <w:sz w:val="22"/>
                <w:szCs w:val="22"/>
              </w:rPr>
              <w:t>.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 м. см.)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Поднимание туловища из положения лежа на спине, руки за головой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Подтягивание на высокой перекладине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Сгибание и разгибание рук в упоре лежа (раз)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Приседание на одной ноге без опоры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6/6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5/5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 висе поднимание прямых ног до касания перекладины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Челночный бег 3Х10 сек.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9,7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Бросок б/б мяча в корзину со штрафной линии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(из 10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Ведение б/б мяча с броском в корзину от щита (7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Передача и ловля отскочившего баскетбольного мяча с расстояния 3 м за 30 сек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 xml:space="preserve">Верхняя прямая подача в/б мяча в пределы площадки </w:t>
            </w:r>
          </w:p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(5 попыток)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Верхняя передача в/б мяча над собой (высота взлета мяча не менее 1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Ведение ф/б мяча с обводкой 4 стоек и удар по воротам (попадание обязательно)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Удары ф/б мяча на точность в ворота с расстояния 16,5м, из 5 попыток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Прохождение дистанции на лыжах 5000м., 3000м.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32</w:t>
            </w:r>
          </w:p>
        </w:tc>
      </w:tr>
      <w:tr w:rsidR="00596DB9" w:rsidTr="00596DB9">
        <w:trPr>
          <w:jc w:val="right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DB9" w:rsidRDefault="00596DB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DB9" w:rsidRDefault="00596DB9">
            <w:pPr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</w:tr>
    </w:tbl>
    <w:p w:rsidR="00596DB9" w:rsidRDefault="00596DB9" w:rsidP="00596DB9"/>
    <w:p w:rsidR="00596DB9" w:rsidRDefault="00596DB9" w:rsidP="00596DB9"/>
    <w:p w:rsidR="00596DB9" w:rsidRDefault="00596DB9" w:rsidP="00596DB9"/>
    <w:p w:rsidR="00596DB9" w:rsidRDefault="00596DB9" w:rsidP="00596DB9">
      <w:pPr>
        <w:sectPr w:rsidR="00596DB9">
          <w:pgSz w:w="11900" w:h="16834"/>
          <w:pgMar w:top="743" w:right="669" w:bottom="928" w:left="1440" w:header="0" w:footer="0" w:gutter="0"/>
          <w:cols w:space="720"/>
        </w:sectPr>
      </w:pPr>
    </w:p>
    <w:p w:rsidR="00596DB9" w:rsidRDefault="00596DB9" w:rsidP="00596DB9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9C33AC" w:rsidRDefault="009C33AC"/>
    <w:sectPr w:rsidR="009C33AC" w:rsidSect="009C3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9E7" w:rsidRDefault="00AE79E7" w:rsidP="00AE79E7">
      <w:r>
        <w:separator/>
      </w:r>
    </w:p>
  </w:endnote>
  <w:endnote w:type="continuationSeparator" w:id="0">
    <w:p w:rsidR="00AE79E7" w:rsidRDefault="00AE79E7" w:rsidP="00AE7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74943"/>
      <w:docPartObj>
        <w:docPartGallery w:val="Page Numbers (Bottom of Page)"/>
        <w:docPartUnique/>
      </w:docPartObj>
    </w:sdtPr>
    <w:sdtContent>
      <w:p w:rsidR="00AE79E7" w:rsidRDefault="00AE79E7">
        <w:pPr>
          <w:pStyle w:val="a8"/>
          <w:jc w:val="center"/>
        </w:pPr>
        <w:fldSimple w:instr=" PAGE   \* MERGEFORMAT ">
          <w:r>
            <w:rPr>
              <w:noProof/>
            </w:rPr>
            <w:t>38</w:t>
          </w:r>
        </w:fldSimple>
      </w:p>
    </w:sdtContent>
  </w:sdt>
  <w:p w:rsidR="00AE79E7" w:rsidRDefault="00AE79E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9E7" w:rsidRDefault="00AE79E7" w:rsidP="00AE79E7">
      <w:r>
        <w:separator/>
      </w:r>
    </w:p>
  </w:footnote>
  <w:footnote w:type="continuationSeparator" w:id="0">
    <w:p w:rsidR="00AE79E7" w:rsidRDefault="00AE79E7" w:rsidP="00AE79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DDC"/>
    <w:multiLevelType w:val="hybridMultilevel"/>
    <w:tmpl w:val="BA968D8A"/>
    <w:lvl w:ilvl="0" w:tplc="49D25110">
      <w:start w:val="1"/>
      <w:numFmt w:val="bullet"/>
      <w:lvlText w:val="№"/>
      <w:lvlJc w:val="left"/>
      <w:pPr>
        <w:ind w:left="0" w:firstLine="0"/>
      </w:pPr>
    </w:lvl>
    <w:lvl w:ilvl="1" w:tplc="34446262">
      <w:numFmt w:val="decimal"/>
      <w:lvlText w:val=""/>
      <w:lvlJc w:val="left"/>
      <w:pPr>
        <w:ind w:left="0" w:firstLine="0"/>
      </w:pPr>
    </w:lvl>
    <w:lvl w:ilvl="2" w:tplc="D8A4A60A">
      <w:numFmt w:val="decimal"/>
      <w:lvlText w:val=""/>
      <w:lvlJc w:val="left"/>
      <w:pPr>
        <w:ind w:left="0" w:firstLine="0"/>
      </w:pPr>
    </w:lvl>
    <w:lvl w:ilvl="3" w:tplc="50683BF8">
      <w:numFmt w:val="decimal"/>
      <w:lvlText w:val=""/>
      <w:lvlJc w:val="left"/>
      <w:pPr>
        <w:ind w:left="0" w:firstLine="0"/>
      </w:pPr>
    </w:lvl>
    <w:lvl w:ilvl="4" w:tplc="F81A975E">
      <w:numFmt w:val="decimal"/>
      <w:lvlText w:val=""/>
      <w:lvlJc w:val="left"/>
      <w:pPr>
        <w:ind w:left="0" w:firstLine="0"/>
      </w:pPr>
    </w:lvl>
    <w:lvl w:ilvl="5" w:tplc="6512C436">
      <w:numFmt w:val="decimal"/>
      <w:lvlText w:val=""/>
      <w:lvlJc w:val="left"/>
      <w:pPr>
        <w:ind w:left="0" w:firstLine="0"/>
      </w:pPr>
    </w:lvl>
    <w:lvl w:ilvl="6" w:tplc="E99A5E78">
      <w:numFmt w:val="decimal"/>
      <w:lvlText w:val=""/>
      <w:lvlJc w:val="left"/>
      <w:pPr>
        <w:ind w:left="0" w:firstLine="0"/>
      </w:pPr>
    </w:lvl>
    <w:lvl w:ilvl="7" w:tplc="94CE2332">
      <w:numFmt w:val="decimal"/>
      <w:lvlText w:val=""/>
      <w:lvlJc w:val="left"/>
      <w:pPr>
        <w:ind w:left="0" w:firstLine="0"/>
      </w:pPr>
    </w:lvl>
    <w:lvl w:ilvl="8" w:tplc="7B24AD8A">
      <w:numFmt w:val="decimal"/>
      <w:lvlText w:val=""/>
      <w:lvlJc w:val="left"/>
      <w:pPr>
        <w:ind w:left="0" w:firstLine="0"/>
      </w:pPr>
    </w:lvl>
  </w:abstractNum>
  <w:abstractNum w:abstractNumId="1">
    <w:nsid w:val="0000314F"/>
    <w:multiLevelType w:val="hybridMultilevel"/>
    <w:tmpl w:val="02DAD3EA"/>
    <w:lvl w:ilvl="0" w:tplc="5C40971A">
      <w:start w:val="75"/>
      <w:numFmt w:val="lowerLetter"/>
      <w:lvlText w:val="%1."/>
      <w:lvlJc w:val="left"/>
      <w:pPr>
        <w:ind w:left="0" w:firstLine="0"/>
      </w:pPr>
    </w:lvl>
    <w:lvl w:ilvl="1" w:tplc="40B4BC44">
      <w:numFmt w:val="decimal"/>
      <w:lvlText w:val=""/>
      <w:lvlJc w:val="left"/>
      <w:pPr>
        <w:ind w:left="0" w:firstLine="0"/>
      </w:pPr>
    </w:lvl>
    <w:lvl w:ilvl="2" w:tplc="1B62E6E4">
      <w:numFmt w:val="decimal"/>
      <w:lvlText w:val=""/>
      <w:lvlJc w:val="left"/>
      <w:pPr>
        <w:ind w:left="0" w:firstLine="0"/>
      </w:pPr>
    </w:lvl>
    <w:lvl w:ilvl="3" w:tplc="703A035E">
      <w:numFmt w:val="decimal"/>
      <w:lvlText w:val=""/>
      <w:lvlJc w:val="left"/>
      <w:pPr>
        <w:ind w:left="0" w:firstLine="0"/>
      </w:pPr>
    </w:lvl>
    <w:lvl w:ilvl="4" w:tplc="698A6264">
      <w:numFmt w:val="decimal"/>
      <w:lvlText w:val=""/>
      <w:lvlJc w:val="left"/>
      <w:pPr>
        <w:ind w:left="0" w:firstLine="0"/>
      </w:pPr>
    </w:lvl>
    <w:lvl w:ilvl="5" w:tplc="0A42090C">
      <w:numFmt w:val="decimal"/>
      <w:lvlText w:val=""/>
      <w:lvlJc w:val="left"/>
      <w:pPr>
        <w:ind w:left="0" w:firstLine="0"/>
      </w:pPr>
    </w:lvl>
    <w:lvl w:ilvl="6" w:tplc="62A6065A">
      <w:numFmt w:val="decimal"/>
      <w:lvlText w:val=""/>
      <w:lvlJc w:val="left"/>
      <w:pPr>
        <w:ind w:left="0" w:firstLine="0"/>
      </w:pPr>
    </w:lvl>
    <w:lvl w:ilvl="7" w:tplc="2AE287D0">
      <w:numFmt w:val="decimal"/>
      <w:lvlText w:val=""/>
      <w:lvlJc w:val="left"/>
      <w:pPr>
        <w:ind w:left="0" w:firstLine="0"/>
      </w:pPr>
    </w:lvl>
    <w:lvl w:ilvl="8" w:tplc="D6C6092A">
      <w:numFmt w:val="decimal"/>
      <w:lvlText w:val=""/>
      <w:lvlJc w:val="left"/>
      <w:pPr>
        <w:ind w:left="0" w:firstLine="0"/>
      </w:pPr>
    </w:lvl>
  </w:abstractNum>
  <w:abstractNum w:abstractNumId="2">
    <w:nsid w:val="00004CAD"/>
    <w:multiLevelType w:val="hybridMultilevel"/>
    <w:tmpl w:val="02AE13FA"/>
    <w:lvl w:ilvl="0" w:tplc="AFF61E12">
      <w:start w:val="1"/>
      <w:numFmt w:val="bullet"/>
      <w:lvlText w:val="в"/>
      <w:lvlJc w:val="left"/>
      <w:pPr>
        <w:ind w:left="0" w:firstLine="0"/>
      </w:pPr>
    </w:lvl>
    <w:lvl w:ilvl="1" w:tplc="FE34B79A">
      <w:start w:val="1"/>
      <w:numFmt w:val="bullet"/>
      <w:lvlText w:val="и"/>
      <w:lvlJc w:val="left"/>
      <w:pPr>
        <w:ind w:left="0" w:firstLine="0"/>
      </w:pPr>
    </w:lvl>
    <w:lvl w:ilvl="2" w:tplc="05E20484">
      <w:numFmt w:val="decimal"/>
      <w:lvlText w:val=""/>
      <w:lvlJc w:val="left"/>
      <w:pPr>
        <w:ind w:left="0" w:firstLine="0"/>
      </w:pPr>
    </w:lvl>
    <w:lvl w:ilvl="3" w:tplc="7B84D250">
      <w:numFmt w:val="decimal"/>
      <w:lvlText w:val=""/>
      <w:lvlJc w:val="left"/>
      <w:pPr>
        <w:ind w:left="0" w:firstLine="0"/>
      </w:pPr>
    </w:lvl>
    <w:lvl w:ilvl="4" w:tplc="FE5CB8FC">
      <w:numFmt w:val="decimal"/>
      <w:lvlText w:val=""/>
      <w:lvlJc w:val="left"/>
      <w:pPr>
        <w:ind w:left="0" w:firstLine="0"/>
      </w:pPr>
    </w:lvl>
    <w:lvl w:ilvl="5" w:tplc="135038F0">
      <w:numFmt w:val="decimal"/>
      <w:lvlText w:val=""/>
      <w:lvlJc w:val="left"/>
      <w:pPr>
        <w:ind w:left="0" w:firstLine="0"/>
      </w:pPr>
    </w:lvl>
    <w:lvl w:ilvl="6" w:tplc="DFCC51F0">
      <w:numFmt w:val="decimal"/>
      <w:lvlText w:val=""/>
      <w:lvlJc w:val="left"/>
      <w:pPr>
        <w:ind w:left="0" w:firstLine="0"/>
      </w:pPr>
    </w:lvl>
    <w:lvl w:ilvl="7" w:tplc="E158B10C">
      <w:numFmt w:val="decimal"/>
      <w:lvlText w:val=""/>
      <w:lvlJc w:val="left"/>
      <w:pPr>
        <w:ind w:left="0" w:firstLine="0"/>
      </w:pPr>
    </w:lvl>
    <w:lvl w:ilvl="8" w:tplc="9B860DF6">
      <w:numFmt w:val="decimal"/>
      <w:lvlText w:val=""/>
      <w:lvlJc w:val="left"/>
      <w:pPr>
        <w:ind w:left="0" w:firstLine="0"/>
      </w:pPr>
    </w:lvl>
  </w:abstractNum>
  <w:abstractNum w:abstractNumId="3">
    <w:nsid w:val="4761206D"/>
    <w:multiLevelType w:val="multilevel"/>
    <w:tmpl w:val="EBD849A8"/>
    <w:lvl w:ilvl="0">
      <w:start w:val="1"/>
      <w:numFmt w:val="decimal"/>
      <w:lvlText w:val="%1"/>
      <w:lvlJc w:val="left"/>
      <w:pPr>
        <w:ind w:left="390" w:hanging="390"/>
      </w:pPr>
    </w:lvl>
    <w:lvl w:ilvl="1">
      <w:start w:val="1"/>
      <w:numFmt w:val="decimal"/>
      <w:lvlText w:val="%1.%2"/>
      <w:lvlJc w:val="left"/>
      <w:pPr>
        <w:ind w:left="390" w:hanging="39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2"/>
  </w:num>
  <w:num w:numId="6">
    <w:abstractNumId w:val="2"/>
  </w:num>
  <w:num w:numId="7">
    <w:abstractNumId w:val="1"/>
  </w:num>
  <w:num w:numId="8">
    <w:abstractNumId w:val="1"/>
    <w:lvlOverride w:ilvl="0">
      <w:startOverride w:val="7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DB9"/>
    <w:rsid w:val="0002570C"/>
    <w:rsid w:val="000E341A"/>
    <w:rsid w:val="00290C07"/>
    <w:rsid w:val="00353443"/>
    <w:rsid w:val="004164E6"/>
    <w:rsid w:val="00596DB9"/>
    <w:rsid w:val="009C33AC"/>
    <w:rsid w:val="00AE7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1" w:uiPriority="0"/>
    <w:lsdException w:name="Table Web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6DB9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0E34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6D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596DB9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596DB9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596DB9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596DB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6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6DB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6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uiPriority w:val="99"/>
    <w:semiHidden/>
    <w:unhideWhenUsed/>
    <w:rsid w:val="00596DB9"/>
    <w:pPr>
      <w:ind w:left="566" w:hanging="283"/>
    </w:pPr>
    <w:rPr>
      <w:rFonts w:ascii="Arial" w:hAnsi="Arial" w:cs="Arial"/>
      <w:szCs w:val="28"/>
    </w:rPr>
  </w:style>
  <w:style w:type="paragraph" w:styleId="aa">
    <w:name w:val="Title"/>
    <w:basedOn w:val="a"/>
    <w:next w:val="a"/>
    <w:link w:val="ab"/>
    <w:uiPriority w:val="99"/>
    <w:qFormat/>
    <w:rsid w:val="00596DB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99"/>
    <w:rsid w:val="00596D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596DB9"/>
    <w:pPr>
      <w:spacing w:after="60"/>
      <w:jc w:val="center"/>
      <w:outlineLvl w:val="1"/>
    </w:pPr>
    <w:rPr>
      <w:rFonts w:ascii="Cambria" w:hAnsi="Cambria"/>
    </w:rPr>
  </w:style>
  <w:style w:type="character" w:customStyle="1" w:styleId="ad">
    <w:name w:val="Подзаголовок Знак"/>
    <w:basedOn w:val="a0"/>
    <w:link w:val="ac"/>
    <w:uiPriority w:val="99"/>
    <w:rsid w:val="00596DB9"/>
    <w:rPr>
      <w:rFonts w:ascii="Cambria" w:eastAsia="Times New Roman" w:hAnsi="Cambria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596DB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96D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596DB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596D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96D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96DB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596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596DB9"/>
    <w:pPr>
      <w:ind w:left="720"/>
      <w:contextualSpacing/>
    </w:pPr>
  </w:style>
  <w:style w:type="paragraph" w:styleId="24">
    <w:name w:val="Quote"/>
    <w:basedOn w:val="a"/>
    <w:next w:val="a"/>
    <w:link w:val="25"/>
    <w:uiPriority w:val="29"/>
    <w:qFormat/>
    <w:rsid w:val="00596DB9"/>
    <w:rPr>
      <w:i/>
      <w:iCs/>
      <w:color w:val="000000"/>
    </w:rPr>
  </w:style>
  <w:style w:type="character" w:customStyle="1" w:styleId="25">
    <w:name w:val="Цитата 2 Знак"/>
    <w:basedOn w:val="a0"/>
    <w:link w:val="24"/>
    <w:uiPriority w:val="29"/>
    <w:rsid w:val="00596DB9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596DB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3">
    <w:name w:val="Выделенная цитата Знак"/>
    <w:basedOn w:val="a0"/>
    <w:link w:val="af2"/>
    <w:uiPriority w:val="30"/>
    <w:rsid w:val="00596DB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1">
    <w:name w:val="Обычный1"/>
    <w:uiPriority w:val="99"/>
    <w:rsid w:val="00596D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af4">
    <w:name w:val="Основной текст_"/>
    <w:basedOn w:val="a0"/>
    <w:link w:val="31"/>
    <w:locked/>
    <w:rsid w:val="00596DB9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96DB9"/>
    <w:pPr>
      <w:widowControl w:val="0"/>
      <w:shd w:val="clear" w:color="auto" w:fill="FFFFFF"/>
      <w:spacing w:after="4500" w:line="322" w:lineRule="exact"/>
      <w:ind w:hanging="580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Default">
    <w:name w:val="Default"/>
    <w:uiPriority w:val="99"/>
    <w:rsid w:val="00596D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(3)_"/>
    <w:basedOn w:val="a0"/>
    <w:link w:val="33"/>
    <w:locked/>
    <w:rsid w:val="00596DB9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596DB9"/>
    <w:pPr>
      <w:widowControl w:val="0"/>
      <w:shd w:val="clear" w:color="auto" w:fill="FFFFFF"/>
      <w:spacing w:line="254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4">
    <w:name w:val="Заголовок №3_"/>
    <w:basedOn w:val="a0"/>
    <w:link w:val="35"/>
    <w:locked/>
    <w:rsid w:val="00596DB9"/>
    <w:rPr>
      <w:b/>
      <w:bCs/>
      <w:sz w:val="26"/>
      <w:szCs w:val="26"/>
      <w:shd w:val="clear" w:color="auto" w:fill="FFFFFF"/>
    </w:rPr>
  </w:style>
  <w:style w:type="paragraph" w:customStyle="1" w:styleId="35">
    <w:name w:val="Заголовок №3"/>
    <w:basedOn w:val="a"/>
    <w:link w:val="34"/>
    <w:rsid w:val="00596DB9"/>
    <w:pPr>
      <w:widowControl w:val="0"/>
      <w:shd w:val="clear" w:color="auto" w:fill="FFFFFF"/>
      <w:spacing w:after="1080" w:line="0" w:lineRule="atLeast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4">
    <w:name w:val="Основной текст (4)_"/>
    <w:basedOn w:val="a0"/>
    <w:link w:val="40"/>
    <w:locked/>
    <w:rsid w:val="00596DB9"/>
    <w:rPr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596DB9"/>
    <w:pPr>
      <w:widowControl w:val="0"/>
      <w:shd w:val="clear" w:color="auto" w:fill="FFFFFF"/>
      <w:spacing w:before="180" w:line="322" w:lineRule="exact"/>
    </w:pPr>
    <w:rPr>
      <w:rFonts w:asciiTheme="minorHAnsi" w:eastAsiaTheme="minorHAnsi" w:hAnsiTheme="minorHAnsi" w:cstheme="minorBidi"/>
      <w:i/>
      <w:iCs/>
      <w:sz w:val="26"/>
      <w:szCs w:val="26"/>
      <w:lang w:eastAsia="en-US"/>
    </w:rPr>
  </w:style>
  <w:style w:type="paragraph" w:customStyle="1" w:styleId="af5">
    <w:name w:val="АА"/>
    <w:basedOn w:val="a"/>
    <w:uiPriority w:val="99"/>
    <w:qFormat/>
    <w:rsid w:val="00596DB9"/>
    <w:pPr>
      <w:spacing w:line="360" w:lineRule="auto"/>
      <w:ind w:firstLine="709"/>
      <w:contextualSpacing/>
      <w:jc w:val="both"/>
    </w:pPr>
    <w:rPr>
      <w:sz w:val="28"/>
    </w:rPr>
  </w:style>
  <w:style w:type="character" w:styleId="af6">
    <w:name w:val="Subtle Emphasis"/>
    <w:basedOn w:val="a0"/>
    <w:uiPriority w:val="19"/>
    <w:qFormat/>
    <w:rsid w:val="00596DB9"/>
    <w:rPr>
      <w:i/>
      <w:iCs/>
      <w:color w:val="808080"/>
    </w:rPr>
  </w:style>
  <w:style w:type="character" w:styleId="af7">
    <w:name w:val="Intense Emphasis"/>
    <w:basedOn w:val="a0"/>
    <w:uiPriority w:val="21"/>
    <w:qFormat/>
    <w:rsid w:val="00596DB9"/>
    <w:rPr>
      <w:b/>
      <w:bCs/>
      <w:i/>
      <w:iCs/>
      <w:color w:val="4F81BD"/>
    </w:rPr>
  </w:style>
  <w:style w:type="character" w:styleId="af8">
    <w:name w:val="Subtle Reference"/>
    <w:basedOn w:val="a0"/>
    <w:uiPriority w:val="31"/>
    <w:qFormat/>
    <w:rsid w:val="00596DB9"/>
    <w:rPr>
      <w:smallCaps/>
      <w:color w:val="C0504D"/>
      <w:u w:val="single"/>
    </w:rPr>
  </w:style>
  <w:style w:type="character" w:styleId="af9">
    <w:name w:val="Intense Reference"/>
    <w:basedOn w:val="a0"/>
    <w:uiPriority w:val="32"/>
    <w:qFormat/>
    <w:rsid w:val="00596DB9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0"/>
    <w:uiPriority w:val="33"/>
    <w:qFormat/>
    <w:rsid w:val="00596DB9"/>
    <w:rPr>
      <w:b/>
      <w:bCs/>
      <w:smallCaps/>
      <w:spacing w:val="5"/>
    </w:rPr>
  </w:style>
  <w:style w:type="character" w:customStyle="1" w:styleId="afb">
    <w:name w:val="Основной текст + Не полужирный"/>
    <w:aliases w:val="Курсив"/>
    <w:basedOn w:val="af4"/>
    <w:rsid w:val="00596DB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character" w:customStyle="1" w:styleId="41">
    <w:name w:val="Заголовок №4_"/>
    <w:basedOn w:val="a0"/>
    <w:rsid w:val="00596D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42">
    <w:name w:val="Заголовок №4"/>
    <w:basedOn w:val="41"/>
    <w:rsid w:val="00596D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12">
    <w:name w:val="Основной текст1"/>
    <w:basedOn w:val="af4"/>
    <w:rsid w:val="00596DB9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9">
    <w:name w:val="Основной текст + 9"/>
    <w:aliases w:val="5 pt,Не полужирный"/>
    <w:basedOn w:val="af4"/>
    <w:rsid w:val="00596D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 w:eastAsia="ru-RU" w:bidi="ru-RU"/>
    </w:rPr>
  </w:style>
  <w:style w:type="character" w:customStyle="1" w:styleId="afc">
    <w:name w:val="Колонтитул"/>
    <w:basedOn w:val="a0"/>
    <w:rsid w:val="00596D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26">
    <w:name w:val="Основной текст2"/>
    <w:basedOn w:val="af4"/>
    <w:rsid w:val="00596DB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table" w:styleId="-1">
    <w:name w:val="Table Web 1"/>
    <w:basedOn w:val="a1"/>
    <w:semiHidden/>
    <w:unhideWhenUsed/>
    <w:rsid w:val="0059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semiHidden/>
    <w:unhideWhenUsed/>
    <w:rsid w:val="0059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Table Grid"/>
    <w:basedOn w:val="a1"/>
    <w:uiPriority w:val="59"/>
    <w:rsid w:val="0059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E34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2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F0BF3-18E9-4F35-A05F-392E566C8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8658</Words>
  <Characters>49357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2020-04-03T10:00:00Z</dcterms:created>
  <dcterms:modified xsi:type="dcterms:W3CDTF">2020-04-04T07:11:00Z</dcterms:modified>
</cp:coreProperties>
</file>