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F2" w:rsidRDefault="00FF49F2" w:rsidP="00FF4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15603" w:rsidRPr="00FF49F2" w:rsidRDefault="00115603" w:rsidP="00FF49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0"/>
        <w:gridCol w:w="5087"/>
      </w:tblGrid>
      <w:tr w:rsidR="00FF49F2" w:rsidRPr="00FF49F2" w:rsidTr="00C82053">
        <w:tc>
          <w:tcPr>
            <w:tcW w:w="5134" w:type="dxa"/>
            <w:shd w:val="clear" w:color="auto" w:fill="auto"/>
          </w:tcPr>
          <w:p w:rsidR="00FF49F2" w:rsidRPr="00FF49F2" w:rsidRDefault="00FF49F2" w:rsidP="00FF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</w:p>
        </w:tc>
        <w:tc>
          <w:tcPr>
            <w:tcW w:w="5134" w:type="dxa"/>
            <w:shd w:val="clear" w:color="auto" w:fill="auto"/>
          </w:tcPr>
          <w:p w:rsidR="00FF49F2" w:rsidRPr="00FF49F2" w:rsidRDefault="00FF49F2" w:rsidP="00FF49F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FF49F2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 xml:space="preserve">Утверждаю </w:t>
            </w:r>
          </w:p>
          <w:p w:rsidR="00FF49F2" w:rsidRPr="00FF49F2" w:rsidRDefault="00FF49F2" w:rsidP="00FF49F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FF49F2"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  <w:t>Председатель комитета по культуре администрации муниципального образования  «Город Саратов»</w:t>
            </w:r>
          </w:p>
          <w:p w:rsidR="00FF49F2" w:rsidRPr="00FF49F2" w:rsidRDefault="00FF49F2" w:rsidP="00FF49F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8"/>
                <w:szCs w:val="28"/>
                <w:lang w:eastAsia="zh-CN" w:bidi="hi-IN"/>
              </w:rPr>
            </w:pPr>
          </w:p>
          <w:p w:rsidR="00FF49F2" w:rsidRPr="00FF49F2" w:rsidRDefault="00FF49F2" w:rsidP="00FF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FF4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______________        А.В. Соколов  </w:t>
            </w:r>
          </w:p>
          <w:p w:rsidR="00FF49F2" w:rsidRPr="00FF49F2" w:rsidRDefault="00FF49F2" w:rsidP="00FF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</w:p>
        </w:tc>
      </w:tr>
    </w:tbl>
    <w:p w:rsidR="00FF49F2" w:rsidRDefault="00FF49F2" w:rsidP="00FF49F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49F2" w:rsidRPr="00D224A0" w:rsidRDefault="00FF49F2" w:rsidP="00FF49F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F49F2" w:rsidRPr="00D224A0" w:rsidRDefault="00FF49F2" w:rsidP="00D224A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49F2" w:rsidRPr="00D224A0" w:rsidRDefault="00FF49F2" w:rsidP="00D224A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4A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F49F2" w:rsidRPr="00D224A0" w:rsidRDefault="00FF49F2" w:rsidP="00D224A0">
      <w:pPr>
        <w:pStyle w:val="a9"/>
        <w:spacing w:line="276" w:lineRule="auto"/>
        <w:rPr>
          <w:szCs w:val="28"/>
        </w:rPr>
      </w:pPr>
      <w:r w:rsidRPr="00D224A0">
        <w:rPr>
          <w:szCs w:val="28"/>
        </w:rPr>
        <w:t>Третьего городского конкурса юных исполнителей</w:t>
      </w:r>
    </w:p>
    <w:p w:rsidR="00FF49F2" w:rsidRPr="00D224A0" w:rsidRDefault="00FF49F2" w:rsidP="00D224A0">
      <w:pPr>
        <w:pStyle w:val="a9"/>
        <w:spacing w:line="276" w:lineRule="auto"/>
        <w:rPr>
          <w:szCs w:val="28"/>
        </w:rPr>
      </w:pPr>
      <w:r w:rsidRPr="00D224A0">
        <w:rPr>
          <w:bCs/>
          <w:color w:val="000000"/>
          <w:szCs w:val="28"/>
        </w:rPr>
        <w:t>на баяне, аккордеоне и гармони</w:t>
      </w:r>
      <w:r w:rsidRPr="00D224A0">
        <w:rPr>
          <w:szCs w:val="28"/>
        </w:rPr>
        <w:t xml:space="preserve"> </w:t>
      </w:r>
    </w:p>
    <w:p w:rsidR="00FF49F2" w:rsidRPr="00D224A0" w:rsidRDefault="00FF49F2" w:rsidP="00D224A0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15603" w:rsidRPr="00D22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Бориса Ивановича Скворцова</w:t>
      </w:r>
    </w:p>
    <w:p w:rsidR="00FF49F2" w:rsidRPr="00D224A0" w:rsidRDefault="00637FAA" w:rsidP="00D224A0">
      <w:pPr>
        <w:shd w:val="clear" w:color="auto" w:fill="FFFFFF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</w:t>
      </w:r>
      <w:bookmarkStart w:id="0" w:name="_GoBack"/>
      <w:bookmarkEnd w:id="0"/>
      <w:r w:rsidR="00FF49F2"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</w:t>
      </w:r>
      <w:r w:rsidR="00091C32"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FF49F2"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2026 года</w:t>
      </w:r>
    </w:p>
    <w:p w:rsidR="00FF49F2" w:rsidRPr="00D224A0" w:rsidRDefault="00FF49F2" w:rsidP="00D224A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64D7" w:rsidRPr="00D224A0" w:rsidRDefault="00BF64D7" w:rsidP="00D224A0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4A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F49F2" w:rsidRPr="00D224A0" w:rsidRDefault="00FF49F2" w:rsidP="00D224A0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EB4" w:rsidRPr="00D224A0" w:rsidRDefault="005D3406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Учредителем </w:t>
      </w:r>
      <w:r w:rsidR="00FF49F2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третьего </w:t>
      </w:r>
      <w:r w:rsidR="0089767D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конкурса юных исполнителей на баяне, аккордеоне и гармони </w:t>
      </w:r>
      <w:r w:rsidR="00115603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имени Бориса Ивановича Скворцова </w:t>
      </w:r>
      <w:r w:rsidR="0089767D" w:rsidRPr="00D224A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E5FA7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далее </w:t>
      </w:r>
      <w:proofErr w:type="gramStart"/>
      <w:r w:rsidR="00FF49F2" w:rsidRPr="00D224A0">
        <w:rPr>
          <w:rFonts w:ascii="Times New Roman" w:hAnsi="Times New Roman" w:cs="Times New Roman"/>
          <w:sz w:val="28"/>
          <w:szCs w:val="28"/>
          <w:lang w:eastAsia="ru-RU"/>
        </w:rPr>
        <w:t>-К</w:t>
      </w:r>
      <w:proofErr w:type="gramEnd"/>
      <w:r w:rsidR="008B7835" w:rsidRPr="00D224A0">
        <w:rPr>
          <w:rFonts w:ascii="Times New Roman" w:hAnsi="Times New Roman" w:cs="Times New Roman"/>
          <w:sz w:val="28"/>
          <w:szCs w:val="28"/>
          <w:lang w:eastAsia="ru-RU"/>
        </w:rPr>
        <w:t>онкурс)</w:t>
      </w:r>
      <w:r w:rsidR="008D5BC0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BF64D7" w:rsidRPr="00D224A0">
        <w:rPr>
          <w:rFonts w:ascii="Times New Roman" w:hAnsi="Times New Roman" w:cs="Times New Roman"/>
          <w:sz w:val="28"/>
          <w:szCs w:val="28"/>
          <w:lang w:eastAsia="ru-RU"/>
        </w:rPr>
        <w:t>является</w:t>
      </w:r>
      <w:r w:rsidR="0089767D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179A" w:rsidRPr="00D224A0">
        <w:rPr>
          <w:rFonts w:ascii="Times New Roman" w:hAnsi="Times New Roman" w:cs="Times New Roman"/>
          <w:sz w:val="28"/>
          <w:szCs w:val="28"/>
        </w:rPr>
        <w:t>комитет</w:t>
      </w:r>
      <w:r w:rsidR="00BF64D7" w:rsidRPr="00D224A0">
        <w:rPr>
          <w:rFonts w:ascii="Times New Roman" w:hAnsi="Times New Roman" w:cs="Times New Roman"/>
          <w:sz w:val="28"/>
          <w:szCs w:val="28"/>
        </w:rPr>
        <w:t xml:space="preserve"> по культуре администрации муниципального образования «Город Саратов». </w:t>
      </w:r>
    </w:p>
    <w:p w:rsidR="00163EB4" w:rsidRPr="00D224A0" w:rsidRDefault="00115603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4A0">
        <w:rPr>
          <w:rFonts w:ascii="Times New Roman" w:hAnsi="Times New Roman" w:cs="Times New Roman"/>
          <w:sz w:val="28"/>
          <w:szCs w:val="28"/>
        </w:rPr>
        <w:t>Организатор К</w:t>
      </w:r>
      <w:r w:rsidR="00BF64D7" w:rsidRPr="00D224A0">
        <w:rPr>
          <w:rFonts w:ascii="Times New Roman" w:hAnsi="Times New Roman" w:cs="Times New Roman"/>
          <w:sz w:val="28"/>
          <w:szCs w:val="28"/>
        </w:rPr>
        <w:t>онкурса</w:t>
      </w:r>
      <w:r w:rsidR="00251F41" w:rsidRPr="00D224A0">
        <w:rPr>
          <w:rFonts w:ascii="Times New Roman" w:hAnsi="Times New Roman" w:cs="Times New Roman"/>
          <w:sz w:val="28"/>
          <w:szCs w:val="28"/>
        </w:rPr>
        <w:t xml:space="preserve"> </w:t>
      </w:r>
      <w:r w:rsidR="00163EB4" w:rsidRPr="00D224A0">
        <w:rPr>
          <w:rFonts w:ascii="Times New Roman" w:hAnsi="Times New Roman" w:cs="Times New Roman"/>
          <w:sz w:val="28"/>
          <w:szCs w:val="28"/>
        </w:rPr>
        <w:t>–</w:t>
      </w:r>
      <w:r w:rsidR="00251F41" w:rsidRPr="00D224A0">
        <w:rPr>
          <w:rFonts w:ascii="Times New Roman" w:hAnsi="Times New Roman" w:cs="Times New Roman"/>
          <w:sz w:val="28"/>
          <w:szCs w:val="28"/>
        </w:rPr>
        <w:t xml:space="preserve"> </w:t>
      </w:r>
      <w:r w:rsidR="00163EB4" w:rsidRPr="00D224A0">
        <w:rPr>
          <w:rFonts w:ascii="Times New Roman" w:hAnsi="Times New Roman" w:cs="Times New Roman"/>
          <w:sz w:val="28"/>
          <w:szCs w:val="28"/>
        </w:rPr>
        <w:t>секция народные инструменты «баян, аккордеон» городского методического объединения преподавателей муниципальных бюджетных учреждений дополнительного образования (детских музыкальных школ и детских школ искусств) комитета по культуре администрации муниципального образования «Город Саратов».</w:t>
      </w:r>
      <w:proofErr w:type="gramEnd"/>
    </w:p>
    <w:p w:rsidR="00F2127E" w:rsidRPr="00D224A0" w:rsidRDefault="00F2127E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 проводится в рамках муниципальной программы «Развитие культуры в муниципальном образовании «Город Саратов» на 2025-2027 годы», утвержденной постановлением администрации муниципального образования «Город Саратов» от 06.11.2024 года №4060.</w:t>
      </w:r>
    </w:p>
    <w:p w:rsidR="00FF49F2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471C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 К</w:t>
      </w:r>
      <w:r w:rsidR="006E471C" w:rsidRPr="00D22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онкурса</w:t>
      </w:r>
    </w:p>
    <w:p w:rsidR="00FF49F2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142BF" w:rsidRPr="00D224A0" w:rsidRDefault="00251F41" w:rsidP="00D224A0">
      <w:pPr>
        <w:pStyle w:val="a4"/>
        <w:numPr>
          <w:ilvl w:val="0"/>
          <w:numId w:val="1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популяризация народных музыкальных инструментов; </w:t>
      </w:r>
    </w:p>
    <w:p w:rsidR="006E471C" w:rsidRPr="00D224A0" w:rsidRDefault="007D6FD0" w:rsidP="00D224A0">
      <w:pPr>
        <w:pStyle w:val="a4"/>
        <w:numPr>
          <w:ilvl w:val="0"/>
          <w:numId w:val="1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</w:t>
      </w:r>
      <w:r w:rsidR="00EE6F35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r w:rsidR="00251F41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диций испо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лнительской культуры на баяне, аккордеоне и гармони</w:t>
      </w:r>
      <w:r w:rsidR="006E471C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80C7F" w:rsidRPr="00D224A0" w:rsidRDefault="00080C7F" w:rsidP="00D224A0">
      <w:pPr>
        <w:pStyle w:val="a4"/>
        <w:numPr>
          <w:ilvl w:val="0"/>
          <w:numId w:val="13"/>
        </w:numPr>
        <w:tabs>
          <w:tab w:val="left" w:pos="9180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4A0">
        <w:rPr>
          <w:rFonts w:ascii="Times New Roman" w:hAnsi="Times New Roman" w:cs="Times New Roman"/>
          <w:sz w:val="28"/>
          <w:szCs w:val="28"/>
          <w:lang w:eastAsia="ru-RU"/>
        </w:rPr>
        <w:t>развитие творческого потенциала учащихся</w:t>
      </w:r>
      <w:r w:rsidR="00251F41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 младших классов </w:t>
      </w:r>
      <w:r w:rsidR="00091C32" w:rsidRPr="00D224A0">
        <w:rPr>
          <w:rFonts w:ascii="Times New Roman" w:hAnsi="Times New Roman" w:cs="Times New Roman"/>
          <w:sz w:val="28"/>
          <w:szCs w:val="28"/>
          <w:lang w:eastAsia="ru-RU"/>
        </w:rPr>
        <w:t>детских музыкальных школ и детских школ искусств</w:t>
      </w:r>
      <w:r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080C7F" w:rsidRPr="00D224A0" w:rsidRDefault="008B7835" w:rsidP="00D224A0">
      <w:pPr>
        <w:pStyle w:val="a4"/>
        <w:numPr>
          <w:ilvl w:val="0"/>
          <w:numId w:val="1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471C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ыявление </w:t>
      </w:r>
      <w:r w:rsidR="00EE6F35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поддержка юных дарований</w:t>
      </w:r>
      <w:r w:rsidR="006E471C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2632" w:rsidRPr="00D224A0" w:rsidRDefault="00080C7F" w:rsidP="00D224A0">
      <w:pPr>
        <w:pStyle w:val="a4"/>
        <w:numPr>
          <w:ilvl w:val="0"/>
          <w:numId w:val="13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hAnsi="Times New Roman" w:cs="Times New Roman"/>
          <w:sz w:val="28"/>
          <w:szCs w:val="28"/>
          <w:lang w:eastAsia="ru-RU"/>
        </w:rPr>
        <w:t>повышение профессионального уровня преподавателей;</w:t>
      </w:r>
    </w:p>
    <w:p w:rsidR="00182632" w:rsidRPr="00D224A0" w:rsidRDefault="00EE6F35" w:rsidP="00D224A0">
      <w:pPr>
        <w:pStyle w:val="a4"/>
        <w:numPr>
          <w:ilvl w:val="0"/>
          <w:numId w:val="13"/>
        </w:numPr>
        <w:tabs>
          <w:tab w:val="left" w:pos="9180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24A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создание условий для сохранения и развития культурного наследия Российской Федерации</w:t>
      </w:r>
      <w:r w:rsidR="00FF49F2" w:rsidRPr="00D224A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5603" w:rsidRPr="00D224A0" w:rsidRDefault="00115603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365F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участия и сроки Конкурса</w:t>
      </w:r>
    </w:p>
    <w:p w:rsidR="00FF49F2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5FA7" w:rsidRPr="00D224A0" w:rsidRDefault="00E22B90" w:rsidP="00D224A0">
      <w:pPr>
        <w:spacing w:after="0" w:line="276" w:lineRule="auto"/>
        <w:ind w:left="2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В</w:t>
      </w:r>
      <w:r w:rsidR="008361A8" w:rsidRPr="00D224A0">
        <w:rPr>
          <w:rFonts w:ascii="Times New Roman" w:hAnsi="Times New Roman" w:cs="Times New Roman"/>
          <w:sz w:val="28"/>
          <w:szCs w:val="28"/>
        </w:rPr>
        <w:t xml:space="preserve"> </w:t>
      </w:r>
      <w:r w:rsidR="00FF49F2" w:rsidRPr="00D224A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9D36D9" w:rsidRPr="00D224A0">
        <w:rPr>
          <w:rFonts w:ascii="Times New Roman" w:hAnsi="Times New Roman" w:cs="Times New Roman"/>
          <w:sz w:val="28"/>
          <w:szCs w:val="28"/>
          <w:lang w:eastAsia="ru-RU"/>
        </w:rPr>
        <w:t>онкурсе</w:t>
      </w:r>
      <w:r w:rsidR="00251F41" w:rsidRPr="00D224A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5FA7" w:rsidRPr="00D224A0">
        <w:rPr>
          <w:rFonts w:ascii="Times New Roman" w:hAnsi="Times New Roman" w:cs="Times New Roman"/>
          <w:sz w:val="28"/>
          <w:szCs w:val="28"/>
        </w:rPr>
        <w:t xml:space="preserve">принимают </w:t>
      </w:r>
      <w:r w:rsidR="00080C7F" w:rsidRPr="00D224A0">
        <w:rPr>
          <w:rFonts w:ascii="Times New Roman" w:hAnsi="Times New Roman" w:cs="Times New Roman"/>
          <w:sz w:val="28"/>
          <w:szCs w:val="28"/>
        </w:rPr>
        <w:t xml:space="preserve">участие учащиеся </w:t>
      </w:r>
      <w:r w:rsidR="00C7733D" w:rsidRPr="00D224A0">
        <w:rPr>
          <w:rFonts w:ascii="Times New Roman" w:hAnsi="Times New Roman" w:cs="Times New Roman"/>
          <w:sz w:val="28"/>
          <w:szCs w:val="28"/>
        </w:rPr>
        <w:t xml:space="preserve">младших классов </w:t>
      </w:r>
      <w:r w:rsidR="00080C7F" w:rsidRPr="00D224A0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080C7F" w:rsidRPr="00D224A0">
        <w:rPr>
          <w:rFonts w:ascii="Times New Roman" w:hAnsi="Times New Roman" w:cs="Times New Roman"/>
          <w:sz w:val="28"/>
          <w:szCs w:val="28"/>
        </w:rPr>
        <w:tab/>
        <w:t xml:space="preserve">учреждений </w:t>
      </w:r>
      <w:r w:rsidR="009D36D9" w:rsidRPr="00D224A0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080C7F" w:rsidRPr="00D224A0">
        <w:rPr>
          <w:rFonts w:ascii="Times New Roman" w:hAnsi="Times New Roman" w:cs="Times New Roman"/>
          <w:sz w:val="28"/>
          <w:szCs w:val="28"/>
        </w:rPr>
        <w:t>образования (детских музыкальных школ и детских школ искусств Саратова).</w:t>
      </w:r>
      <w:r w:rsidR="00FF49F2" w:rsidRPr="00D224A0">
        <w:rPr>
          <w:rFonts w:ascii="Times New Roman" w:hAnsi="Times New Roman" w:cs="Times New Roman"/>
          <w:sz w:val="28"/>
          <w:szCs w:val="28"/>
        </w:rPr>
        <w:t xml:space="preserve"> </w:t>
      </w:r>
      <w:r w:rsidR="00C43B50" w:rsidRPr="00D224A0">
        <w:rPr>
          <w:rFonts w:ascii="Times New Roman" w:hAnsi="Times New Roman" w:cs="Times New Roman"/>
          <w:sz w:val="28"/>
          <w:szCs w:val="28"/>
        </w:rPr>
        <w:t>Участие в конкурсе</w:t>
      </w:r>
      <w:r w:rsidR="00FF49F2" w:rsidRPr="00D224A0">
        <w:rPr>
          <w:rFonts w:ascii="Times New Roman" w:hAnsi="Times New Roman" w:cs="Times New Roman"/>
          <w:sz w:val="28"/>
          <w:szCs w:val="28"/>
        </w:rPr>
        <w:t xml:space="preserve"> бесплатное. </w:t>
      </w:r>
    </w:p>
    <w:p w:rsidR="00080C7F" w:rsidRPr="00D224A0" w:rsidRDefault="00080C7F" w:rsidP="00D224A0">
      <w:pPr>
        <w:spacing w:after="0" w:line="276" w:lineRule="auto"/>
        <w:ind w:left="993" w:right="7"/>
        <w:contextualSpacing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D224A0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E45ADC" w:rsidRPr="00D224A0">
        <w:rPr>
          <w:rFonts w:ascii="Times New Roman" w:hAnsi="Times New Roman" w:cs="Times New Roman"/>
          <w:sz w:val="28"/>
          <w:szCs w:val="28"/>
          <w:u w:val="single"/>
        </w:rPr>
        <w:t xml:space="preserve">следующим </w:t>
      </w:r>
      <w:r w:rsidRPr="00D224A0">
        <w:rPr>
          <w:rFonts w:ascii="Times New Roman" w:hAnsi="Times New Roman" w:cs="Times New Roman"/>
          <w:sz w:val="28"/>
          <w:szCs w:val="28"/>
          <w:u w:val="single"/>
        </w:rPr>
        <w:t>номинациям</w:t>
      </w:r>
      <w:r w:rsidRPr="00D224A0">
        <w:rPr>
          <w:rFonts w:ascii="Times New Roman" w:hAnsi="Times New Roman" w:cs="Times New Roman"/>
          <w:sz w:val="28"/>
          <w:szCs w:val="28"/>
        </w:rPr>
        <w:t>:</w:t>
      </w:r>
    </w:p>
    <w:p w:rsidR="00681B4B" w:rsidRPr="00D224A0" w:rsidRDefault="00080C7F" w:rsidP="00D224A0">
      <w:pPr>
        <w:pStyle w:val="a4"/>
        <w:numPr>
          <w:ilvl w:val="0"/>
          <w:numId w:val="9"/>
        </w:numPr>
        <w:spacing w:after="0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b/>
          <w:sz w:val="28"/>
          <w:szCs w:val="28"/>
        </w:rPr>
        <w:t>«</w:t>
      </w:r>
      <w:r w:rsidR="00097056" w:rsidRPr="00D224A0">
        <w:rPr>
          <w:rFonts w:ascii="Times New Roman" w:hAnsi="Times New Roman" w:cs="Times New Roman"/>
          <w:b/>
          <w:sz w:val="28"/>
          <w:szCs w:val="28"/>
        </w:rPr>
        <w:t>сольное исполнительство</w:t>
      </w:r>
      <w:r w:rsidRPr="00D224A0">
        <w:rPr>
          <w:rFonts w:ascii="Times New Roman" w:hAnsi="Times New Roman" w:cs="Times New Roman"/>
          <w:b/>
          <w:sz w:val="28"/>
          <w:szCs w:val="28"/>
        </w:rPr>
        <w:t>»</w:t>
      </w:r>
      <w:r w:rsidR="00681B4B" w:rsidRPr="00D224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B4B" w:rsidRPr="00D224A0" w:rsidRDefault="00681B4B" w:rsidP="00D224A0">
      <w:pPr>
        <w:pStyle w:val="a4"/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(для гармонистов допускается концертмейстер)</w:t>
      </w:r>
    </w:p>
    <w:p w:rsidR="00080C7F" w:rsidRPr="00D224A0" w:rsidRDefault="00CC3F2B" w:rsidP="00D224A0">
      <w:pPr>
        <w:pStyle w:val="a4"/>
        <w:numPr>
          <w:ilvl w:val="0"/>
          <w:numId w:val="9"/>
        </w:num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C7F" w:rsidRPr="00D224A0">
        <w:rPr>
          <w:rFonts w:ascii="Times New Roman" w:hAnsi="Times New Roman" w:cs="Times New Roman"/>
          <w:b/>
          <w:sz w:val="28"/>
          <w:szCs w:val="28"/>
        </w:rPr>
        <w:t>«</w:t>
      </w:r>
      <w:r w:rsidR="00097056" w:rsidRPr="00D224A0">
        <w:rPr>
          <w:rFonts w:ascii="Times New Roman" w:hAnsi="Times New Roman" w:cs="Times New Roman"/>
          <w:b/>
          <w:sz w:val="28"/>
          <w:szCs w:val="28"/>
        </w:rPr>
        <w:t>малые ансамбли</w:t>
      </w:r>
      <w:r w:rsidR="00080C7F" w:rsidRPr="00D224A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80C7F" w:rsidRPr="00D224A0">
        <w:rPr>
          <w:rFonts w:ascii="Times New Roman" w:hAnsi="Times New Roman" w:cs="Times New Roman"/>
          <w:sz w:val="28"/>
          <w:szCs w:val="28"/>
        </w:rPr>
        <w:t>(</w:t>
      </w:r>
      <w:r w:rsidR="00097056" w:rsidRPr="00D224A0">
        <w:rPr>
          <w:rFonts w:ascii="Times New Roman" w:hAnsi="Times New Roman" w:cs="Times New Roman"/>
          <w:sz w:val="28"/>
          <w:szCs w:val="28"/>
        </w:rPr>
        <w:t>от 2</w:t>
      </w:r>
      <w:r w:rsidR="0049179A" w:rsidRPr="00D224A0">
        <w:rPr>
          <w:rFonts w:ascii="Times New Roman" w:hAnsi="Times New Roman" w:cs="Times New Roman"/>
          <w:sz w:val="28"/>
          <w:szCs w:val="28"/>
        </w:rPr>
        <w:t>-х</w:t>
      </w:r>
      <w:r w:rsidR="00681B4B" w:rsidRPr="00D224A0">
        <w:rPr>
          <w:rFonts w:ascii="Times New Roman" w:hAnsi="Times New Roman" w:cs="Times New Roman"/>
          <w:sz w:val="28"/>
          <w:szCs w:val="28"/>
        </w:rPr>
        <w:t xml:space="preserve"> до 4-х</w:t>
      </w:r>
      <w:r w:rsidR="00097056" w:rsidRPr="00D224A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80C7F" w:rsidRPr="00D224A0">
        <w:rPr>
          <w:rFonts w:ascii="Times New Roman" w:hAnsi="Times New Roman" w:cs="Times New Roman"/>
          <w:sz w:val="28"/>
          <w:szCs w:val="28"/>
        </w:rPr>
        <w:t>)</w:t>
      </w:r>
    </w:p>
    <w:p w:rsidR="00E45ADC" w:rsidRPr="00D224A0" w:rsidRDefault="00681B4B" w:rsidP="00D224A0">
      <w:pPr>
        <w:pStyle w:val="a4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(допускается концертмейстер)</w:t>
      </w:r>
    </w:p>
    <w:p w:rsidR="00E74BE2" w:rsidRPr="00D224A0" w:rsidRDefault="00E74BE2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два этапа:</w:t>
      </w:r>
    </w:p>
    <w:p w:rsidR="00E74BE2" w:rsidRPr="00D224A0" w:rsidRDefault="00E74BE2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 этап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отборочный - проводится по муниципальным учреждениям дополнительного образования с </w:t>
      </w:r>
      <w:r w:rsidR="008F1E20"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01.02.2026 по 24</w:t>
      </w:r>
      <w:r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.03.2026 г</w:t>
      </w:r>
      <w:proofErr w:type="gramStart"/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E74BE2" w:rsidRPr="00D224A0" w:rsidRDefault="00E74BE2" w:rsidP="00D224A0">
      <w:pPr>
        <w:pStyle w:val="msonormalbullet1gif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i/>
          <w:sz w:val="28"/>
          <w:szCs w:val="28"/>
        </w:rPr>
      </w:pPr>
      <w:r w:rsidRPr="00D224A0">
        <w:rPr>
          <w:b/>
          <w:color w:val="000000"/>
          <w:sz w:val="28"/>
          <w:szCs w:val="28"/>
        </w:rPr>
        <w:t>II этап</w:t>
      </w:r>
      <w:r w:rsidRPr="00D224A0">
        <w:rPr>
          <w:color w:val="000000"/>
          <w:sz w:val="28"/>
          <w:szCs w:val="28"/>
        </w:rPr>
        <w:t xml:space="preserve"> - заключительный проводится </w:t>
      </w:r>
      <w:r w:rsidRPr="00D224A0">
        <w:rPr>
          <w:b/>
          <w:color w:val="000000"/>
          <w:sz w:val="28"/>
          <w:szCs w:val="28"/>
        </w:rPr>
        <w:t>28 марта 2026 года</w:t>
      </w:r>
      <w:r w:rsidRPr="00D224A0">
        <w:rPr>
          <w:color w:val="000000"/>
          <w:sz w:val="28"/>
          <w:szCs w:val="28"/>
        </w:rPr>
        <w:t xml:space="preserve"> </w:t>
      </w:r>
      <w:r w:rsidR="00BA211C" w:rsidRPr="00D224A0">
        <w:rPr>
          <w:b/>
          <w:color w:val="000000"/>
          <w:sz w:val="28"/>
          <w:szCs w:val="28"/>
        </w:rPr>
        <w:t>в 11.00</w:t>
      </w:r>
      <w:r w:rsidR="00115603" w:rsidRPr="00D224A0">
        <w:rPr>
          <w:b/>
          <w:color w:val="000000"/>
          <w:sz w:val="28"/>
          <w:szCs w:val="28"/>
        </w:rPr>
        <w:t xml:space="preserve"> </w:t>
      </w:r>
      <w:r w:rsidR="00BA211C" w:rsidRPr="00D224A0">
        <w:rPr>
          <w:b/>
          <w:color w:val="000000"/>
          <w:sz w:val="28"/>
          <w:szCs w:val="28"/>
        </w:rPr>
        <w:t>ч</w:t>
      </w:r>
      <w:r w:rsidR="00BA211C" w:rsidRPr="00D224A0">
        <w:rPr>
          <w:color w:val="000000"/>
          <w:sz w:val="28"/>
          <w:szCs w:val="28"/>
        </w:rPr>
        <w:t xml:space="preserve"> </w:t>
      </w:r>
      <w:r w:rsidR="00E57F02" w:rsidRPr="00D224A0">
        <w:rPr>
          <w:color w:val="000000"/>
          <w:sz w:val="28"/>
          <w:szCs w:val="28"/>
        </w:rPr>
        <w:t>в муниципальном бюджетном учреждении дополнительного образования «Детская  школа искусств №20»</w:t>
      </w:r>
      <w:r w:rsidR="00E57F02" w:rsidRPr="00D224A0">
        <w:rPr>
          <w:sz w:val="28"/>
          <w:szCs w:val="28"/>
        </w:rPr>
        <w:t xml:space="preserve"> по адресу: г</w:t>
      </w:r>
      <w:proofErr w:type="gramStart"/>
      <w:r w:rsidR="00E57F02" w:rsidRPr="00D224A0">
        <w:rPr>
          <w:sz w:val="28"/>
          <w:szCs w:val="28"/>
        </w:rPr>
        <w:t>.С</w:t>
      </w:r>
      <w:proofErr w:type="gramEnd"/>
      <w:r w:rsidR="00E57F02" w:rsidRPr="00D224A0">
        <w:rPr>
          <w:sz w:val="28"/>
          <w:szCs w:val="28"/>
        </w:rPr>
        <w:t>аратов, ул. им. академика Навашина С.Г., д.38.</w:t>
      </w:r>
      <w:r w:rsidR="00E57F02" w:rsidRPr="00D224A0">
        <w:rPr>
          <w:i/>
          <w:sz w:val="28"/>
          <w:szCs w:val="28"/>
        </w:rPr>
        <w:t xml:space="preserve"> </w:t>
      </w:r>
      <w:r w:rsidR="00E57F02" w:rsidRPr="00D224A0">
        <w:rPr>
          <w:sz w:val="28"/>
          <w:szCs w:val="28"/>
        </w:rPr>
        <w:t>тел:</w:t>
      </w:r>
      <w:r w:rsidR="00BA211C" w:rsidRPr="00D224A0">
        <w:rPr>
          <w:sz w:val="28"/>
          <w:szCs w:val="28"/>
        </w:rPr>
        <w:t xml:space="preserve"> для справок: </w:t>
      </w:r>
      <w:r w:rsidR="00E57F02" w:rsidRPr="00D224A0">
        <w:rPr>
          <w:color w:val="000000"/>
          <w:sz w:val="28"/>
          <w:szCs w:val="28"/>
        </w:rPr>
        <w:t xml:space="preserve">8(8452) 64-96-81, </w:t>
      </w:r>
      <w:r w:rsidR="00E57F02" w:rsidRPr="00D224A0">
        <w:rPr>
          <w:sz w:val="28"/>
          <w:szCs w:val="28"/>
        </w:rPr>
        <w:t>89198369318,</w:t>
      </w:r>
      <w:r w:rsidR="00E57F02" w:rsidRPr="00D224A0">
        <w:rPr>
          <w:color w:val="000000"/>
          <w:sz w:val="28"/>
          <w:szCs w:val="28"/>
        </w:rPr>
        <w:t xml:space="preserve"> 8-962-629-51-66.</w:t>
      </w:r>
    </w:p>
    <w:p w:rsidR="00D34EBB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необходимо предоставить на электронную почту</w:t>
      </w:r>
      <w:r w:rsidR="0051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4FE7" w:rsidRPr="00514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фестивальной декады «Музыкальный калейдоскоп» 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7" w:history="1">
        <w:r w:rsidR="00D34EBB" w:rsidRPr="00D224A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sektsiigmo@yandex.ru</w:t>
        </w:r>
      </w:hyperlink>
      <w:r w:rsidRPr="00D224A0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722529">
        <w:rPr>
          <w:rStyle w:val="a3"/>
          <w:rFonts w:ascii="Times New Roman" w:hAnsi="Times New Roman" w:cs="Times New Roman"/>
          <w:sz w:val="28"/>
          <w:szCs w:val="28"/>
        </w:rPr>
        <w:t xml:space="preserve">        </w:t>
      </w:r>
      <w:r w:rsidR="00115603"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 1 февраля</w:t>
      </w:r>
      <w:r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2026 года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(включительно)</w:t>
      </w:r>
      <w:r w:rsidR="00D34EBB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4EBB" w:rsidRPr="00D224A0">
        <w:rPr>
          <w:rFonts w:ascii="Times New Roman" w:hAnsi="Times New Roman" w:cs="Times New Roman"/>
          <w:bCs/>
          <w:sz w:val="28"/>
          <w:szCs w:val="28"/>
        </w:rPr>
        <w:t>В теме письма указать «Конкурс юных исполнителей</w:t>
      </w:r>
      <w:r w:rsidR="00D224A0" w:rsidRPr="00D224A0">
        <w:rPr>
          <w:rFonts w:ascii="Times New Roman" w:hAnsi="Times New Roman" w:cs="Times New Roman"/>
          <w:bCs/>
          <w:sz w:val="28"/>
          <w:szCs w:val="28"/>
        </w:rPr>
        <w:t xml:space="preserve"> на баяне...</w:t>
      </w:r>
      <w:r w:rsidR="00D34EBB" w:rsidRPr="00D224A0">
        <w:rPr>
          <w:rFonts w:ascii="Times New Roman" w:hAnsi="Times New Roman" w:cs="Times New Roman"/>
          <w:bCs/>
          <w:sz w:val="28"/>
          <w:szCs w:val="28"/>
        </w:rPr>
        <w:t>»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127E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1.Заявка о</w:t>
      </w:r>
      <w:r w:rsidR="00D224A0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бязательно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</w:t>
      </w:r>
      <w:r w:rsidR="00D224A0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ектронном виде в формате </w:t>
      </w:r>
      <w:proofErr w:type="spellStart"/>
      <w:r w:rsidR="00D224A0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="00D224A0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скан заявки, заверенный подписью и печатью руководителя</w:t>
      </w:r>
      <w:proofErr w:type="gramStart"/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Приложение 1 к настоящему положению). </w:t>
      </w:r>
    </w:p>
    <w:p w:rsidR="00D224A0" w:rsidRPr="00D224A0" w:rsidRDefault="00D224A0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оформляется </w:t>
      </w:r>
      <w:r w:rsidR="00722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каждого участника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приложением копий свидетельств о рождении или паспорта, заверяется подписью директора и печатью школы. При оформлении заявки будьте внимательны! Указанные Вами данные вносятся в наградные документы</w:t>
      </w:r>
      <w:r w:rsidR="00722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49F2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Согласие родителя (законного представителя) на обработку персональных данных несовершеннолетнего (Приложение № 2 к настоящему положению).</w:t>
      </w:r>
    </w:p>
    <w:p w:rsidR="00FF49F2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Согласие родителя (законного представителя) на обработку персональных данных несовершеннолетнего, разрешенных для распространения (Приложение № 3 к настоящему положению).</w:t>
      </w:r>
    </w:p>
    <w:p w:rsidR="00E74BE2" w:rsidRPr="00D224A0" w:rsidRDefault="00E74BE2" w:rsidP="00D224A0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прослушиван</w:t>
      </w:r>
      <w:r w:rsidR="00FF49F2"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проводятся очно. Результаты К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онкурса сообщаются участникам после окончания прослушивания, обсуждения и голосования жюри. </w:t>
      </w:r>
      <w:r w:rsidRPr="00D224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завершении конкурса проводится обязательный круглый стол с членами жюри, на котором желательно присутствие всех участников конкурса.</w:t>
      </w:r>
    </w:p>
    <w:p w:rsidR="00936B6B" w:rsidRPr="00D224A0" w:rsidRDefault="00936B6B" w:rsidP="00D224A0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7D1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Программные требования К</w:t>
      </w:r>
      <w:r w:rsidR="00D637D1" w:rsidRPr="00D224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онкурса</w:t>
      </w:r>
    </w:p>
    <w:p w:rsidR="00FF49F2" w:rsidRPr="00D224A0" w:rsidRDefault="00FF49F2" w:rsidP="00D224A0">
      <w:pPr>
        <w:shd w:val="clear" w:color="auto" w:fill="FFFFFF"/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3F2B" w:rsidRPr="00D224A0" w:rsidRDefault="00CC3F2B" w:rsidP="00D224A0">
      <w:p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24A0">
        <w:rPr>
          <w:rFonts w:ascii="Times New Roman" w:eastAsia="Calibri" w:hAnsi="Times New Roman" w:cs="Times New Roman"/>
          <w:sz w:val="28"/>
          <w:szCs w:val="28"/>
        </w:rPr>
        <w:t xml:space="preserve">Возраст участника определяется на 1 марта 2026 марта. Все прослушивания проводятся публично. Результаты конкурса оглашаются участникам после окончания прослушивания, обсуждения, голосования жюри на основании протоколов. </w:t>
      </w:r>
    </w:p>
    <w:p w:rsidR="008773C0" w:rsidRPr="00D224A0" w:rsidRDefault="008773C0" w:rsidP="00D224A0">
      <w:pPr>
        <w:spacing w:line="276" w:lineRule="auto"/>
        <w:ind w:left="35" w:right="7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Конкурсная программа должна включать в себя</w:t>
      </w:r>
      <w:r w:rsidR="00664761" w:rsidRPr="00D224A0">
        <w:rPr>
          <w:rFonts w:ascii="Times New Roman" w:hAnsi="Times New Roman" w:cs="Times New Roman"/>
          <w:sz w:val="28"/>
          <w:szCs w:val="28"/>
        </w:rPr>
        <w:t xml:space="preserve"> </w:t>
      </w:r>
      <w:r w:rsidR="00013598" w:rsidRPr="00D224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64761" w:rsidRPr="00D224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F28B0" w:rsidRPr="00D224A0">
        <w:rPr>
          <w:rFonts w:ascii="Times New Roman" w:hAnsi="Times New Roman" w:cs="Times New Roman"/>
          <w:sz w:val="28"/>
          <w:szCs w:val="28"/>
          <w:u w:val="single"/>
        </w:rPr>
        <w:t xml:space="preserve">разнохарактерных </w:t>
      </w:r>
      <w:r w:rsidRPr="00D224A0">
        <w:rPr>
          <w:rFonts w:ascii="Times New Roman" w:hAnsi="Times New Roman" w:cs="Times New Roman"/>
          <w:sz w:val="28"/>
          <w:szCs w:val="28"/>
          <w:u w:val="single"/>
        </w:rPr>
        <w:t>произведени</w:t>
      </w:r>
      <w:r w:rsidR="00BF28B0" w:rsidRPr="00D224A0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BF28B0" w:rsidRPr="00D224A0">
        <w:rPr>
          <w:rFonts w:ascii="Times New Roman" w:hAnsi="Times New Roman" w:cs="Times New Roman"/>
          <w:sz w:val="28"/>
          <w:szCs w:val="28"/>
        </w:rPr>
        <w:t>.</w:t>
      </w:r>
      <w:r w:rsidR="00664761" w:rsidRPr="00D224A0">
        <w:rPr>
          <w:rFonts w:ascii="Times New Roman" w:hAnsi="Times New Roman" w:cs="Times New Roman"/>
          <w:sz w:val="28"/>
          <w:szCs w:val="28"/>
        </w:rPr>
        <w:t xml:space="preserve"> </w:t>
      </w:r>
      <w:r w:rsidR="00BF28B0" w:rsidRPr="00D224A0">
        <w:rPr>
          <w:rFonts w:ascii="Times New Roman" w:hAnsi="Times New Roman" w:cs="Times New Roman"/>
          <w:sz w:val="28"/>
          <w:szCs w:val="28"/>
        </w:rPr>
        <w:t>Общее в</w:t>
      </w:r>
      <w:r w:rsidR="005E06FE" w:rsidRPr="00D224A0">
        <w:rPr>
          <w:rFonts w:ascii="Times New Roman" w:hAnsi="Times New Roman" w:cs="Times New Roman"/>
          <w:sz w:val="28"/>
          <w:szCs w:val="28"/>
        </w:rPr>
        <w:t>ремя исполнения произведени</w:t>
      </w:r>
      <w:r w:rsidR="00BF28B0" w:rsidRPr="00D224A0">
        <w:rPr>
          <w:rFonts w:ascii="Times New Roman" w:hAnsi="Times New Roman" w:cs="Times New Roman"/>
          <w:sz w:val="28"/>
          <w:szCs w:val="28"/>
        </w:rPr>
        <w:t>й</w:t>
      </w:r>
      <w:r w:rsidRPr="00D224A0">
        <w:rPr>
          <w:rFonts w:ascii="Times New Roman" w:hAnsi="Times New Roman" w:cs="Times New Roman"/>
          <w:sz w:val="28"/>
          <w:szCs w:val="28"/>
        </w:rPr>
        <w:t xml:space="preserve"> – </w:t>
      </w:r>
      <w:r w:rsidRPr="00D224A0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E57F02" w:rsidRPr="00D224A0">
        <w:rPr>
          <w:rFonts w:ascii="Times New Roman" w:hAnsi="Times New Roman" w:cs="Times New Roman"/>
          <w:b/>
          <w:sz w:val="28"/>
          <w:szCs w:val="28"/>
        </w:rPr>
        <w:t>6</w:t>
      </w:r>
      <w:r w:rsidRPr="00D224A0">
        <w:rPr>
          <w:rFonts w:ascii="Times New Roman" w:hAnsi="Times New Roman" w:cs="Times New Roman"/>
          <w:b/>
          <w:sz w:val="28"/>
          <w:szCs w:val="28"/>
        </w:rPr>
        <w:t xml:space="preserve"> минут.</w:t>
      </w:r>
    </w:p>
    <w:p w:rsidR="00CC3F2B" w:rsidRPr="00D224A0" w:rsidRDefault="00CC3F2B" w:rsidP="00D224A0">
      <w:pPr>
        <w:spacing w:line="276" w:lineRule="auto"/>
        <w:ind w:left="35"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Возрастные группы:</w:t>
      </w:r>
    </w:p>
    <w:p w:rsidR="00CC3F2B" w:rsidRPr="00D224A0" w:rsidRDefault="00083144" w:rsidP="00D224A0">
      <w:pPr>
        <w:spacing w:line="276" w:lineRule="auto"/>
        <w:ind w:left="35"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 группа: </w:t>
      </w:r>
      <w:r w:rsidR="00CC3F2B" w:rsidRPr="00D224A0">
        <w:rPr>
          <w:rFonts w:ascii="Times New Roman" w:hAnsi="Times New Roman" w:cs="Times New Roman"/>
          <w:sz w:val="28"/>
          <w:szCs w:val="28"/>
        </w:rPr>
        <w:t>6- 8лет;</w:t>
      </w:r>
    </w:p>
    <w:p w:rsidR="009B6AFC" w:rsidRPr="00D224A0" w:rsidRDefault="00CC3F2B" w:rsidP="00D224A0">
      <w:pPr>
        <w:spacing w:line="276" w:lineRule="auto"/>
        <w:ind w:left="35"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224A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224A0">
        <w:rPr>
          <w:rFonts w:ascii="Times New Roman" w:hAnsi="Times New Roman" w:cs="Times New Roman"/>
          <w:sz w:val="28"/>
          <w:szCs w:val="28"/>
        </w:rPr>
        <w:t xml:space="preserve"> группа:9 -10 лет.</w:t>
      </w:r>
    </w:p>
    <w:p w:rsidR="00091C32" w:rsidRPr="00D224A0" w:rsidRDefault="00091C32" w:rsidP="00D224A0">
      <w:pPr>
        <w:spacing w:line="276" w:lineRule="auto"/>
        <w:ind w:left="35"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6AFC" w:rsidRPr="00D224A0" w:rsidRDefault="00CC3F2B" w:rsidP="00D224A0">
      <w:pPr>
        <w:spacing w:line="276" w:lineRule="auto"/>
        <w:ind w:left="35" w:right="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4A0">
        <w:rPr>
          <w:rFonts w:ascii="Times New Roman" w:hAnsi="Times New Roman" w:cs="Times New Roman"/>
          <w:b/>
          <w:sz w:val="28"/>
          <w:szCs w:val="28"/>
        </w:rPr>
        <w:t>Поощрение участников К</w:t>
      </w:r>
      <w:r w:rsidR="009B6AFC" w:rsidRPr="00D224A0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CC3F2B" w:rsidRPr="00D224A0" w:rsidRDefault="00CC3F2B" w:rsidP="00D224A0">
      <w:pPr>
        <w:spacing w:line="276" w:lineRule="auto"/>
        <w:ind w:left="35" w:right="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AFC" w:rsidRPr="00D224A0" w:rsidRDefault="009B6AFC" w:rsidP="00D224A0">
      <w:pPr>
        <w:spacing w:line="276" w:lineRule="auto"/>
        <w:ind w:left="35" w:right="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 xml:space="preserve">Выступление участников конкурса оценивает жюри. </w:t>
      </w:r>
    </w:p>
    <w:p w:rsidR="009B6AFC" w:rsidRPr="00D224A0" w:rsidRDefault="009B6AFC" w:rsidP="00D224A0">
      <w:pPr>
        <w:spacing w:line="276" w:lineRule="auto"/>
        <w:ind w:left="34"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 xml:space="preserve">К работе в </w:t>
      </w:r>
      <w:r w:rsidR="00091C32" w:rsidRPr="00D224A0">
        <w:rPr>
          <w:rFonts w:ascii="Times New Roman" w:hAnsi="Times New Roman" w:cs="Times New Roman"/>
          <w:sz w:val="28"/>
          <w:szCs w:val="28"/>
        </w:rPr>
        <w:t>жюри привлекаются преподаватели</w:t>
      </w:r>
      <w:r w:rsidRPr="00D224A0">
        <w:rPr>
          <w:rFonts w:ascii="Times New Roman" w:hAnsi="Times New Roman" w:cs="Times New Roman"/>
          <w:sz w:val="28"/>
          <w:szCs w:val="28"/>
        </w:rPr>
        <w:t xml:space="preserve"> </w:t>
      </w:r>
      <w:r w:rsidR="00523EA6" w:rsidRPr="00D224A0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«Саратовская государственная консерватория имени Л.В. Собинова», государственного профессионального образовательного учреждения «Саратовский областной колледж искусств», </w:t>
      </w:r>
      <w:r w:rsidR="005D3406" w:rsidRPr="00D224A0">
        <w:rPr>
          <w:rFonts w:ascii="Times New Roman" w:hAnsi="Times New Roman" w:cs="Times New Roman"/>
          <w:sz w:val="28"/>
          <w:szCs w:val="28"/>
        </w:rPr>
        <w:t xml:space="preserve">ведущие преподаватели </w:t>
      </w:r>
      <w:r w:rsidR="00091C32" w:rsidRPr="00D224A0">
        <w:rPr>
          <w:rFonts w:ascii="Times New Roman" w:hAnsi="Times New Roman" w:cs="Times New Roman"/>
          <w:sz w:val="28"/>
          <w:szCs w:val="28"/>
        </w:rPr>
        <w:t>муниципальных бюджетных учреждений допо</w:t>
      </w:r>
      <w:r w:rsidR="007A0F75" w:rsidRPr="00D224A0">
        <w:rPr>
          <w:rFonts w:ascii="Times New Roman" w:hAnsi="Times New Roman" w:cs="Times New Roman"/>
          <w:sz w:val="28"/>
          <w:szCs w:val="28"/>
        </w:rPr>
        <w:t>лнительного образования (детских музыкальных школ и детских школ</w:t>
      </w:r>
      <w:r w:rsidR="00091C32" w:rsidRPr="00D224A0">
        <w:rPr>
          <w:rFonts w:ascii="Times New Roman" w:hAnsi="Times New Roman" w:cs="Times New Roman"/>
          <w:sz w:val="28"/>
          <w:szCs w:val="28"/>
        </w:rPr>
        <w:t xml:space="preserve"> искусств) города Саратов</w:t>
      </w:r>
      <w:r w:rsidR="005D3406" w:rsidRPr="00D224A0">
        <w:rPr>
          <w:rFonts w:ascii="Times New Roman" w:hAnsi="Times New Roman" w:cs="Times New Roman"/>
          <w:sz w:val="28"/>
          <w:szCs w:val="28"/>
        </w:rPr>
        <w:t>.</w:t>
      </w:r>
      <w:r w:rsidR="00091C32" w:rsidRPr="00D224A0">
        <w:rPr>
          <w:rFonts w:ascii="Times New Roman" w:hAnsi="Times New Roman" w:cs="Times New Roman"/>
          <w:sz w:val="28"/>
          <w:szCs w:val="28"/>
        </w:rPr>
        <w:t xml:space="preserve"> Состав жюри и его председатель утверждаются учредителем.</w:t>
      </w:r>
    </w:p>
    <w:p w:rsidR="009B6AFC" w:rsidRPr="00D224A0" w:rsidRDefault="009B6AFC" w:rsidP="00D224A0">
      <w:pPr>
        <w:spacing w:line="276" w:lineRule="auto"/>
        <w:ind w:left="34"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По результатам выступлений присуждаются призовые места:</w:t>
      </w:r>
    </w:p>
    <w:p w:rsidR="009B6AFC" w:rsidRPr="00D224A0" w:rsidRDefault="009B6AFC" w:rsidP="00D224A0">
      <w:pPr>
        <w:spacing w:line="276" w:lineRule="auto"/>
        <w:ind w:left="34"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I место, II место, III место - звание лауреата I степени, II степени, III степени;</w:t>
      </w:r>
    </w:p>
    <w:p w:rsidR="009B6AFC" w:rsidRPr="00D224A0" w:rsidRDefault="009B6AFC" w:rsidP="00D224A0">
      <w:pPr>
        <w:spacing w:line="276" w:lineRule="auto"/>
        <w:ind w:left="34"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 xml:space="preserve">IV место и V место - звание дипломанта I степени, II степени. </w:t>
      </w:r>
    </w:p>
    <w:p w:rsidR="009B6AFC" w:rsidRPr="00D224A0" w:rsidRDefault="009B6AFC" w:rsidP="00D224A0">
      <w:pPr>
        <w:spacing w:line="276" w:lineRule="auto"/>
        <w:ind w:left="34"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>Жюри имеет право присуждать не все призовые места, делить призовые места между участниками, присуждать специальные дипломы.</w:t>
      </w:r>
    </w:p>
    <w:p w:rsidR="009B6AFC" w:rsidRPr="00D224A0" w:rsidRDefault="009B6AFC" w:rsidP="00D224A0">
      <w:pPr>
        <w:spacing w:line="276" w:lineRule="auto"/>
        <w:ind w:left="34" w:right="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24A0">
        <w:rPr>
          <w:rFonts w:ascii="Times New Roman" w:hAnsi="Times New Roman" w:cs="Times New Roman"/>
          <w:sz w:val="28"/>
          <w:szCs w:val="28"/>
        </w:rPr>
        <w:t xml:space="preserve"> Все решения жюри являются окончательными, обсуждению и пересмотру не подлежат.</w:t>
      </w:r>
    </w:p>
    <w:p w:rsidR="00D637D1" w:rsidRPr="00D224A0" w:rsidRDefault="00D637D1" w:rsidP="00D224A0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2962" w:rsidRPr="00D224A0" w:rsidRDefault="00472962" w:rsidP="00BA21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A6EC8" w:rsidRDefault="008A6EC8" w:rsidP="00BA211C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EC8" w:rsidRDefault="008A6EC8" w:rsidP="008A6E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EC8" w:rsidRDefault="008A6EC8" w:rsidP="008A6E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6EC8" w:rsidRDefault="008A6EC8" w:rsidP="008A6E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24A0" w:rsidRDefault="00D224A0" w:rsidP="00D224A0">
      <w:pPr>
        <w:suppressAutoHyphens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FE7" w:rsidRDefault="00514FE7" w:rsidP="00D224A0">
      <w:pPr>
        <w:suppressAutoHyphens/>
        <w:contextualSpacing/>
        <w:rPr>
          <w:rFonts w:ascii="Times New Roman" w:hAnsi="Times New Roman" w:cs="Times New Roman"/>
          <w:i/>
          <w:lang w:eastAsia="ar-SA"/>
        </w:rPr>
      </w:pPr>
    </w:p>
    <w:p w:rsidR="007769C4" w:rsidRPr="00091C32" w:rsidRDefault="007769C4" w:rsidP="00091C32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91C32">
        <w:rPr>
          <w:rFonts w:ascii="Times New Roman" w:hAnsi="Times New Roman" w:cs="Times New Roman"/>
          <w:sz w:val="20"/>
          <w:szCs w:val="20"/>
          <w:lang w:eastAsia="ar-SA"/>
        </w:rPr>
        <w:t>Приложение №1</w:t>
      </w:r>
    </w:p>
    <w:p w:rsidR="00920598" w:rsidRPr="00091C32" w:rsidRDefault="00920598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C32">
        <w:rPr>
          <w:rFonts w:ascii="Times New Roman" w:hAnsi="Times New Roman" w:cs="Times New Roman"/>
          <w:sz w:val="20"/>
          <w:szCs w:val="20"/>
          <w:lang w:eastAsia="ar-SA"/>
        </w:rPr>
        <w:t>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1C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третьего городского конкурса</w:t>
      </w:r>
      <w:r w:rsidRPr="00091C3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920598" w:rsidRDefault="00920598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</w:t>
      </w:r>
      <w:r w:rsidRPr="00091C32">
        <w:rPr>
          <w:rFonts w:ascii="Times New Roman" w:hAnsi="Times New Roman" w:cs="Times New Roman"/>
          <w:sz w:val="20"/>
          <w:szCs w:val="20"/>
          <w:lang w:eastAsia="ar-SA"/>
        </w:rPr>
        <w:t>юных исполнителей</w:t>
      </w:r>
    </w:p>
    <w:p w:rsidR="00920598" w:rsidRPr="00091C32" w:rsidRDefault="00920598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91C32">
        <w:rPr>
          <w:rFonts w:ascii="Times New Roman" w:hAnsi="Times New Roman" w:cs="Times New Roman"/>
          <w:sz w:val="20"/>
          <w:szCs w:val="20"/>
          <w:lang w:eastAsia="ar-SA"/>
        </w:rPr>
        <w:t xml:space="preserve"> на баяне, аккордеоне и гармони</w:t>
      </w:r>
    </w:p>
    <w:p w:rsidR="00920598" w:rsidRPr="00B11C5B" w:rsidRDefault="00920598" w:rsidP="00920598">
      <w:pPr>
        <w:suppressAutoHyphens/>
        <w:spacing w:after="0" w:line="240" w:lineRule="atLeast"/>
        <w:ind w:left="6521" w:right="-2" w:hanging="284"/>
        <w:contextualSpacing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  <w:r w:rsidRPr="00920598">
        <w:rPr>
          <w:rFonts w:ascii="Times New Roman" w:hAnsi="Times New Roman" w:cs="Times New Roman"/>
          <w:sz w:val="20"/>
          <w:szCs w:val="20"/>
          <w:lang w:eastAsia="ar-SA"/>
        </w:rPr>
        <w:t>имени Бориса Ивановича Скворцова</w:t>
      </w:r>
    </w:p>
    <w:p w:rsidR="007C21B1" w:rsidRPr="00B11C5B" w:rsidRDefault="007C21B1" w:rsidP="007A6766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25357C" w:rsidRPr="008F1E20" w:rsidRDefault="0025357C" w:rsidP="008A6E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1B1" w:rsidRPr="00307BB0" w:rsidRDefault="007C21B1" w:rsidP="008A6EC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B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B6AFC" w:rsidRDefault="00091C32" w:rsidP="009B6A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третьем</w:t>
      </w:r>
      <w:r w:rsidR="009B6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городском конкурсе</w:t>
      </w:r>
      <w:r w:rsidR="009B6AFC" w:rsidRPr="009B6A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B6AFC" w:rsidRDefault="009B6AFC" w:rsidP="009B6A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1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юных исполнителей</w:t>
      </w:r>
    </w:p>
    <w:p w:rsidR="009B6AFC" w:rsidRDefault="009B6AFC" w:rsidP="009B6AF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1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баяне, аккордеоне и гармони</w:t>
      </w:r>
    </w:p>
    <w:p w:rsidR="00920598" w:rsidRDefault="00920598" w:rsidP="0025357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05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имени Бориса Ивановича Скворцова</w:t>
      </w:r>
    </w:p>
    <w:p w:rsidR="00091C32" w:rsidRPr="00514FE7" w:rsidRDefault="00091C32" w:rsidP="0025357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4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28 март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514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2026 года</w:t>
      </w:r>
    </w:p>
    <w:p w:rsidR="007C21B1" w:rsidRPr="00307BB0" w:rsidRDefault="007C21B1" w:rsidP="007A67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C21B1" w:rsidRPr="00655B49" w:rsidRDefault="007C21B1" w:rsidP="007A676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4541" w:type="pct"/>
        <w:jc w:val="center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825"/>
        <w:gridCol w:w="3064"/>
        <w:gridCol w:w="1523"/>
        <w:gridCol w:w="644"/>
        <w:gridCol w:w="3104"/>
      </w:tblGrid>
      <w:tr w:rsidR="008333A4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990AE6" w:rsidRPr="008333A4" w:rsidRDefault="00990AE6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990AE6" w:rsidRPr="00990AE6" w:rsidRDefault="00990AE6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 (полностью)</w:t>
            </w:r>
          </w:p>
        </w:tc>
        <w:tc>
          <w:tcPr>
            <w:tcW w:w="3591" w:type="dxa"/>
            <w:gridSpan w:val="2"/>
          </w:tcPr>
          <w:p w:rsidR="00990AE6" w:rsidRPr="00990AE6" w:rsidRDefault="00990AE6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A4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990AE6" w:rsidRPr="008333A4" w:rsidRDefault="00990AE6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990AE6" w:rsidRPr="00990AE6" w:rsidRDefault="00990AE6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</w:t>
            </w:r>
            <w:proofErr w:type="gramStart"/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91" w:type="dxa"/>
            <w:gridSpan w:val="2"/>
          </w:tcPr>
          <w:p w:rsidR="00990AE6" w:rsidRPr="00990AE6" w:rsidRDefault="00990AE6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A4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8333A4" w:rsidRPr="008333A4" w:rsidRDefault="008333A4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3591" w:type="dxa"/>
            <w:gridSpan w:val="2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BFF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8333A4" w:rsidRPr="008333A4" w:rsidRDefault="008333A4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3591" w:type="dxa"/>
            <w:gridSpan w:val="2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A4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8333A4" w:rsidRPr="008333A4" w:rsidRDefault="008333A4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3591" w:type="dxa"/>
            <w:gridSpan w:val="2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A4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8333A4" w:rsidRPr="008333A4" w:rsidRDefault="008333A4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Возраст, дата рождения</w:t>
            </w:r>
          </w:p>
        </w:tc>
        <w:tc>
          <w:tcPr>
            <w:tcW w:w="3591" w:type="dxa"/>
            <w:gridSpan w:val="2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BFF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8333A4" w:rsidRPr="008333A4" w:rsidRDefault="008333A4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концертмейстера (если есть)</w:t>
            </w:r>
          </w:p>
        </w:tc>
        <w:tc>
          <w:tcPr>
            <w:tcW w:w="3591" w:type="dxa"/>
            <w:gridSpan w:val="2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A4" w:rsidRPr="00990AE6" w:rsidTr="00337BFF">
        <w:trPr>
          <w:trHeight w:val="20"/>
          <w:jc w:val="center"/>
        </w:trPr>
        <w:tc>
          <w:tcPr>
            <w:tcW w:w="790" w:type="dxa"/>
            <w:shd w:val="clear" w:color="auto" w:fill="auto"/>
            <w:vAlign w:val="bottom"/>
          </w:tcPr>
          <w:p w:rsidR="008333A4" w:rsidRPr="008333A4" w:rsidRDefault="008333A4" w:rsidP="00B11C5B">
            <w:pPr>
              <w:pStyle w:val="a4"/>
              <w:numPr>
                <w:ilvl w:val="0"/>
                <w:numId w:val="10"/>
              </w:num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shd w:val="clear" w:color="auto" w:fill="auto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преподавателя, телефон, электронный адрес</w:t>
            </w:r>
          </w:p>
        </w:tc>
        <w:tc>
          <w:tcPr>
            <w:tcW w:w="3591" w:type="dxa"/>
            <w:gridSpan w:val="2"/>
          </w:tcPr>
          <w:p w:rsidR="008333A4" w:rsidRPr="00990AE6" w:rsidRDefault="008333A4" w:rsidP="00B11C5B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A4" w:rsidRPr="00990AE6" w:rsidTr="00337BFF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Автор (указать инициалы автора)</w:t>
            </w: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</w:tr>
      <w:tr w:rsidR="008333A4" w:rsidRPr="00990AE6" w:rsidTr="00337BFF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spellStart"/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мин.______сек</w:t>
            </w:r>
            <w:proofErr w:type="spellEnd"/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33A4" w:rsidRPr="00990AE6" w:rsidTr="00337BFF">
        <w:trPr>
          <w:jc w:val="center"/>
        </w:trPr>
        <w:tc>
          <w:tcPr>
            <w:tcW w:w="790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spellStart"/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мин.______сек</w:t>
            </w:r>
            <w:proofErr w:type="spellEnd"/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33A4" w:rsidRPr="00337BFF" w:rsidTr="00337BFF">
        <w:trPr>
          <w:jc w:val="center"/>
        </w:trPr>
        <w:tc>
          <w:tcPr>
            <w:tcW w:w="5802" w:type="dxa"/>
            <w:gridSpan w:val="4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общий хронометраж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8333A4" w:rsidRPr="00990AE6" w:rsidRDefault="008333A4" w:rsidP="00B11C5B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proofErr w:type="spellStart"/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мин.______сек</w:t>
            </w:r>
            <w:proofErr w:type="spellEnd"/>
            <w:r w:rsidRPr="00990A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C21B1" w:rsidRPr="007436A5" w:rsidRDefault="007C21B1" w:rsidP="00B11C5B">
      <w:pPr>
        <w:spacing w:after="0" w:line="240" w:lineRule="atLeas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C21B1" w:rsidRPr="007436A5" w:rsidRDefault="007C21B1" w:rsidP="00B11C5B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21B1" w:rsidRDefault="007C21B1" w:rsidP="007A676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21B1" w:rsidRDefault="007C21B1" w:rsidP="007A676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25357C" w:rsidRDefault="0025357C" w:rsidP="007A676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25357C" w:rsidRPr="0025357C" w:rsidRDefault="0025357C" w:rsidP="007A676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:rsidR="007C21B1" w:rsidRDefault="007C21B1" w:rsidP="007A6766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5349D">
        <w:rPr>
          <w:rFonts w:ascii="Times New Roman" w:hAnsi="Times New Roman"/>
          <w:sz w:val="26"/>
          <w:szCs w:val="26"/>
        </w:rPr>
        <w:t>Директор</w:t>
      </w:r>
    </w:p>
    <w:p w:rsidR="007C21B1" w:rsidRPr="00890A04" w:rsidRDefault="007C21B1" w:rsidP="00890A0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_______________________МП</w:t>
      </w:r>
      <w:r w:rsidRPr="00B5349D">
        <w:rPr>
          <w:rFonts w:ascii="Times New Roman" w:hAnsi="Times New Roman"/>
          <w:sz w:val="26"/>
          <w:szCs w:val="26"/>
        </w:rPr>
        <w:tab/>
      </w:r>
      <w:r w:rsidRPr="00B5349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____________________________</w:t>
      </w:r>
    </w:p>
    <w:p w:rsidR="00B11C5B" w:rsidRPr="00091C32" w:rsidRDefault="00890A04" w:rsidP="00890A04">
      <w:pPr>
        <w:spacing w:after="0" w:line="240" w:lineRule="atLeast"/>
        <w:ind w:left="6237" w:right="425"/>
        <w:contextualSpacing/>
        <w:jc w:val="both"/>
        <w:rPr>
          <w:rFonts w:ascii="Times New Roman" w:hAnsi="Times New Roman"/>
          <w:sz w:val="24"/>
          <w:szCs w:val="24"/>
        </w:rPr>
      </w:pPr>
      <w:r w:rsidRPr="002533E1"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2533E1">
        <w:rPr>
          <w:rFonts w:ascii="Times New Roman" w:hAnsi="Times New Roman"/>
          <w:sz w:val="24"/>
          <w:szCs w:val="24"/>
        </w:rPr>
        <w:t xml:space="preserve"> </w:t>
      </w:r>
    </w:p>
    <w:p w:rsidR="00B11C5B" w:rsidRPr="00091C32" w:rsidRDefault="00B11C5B" w:rsidP="00890A04">
      <w:pPr>
        <w:spacing w:after="0" w:line="240" w:lineRule="atLeast"/>
        <w:ind w:left="6237" w:right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B11C5B" w:rsidRPr="00091C32" w:rsidRDefault="00B11C5B" w:rsidP="00890A04">
      <w:pPr>
        <w:spacing w:after="0" w:line="240" w:lineRule="atLeast"/>
        <w:ind w:left="6237" w:right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B11C5B" w:rsidRPr="00091C32" w:rsidRDefault="00B11C5B" w:rsidP="00890A04">
      <w:pPr>
        <w:spacing w:after="0" w:line="240" w:lineRule="atLeast"/>
        <w:ind w:left="6237" w:right="425"/>
        <w:contextualSpacing/>
        <w:jc w:val="both"/>
        <w:rPr>
          <w:rFonts w:ascii="Times New Roman" w:hAnsi="Times New Roman"/>
          <w:sz w:val="24"/>
          <w:szCs w:val="24"/>
        </w:rPr>
      </w:pPr>
    </w:p>
    <w:p w:rsidR="00B11C5B" w:rsidRDefault="00B11C5B" w:rsidP="00091C32">
      <w:pPr>
        <w:tabs>
          <w:tab w:val="left" w:pos="8505"/>
        </w:tabs>
        <w:spacing w:after="0" w:line="240" w:lineRule="atLeast"/>
        <w:ind w:right="993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091C32" w:rsidRPr="00091C32" w:rsidRDefault="00091C32" w:rsidP="00091C32">
      <w:pPr>
        <w:tabs>
          <w:tab w:val="left" w:pos="8505"/>
        </w:tabs>
        <w:spacing w:after="0" w:line="240" w:lineRule="atLeast"/>
        <w:ind w:right="993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B11C5B" w:rsidRPr="00091C32" w:rsidRDefault="00B11C5B" w:rsidP="00B11C5B">
      <w:pPr>
        <w:tabs>
          <w:tab w:val="left" w:pos="8505"/>
        </w:tabs>
        <w:spacing w:after="0" w:line="240" w:lineRule="atLeast"/>
        <w:ind w:left="5529" w:right="993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091C32" w:rsidRPr="00091C32" w:rsidRDefault="00091C32" w:rsidP="00091C32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Приложение №2</w:t>
      </w:r>
    </w:p>
    <w:p w:rsidR="00091C32" w:rsidRPr="00091C32" w:rsidRDefault="00091C32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C32">
        <w:rPr>
          <w:rFonts w:ascii="Times New Roman" w:hAnsi="Times New Roman" w:cs="Times New Roman"/>
          <w:sz w:val="20"/>
          <w:szCs w:val="20"/>
          <w:lang w:eastAsia="ar-SA"/>
        </w:rPr>
        <w:t>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1C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третьего городского конкурса</w:t>
      </w:r>
      <w:r w:rsidRPr="00091C3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920598" w:rsidRDefault="00920598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</w:t>
      </w:r>
      <w:r w:rsidR="00091C32" w:rsidRPr="00091C32">
        <w:rPr>
          <w:rFonts w:ascii="Times New Roman" w:hAnsi="Times New Roman" w:cs="Times New Roman"/>
          <w:sz w:val="20"/>
          <w:szCs w:val="20"/>
          <w:lang w:eastAsia="ar-SA"/>
        </w:rPr>
        <w:t>юных исполнителей</w:t>
      </w:r>
    </w:p>
    <w:p w:rsidR="00091C32" w:rsidRPr="00091C32" w:rsidRDefault="00091C32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91C32">
        <w:rPr>
          <w:rFonts w:ascii="Times New Roman" w:hAnsi="Times New Roman" w:cs="Times New Roman"/>
          <w:sz w:val="20"/>
          <w:szCs w:val="20"/>
          <w:lang w:eastAsia="ar-SA"/>
        </w:rPr>
        <w:t xml:space="preserve"> на баяне, аккордеоне и гармони</w:t>
      </w:r>
    </w:p>
    <w:p w:rsidR="00890A04" w:rsidRPr="00B11C5B" w:rsidRDefault="00920598" w:rsidP="00920598">
      <w:pPr>
        <w:suppressAutoHyphens/>
        <w:spacing w:after="0" w:line="240" w:lineRule="atLeast"/>
        <w:ind w:left="6521" w:right="-2" w:hanging="284"/>
        <w:contextualSpacing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  <w:r w:rsidRPr="00920598">
        <w:rPr>
          <w:rFonts w:ascii="Times New Roman" w:hAnsi="Times New Roman" w:cs="Times New Roman"/>
          <w:sz w:val="20"/>
          <w:szCs w:val="20"/>
          <w:lang w:eastAsia="ar-SA"/>
        </w:rPr>
        <w:t>имени Бориса Ивановича Скворцова</w:t>
      </w:r>
    </w:p>
    <w:p w:rsidR="00890A04" w:rsidRPr="00B3564F" w:rsidRDefault="00890A04" w:rsidP="00890A04">
      <w:pPr>
        <w:widowControl w:val="0"/>
        <w:suppressAutoHyphens/>
        <w:autoSpaceDE w:val="0"/>
        <w:autoSpaceDN w:val="0"/>
        <w:spacing w:after="0" w:line="240" w:lineRule="auto"/>
        <w:ind w:left="850" w:right="36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>Согласие родителя (законного представителя)</w:t>
      </w:r>
    </w:p>
    <w:p w:rsidR="00890A04" w:rsidRPr="00B3564F" w:rsidRDefault="00890A04" w:rsidP="00890A04">
      <w:pPr>
        <w:widowControl w:val="0"/>
        <w:suppressAutoHyphens/>
        <w:autoSpaceDE w:val="0"/>
        <w:autoSpaceDN w:val="0"/>
        <w:spacing w:after="0" w:line="240" w:lineRule="auto"/>
        <w:ind w:left="850" w:right="36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 xml:space="preserve"> на</w:t>
      </w:r>
      <w:r w:rsidRPr="00B3564F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B3564F">
        <w:rPr>
          <w:rFonts w:ascii="Times New Roman" w:eastAsia="Times New Roman" w:hAnsi="Times New Roman"/>
          <w:b/>
          <w:sz w:val="24"/>
          <w:szCs w:val="24"/>
        </w:rPr>
        <w:t>обработку персональных данных несовершеннолетнего</w:t>
      </w: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64F">
        <w:rPr>
          <w:rFonts w:ascii="Times New Roman" w:hAnsi="Times New Roman"/>
          <w:color w:val="000000"/>
          <w:sz w:val="24"/>
          <w:szCs w:val="24"/>
        </w:rPr>
        <w:t>Я,___________________________________________________________________</w:t>
      </w:r>
      <w:r w:rsidR="00091C32">
        <w:rPr>
          <w:rFonts w:ascii="Times New Roman" w:hAnsi="Times New Roman"/>
          <w:color w:val="000000"/>
          <w:sz w:val="24"/>
          <w:szCs w:val="24"/>
        </w:rPr>
        <w:t>________</w:t>
      </w:r>
      <w:r w:rsidRPr="00B3564F">
        <w:rPr>
          <w:rFonts w:ascii="Times New Roman" w:hAnsi="Times New Roman"/>
          <w:color w:val="000000"/>
          <w:sz w:val="24"/>
          <w:szCs w:val="24"/>
        </w:rPr>
        <w:t>_____,</w:t>
      </w: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B3564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(</w:t>
      </w:r>
      <w:r w:rsidRPr="00B3564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ФИО родителя или законного представителя)</w:t>
      </w: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3564F">
        <w:rPr>
          <w:rFonts w:ascii="Times New Roman" w:hAnsi="Times New Roman"/>
          <w:color w:val="000000"/>
          <w:sz w:val="24"/>
          <w:szCs w:val="24"/>
        </w:rPr>
        <w:t>Паспорт___________выдан</w:t>
      </w:r>
      <w:proofErr w:type="spellEnd"/>
      <w:r w:rsidRPr="00B3564F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</w:t>
      </w:r>
      <w:r w:rsidR="00091C32">
        <w:rPr>
          <w:rFonts w:ascii="Times New Roman" w:hAnsi="Times New Roman"/>
          <w:color w:val="000000"/>
          <w:sz w:val="24"/>
          <w:szCs w:val="24"/>
        </w:rPr>
        <w:t>_________</w:t>
      </w:r>
      <w:r w:rsidRPr="00B3564F">
        <w:rPr>
          <w:rFonts w:ascii="Times New Roman" w:hAnsi="Times New Roman"/>
          <w:color w:val="000000"/>
          <w:sz w:val="24"/>
          <w:szCs w:val="24"/>
        </w:rPr>
        <w:t>______,</w:t>
      </w: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B3564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(серия, номер)                                                                        (когда и кем выдан)</w:t>
      </w: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3564F">
        <w:rPr>
          <w:rFonts w:ascii="Times New Roman" w:hAnsi="Times New Roman"/>
          <w:i/>
          <w:iCs/>
          <w:color w:val="000000"/>
          <w:sz w:val="26"/>
          <w:szCs w:val="26"/>
        </w:rPr>
        <w:t>_________________________________________________________________</w:t>
      </w:r>
      <w:r w:rsidR="00091C32">
        <w:rPr>
          <w:rFonts w:ascii="Times New Roman" w:hAnsi="Times New Roman"/>
          <w:i/>
          <w:iCs/>
          <w:color w:val="000000"/>
          <w:sz w:val="26"/>
          <w:szCs w:val="26"/>
        </w:rPr>
        <w:t>_____</w:t>
      </w:r>
      <w:r w:rsidRPr="00B3564F">
        <w:rPr>
          <w:rFonts w:ascii="Times New Roman" w:hAnsi="Times New Roman"/>
          <w:i/>
          <w:iCs/>
          <w:color w:val="000000"/>
          <w:sz w:val="26"/>
          <w:szCs w:val="26"/>
        </w:rPr>
        <w:t>___,</w:t>
      </w: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3564F">
        <w:rPr>
          <w:rFonts w:ascii="Times New Roman" w:hAnsi="Times New Roman"/>
          <w:color w:val="000000"/>
          <w:sz w:val="24"/>
          <w:szCs w:val="24"/>
        </w:rPr>
        <w:t>являясь законным представителем несовершеннолетнего</w:t>
      </w:r>
      <w:r w:rsidRPr="00B3564F">
        <w:rPr>
          <w:rFonts w:ascii="Times New Roman" w:hAnsi="Times New Roman"/>
          <w:color w:val="000000"/>
          <w:sz w:val="26"/>
          <w:szCs w:val="26"/>
        </w:rPr>
        <w:t xml:space="preserve"> ____</w:t>
      </w:r>
      <w:r w:rsidR="00091C32">
        <w:rPr>
          <w:rFonts w:ascii="Times New Roman" w:hAnsi="Times New Roman"/>
          <w:color w:val="000000"/>
          <w:sz w:val="26"/>
          <w:szCs w:val="26"/>
        </w:rPr>
        <w:t>___________________</w:t>
      </w:r>
      <w:r w:rsidRPr="00B3564F">
        <w:rPr>
          <w:rFonts w:ascii="Times New Roman" w:hAnsi="Times New Roman"/>
          <w:color w:val="000000"/>
          <w:sz w:val="26"/>
          <w:szCs w:val="26"/>
        </w:rPr>
        <w:t>_</w:t>
      </w:r>
      <w:r w:rsidR="00091C32">
        <w:rPr>
          <w:rFonts w:ascii="Times New Roman" w:hAnsi="Times New Roman"/>
          <w:color w:val="000000"/>
          <w:sz w:val="26"/>
          <w:szCs w:val="26"/>
        </w:rPr>
        <w:t>_</w:t>
      </w:r>
      <w:r w:rsidRPr="00B3564F">
        <w:rPr>
          <w:rFonts w:ascii="Times New Roman" w:hAnsi="Times New Roman"/>
          <w:color w:val="000000"/>
          <w:sz w:val="26"/>
          <w:szCs w:val="26"/>
        </w:rPr>
        <w:t xml:space="preserve">____, </w:t>
      </w:r>
    </w:p>
    <w:p w:rsidR="00890A04" w:rsidRPr="00B3564F" w:rsidRDefault="00890A04" w:rsidP="00890A0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B3564F">
        <w:rPr>
          <w:rFonts w:ascii="Times New Roman" w:hAnsi="Times New Roman"/>
          <w:color w:val="000000"/>
          <w:sz w:val="24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091C32" w:rsidRDefault="00091C32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890A04" w:rsidRPr="00B3564F" w:rsidRDefault="00091C32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Приходящегося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мне_______________</w:t>
      </w:r>
      <w:r w:rsidR="00890A04" w:rsidRPr="00B3564F">
        <w:rPr>
          <w:rFonts w:ascii="Times New Roman" w:hAnsi="Times New Roman"/>
          <w:color w:val="000000"/>
          <w:sz w:val="24"/>
          <w:szCs w:val="24"/>
        </w:rPr>
        <w:t>_, зарегистрированного по адресу:_</w:t>
      </w:r>
      <w:r>
        <w:rPr>
          <w:rFonts w:ascii="Times New Roman" w:hAnsi="Times New Roman"/>
          <w:color w:val="000000"/>
          <w:sz w:val="26"/>
          <w:szCs w:val="26"/>
        </w:rPr>
        <w:t>_______________</w:t>
      </w:r>
      <w:r w:rsidR="00890A04" w:rsidRPr="00B3564F">
        <w:rPr>
          <w:rFonts w:ascii="Times New Roman" w:hAnsi="Times New Roman"/>
          <w:color w:val="000000"/>
          <w:sz w:val="26"/>
          <w:szCs w:val="26"/>
        </w:rPr>
        <w:t>_</w:t>
      </w:r>
      <w:r>
        <w:rPr>
          <w:rFonts w:ascii="Times New Roman" w:hAnsi="Times New Roman"/>
          <w:color w:val="000000"/>
          <w:sz w:val="26"/>
          <w:szCs w:val="26"/>
        </w:rPr>
        <w:t>_</w:t>
      </w:r>
    </w:p>
    <w:p w:rsidR="00890A04" w:rsidRPr="00B3564F" w:rsidRDefault="00091C32" w:rsidP="00890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</w:t>
      </w:r>
    </w:p>
    <w:p w:rsidR="00890A04" w:rsidRPr="00B3564F" w:rsidRDefault="00890A04" w:rsidP="00920598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before="280" w:after="28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4"/>
        </w:rPr>
        <w:t xml:space="preserve">даю своё согласие на обработку персональных данных </w:t>
      </w:r>
      <w:r w:rsidRPr="00B3564F">
        <w:rPr>
          <w:rFonts w:ascii="Times New Roman" w:eastAsia="DejaVu Sans" w:hAnsi="Times New Roman"/>
          <w:color w:val="00000A"/>
          <w:sz w:val="24"/>
          <w:szCs w:val="28"/>
        </w:rPr>
        <w:t xml:space="preserve">комитету по культуре администрации муниципального образования «Город Саратов» и организаторам  </w:t>
      </w:r>
      <w:r w:rsidR="00091C32">
        <w:rPr>
          <w:rFonts w:ascii="Times New Roman" w:eastAsia="DejaVu Sans" w:hAnsi="Times New Roman"/>
          <w:color w:val="00000A"/>
          <w:sz w:val="24"/>
          <w:szCs w:val="28"/>
        </w:rPr>
        <w:t>третьего</w:t>
      </w:r>
      <w:r w:rsidR="005D3406" w:rsidRPr="005D3406">
        <w:rPr>
          <w:rFonts w:ascii="Times New Roman" w:eastAsia="DejaVu Sans" w:hAnsi="Times New Roman"/>
          <w:color w:val="00000A"/>
          <w:sz w:val="24"/>
          <w:szCs w:val="28"/>
        </w:rPr>
        <w:t xml:space="preserve"> городского конкурса юных исполнителей на баяне, аккордеоне и гармони </w:t>
      </w:r>
      <w:r w:rsidR="00920598" w:rsidRPr="00920598">
        <w:rPr>
          <w:rFonts w:ascii="Times New Roman" w:eastAsia="DejaVu Sans" w:hAnsi="Times New Roman"/>
          <w:color w:val="00000A"/>
          <w:sz w:val="24"/>
          <w:szCs w:val="28"/>
        </w:rPr>
        <w:t>к положению</w:t>
      </w:r>
      <w:r w:rsidR="00920598">
        <w:rPr>
          <w:rFonts w:ascii="Times New Roman" w:eastAsia="DejaVu Sans" w:hAnsi="Times New Roman"/>
          <w:color w:val="00000A"/>
          <w:sz w:val="24"/>
          <w:szCs w:val="28"/>
        </w:rPr>
        <w:t xml:space="preserve">  третьего городского конкурса  юных исполнителей на баяне, аккордеоне и гармони </w:t>
      </w:r>
      <w:r w:rsidR="00920598" w:rsidRPr="00920598">
        <w:rPr>
          <w:rFonts w:ascii="Times New Roman" w:eastAsia="DejaVu Sans" w:hAnsi="Times New Roman"/>
          <w:color w:val="00000A"/>
          <w:sz w:val="24"/>
          <w:szCs w:val="28"/>
        </w:rPr>
        <w:t>имени Бориса Ивановича Скворцова</w:t>
      </w:r>
      <w:r w:rsidR="00920598">
        <w:rPr>
          <w:rFonts w:ascii="Times New Roman" w:eastAsia="DejaVu Sans" w:hAnsi="Times New Roman"/>
          <w:color w:val="00000A"/>
          <w:sz w:val="24"/>
          <w:szCs w:val="28"/>
        </w:rPr>
        <w:t xml:space="preserve">, 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включая перечисленные ниже категории персональных </w:t>
      </w:r>
      <w:r w:rsidRPr="00B3564F">
        <w:rPr>
          <w:rFonts w:ascii="Times New Roman" w:eastAsia="DejaVu Sans" w:hAnsi="Times New Roman"/>
          <w:color w:val="00000A"/>
          <w:sz w:val="24"/>
          <w:szCs w:val="28"/>
        </w:rPr>
        <w:t>данных:</w:t>
      </w:r>
    </w:p>
    <w:p w:rsidR="00890A04" w:rsidRPr="00B3564F" w:rsidRDefault="00890A04" w:rsidP="00941CAF">
      <w:pPr>
        <w:numPr>
          <w:ilvl w:val="0"/>
          <w:numId w:val="16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ФИО, пол;</w:t>
      </w:r>
    </w:p>
    <w:p w:rsidR="00890A04" w:rsidRPr="00B3564F" w:rsidRDefault="00890A04" w:rsidP="00941CAF">
      <w:pPr>
        <w:numPr>
          <w:ilvl w:val="0"/>
          <w:numId w:val="16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номер телефона;</w:t>
      </w:r>
    </w:p>
    <w:p w:rsidR="00890A04" w:rsidRPr="00B3564F" w:rsidRDefault="00890A04" w:rsidP="00941CAF">
      <w:pPr>
        <w:numPr>
          <w:ilvl w:val="0"/>
          <w:numId w:val="16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адрес электронной почты;</w:t>
      </w:r>
    </w:p>
    <w:p w:rsidR="00890A04" w:rsidRPr="00B3564F" w:rsidRDefault="00890A04" w:rsidP="00941CAF">
      <w:pPr>
        <w:numPr>
          <w:ilvl w:val="0"/>
          <w:numId w:val="16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класс, школа;</w:t>
      </w:r>
    </w:p>
    <w:p w:rsidR="00890A04" w:rsidRPr="00B3564F" w:rsidRDefault="00890A04" w:rsidP="00941CAF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before="280" w:after="28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а также моих персональных данных, а именно:</w:t>
      </w:r>
    </w:p>
    <w:p w:rsidR="00890A04" w:rsidRPr="00B3564F" w:rsidRDefault="00890A04" w:rsidP="00941CAF">
      <w:pPr>
        <w:numPr>
          <w:ilvl w:val="0"/>
          <w:numId w:val="17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фамилия, имя, отчество;</w:t>
      </w:r>
    </w:p>
    <w:p w:rsidR="00890A04" w:rsidRPr="00B3564F" w:rsidRDefault="00890A04" w:rsidP="00941CAF">
      <w:pPr>
        <w:numPr>
          <w:ilvl w:val="0"/>
          <w:numId w:val="17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tLeast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номер телефона, адрес электронной почты.</w:t>
      </w:r>
    </w:p>
    <w:p w:rsidR="00890A04" w:rsidRPr="00B3564F" w:rsidRDefault="00890A04" w:rsidP="00941CAF">
      <w:pPr>
        <w:tabs>
          <w:tab w:val="left" w:pos="709"/>
        </w:tabs>
        <w:suppressAutoHyphens/>
        <w:spacing w:after="0" w:line="240" w:lineRule="atLeast"/>
        <w:ind w:firstLine="540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 xml:space="preserve">Я даю согласие на использование персональных данных моего ребенка (подопечного) в </w:t>
      </w:r>
      <w:r w:rsidRPr="00890A04">
        <w:rPr>
          <w:rFonts w:ascii="Times New Roman" w:eastAsia="DejaVu Sans" w:hAnsi="Times New Roman"/>
          <w:color w:val="00000A"/>
          <w:sz w:val="24"/>
          <w:szCs w:val="28"/>
        </w:rPr>
        <w:t xml:space="preserve">целях участия 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в </w:t>
      </w:r>
      <w:r w:rsidR="00091C32">
        <w:rPr>
          <w:rFonts w:ascii="Times New Roman" w:hAnsi="Times New Roman" w:cs="Times New Roman"/>
          <w:sz w:val="24"/>
          <w:szCs w:val="24"/>
          <w:lang w:eastAsia="ru-RU"/>
        </w:rPr>
        <w:t>третьем</w:t>
      </w:r>
      <w:r w:rsidR="005D3406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городском</w:t>
      </w:r>
      <w:r w:rsidRPr="00890A04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</w:t>
      </w:r>
      <w:r w:rsidR="005D3406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90A04">
        <w:rPr>
          <w:rFonts w:ascii="Times New Roman" w:hAnsi="Times New Roman" w:cs="Times New Roman"/>
          <w:sz w:val="24"/>
          <w:szCs w:val="24"/>
          <w:lang w:eastAsia="ru-RU"/>
        </w:rPr>
        <w:t xml:space="preserve"> юных исполнителей на баяне, аккордеоне и гармони </w:t>
      </w:r>
      <w:r w:rsidR="00920598" w:rsidRPr="00920598">
        <w:rPr>
          <w:rFonts w:ascii="Times New Roman" w:eastAsia="DejaVu Sans" w:hAnsi="Times New Roman"/>
          <w:color w:val="00000A"/>
          <w:sz w:val="24"/>
          <w:szCs w:val="28"/>
        </w:rPr>
        <w:t>имени Бориса Ивановича Скворцова</w:t>
      </w:r>
      <w:r w:rsidR="00920598">
        <w:rPr>
          <w:rFonts w:ascii="Times New Roman" w:eastAsia="DejaVu Sans" w:hAnsi="Times New Roman"/>
          <w:color w:val="00000A"/>
          <w:sz w:val="24"/>
          <w:szCs w:val="28"/>
        </w:rPr>
        <w:t xml:space="preserve"> </w:t>
      </w:r>
      <w:r w:rsidR="00383D0E">
        <w:rPr>
          <w:rFonts w:ascii="Times New Roman" w:eastAsia="DejaVu Sans" w:hAnsi="Times New Roman"/>
          <w:color w:val="00000A"/>
          <w:sz w:val="24"/>
          <w:szCs w:val="28"/>
        </w:rPr>
        <w:t>в 2026</w:t>
      </w:r>
      <w:r w:rsidRPr="00890A04">
        <w:rPr>
          <w:rFonts w:ascii="Times New Roman" w:eastAsia="DejaVu Sans" w:hAnsi="Times New Roman"/>
          <w:color w:val="00000A"/>
          <w:sz w:val="24"/>
          <w:szCs w:val="28"/>
        </w:rPr>
        <w:t xml:space="preserve"> году.</w:t>
      </w:r>
    </w:p>
    <w:p w:rsidR="00890A04" w:rsidRPr="00B3564F" w:rsidRDefault="00890A04" w:rsidP="00941CAF">
      <w:pPr>
        <w:tabs>
          <w:tab w:val="left" w:pos="709"/>
        </w:tabs>
        <w:suppressAutoHyphens/>
        <w:spacing w:after="0" w:line="240" w:lineRule="atLeast"/>
        <w:ind w:firstLine="540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proofErr w:type="gramStart"/>
      <w:r w:rsidRPr="00B3564F">
        <w:rPr>
          <w:rFonts w:ascii="Times New Roman" w:eastAsia="Albany AMT" w:hAnsi="Times New Roman"/>
          <w:bCs/>
          <w:color w:val="00000A"/>
          <w:kern w:val="2"/>
          <w:sz w:val="24"/>
          <w:szCs w:val="28"/>
          <w:lang w:eastAsia="zh-CN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B3564F">
        <w:rPr>
          <w:rFonts w:ascii="Times New Roman" w:eastAsia="DejaVu Sans" w:hAnsi="Times New Roman"/>
          <w:color w:val="00000A"/>
          <w:sz w:val="24"/>
          <w:szCs w:val="28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  <w:proofErr w:type="gramEnd"/>
    </w:p>
    <w:p w:rsidR="00890A04" w:rsidRPr="00B3564F" w:rsidRDefault="00890A04" w:rsidP="00890A0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класс, город проживания.</w:t>
      </w:r>
    </w:p>
    <w:p w:rsidR="00890A04" w:rsidRPr="00B3564F" w:rsidRDefault="00890A04" w:rsidP="00890A0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</w:pPr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Я согласе</w:t>
      </w:r>
      <w:proofErr w:type="gramStart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н(</w:t>
      </w:r>
      <w:proofErr w:type="gramEnd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890A04" w:rsidRPr="00B3564F" w:rsidRDefault="00890A04" w:rsidP="00890A0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eastAsia="DejaVu Sans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890A04" w:rsidRPr="00B3564F" w:rsidRDefault="00890A04" w:rsidP="00890A04">
      <w:pPr>
        <w:widowControl w:val="0"/>
        <w:suppressAutoHyphens/>
        <w:spacing w:after="0" w:line="240" w:lineRule="auto"/>
        <w:jc w:val="both"/>
        <w:rPr>
          <w:rFonts w:ascii="Times New Roman" w:eastAsia="Albany AMT" w:hAnsi="Times New Roman"/>
          <w:kern w:val="2"/>
          <w:sz w:val="24"/>
          <w:szCs w:val="28"/>
          <w:lang w:eastAsia="zh-CN"/>
        </w:rPr>
      </w:pPr>
      <w:r w:rsidRPr="00B3564F">
        <w:rPr>
          <w:rFonts w:ascii="Times New Roman" w:eastAsia="Albany AMT" w:hAnsi="Times New Roman"/>
          <w:kern w:val="2"/>
          <w:sz w:val="24"/>
          <w:szCs w:val="28"/>
          <w:lang w:eastAsia="zh-CN"/>
        </w:rPr>
        <w:t xml:space="preserve">Данное Согласие вступает в силу со дня его подписания и действует до достижения целей. </w:t>
      </w:r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 xml:space="preserve">Я уведомлен о своём праве </w:t>
      </w:r>
      <w:proofErr w:type="gramStart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отозвать</w:t>
      </w:r>
      <w:proofErr w:type="gramEnd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 xml:space="preserve">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:rsidR="00890A04" w:rsidRPr="008F1E20" w:rsidRDefault="00890A04" w:rsidP="00890A0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bCs/>
          <w:kern w:val="2"/>
          <w:sz w:val="10"/>
          <w:szCs w:val="24"/>
          <w:lang w:eastAsia="zh-CN"/>
        </w:rPr>
      </w:pPr>
    </w:p>
    <w:p w:rsidR="00B11C5B" w:rsidRPr="008F1E20" w:rsidRDefault="00B11C5B" w:rsidP="00890A0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bCs/>
          <w:kern w:val="2"/>
          <w:sz w:val="10"/>
          <w:szCs w:val="24"/>
          <w:lang w:eastAsia="zh-CN"/>
        </w:rPr>
      </w:pPr>
    </w:p>
    <w:p w:rsidR="00B11C5B" w:rsidRPr="008F1E20" w:rsidRDefault="00B11C5B" w:rsidP="00890A0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bCs/>
          <w:kern w:val="2"/>
          <w:sz w:val="10"/>
          <w:szCs w:val="24"/>
          <w:lang w:eastAsia="zh-CN"/>
        </w:rPr>
      </w:pPr>
    </w:p>
    <w:p w:rsidR="00B11C5B" w:rsidRPr="008F1E20" w:rsidRDefault="00B11C5B" w:rsidP="00890A0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bCs/>
          <w:kern w:val="2"/>
          <w:sz w:val="10"/>
          <w:szCs w:val="24"/>
          <w:lang w:eastAsia="zh-CN"/>
        </w:rPr>
      </w:pPr>
    </w:p>
    <w:p w:rsidR="00B11C5B" w:rsidRPr="008F1E20" w:rsidRDefault="00B11C5B" w:rsidP="00890A04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bCs/>
          <w:kern w:val="2"/>
          <w:sz w:val="10"/>
          <w:szCs w:val="24"/>
          <w:lang w:eastAsia="zh-CN"/>
        </w:rPr>
      </w:pPr>
    </w:p>
    <w:p w:rsidR="00890A04" w:rsidRPr="00B3564F" w:rsidRDefault="00890A04" w:rsidP="00890A0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color w:val="00000A"/>
          <w:sz w:val="24"/>
          <w:szCs w:val="24"/>
        </w:rPr>
      </w:pP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  <w:t xml:space="preserve">____________________            </w:t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  <w:t xml:space="preserve">____________________ </w:t>
      </w:r>
    </w:p>
    <w:p w:rsidR="00B11C5B" w:rsidRPr="008F1E20" w:rsidRDefault="00890A04" w:rsidP="00B11C5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</w:pPr>
      <w:r w:rsidRPr="00B3564F">
        <w:rPr>
          <w:rFonts w:ascii="Times New Roman" w:eastAsia="DejaVu Sans" w:hAnsi="Times New Roman"/>
          <w:color w:val="00000A"/>
          <w:sz w:val="20"/>
          <w:szCs w:val="20"/>
        </w:rPr>
        <w:lastRenderedPageBreak/>
        <w:tab/>
      </w:r>
      <w:r w:rsidRPr="00B3564F">
        <w:rPr>
          <w:rFonts w:ascii="Times New Roman" w:eastAsia="DejaVu Sans" w:hAnsi="Times New Roman"/>
          <w:color w:val="00000A"/>
          <w:sz w:val="20"/>
          <w:szCs w:val="20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 xml:space="preserve">         (личная подпись)                                         </w:t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  <w:t xml:space="preserve">  (дата)</w:t>
      </w:r>
    </w:p>
    <w:p w:rsidR="00920598" w:rsidRDefault="00920598" w:rsidP="00091C32">
      <w:pPr>
        <w:spacing w:after="0" w:line="240" w:lineRule="atLeast"/>
        <w:ind w:left="5529" w:right="425"/>
        <w:contextualSpacing/>
        <w:jc w:val="right"/>
        <w:rPr>
          <w:rFonts w:ascii="Times New Roman" w:hAnsi="Times New Roman"/>
          <w:sz w:val="20"/>
          <w:szCs w:val="20"/>
        </w:rPr>
      </w:pPr>
    </w:p>
    <w:p w:rsidR="00091C32" w:rsidRPr="00091C32" w:rsidRDefault="00091C32" w:rsidP="00920598">
      <w:pPr>
        <w:spacing w:after="0" w:line="240" w:lineRule="atLeast"/>
        <w:ind w:left="5529" w:right="-2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№3</w:t>
      </w:r>
    </w:p>
    <w:p w:rsidR="00920598" w:rsidRPr="00091C32" w:rsidRDefault="00920598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091C32">
        <w:rPr>
          <w:rFonts w:ascii="Times New Roman" w:hAnsi="Times New Roman" w:cs="Times New Roman"/>
          <w:sz w:val="20"/>
          <w:szCs w:val="20"/>
          <w:lang w:eastAsia="ar-SA"/>
        </w:rPr>
        <w:t>к положению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1C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>третьего городского конкурса</w:t>
      </w:r>
      <w:r w:rsidRPr="00091C3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920598" w:rsidRDefault="00920598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            </w:t>
      </w:r>
      <w:r w:rsidRPr="00091C32">
        <w:rPr>
          <w:rFonts w:ascii="Times New Roman" w:hAnsi="Times New Roman" w:cs="Times New Roman"/>
          <w:sz w:val="20"/>
          <w:szCs w:val="20"/>
          <w:lang w:eastAsia="ar-SA"/>
        </w:rPr>
        <w:t>юных исполнителей</w:t>
      </w:r>
    </w:p>
    <w:p w:rsidR="00920598" w:rsidRPr="00091C32" w:rsidRDefault="00920598" w:rsidP="00920598">
      <w:pPr>
        <w:suppressAutoHyphens/>
        <w:spacing w:line="240" w:lineRule="atLeast"/>
        <w:ind w:left="5529" w:right="-2"/>
        <w:contextualSpacing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  <w:r w:rsidRPr="00091C32">
        <w:rPr>
          <w:rFonts w:ascii="Times New Roman" w:hAnsi="Times New Roman" w:cs="Times New Roman"/>
          <w:sz w:val="20"/>
          <w:szCs w:val="20"/>
          <w:lang w:eastAsia="ar-SA"/>
        </w:rPr>
        <w:t xml:space="preserve"> на баяне, аккордеоне и гармони</w:t>
      </w:r>
    </w:p>
    <w:p w:rsidR="00920598" w:rsidRPr="00B11C5B" w:rsidRDefault="00920598" w:rsidP="00920598">
      <w:pPr>
        <w:suppressAutoHyphens/>
        <w:spacing w:after="0" w:line="240" w:lineRule="atLeast"/>
        <w:ind w:left="6521" w:right="-2" w:hanging="284"/>
        <w:contextualSpacing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 xml:space="preserve">  </w:t>
      </w:r>
      <w:r w:rsidRPr="00920598">
        <w:rPr>
          <w:rFonts w:ascii="Times New Roman" w:hAnsi="Times New Roman" w:cs="Times New Roman"/>
          <w:sz w:val="20"/>
          <w:szCs w:val="20"/>
          <w:lang w:eastAsia="ar-SA"/>
        </w:rPr>
        <w:t>имени Бориса Ивановича Скворцова</w:t>
      </w:r>
    </w:p>
    <w:p w:rsidR="00890A04" w:rsidRPr="008F1E20" w:rsidRDefault="00890A04" w:rsidP="00B11C5B">
      <w:pPr>
        <w:suppressAutoHyphens/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890A04" w:rsidRPr="00B3564F" w:rsidRDefault="00890A04" w:rsidP="00890A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890A04" w:rsidRPr="00B3564F" w:rsidRDefault="00890A04" w:rsidP="00890A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>на</w:t>
      </w:r>
      <w:r w:rsidRPr="00B3564F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B3564F">
        <w:rPr>
          <w:rFonts w:ascii="Times New Roman" w:eastAsia="Times New Roman" w:hAnsi="Times New Roman"/>
          <w:b/>
          <w:sz w:val="24"/>
          <w:szCs w:val="24"/>
        </w:rPr>
        <w:t xml:space="preserve">обработку персональных данных несовершеннолетнего, </w:t>
      </w:r>
    </w:p>
    <w:p w:rsidR="00890A04" w:rsidRPr="00B3564F" w:rsidRDefault="00890A04" w:rsidP="00890A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B3564F">
        <w:rPr>
          <w:rFonts w:ascii="Times New Roman" w:eastAsia="Times New Roman" w:hAnsi="Times New Roman"/>
          <w:b/>
          <w:sz w:val="24"/>
          <w:szCs w:val="24"/>
        </w:rPr>
        <w:t>разрешенных</w:t>
      </w:r>
      <w:proofErr w:type="gramEnd"/>
      <w:r w:rsidRPr="00B3564F">
        <w:rPr>
          <w:rFonts w:ascii="Times New Roman" w:eastAsia="Times New Roman" w:hAnsi="Times New Roman"/>
          <w:b/>
          <w:sz w:val="24"/>
          <w:szCs w:val="24"/>
        </w:rPr>
        <w:t xml:space="preserve"> для распространения.</w:t>
      </w:r>
    </w:p>
    <w:p w:rsidR="00890A04" w:rsidRPr="00091C32" w:rsidRDefault="00890A04" w:rsidP="00091C32">
      <w:pPr>
        <w:widowControl w:val="0"/>
        <w:tabs>
          <w:tab w:val="left" w:pos="9923"/>
        </w:tabs>
        <w:suppressAutoHyphens/>
        <w:autoSpaceDE w:val="0"/>
        <w:autoSpaceDN w:val="0"/>
        <w:spacing w:before="112" w:after="0" w:line="240" w:lineRule="auto"/>
        <w:ind w:left="881"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>Я, _________________________________________________</w:t>
      </w:r>
      <w:r w:rsidR="00091C32" w:rsidRPr="00091C32">
        <w:rPr>
          <w:rFonts w:ascii="Times New Roman" w:eastAsia="Times New Roman" w:hAnsi="Times New Roman"/>
          <w:sz w:val="20"/>
          <w:szCs w:val="20"/>
        </w:rPr>
        <w:t>_____</w:t>
      </w:r>
      <w:r w:rsidRPr="00091C32">
        <w:rPr>
          <w:rFonts w:ascii="Times New Roman" w:eastAsia="Times New Roman" w:hAnsi="Times New Roman"/>
          <w:sz w:val="20"/>
          <w:szCs w:val="20"/>
        </w:rPr>
        <w:t>____________(ФИО),</w:t>
      </w:r>
    </w:p>
    <w:p w:rsidR="00890A04" w:rsidRPr="00091C32" w:rsidRDefault="00890A04" w:rsidP="00890A04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>проживающи</w:t>
      </w:r>
      <w:proofErr w:type="gramStart"/>
      <w:r w:rsidRPr="00091C32">
        <w:rPr>
          <w:rFonts w:ascii="Times New Roman" w:eastAsia="Times New Roman" w:hAnsi="Times New Roman"/>
          <w:sz w:val="20"/>
          <w:szCs w:val="20"/>
        </w:rPr>
        <w:t>й(</w:t>
      </w:r>
      <w:proofErr w:type="spellStart"/>
      <w:proofErr w:type="gramEnd"/>
      <w:r w:rsidRPr="00091C32">
        <w:rPr>
          <w:rFonts w:ascii="Times New Roman" w:eastAsia="Times New Roman" w:hAnsi="Times New Roman"/>
          <w:sz w:val="20"/>
          <w:szCs w:val="20"/>
        </w:rPr>
        <w:t>ая</w:t>
      </w:r>
      <w:proofErr w:type="spellEnd"/>
      <w:r w:rsidRPr="00091C32">
        <w:rPr>
          <w:rFonts w:ascii="Times New Roman" w:eastAsia="Times New Roman" w:hAnsi="Times New Roman"/>
          <w:sz w:val="20"/>
          <w:szCs w:val="20"/>
        </w:rPr>
        <w:t xml:space="preserve">) по адресу:__________________________________________________ </w:t>
      </w:r>
      <w:r w:rsidRPr="00091C32">
        <w:rPr>
          <w:rFonts w:ascii="Times New Roman" w:eastAsia="Times New Roman" w:hAnsi="Times New Roman"/>
          <w:sz w:val="20"/>
          <w:szCs w:val="20"/>
          <w:u w:val="single"/>
        </w:rPr>
        <w:t>_____________________________________________</w:t>
      </w:r>
      <w:r w:rsidRPr="00091C32">
        <w:rPr>
          <w:rFonts w:ascii="Times New Roman" w:eastAsia="Times New Roman" w:hAnsi="Times New Roman"/>
          <w:sz w:val="20"/>
          <w:szCs w:val="20"/>
        </w:rPr>
        <w:t xml:space="preserve">, паспорт: серия </w:t>
      </w:r>
      <w:r w:rsidRPr="00091C32">
        <w:rPr>
          <w:rFonts w:ascii="Times New Roman" w:eastAsia="Times New Roman" w:hAnsi="Times New Roman"/>
          <w:sz w:val="20"/>
          <w:szCs w:val="20"/>
          <w:u w:val="single"/>
        </w:rPr>
        <w:t xml:space="preserve">_______ </w:t>
      </w:r>
      <w:r w:rsidRPr="00091C32">
        <w:rPr>
          <w:rFonts w:ascii="Times New Roman" w:eastAsia="Times New Roman" w:hAnsi="Times New Roman"/>
          <w:sz w:val="20"/>
          <w:szCs w:val="20"/>
        </w:rPr>
        <w:t xml:space="preserve">№ </w:t>
      </w:r>
      <w:r w:rsidRPr="00091C32">
        <w:rPr>
          <w:rFonts w:ascii="Times New Roman" w:eastAsia="Times New Roman" w:hAnsi="Times New Roman"/>
          <w:sz w:val="20"/>
          <w:szCs w:val="20"/>
          <w:u w:val="single"/>
        </w:rPr>
        <w:t xml:space="preserve">____________, </w:t>
      </w:r>
      <w:r w:rsidRPr="00091C32">
        <w:rPr>
          <w:rFonts w:ascii="Times New Roman" w:eastAsia="Times New Roman" w:hAnsi="Times New Roman"/>
          <w:sz w:val="20"/>
          <w:szCs w:val="20"/>
        </w:rPr>
        <w:t>выдан (кем и когда)________________________________________</w:t>
      </w:r>
      <w:r w:rsidR="00091C32" w:rsidRPr="00091C32">
        <w:rPr>
          <w:rFonts w:ascii="Times New Roman" w:eastAsia="Times New Roman" w:hAnsi="Times New Roman"/>
          <w:sz w:val="20"/>
          <w:szCs w:val="20"/>
        </w:rPr>
        <w:t>____</w:t>
      </w:r>
      <w:r w:rsidRPr="00091C32">
        <w:rPr>
          <w:rFonts w:ascii="Times New Roman" w:eastAsia="Times New Roman" w:hAnsi="Times New Roman"/>
          <w:sz w:val="20"/>
          <w:szCs w:val="20"/>
        </w:rPr>
        <w:t>______,</w:t>
      </w:r>
    </w:p>
    <w:p w:rsidR="00890A04" w:rsidRPr="00091C32" w:rsidRDefault="00890A04" w:rsidP="00890A04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091C32">
        <w:rPr>
          <w:rFonts w:ascii="Times New Roman" w:eastAsia="Times New Roman" w:hAnsi="Times New Roman"/>
          <w:sz w:val="20"/>
          <w:szCs w:val="20"/>
        </w:rPr>
        <w:t>телефон:___________</w:t>
      </w:r>
      <w:r w:rsidR="00091C32" w:rsidRPr="00091C32">
        <w:rPr>
          <w:rFonts w:ascii="Times New Roman" w:eastAsia="Times New Roman" w:hAnsi="Times New Roman"/>
          <w:sz w:val="20"/>
          <w:szCs w:val="20"/>
        </w:rPr>
        <w:t>_____</w:t>
      </w:r>
      <w:r w:rsidRPr="00091C32">
        <w:rPr>
          <w:rFonts w:ascii="Times New Roman" w:eastAsia="Times New Roman" w:hAnsi="Times New Roman"/>
          <w:sz w:val="20"/>
          <w:szCs w:val="20"/>
        </w:rPr>
        <w:t>____ электронная почта: ___________________________________</w:t>
      </w:r>
      <w:r w:rsidRPr="00091C32">
        <w:rPr>
          <w:rFonts w:ascii="Times New Roman" w:eastAsia="Times New Roman" w:hAnsi="Times New Roman"/>
          <w:sz w:val="20"/>
          <w:szCs w:val="20"/>
          <w:u w:val="single"/>
        </w:rPr>
        <w:t>,</w:t>
      </w:r>
    </w:p>
    <w:p w:rsidR="00890A04" w:rsidRPr="00091C32" w:rsidRDefault="00890A04" w:rsidP="00890A04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>являясь законным представителем несовершеннолетнего __________________________ ____________________________________________________________________</w:t>
      </w:r>
      <w:r w:rsidR="00091C32" w:rsidRPr="00091C32">
        <w:rPr>
          <w:rFonts w:ascii="Times New Roman" w:eastAsia="Times New Roman" w:hAnsi="Times New Roman"/>
          <w:sz w:val="20"/>
          <w:szCs w:val="20"/>
        </w:rPr>
        <w:t>____</w:t>
      </w:r>
      <w:r w:rsidRPr="00091C32">
        <w:rPr>
          <w:rFonts w:ascii="Times New Roman" w:eastAsia="Times New Roman" w:hAnsi="Times New Roman"/>
          <w:sz w:val="20"/>
          <w:szCs w:val="20"/>
        </w:rPr>
        <w:t xml:space="preserve">________, </w:t>
      </w:r>
    </w:p>
    <w:p w:rsidR="00890A04" w:rsidRPr="00091C32" w:rsidRDefault="00890A04" w:rsidP="00890A04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 w:val="0"/>
        <w:autoSpaceDN w:val="0"/>
        <w:spacing w:after="0" w:line="240" w:lineRule="auto"/>
        <w:ind w:left="172" w:right="175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091C32">
        <w:rPr>
          <w:rFonts w:ascii="Times New Roman" w:eastAsia="Times New Roman" w:hAnsi="Times New Roman"/>
          <w:sz w:val="20"/>
          <w:szCs w:val="20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890A04" w:rsidRPr="00091C32" w:rsidRDefault="00890A04" w:rsidP="00890A04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 w:val="0"/>
        <w:autoSpaceDN w:val="0"/>
        <w:spacing w:after="0" w:line="240" w:lineRule="auto"/>
        <w:ind w:left="172" w:right="175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091C32">
        <w:rPr>
          <w:rFonts w:ascii="Times New Roman" w:eastAsia="Times New Roman" w:hAnsi="Times New Roman"/>
          <w:sz w:val="20"/>
          <w:szCs w:val="20"/>
        </w:rPr>
        <w:t>приходящегося</w:t>
      </w:r>
      <w:proofErr w:type="gramEnd"/>
      <w:r w:rsidRPr="00091C32">
        <w:rPr>
          <w:rFonts w:ascii="Times New Roman" w:eastAsia="Times New Roman" w:hAnsi="Times New Roman"/>
          <w:sz w:val="20"/>
          <w:szCs w:val="20"/>
        </w:rPr>
        <w:t xml:space="preserve"> мне __________, зарегистрированного по адресу:___________________ _____________________________________________</w:t>
      </w:r>
      <w:r w:rsidR="00091C32" w:rsidRPr="00091C32">
        <w:rPr>
          <w:rFonts w:ascii="Times New Roman" w:eastAsia="Times New Roman" w:hAnsi="Times New Roman"/>
          <w:sz w:val="20"/>
          <w:szCs w:val="20"/>
        </w:rPr>
        <w:t>_____</w:t>
      </w:r>
      <w:r w:rsidRPr="00091C32">
        <w:rPr>
          <w:rFonts w:ascii="Times New Roman" w:eastAsia="Times New Roman" w:hAnsi="Times New Roman"/>
          <w:sz w:val="20"/>
          <w:szCs w:val="20"/>
        </w:rPr>
        <w:t>_____________________________,</w:t>
      </w:r>
    </w:p>
    <w:p w:rsidR="00890A04" w:rsidRPr="00091C32" w:rsidRDefault="00890A04" w:rsidP="00941CAF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tLeast"/>
        <w:ind w:left="172" w:right="227"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 xml:space="preserve">в </w:t>
      </w:r>
      <w:r w:rsidRPr="00091C32">
        <w:rPr>
          <w:rFonts w:ascii="Times New Roman" w:eastAsia="Times New Roman" w:hAnsi="Times New Roman"/>
          <w:spacing w:val="1"/>
          <w:sz w:val="20"/>
          <w:szCs w:val="20"/>
        </w:rPr>
        <w:t>соответствии</w:t>
      </w:r>
      <w:r w:rsidRPr="00091C32">
        <w:rPr>
          <w:rFonts w:ascii="Times New Roman" w:eastAsia="Times New Roman" w:hAnsi="Times New Roman"/>
          <w:sz w:val="20"/>
          <w:szCs w:val="20"/>
        </w:rPr>
        <w:t xml:space="preserve"> со ст. 10.1 Федерального закона от 27.07.2006 N 152-ФЗ «О персональных данных» даю своё согласие на обработку в форме распространения его персональных данных </w:t>
      </w:r>
      <w:r w:rsidRPr="00091C32">
        <w:rPr>
          <w:rFonts w:ascii="Times New Roman" w:eastAsia="DejaVu Sans" w:hAnsi="Times New Roman"/>
          <w:color w:val="00000A"/>
          <w:sz w:val="20"/>
          <w:szCs w:val="20"/>
        </w:rPr>
        <w:t xml:space="preserve">комитету по культуре муниципального образования «Город Саратов», </w:t>
      </w:r>
      <w:r w:rsidRPr="00091C32">
        <w:rPr>
          <w:rFonts w:ascii="Times New Roman" w:eastAsia="Times New Roman" w:hAnsi="Times New Roman"/>
          <w:sz w:val="20"/>
          <w:szCs w:val="20"/>
        </w:rPr>
        <w:t>в том числе перечисленные ниже категории персональных данных:</w:t>
      </w:r>
    </w:p>
    <w:p w:rsidR="00890A04" w:rsidRPr="00091C32" w:rsidRDefault="00890A04" w:rsidP="00941CAF">
      <w:pPr>
        <w:widowControl w:val="0"/>
        <w:numPr>
          <w:ilvl w:val="0"/>
          <w:numId w:val="18"/>
        </w:numPr>
        <w:tabs>
          <w:tab w:val="left" w:pos="1011"/>
        </w:tabs>
        <w:suppressAutoHyphens/>
        <w:autoSpaceDE w:val="0"/>
        <w:autoSpaceDN w:val="0"/>
        <w:spacing w:before="1" w:after="0" w:line="240" w:lineRule="atLeast"/>
        <w:ind w:right="232"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>ФИО, пол;</w:t>
      </w:r>
    </w:p>
    <w:p w:rsidR="00890A04" w:rsidRPr="00091C32" w:rsidRDefault="00890A04" w:rsidP="00941CAF">
      <w:pPr>
        <w:widowControl w:val="0"/>
        <w:numPr>
          <w:ilvl w:val="0"/>
          <w:numId w:val="18"/>
        </w:numPr>
        <w:tabs>
          <w:tab w:val="left" w:pos="1011"/>
        </w:tabs>
        <w:suppressAutoHyphens/>
        <w:autoSpaceDE w:val="0"/>
        <w:autoSpaceDN w:val="0"/>
        <w:spacing w:before="1" w:after="0" w:line="240" w:lineRule="atLeast"/>
        <w:ind w:right="232"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>номер телефона;</w:t>
      </w:r>
    </w:p>
    <w:p w:rsidR="00890A04" w:rsidRPr="00091C32" w:rsidRDefault="00890A04" w:rsidP="00941CAF">
      <w:pPr>
        <w:widowControl w:val="0"/>
        <w:numPr>
          <w:ilvl w:val="0"/>
          <w:numId w:val="18"/>
        </w:numPr>
        <w:tabs>
          <w:tab w:val="left" w:pos="1011"/>
        </w:tabs>
        <w:suppressAutoHyphens/>
        <w:autoSpaceDE w:val="0"/>
        <w:autoSpaceDN w:val="0"/>
        <w:spacing w:before="1" w:after="0" w:line="240" w:lineRule="atLeast"/>
        <w:ind w:right="232"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>адрес электронной почты;</w:t>
      </w:r>
    </w:p>
    <w:p w:rsidR="00890A04" w:rsidRPr="00091C32" w:rsidRDefault="00890A04" w:rsidP="00941CAF">
      <w:pPr>
        <w:widowControl w:val="0"/>
        <w:numPr>
          <w:ilvl w:val="0"/>
          <w:numId w:val="18"/>
        </w:numPr>
        <w:tabs>
          <w:tab w:val="left" w:pos="1011"/>
        </w:tabs>
        <w:suppressAutoHyphens/>
        <w:autoSpaceDE w:val="0"/>
        <w:autoSpaceDN w:val="0"/>
        <w:spacing w:before="1" w:after="0" w:line="240" w:lineRule="atLeast"/>
        <w:ind w:right="232"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>класс, школа;</w:t>
      </w:r>
    </w:p>
    <w:p w:rsidR="00890A04" w:rsidRPr="00091C32" w:rsidRDefault="00890A04" w:rsidP="00941CAF">
      <w:pPr>
        <w:widowControl w:val="0"/>
        <w:numPr>
          <w:ilvl w:val="0"/>
          <w:numId w:val="18"/>
        </w:numPr>
        <w:tabs>
          <w:tab w:val="left" w:pos="1011"/>
        </w:tabs>
        <w:suppressAutoHyphens/>
        <w:autoSpaceDE w:val="0"/>
        <w:autoSpaceDN w:val="0"/>
        <w:spacing w:before="1" w:after="0" w:line="240" w:lineRule="atLeast"/>
        <w:ind w:right="232" w:firstLine="708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091C32">
        <w:rPr>
          <w:rFonts w:ascii="Times New Roman" w:eastAsia="Times New Roman" w:hAnsi="Times New Roman"/>
          <w:sz w:val="20"/>
          <w:szCs w:val="20"/>
        </w:rPr>
        <w:t xml:space="preserve">фото - и </w:t>
      </w:r>
      <w:proofErr w:type="gramStart"/>
      <w:r w:rsidRPr="00091C32">
        <w:rPr>
          <w:rFonts w:ascii="Times New Roman" w:eastAsia="Times New Roman" w:hAnsi="Times New Roman"/>
          <w:sz w:val="20"/>
          <w:szCs w:val="20"/>
        </w:rPr>
        <w:t>видео-изображение</w:t>
      </w:r>
      <w:proofErr w:type="gramEnd"/>
    </w:p>
    <w:p w:rsidR="00890A04" w:rsidRPr="00091C32" w:rsidRDefault="00890A04" w:rsidP="00091C32">
      <w:pPr>
        <w:widowControl w:val="0"/>
        <w:suppressAutoHyphens/>
        <w:autoSpaceDE w:val="0"/>
        <w:autoSpaceDN w:val="0"/>
        <w:spacing w:after="0" w:line="240" w:lineRule="atLeast"/>
        <w:ind w:left="142" w:firstLine="567"/>
        <w:contextualSpacing/>
        <w:jc w:val="both"/>
        <w:rPr>
          <w:rFonts w:ascii="Times New Roman" w:eastAsia="Times New Roman" w:hAnsi="Times New Roman"/>
        </w:rPr>
      </w:pPr>
      <w:r w:rsidRPr="00091C32">
        <w:rPr>
          <w:rFonts w:ascii="Times New Roman" w:eastAsia="Times New Roman" w:hAnsi="Times New Roman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:rsidR="00890A04" w:rsidRPr="00091C32" w:rsidRDefault="00890A04" w:rsidP="00091C32">
      <w:pPr>
        <w:widowControl w:val="0"/>
        <w:numPr>
          <w:ilvl w:val="0"/>
          <w:numId w:val="18"/>
        </w:numPr>
        <w:tabs>
          <w:tab w:val="left" w:pos="1090"/>
        </w:tabs>
        <w:suppressAutoHyphens/>
        <w:autoSpaceDE w:val="0"/>
        <w:autoSpaceDN w:val="0"/>
        <w:spacing w:after="0" w:line="240" w:lineRule="atLeast"/>
        <w:ind w:right="107" w:firstLine="776"/>
        <w:contextualSpacing/>
        <w:jc w:val="both"/>
        <w:rPr>
          <w:rFonts w:ascii="Times New Roman" w:eastAsia="Times New Roman" w:hAnsi="Times New Roman"/>
        </w:rPr>
      </w:pPr>
      <w:proofErr w:type="gramStart"/>
      <w:r w:rsidRPr="00091C32">
        <w:rPr>
          <w:rFonts w:ascii="Times New Roman" w:eastAsia="Times New Roman" w:hAnsi="Times New Roman"/>
        </w:rPr>
        <w:t>размещения фотоизображения, в том числе полученного в результате процесса монтажа, в том числе с привлечением третьих лиц, на официальных сайтах и социальных сетях (</w:t>
      </w:r>
      <w:proofErr w:type="spellStart"/>
      <w:r w:rsidRPr="00091C32">
        <w:rPr>
          <w:rFonts w:ascii="Times New Roman" w:eastAsia="Times New Roman" w:hAnsi="Times New Roman"/>
        </w:rPr>
        <w:t>Вконтакте</w:t>
      </w:r>
      <w:proofErr w:type="spellEnd"/>
      <w:r w:rsidRPr="00091C32">
        <w:rPr>
          <w:rFonts w:ascii="Times New Roman" w:eastAsia="Times New Roman" w:hAnsi="Times New Roman"/>
        </w:rPr>
        <w:t>;</w:t>
      </w:r>
      <w:r w:rsidRPr="00091C32">
        <w:rPr>
          <w:rFonts w:ascii="Times New Roman" w:eastAsia="Times New Roman" w:hAnsi="Times New Roman"/>
          <w:lang w:val="en-US"/>
        </w:rPr>
        <w:t>Telegram</w:t>
      </w:r>
      <w:r w:rsidRPr="00091C32">
        <w:rPr>
          <w:rFonts w:ascii="Times New Roman" w:eastAsia="Times New Roman" w:hAnsi="Times New Roman"/>
        </w:rPr>
        <w:t>), комитета по культуре администрации муниципального образования «Город Саратов», в том числе организаторам</w:t>
      </w:r>
      <w:r w:rsidRPr="00091C32">
        <w:rPr>
          <w:rFonts w:ascii="Times New Roman" w:eastAsia="DejaVu Sans" w:hAnsi="Times New Roman"/>
          <w:color w:val="00000A"/>
        </w:rPr>
        <w:t xml:space="preserve"> мероприятий фестивальной декады «Музыкальный калейдоскоп» в 2026г.</w:t>
      </w:r>
      <w:r w:rsidRPr="00091C32">
        <w:rPr>
          <w:rFonts w:ascii="Times New Roman" w:eastAsia="Times New Roman" w:hAnsi="Times New Roman"/>
        </w:rPr>
        <w:t xml:space="preserve"> на информационных плакатах, брошюрах, карточках и других бумажных носителях в рамках освещения</w:t>
      </w:r>
      <w:r w:rsidRPr="00091C32">
        <w:rPr>
          <w:rFonts w:ascii="Times New Roman" w:eastAsia="Times New Roman" w:hAnsi="Times New Roman"/>
          <w:spacing w:val="1"/>
        </w:rPr>
        <w:t xml:space="preserve">, </w:t>
      </w:r>
      <w:r w:rsidRPr="00091C32">
        <w:rPr>
          <w:rFonts w:ascii="Times New Roman" w:eastAsia="Times New Roman" w:hAnsi="Times New Roman"/>
        </w:rPr>
        <w:t>проведения фестиваля;</w:t>
      </w:r>
      <w:proofErr w:type="gramEnd"/>
    </w:p>
    <w:p w:rsidR="00890A04" w:rsidRPr="00091C32" w:rsidRDefault="00890A04" w:rsidP="0061339C">
      <w:pPr>
        <w:widowControl w:val="0"/>
        <w:numPr>
          <w:ilvl w:val="0"/>
          <w:numId w:val="18"/>
        </w:numPr>
        <w:tabs>
          <w:tab w:val="left" w:pos="1090"/>
        </w:tabs>
        <w:suppressAutoHyphens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/>
        </w:rPr>
      </w:pPr>
      <w:r w:rsidRPr="00091C32">
        <w:rPr>
          <w:rFonts w:ascii="Times New Roman" w:eastAsia="Times New Roman" w:hAnsi="Times New Roman"/>
        </w:rPr>
        <w:t>видеосъемки, монтажа, в том числе с привлечением третьих лиц и размещения видеоматериалов на официальных сайтах и социальных сетях (</w:t>
      </w:r>
      <w:proofErr w:type="spellStart"/>
      <w:r w:rsidRPr="00091C32">
        <w:rPr>
          <w:rFonts w:ascii="Times New Roman" w:eastAsia="Times New Roman" w:hAnsi="Times New Roman"/>
        </w:rPr>
        <w:t>Вконтакте</w:t>
      </w:r>
      <w:proofErr w:type="spellEnd"/>
      <w:r w:rsidRPr="00091C32">
        <w:rPr>
          <w:rFonts w:ascii="Times New Roman" w:eastAsia="Times New Roman" w:hAnsi="Times New Roman"/>
        </w:rPr>
        <w:t>;</w:t>
      </w:r>
      <w:r w:rsidRPr="00091C32">
        <w:rPr>
          <w:rFonts w:ascii="Times New Roman" w:eastAsia="Times New Roman" w:hAnsi="Times New Roman"/>
          <w:lang w:val="en-US"/>
        </w:rPr>
        <w:t>Telegram</w:t>
      </w:r>
      <w:r w:rsidRPr="00091C32">
        <w:rPr>
          <w:rFonts w:ascii="Times New Roman" w:eastAsia="Times New Roman" w:hAnsi="Times New Roman"/>
        </w:rPr>
        <w:t xml:space="preserve">) комитета по культуре администрации муниципального образования «Город Саратов», в том числе организаторам </w:t>
      </w:r>
      <w:r w:rsidR="00091C32" w:rsidRPr="00091C32">
        <w:rPr>
          <w:rFonts w:ascii="Times New Roman" w:eastAsia="Times New Roman" w:hAnsi="Times New Roman"/>
        </w:rPr>
        <w:t>третьего</w:t>
      </w:r>
      <w:r w:rsidR="00B11C5B" w:rsidRPr="00091C32">
        <w:rPr>
          <w:rFonts w:ascii="Times New Roman" w:eastAsia="Times New Roman" w:hAnsi="Times New Roman"/>
        </w:rPr>
        <w:t xml:space="preserve"> </w:t>
      </w:r>
      <w:r w:rsidRPr="00091C32">
        <w:rPr>
          <w:rFonts w:ascii="Times New Roman" w:eastAsia="Times New Roman" w:hAnsi="Times New Roman"/>
        </w:rPr>
        <w:t xml:space="preserve">городского конкурса юных исполнителей на баяне, аккордеоне и гармони </w:t>
      </w:r>
      <w:r w:rsidR="0061339C" w:rsidRPr="0061339C">
        <w:rPr>
          <w:rFonts w:ascii="Times New Roman" w:eastAsia="Times New Roman" w:hAnsi="Times New Roman"/>
        </w:rPr>
        <w:t>имени Бориса Ивановича Скворцова,</w:t>
      </w:r>
      <w:r w:rsidR="0061339C">
        <w:rPr>
          <w:rFonts w:ascii="Times New Roman" w:eastAsia="Times New Roman" w:hAnsi="Times New Roman"/>
        </w:rPr>
        <w:t xml:space="preserve"> </w:t>
      </w:r>
      <w:r w:rsidRPr="00091C32">
        <w:rPr>
          <w:rFonts w:ascii="Times New Roman" w:eastAsia="Times New Roman" w:hAnsi="Times New Roman"/>
        </w:rPr>
        <w:t>на информационных плакатах, брошюрах, карточках и других бумажных носителях в рамках освещения</w:t>
      </w:r>
      <w:r w:rsidRPr="00091C32">
        <w:rPr>
          <w:rFonts w:ascii="Times New Roman" w:eastAsia="Times New Roman" w:hAnsi="Times New Roman"/>
          <w:spacing w:val="1"/>
        </w:rPr>
        <w:t xml:space="preserve">, </w:t>
      </w:r>
      <w:r w:rsidRPr="00091C32">
        <w:rPr>
          <w:rFonts w:ascii="Times New Roman" w:eastAsia="Times New Roman" w:hAnsi="Times New Roman"/>
        </w:rPr>
        <w:t>проведения фестиваля;</w:t>
      </w:r>
    </w:p>
    <w:p w:rsidR="00890A04" w:rsidRPr="00091C32" w:rsidRDefault="00890A04" w:rsidP="00091C32">
      <w:pPr>
        <w:widowControl w:val="0"/>
        <w:numPr>
          <w:ilvl w:val="0"/>
          <w:numId w:val="18"/>
        </w:numPr>
        <w:tabs>
          <w:tab w:val="left" w:pos="1115"/>
        </w:tabs>
        <w:suppressAutoHyphens/>
        <w:autoSpaceDE w:val="0"/>
        <w:autoSpaceDN w:val="0"/>
        <w:spacing w:after="0" w:line="240" w:lineRule="auto"/>
        <w:ind w:left="170" w:right="227" w:firstLine="708"/>
        <w:jc w:val="both"/>
        <w:rPr>
          <w:rFonts w:ascii="Times New Roman" w:eastAsia="Times New Roman" w:hAnsi="Times New Roman"/>
        </w:rPr>
      </w:pPr>
      <w:proofErr w:type="gramStart"/>
      <w:r w:rsidRPr="00091C32">
        <w:rPr>
          <w:rFonts w:ascii="Times New Roman" w:eastAsia="Times New Roman" w:hAnsi="Times New Roman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 не устанавливаю.</w:t>
      </w:r>
      <w:proofErr w:type="gramEnd"/>
    </w:p>
    <w:p w:rsidR="00890A04" w:rsidRPr="00091C32" w:rsidRDefault="00890A04" w:rsidP="00091C32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jc w:val="both"/>
        <w:rPr>
          <w:rFonts w:ascii="Times New Roman" w:eastAsia="Times New Roman" w:hAnsi="Times New Roman"/>
        </w:rPr>
      </w:pPr>
      <w:r w:rsidRPr="00091C32">
        <w:rPr>
          <w:rFonts w:ascii="Times New Roman" w:eastAsia="Times New Roman" w:hAnsi="Times New Roman"/>
        </w:rPr>
        <w:t xml:space="preserve">Согласие действует бессрочно с момента предоставления мной данных и может быть отозвано мной путем подачи письменного заявления </w:t>
      </w:r>
      <w:r w:rsidR="0061339C" w:rsidRPr="0061339C">
        <w:rPr>
          <w:rFonts w:ascii="Times New Roman" w:eastAsia="Times New Roman" w:hAnsi="Times New Roman"/>
        </w:rPr>
        <w:t>на имя организаторов конкурса</w:t>
      </w:r>
      <w:r w:rsidR="000B3D38" w:rsidRPr="00091C32">
        <w:rPr>
          <w:rFonts w:ascii="Times New Roman" w:eastAsia="Times New Roman" w:hAnsi="Times New Roman"/>
        </w:rPr>
        <w:t xml:space="preserve"> </w:t>
      </w:r>
      <w:r w:rsidRPr="00091C32">
        <w:rPr>
          <w:rFonts w:ascii="Times New Roman" w:eastAsia="Times New Roman" w:hAnsi="Times New Roman"/>
        </w:rPr>
        <w:t xml:space="preserve">с указанием данных, определенных статьей 14 Федерального закона №152-ФЗ «О персональных данных». </w:t>
      </w:r>
    </w:p>
    <w:p w:rsidR="00890A04" w:rsidRPr="00091C32" w:rsidRDefault="00890A04" w:rsidP="00091C32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jc w:val="both"/>
        <w:rPr>
          <w:rFonts w:ascii="Times New Roman" w:eastAsia="Times New Roman" w:hAnsi="Times New Roman"/>
        </w:rPr>
      </w:pPr>
      <w:proofErr w:type="gramStart"/>
      <w:r w:rsidRPr="00091C32">
        <w:rPr>
          <w:rFonts w:ascii="Times New Roman" w:eastAsia="Times New Roman" w:hAnsi="Times New Roman"/>
        </w:rPr>
        <w:t>В случае отзыва моего согласия на обработку персональных данных комитет по культуре администрации муниципального образования «Город Саратов», в том числе организатор</w:t>
      </w:r>
      <w:r w:rsidRPr="00091C32">
        <w:rPr>
          <w:rFonts w:ascii="Times New Roman" w:eastAsia="DejaVu Sans" w:hAnsi="Times New Roman"/>
          <w:color w:val="00000A"/>
        </w:rPr>
        <w:t xml:space="preserve"> </w:t>
      </w:r>
      <w:r w:rsidR="00091C32" w:rsidRPr="00091C32">
        <w:rPr>
          <w:rFonts w:ascii="Times New Roman" w:eastAsia="DejaVu Sans" w:hAnsi="Times New Roman"/>
          <w:color w:val="00000A"/>
        </w:rPr>
        <w:t>третьего</w:t>
      </w:r>
      <w:r w:rsidR="005D3406" w:rsidRPr="00091C32">
        <w:rPr>
          <w:rFonts w:ascii="Times New Roman" w:eastAsia="DejaVu Sans" w:hAnsi="Times New Roman"/>
          <w:color w:val="00000A"/>
        </w:rPr>
        <w:t xml:space="preserve"> городского конкурса юных исполнителей на баяне, аккордеоне и гармони </w:t>
      </w:r>
      <w:r w:rsidR="0061339C" w:rsidRPr="0061339C">
        <w:rPr>
          <w:rFonts w:ascii="Times New Roman" w:eastAsia="DejaVu Sans" w:hAnsi="Times New Roman"/>
          <w:color w:val="00000A"/>
        </w:rPr>
        <w:t xml:space="preserve">имени Бориса Ивановича Скворцова </w:t>
      </w:r>
      <w:r w:rsidRPr="00091C32">
        <w:rPr>
          <w:rFonts w:ascii="Times New Roman" w:eastAsia="Times New Roman" w:hAnsi="Times New Roman"/>
        </w:rPr>
        <w:t xml:space="preserve">в праве продолжить обработку персональных данных без </w:t>
      </w:r>
      <w:r w:rsidRPr="00091C32">
        <w:rPr>
          <w:rFonts w:ascii="Times New Roman" w:eastAsia="Times New Roman" w:hAnsi="Times New Roman"/>
          <w:spacing w:val="-1"/>
        </w:rPr>
        <w:t xml:space="preserve">моего согласия при наличии оснований, </w:t>
      </w:r>
      <w:r w:rsidRPr="00091C32">
        <w:rPr>
          <w:rFonts w:ascii="Times New Roman" w:eastAsia="Times New Roman" w:hAnsi="Times New Roman"/>
        </w:rPr>
        <w:t>указанных в пунктах 2-11части 1 статьи 6, части 2 статьи 10 и части</w:t>
      </w:r>
      <w:proofErr w:type="gramEnd"/>
      <w:r w:rsidRPr="00091C32">
        <w:rPr>
          <w:rFonts w:ascii="Times New Roman" w:eastAsia="Times New Roman" w:hAnsi="Times New Roman"/>
        </w:rPr>
        <w:t xml:space="preserve"> 2 статьи 11 Федерального закона №152-ФЗ «О персональных данных».</w:t>
      </w:r>
    </w:p>
    <w:p w:rsidR="00890A04" w:rsidRPr="00091C32" w:rsidRDefault="00890A04" w:rsidP="00091C32">
      <w:pPr>
        <w:widowControl w:val="0"/>
        <w:suppressAutoHyphens/>
        <w:autoSpaceDE w:val="0"/>
        <w:autoSpaceDN w:val="0"/>
        <w:spacing w:after="0" w:line="240" w:lineRule="auto"/>
        <w:ind w:left="172" w:right="234" w:firstLine="708"/>
        <w:jc w:val="both"/>
        <w:rPr>
          <w:rFonts w:ascii="Times New Roman" w:eastAsia="Times New Roman" w:hAnsi="Times New Roman"/>
        </w:rPr>
      </w:pPr>
      <w:r w:rsidRPr="00091C32">
        <w:rPr>
          <w:rFonts w:ascii="Times New Roman" w:eastAsia="Times New Roman" w:hAnsi="Times New Roman"/>
        </w:rPr>
        <w:t>Данное соглашение об обработке персональных данных разработано в соответствии с законодательством Российской Федерации.</w:t>
      </w:r>
    </w:p>
    <w:p w:rsidR="00890A04" w:rsidRPr="00091C32" w:rsidRDefault="00890A04" w:rsidP="00091C32">
      <w:pPr>
        <w:widowControl w:val="0"/>
        <w:suppressAutoHyphens/>
        <w:autoSpaceDE w:val="0"/>
        <w:autoSpaceDN w:val="0"/>
        <w:spacing w:after="0" w:line="240" w:lineRule="auto"/>
        <w:ind w:left="172" w:right="237" w:firstLine="708"/>
        <w:jc w:val="both"/>
        <w:rPr>
          <w:rFonts w:ascii="Times New Roman" w:eastAsia="Times New Roman" w:hAnsi="Times New Roman"/>
        </w:rPr>
      </w:pPr>
      <w:r w:rsidRPr="00091C32">
        <w:rPr>
          <w:rFonts w:ascii="Times New Roman" w:eastAsia="Times New Roman" w:hAnsi="Times New Roman"/>
        </w:rPr>
        <w:t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</w:t>
      </w:r>
    </w:p>
    <w:p w:rsidR="00B11C5B" w:rsidRPr="00091C32" w:rsidRDefault="00B11C5B" w:rsidP="00091C32">
      <w:pPr>
        <w:widowControl w:val="0"/>
        <w:tabs>
          <w:tab w:val="left" w:pos="3163"/>
        </w:tabs>
        <w:suppressAutoHyphens/>
        <w:autoSpaceDE w:val="0"/>
        <w:autoSpaceDN w:val="0"/>
        <w:spacing w:after="0" w:line="240" w:lineRule="auto"/>
        <w:ind w:left="881"/>
        <w:jc w:val="both"/>
        <w:rPr>
          <w:rFonts w:ascii="Times New Roman" w:eastAsia="Times New Roman" w:hAnsi="Times New Roman"/>
        </w:rPr>
      </w:pPr>
    </w:p>
    <w:p w:rsidR="007A6766" w:rsidRPr="00091C32" w:rsidRDefault="00890A04" w:rsidP="00B11C5B">
      <w:pPr>
        <w:widowControl w:val="0"/>
        <w:tabs>
          <w:tab w:val="left" w:pos="3163"/>
        </w:tabs>
        <w:suppressAutoHyphens/>
        <w:autoSpaceDE w:val="0"/>
        <w:autoSpaceDN w:val="0"/>
        <w:spacing w:before="1" w:after="0" w:line="240" w:lineRule="auto"/>
        <w:ind w:left="881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091C32">
        <w:rPr>
          <w:rFonts w:ascii="Times New Roman" w:eastAsia="Times New Roman" w:hAnsi="Times New Roman"/>
          <w:sz w:val="20"/>
          <w:szCs w:val="20"/>
        </w:rPr>
        <w:t>Дата:</w:t>
      </w:r>
      <w:r w:rsidRPr="00091C32">
        <w:rPr>
          <w:rFonts w:ascii="Times New Roman" w:eastAsia="Times New Roman" w:hAnsi="Times New Roman"/>
          <w:sz w:val="20"/>
          <w:szCs w:val="20"/>
          <w:u w:val="single"/>
        </w:rPr>
        <w:tab/>
        <w:t xml:space="preserve">  </w:t>
      </w:r>
      <w:r w:rsidRPr="00091C32">
        <w:rPr>
          <w:rFonts w:ascii="Times New Roman" w:eastAsia="Times New Roman" w:hAnsi="Times New Roman"/>
          <w:sz w:val="20"/>
          <w:szCs w:val="20"/>
        </w:rPr>
        <w:t xml:space="preserve">Подпись: </w:t>
      </w:r>
      <w:r w:rsidR="00091C32">
        <w:rPr>
          <w:rFonts w:ascii="Times New Roman" w:eastAsia="Times New Roman" w:hAnsi="Times New Roman"/>
          <w:sz w:val="20"/>
          <w:szCs w:val="20"/>
        </w:rPr>
        <w:t>___________________</w:t>
      </w:r>
    </w:p>
    <w:sectPr w:rsidR="007A6766" w:rsidRPr="00091C32" w:rsidSect="00FF49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D14"/>
    <w:multiLevelType w:val="hybridMultilevel"/>
    <w:tmpl w:val="E8105F7E"/>
    <w:lvl w:ilvl="0" w:tplc="CE94B7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7475"/>
    <w:multiLevelType w:val="multilevel"/>
    <w:tmpl w:val="07D255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71E1043"/>
    <w:multiLevelType w:val="hybridMultilevel"/>
    <w:tmpl w:val="CFAA2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972C5"/>
    <w:multiLevelType w:val="hybridMultilevel"/>
    <w:tmpl w:val="6302CC88"/>
    <w:lvl w:ilvl="0" w:tplc="E300181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lang w:val="ru-RU" w:eastAsia="en-US" w:bidi="ar-SA"/>
      </w:rPr>
    </w:lvl>
  </w:abstractNum>
  <w:abstractNum w:abstractNumId="5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8C39B6"/>
    <w:multiLevelType w:val="hybridMultilevel"/>
    <w:tmpl w:val="25907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052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2458E6"/>
    <w:multiLevelType w:val="hybridMultilevel"/>
    <w:tmpl w:val="958816E4"/>
    <w:lvl w:ilvl="0" w:tplc="472E46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E0B92"/>
    <w:multiLevelType w:val="hybridMultilevel"/>
    <w:tmpl w:val="12826A06"/>
    <w:lvl w:ilvl="0" w:tplc="B1B4E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D12130"/>
    <w:multiLevelType w:val="hybridMultilevel"/>
    <w:tmpl w:val="CCF6735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A62FC"/>
    <w:multiLevelType w:val="hybridMultilevel"/>
    <w:tmpl w:val="4BA694C4"/>
    <w:lvl w:ilvl="0" w:tplc="1EF6095C">
      <w:start w:val="1"/>
      <w:numFmt w:val="bullet"/>
      <w:lvlText w:val="-"/>
      <w:lvlJc w:val="left"/>
      <w:pPr>
        <w:ind w:left="2149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63395C51"/>
    <w:multiLevelType w:val="hybridMultilevel"/>
    <w:tmpl w:val="C1C4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E2BF0"/>
    <w:multiLevelType w:val="multilevel"/>
    <w:tmpl w:val="99C6E41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>
    <w:nsid w:val="79520DF7"/>
    <w:multiLevelType w:val="hybridMultilevel"/>
    <w:tmpl w:val="BC8CDDFC"/>
    <w:lvl w:ilvl="0" w:tplc="1EF6095C">
      <w:start w:val="1"/>
      <w:numFmt w:val="bullet"/>
      <w:lvlText w:val="-"/>
      <w:lvlJc w:val="left"/>
      <w:pPr>
        <w:ind w:left="1429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317628"/>
    <w:multiLevelType w:val="hybridMultilevel"/>
    <w:tmpl w:val="368851D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64014B"/>
    <w:multiLevelType w:val="hybridMultilevel"/>
    <w:tmpl w:val="9D8C7D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16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9"/>
  </w:num>
  <w:num w:numId="12">
    <w:abstractNumId w:val="14"/>
  </w:num>
  <w:num w:numId="13">
    <w:abstractNumId w:val="11"/>
  </w:num>
  <w:num w:numId="14">
    <w:abstractNumId w:val="15"/>
  </w:num>
  <w:num w:numId="15">
    <w:abstractNumId w:val="3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71C"/>
    <w:rsid w:val="00013598"/>
    <w:rsid w:val="00025D20"/>
    <w:rsid w:val="00027F52"/>
    <w:rsid w:val="0004784E"/>
    <w:rsid w:val="00080C7F"/>
    <w:rsid w:val="00083144"/>
    <w:rsid w:val="00091C32"/>
    <w:rsid w:val="00097056"/>
    <w:rsid w:val="000B3D38"/>
    <w:rsid w:val="000D636D"/>
    <w:rsid w:val="00115603"/>
    <w:rsid w:val="001314AA"/>
    <w:rsid w:val="00131FDE"/>
    <w:rsid w:val="00132D44"/>
    <w:rsid w:val="0015319F"/>
    <w:rsid w:val="00163EB4"/>
    <w:rsid w:val="00167576"/>
    <w:rsid w:val="00182632"/>
    <w:rsid w:val="00194523"/>
    <w:rsid w:val="001A2EB6"/>
    <w:rsid w:val="001A602A"/>
    <w:rsid w:val="001B1961"/>
    <w:rsid w:val="001B4BC3"/>
    <w:rsid w:val="001F5897"/>
    <w:rsid w:val="001F6255"/>
    <w:rsid w:val="00216A77"/>
    <w:rsid w:val="0024698D"/>
    <w:rsid w:val="00251F41"/>
    <w:rsid w:val="0025357C"/>
    <w:rsid w:val="00266325"/>
    <w:rsid w:val="00274DF2"/>
    <w:rsid w:val="00287266"/>
    <w:rsid w:val="002877AC"/>
    <w:rsid w:val="00294ABF"/>
    <w:rsid w:val="002A7769"/>
    <w:rsid w:val="002B7D81"/>
    <w:rsid w:val="002E5FA7"/>
    <w:rsid w:val="002F160D"/>
    <w:rsid w:val="002F4B28"/>
    <w:rsid w:val="00307BB0"/>
    <w:rsid w:val="00314741"/>
    <w:rsid w:val="00323816"/>
    <w:rsid w:val="00331D95"/>
    <w:rsid w:val="00337BFF"/>
    <w:rsid w:val="003578E1"/>
    <w:rsid w:val="00374E55"/>
    <w:rsid w:val="00383D0E"/>
    <w:rsid w:val="003A0E54"/>
    <w:rsid w:val="003A2ADB"/>
    <w:rsid w:val="003B58FB"/>
    <w:rsid w:val="003D5240"/>
    <w:rsid w:val="004240E0"/>
    <w:rsid w:val="00425930"/>
    <w:rsid w:val="004524A2"/>
    <w:rsid w:val="00463A88"/>
    <w:rsid w:val="00472962"/>
    <w:rsid w:val="00490588"/>
    <w:rsid w:val="0049179A"/>
    <w:rsid w:val="00497F20"/>
    <w:rsid w:val="004A4783"/>
    <w:rsid w:val="004B4AA2"/>
    <w:rsid w:val="004E331B"/>
    <w:rsid w:val="00514FE7"/>
    <w:rsid w:val="00523EA6"/>
    <w:rsid w:val="0055401C"/>
    <w:rsid w:val="00584787"/>
    <w:rsid w:val="00587751"/>
    <w:rsid w:val="005D3406"/>
    <w:rsid w:val="005D5AD9"/>
    <w:rsid w:val="005E06FE"/>
    <w:rsid w:val="005F3689"/>
    <w:rsid w:val="0061339C"/>
    <w:rsid w:val="006257C2"/>
    <w:rsid w:val="00637B7C"/>
    <w:rsid w:val="00637FAA"/>
    <w:rsid w:val="00655B49"/>
    <w:rsid w:val="00664761"/>
    <w:rsid w:val="00681B4B"/>
    <w:rsid w:val="006D70C9"/>
    <w:rsid w:val="006E471C"/>
    <w:rsid w:val="006E7CF1"/>
    <w:rsid w:val="006F673E"/>
    <w:rsid w:val="0070214B"/>
    <w:rsid w:val="00722529"/>
    <w:rsid w:val="00725549"/>
    <w:rsid w:val="007375B3"/>
    <w:rsid w:val="007576EB"/>
    <w:rsid w:val="007769C4"/>
    <w:rsid w:val="007A0F75"/>
    <w:rsid w:val="007A6766"/>
    <w:rsid w:val="007B15AB"/>
    <w:rsid w:val="007C21B1"/>
    <w:rsid w:val="007D6FD0"/>
    <w:rsid w:val="008142BF"/>
    <w:rsid w:val="008333A4"/>
    <w:rsid w:val="008361A8"/>
    <w:rsid w:val="00867446"/>
    <w:rsid w:val="00876C3C"/>
    <w:rsid w:val="008773C0"/>
    <w:rsid w:val="00885325"/>
    <w:rsid w:val="00890A04"/>
    <w:rsid w:val="0089767D"/>
    <w:rsid w:val="008A6EC8"/>
    <w:rsid w:val="008B7835"/>
    <w:rsid w:val="008D5BC0"/>
    <w:rsid w:val="008F1E20"/>
    <w:rsid w:val="00910BF1"/>
    <w:rsid w:val="00920598"/>
    <w:rsid w:val="00936B6B"/>
    <w:rsid w:val="00941CAF"/>
    <w:rsid w:val="00966AA7"/>
    <w:rsid w:val="00990AE6"/>
    <w:rsid w:val="009916DE"/>
    <w:rsid w:val="00991C40"/>
    <w:rsid w:val="009A35CC"/>
    <w:rsid w:val="009B6AFC"/>
    <w:rsid w:val="009D36D9"/>
    <w:rsid w:val="009F46B4"/>
    <w:rsid w:val="00A3649D"/>
    <w:rsid w:val="00A978CC"/>
    <w:rsid w:val="00AC7516"/>
    <w:rsid w:val="00B0503B"/>
    <w:rsid w:val="00B11C5B"/>
    <w:rsid w:val="00B13077"/>
    <w:rsid w:val="00B265FF"/>
    <w:rsid w:val="00B32A82"/>
    <w:rsid w:val="00B42747"/>
    <w:rsid w:val="00B60B01"/>
    <w:rsid w:val="00B628DB"/>
    <w:rsid w:val="00B6348A"/>
    <w:rsid w:val="00B7761B"/>
    <w:rsid w:val="00B9626F"/>
    <w:rsid w:val="00B97DC8"/>
    <w:rsid w:val="00BA211C"/>
    <w:rsid w:val="00BA69E5"/>
    <w:rsid w:val="00BF00CC"/>
    <w:rsid w:val="00BF28B0"/>
    <w:rsid w:val="00BF64D7"/>
    <w:rsid w:val="00C1335C"/>
    <w:rsid w:val="00C146DE"/>
    <w:rsid w:val="00C20503"/>
    <w:rsid w:val="00C25194"/>
    <w:rsid w:val="00C43B50"/>
    <w:rsid w:val="00C7733D"/>
    <w:rsid w:val="00CC3F2B"/>
    <w:rsid w:val="00D169BF"/>
    <w:rsid w:val="00D224A0"/>
    <w:rsid w:val="00D34EBB"/>
    <w:rsid w:val="00D637D1"/>
    <w:rsid w:val="00D74B85"/>
    <w:rsid w:val="00DA6DBE"/>
    <w:rsid w:val="00DB6162"/>
    <w:rsid w:val="00DC28B0"/>
    <w:rsid w:val="00DC5090"/>
    <w:rsid w:val="00DE6F81"/>
    <w:rsid w:val="00E070C9"/>
    <w:rsid w:val="00E22B90"/>
    <w:rsid w:val="00E45ADC"/>
    <w:rsid w:val="00E57F02"/>
    <w:rsid w:val="00E74BE2"/>
    <w:rsid w:val="00E873CF"/>
    <w:rsid w:val="00EA365F"/>
    <w:rsid w:val="00EE6F35"/>
    <w:rsid w:val="00F07F03"/>
    <w:rsid w:val="00F2127E"/>
    <w:rsid w:val="00F3397F"/>
    <w:rsid w:val="00F62CC2"/>
    <w:rsid w:val="00F85D83"/>
    <w:rsid w:val="00FA07AF"/>
    <w:rsid w:val="00FB5E0E"/>
    <w:rsid w:val="00FC534C"/>
    <w:rsid w:val="00FD0C3F"/>
    <w:rsid w:val="00FE3B39"/>
    <w:rsid w:val="00FF4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dge">
    <w:name w:val="badge"/>
    <w:basedOn w:val="a0"/>
    <w:rsid w:val="004E331B"/>
  </w:style>
  <w:style w:type="character" w:customStyle="1" w:styleId="apple-converted-space">
    <w:name w:val="apple-converted-space"/>
    <w:basedOn w:val="a0"/>
    <w:rsid w:val="004E331B"/>
  </w:style>
  <w:style w:type="character" w:customStyle="1" w:styleId="namer">
    <w:name w:val="namer"/>
    <w:basedOn w:val="a0"/>
    <w:rsid w:val="004E331B"/>
  </w:style>
  <w:style w:type="character" w:styleId="a3">
    <w:name w:val="Hyperlink"/>
    <w:basedOn w:val="a0"/>
    <w:uiPriority w:val="99"/>
    <w:unhideWhenUsed/>
    <w:rsid w:val="004E33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8FB"/>
    <w:pPr>
      <w:spacing w:after="200" w:line="276" w:lineRule="auto"/>
      <w:ind w:left="720"/>
      <w:contextualSpacing/>
    </w:pPr>
  </w:style>
  <w:style w:type="paragraph" w:styleId="3">
    <w:name w:val="Body Text Indent 3"/>
    <w:basedOn w:val="a"/>
    <w:link w:val="30"/>
    <w:rsid w:val="00BF64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F64D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Body Text"/>
    <w:basedOn w:val="a"/>
    <w:link w:val="a6"/>
    <w:rsid w:val="003578E1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3578E1"/>
    <w:rPr>
      <w:rFonts w:ascii="Calibri" w:eastAsia="Times New Roman" w:hAnsi="Calibri" w:cs="Times New Roman"/>
    </w:rPr>
  </w:style>
  <w:style w:type="paragraph" w:customStyle="1" w:styleId="paragraph">
    <w:name w:val="paragraph"/>
    <w:basedOn w:val="a"/>
    <w:rsid w:val="005E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E06FE"/>
  </w:style>
  <w:style w:type="character" w:customStyle="1" w:styleId="eop">
    <w:name w:val="eop"/>
    <w:basedOn w:val="a0"/>
    <w:rsid w:val="005E06FE"/>
  </w:style>
  <w:style w:type="paragraph" w:styleId="a7">
    <w:name w:val="Normal (Web)"/>
    <w:basedOn w:val="a"/>
    <w:uiPriority w:val="99"/>
    <w:rsid w:val="007C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E5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1gif">
    <w:name w:val="msonormalbullet1gifbullet1.gif"/>
    <w:basedOn w:val="a"/>
    <w:rsid w:val="00E5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bullet3gif">
    <w:name w:val="msonormalbullet1gifbullet3.gif"/>
    <w:basedOn w:val="a"/>
    <w:rsid w:val="00E5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57F02"/>
    <w:rPr>
      <w:b/>
      <w:bCs/>
    </w:rPr>
  </w:style>
  <w:style w:type="paragraph" w:styleId="a9">
    <w:name w:val="Title"/>
    <w:basedOn w:val="a"/>
    <w:link w:val="aa"/>
    <w:qFormat/>
    <w:rsid w:val="00FF49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FF49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3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7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dge">
    <w:name w:val="badge"/>
    <w:basedOn w:val="a0"/>
    <w:rsid w:val="004E331B"/>
  </w:style>
  <w:style w:type="character" w:customStyle="1" w:styleId="apple-converted-space">
    <w:name w:val="apple-converted-space"/>
    <w:basedOn w:val="a0"/>
    <w:rsid w:val="004E331B"/>
  </w:style>
  <w:style w:type="character" w:customStyle="1" w:styleId="namer">
    <w:name w:val="namer"/>
    <w:basedOn w:val="a0"/>
    <w:rsid w:val="004E331B"/>
  </w:style>
  <w:style w:type="character" w:styleId="a3">
    <w:name w:val="Hyperlink"/>
    <w:basedOn w:val="a0"/>
    <w:uiPriority w:val="99"/>
    <w:unhideWhenUsed/>
    <w:rsid w:val="004E33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58FB"/>
    <w:pPr>
      <w:spacing w:after="200" w:line="276" w:lineRule="auto"/>
      <w:ind w:left="720"/>
      <w:contextualSpacing/>
    </w:pPr>
  </w:style>
  <w:style w:type="paragraph" w:styleId="3">
    <w:name w:val="Body Text Indent 3"/>
    <w:basedOn w:val="a"/>
    <w:link w:val="30"/>
    <w:rsid w:val="00BF64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BF64D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Body Text"/>
    <w:basedOn w:val="a"/>
    <w:link w:val="a6"/>
    <w:rsid w:val="003578E1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3578E1"/>
    <w:rPr>
      <w:rFonts w:ascii="Calibri" w:eastAsia="Times New Roman" w:hAnsi="Calibri" w:cs="Times New Roman"/>
    </w:rPr>
  </w:style>
  <w:style w:type="paragraph" w:customStyle="1" w:styleId="paragraph">
    <w:name w:val="paragraph"/>
    <w:basedOn w:val="a"/>
    <w:rsid w:val="005E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E06FE"/>
  </w:style>
  <w:style w:type="character" w:customStyle="1" w:styleId="eop">
    <w:name w:val="eop"/>
    <w:basedOn w:val="a0"/>
    <w:rsid w:val="005E06FE"/>
  </w:style>
  <w:style w:type="paragraph" w:styleId="a7">
    <w:name w:val="Normal (Web)"/>
    <w:basedOn w:val="a"/>
    <w:uiPriority w:val="99"/>
    <w:rsid w:val="007C2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2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4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8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tsiigm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9029-36C3-4FA7-81B9-7B8ED063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Alex_III</dc:creator>
  <cp:lastModifiedBy>audit</cp:lastModifiedBy>
  <cp:revision>29</cp:revision>
  <cp:lastPrinted>2025-12-29T06:45:00Z</cp:lastPrinted>
  <dcterms:created xsi:type="dcterms:W3CDTF">2023-11-02T09:50:00Z</dcterms:created>
  <dcterms:modified xsi:type="dcterms:W3CDTF">2025-12-29T06:46:00Z</dcterms:modified>
</cp:coreProperties>
</file>