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DE13" w14:textId="77777777" w:rsidR="007A09BF" w:rsidRDefault="007A09BF" w:rsidP="007A09BF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544"/>
        <w:gridCol w:w="3402"/>
      </w:tblGrid>
      <w:tr w:rsidR="007A09BF" w14:paraId="6CD70A4E" w14:textId="77777777" w:rsidTr="007A09BF">
        <w:tc>
          <w:tcPr>
            <w:tcW w:w="3573" w:type="dxa"/>
            <w:shd w:val="clear" w:color="auto" w:fill="auto"/>
          </w:tcPr>
          <w:p w14:paraId="49864E53" w14:textId="77777777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СОГЛАСОВАНО</w:t>
            </w:r>
          </w:p>
          <w:p w14:paraId="0C3AAD36" w14:textId="77777777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A09BF">
              <w:rPr>
                <w:rFonts w:ascii="Times New Roman" w:eastAsia="Calibri" w:hAnsi="Times New Roman" w:cs="Times New Roman"/>
              </w:rPr>
              <w:t>И.о</w:t>
            </w:r>
            <w:proofErr w:type="spellEnd"/>
            <w:r w:rsidRPr="007A09BF">
              <w:rPr>
                <w:rFonts w:ascii="Times New Roman" w:eastAsia="Calibri" w:hAnsi="Times New Roman" w:cs="Times New Roman"/>
              </w:rPr>
              <w:t xml:space="preserve">. заместителя главы администрации города по социальным вопросам, </w:t>
            </w:r>
          </w:p>
          <w:p w14:paraId="4B5B0140" w14:textId="0870C88A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09B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Начальник управления культуры и развития туризма администрации </w:t>
            </w:r>
          </w:p>
          <w:p w14:paraId="7D4BDB20" w14:textId="77777777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Чебоксары</w:t>
            </w:r>
          </w:p>
          <w:p w14:paraId="62224386" w14:textId="4FDE44C7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__________Л.В. Маркова «_____</w:t>
            </w:r>
            <w:proofErr w:type="gramStart"/>
            <w:r>
              <w:rPr>
                <w:rFonts w:ascii="Times New Roman" w:eastAsia="Calibri" w:hAnsi="Times New Roman" w:cs="Times New Roman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</w:rPr>
              <w:t>______ 2026г.</w:t>
            </w:r>
          </w:p>
        </w:tc>
        <w:tc>
          <w:tcPr>
            <w:tcW w:w="3544" w:type="dxa"/>
            <w:shd w:val="clear" w:color="auto" w:fill="auto"/>
          </w:tcPr>
          <w:p w14:paraId="578550E8" w14:textId="77777777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СОГЛАСОВАНО</w:t>
            </w:r>
          </w:p>
          <w:p w14:paraId="307DBD55" w14:textId="77777777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Ректор   БОУ ВО ЧР</w:t>
            </w:r>
          </w:p>
          <w:p w14:paraId="62D532AE" w14:textId="69CA033D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«Чувашский государственный институт  культуры и искусств»</w:t>
            </w:r>
          </w:p>
          <w:p w14:paraId="05EB2257" w14:textId="28911BA7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</w:p>
          <w:p w14:paraId="61DEAA69" w14:textId="363C68B2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</w:p>
          <w:p w14:paraId="28061E05" w14:textId="77777777" w:rsidR="007A09BF" w:rsidRDefault="007A09BF" w:rsidP="002E576E">
            <w:pPr>
              <w:spacing w:after="0" w:line="240" w:lineRule="auto"/>
              <w:ind w:left="-172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________ Н.И. Баскакова</w:t>
            </w:r>
          </w:p>
          <w:p w14:paraId="0DBA735F" w14:textId="5C7ADFDD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«_____»_________ 2026г.</w:t>
            </w:r>
          </w:p>
          <w:p w14:paraId="44E8B6EA" w14:textId="77777777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09EF963E" w14:textId="77777777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УТВЕРЖДАЮ</w:t>
            </w:r>
          </w:p>
          <w:p w14:paraId="47636BBD" w14:textId="77777777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Директор</w:t>
            </w:r>
          </w:p>
          <w:p w14:paraId="4C2919BC" w14:textId="77777777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МАУДО «Чебоксарская детская школа искусств  №2»</w:t>
            </w:r>
          </w:p>
          <w:p w14:paraId="5FCD2699" w14:textId="415BB79B" w:rsidR="007A09BF" w:rsidRDefault="007A09BF" w:rsidP="002E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</w:p>
          <w:p w14:paraId="769F8075" w14:textId="77777777" w:rsidR="008C7A9A" w:rsidRDefault="008C7A9A" w:rsidP="002E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</w:p>
          <w:p w14:paraId="5C4EAB99" w14:textId="77777777" w:rsidR="007A09BF" w:rsidRDefault="007A09BF" w:rsidP="002E576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_____М.П. Крыжайкина</w:t>
            </w:r>
          </w:p>
          <w:p w14:paraId="5119FBA0" w14:textId="48FF9FB8" w:rsidR="007A09BF" w:rsidRDefault="007A09BF" w:rsidP="002E576E">
            <w:pPr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pacing w:val="20"/>
                <w:lang w:eastAsia="ru-RU"/>
              </w:rPr>
              <w:t>«__»________ 2026г.</w:t>
            </w:r>
          </w:p>
        </w:tc>
      </w:tr>
    </w:tbl>
    <w:p w14:paraId="10B342BB" w14:textId="77777777" w:rsidR="007A09BF" w:rsidRDefault="007A09BF" w:rsidP="007A09B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13C518" w14:textId="77777777" w:rsidR="007A09BF" w:rsidRDefault="007A09BF" w:rsidP="007A09B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14:paraId="397CF64C" w14:textId="1B1E08BE" w:rsidR="007A09BF" w:rsidRDefault="007A09BF" w:rsidP="007A09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A815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Всероссийского очно-заочного</w:t>
      </w:r>
      <w:r>
        <w:rPr>
          <w:rFonts w:ascii="Times New Roman" w:eastAsia="Droid Sans Fallback" w:hAnsi="Times New Roman" w:cs="FreeSans"/>
          <w:b/>
          <w:color w:val="FF0000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 фестиваля-конкурса</w:t>
      </w:r>
    </w:p>
    <w:p w14:paraId="0A018D84" w14:textId="77777777" w:rsidR="007A09BF" w:rsidRDefault="007A09BF" w:rsidP="007A09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академического вокала и хорового пения «Академия вокала», посвящённого  </w:t>
      </w:r>
    </w:p>
    <w:p w14:paraId="28B9EF73" w14:textId="0D3B6135" w:rsidR="007A09BF" w:rsidRDefault="007A09BF" w:rsidP="007A09BF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  <w:r w:rsidRPr="007A09B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270-лети</w:t>
      </w:r>
      <w:r w:rsidR="00DA05E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ю</w:t>
      </w:r>
      <w:r w:rsidRPr="007A09B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 со дня рождения Вольфганга Амадея Моцарта </w:t>
      </w:r>
    </w:p>
    <w:p w14:paraId="7B7F9180" w14:textId="1845BA4D" w:rsidR="007A09BF" w:rsidRDefault="00586EB5" w:rsidP="007A09BF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4</w:t>
      </w:r>
      <w:r w:rsidR="007A09BF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марта 202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6</w:t>
      </w:r>
      <w:r w:rsidR="007A09BF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г.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</w:t>
      </w:r>
    </w:p>
    <w:p w14:paraId="67FDD734" w14:textId="77777777" w:rsidR="007A09BF" w:rsidRDefault="007A09BF" w:rsidP="007A09BF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</w:p>
    <w:p w14:paraId="1035E1E6" w14:textId="77777777" w:rsidR="007A09BF" w:rsidRDefault="007A09BF" w:rsidP="007A09BF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Общие положения</w:t>
      </w:r>
    </w:p>
    <w:p w14:paraId="7E27FFA1" w14:textId="77777777" w:rsidR="007A09BF" w:rsidRDefault="007A09BF" w:rsidP="007A09BF">
      <w:pPr>
        <w:widowControl w:val="0"/>
        <w:suppressAutoHyphens/>
        <w:spacing w:after="0" w:line="240" w:lineRule="auto"/>
        <w:ind w:left="1080"/>
        <w:contextualSpacing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</w:p>
    <w:p w14:paraId="5F86C3D7" w14:textId="0620DFBC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1.1.  Настоящим положением определяется организация и порядок проведения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586EB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Всероссийского  детско-юношеского  конкурса академического вокала и хорового пения «Академия вокала» (далее фестиваль-конкурс).</w:t>
      </w:r>
    </w:p>
    <w:p w14:paraId="5013EECA" w14:textId="77777777" w:rsidR="007A09BF" w:rsidRDefault="007A09BF" w:rsidP="007A09BF">
      <w:pPr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1.2. Учредитель фестиваля-конкурса - Управление культуры и развития туризма администрации города Чебоксары.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7BC9380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1.3.  Организатор  фестиваля-конкурса - Муниципальное автономное учреждение дополнительного образования «Чебоксарская детская школа искусств № 2» при поддержке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БОУ ВО ЧР  «Чувашский государственный институт  культуры и искусств»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</w:t>
      </w:r>
    </w:p>
    <w:p w14:paraId="0873605B" w14:textId="77777777" w:rsidR="007A09BF" w:rsidRDefault="007A09BF" w:rsidP="007A09BF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444824" w14:textId="77777777" w:rsidR="007A09BF" w:rsidRDefault="007A09BF" w:rsidP="007A09BF">
      <w:pPr>
        <w:pStyle w:val="a5"/>
        <w:widowControl w:val="0"/>
        <w:suppressAutoHyphens/>
        <w:spacing w:after="0" w:line="240" w:lineRule="auto"/>
        <w:ind w:left="0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2.  Цель и задачи фестиваля-конкурса</w:t>
      </w:r>
    </w:p>
    <w:p w14:paraId="4F90790D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2.1.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Цель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фестиваля-конкурса</w:t>
      </w:r>
      <w:r>
        <w:rPr>
          <w:rFonts w:ascii="Calibri" w:eastAsia="Calibri" w:hAnsi="Calibri" w:cs="Times New Roman"/>
        </w:rPr>
        <w:t>: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выявление   талантливых исполнителей академического вокального искусства, популяризация и развитие вокально-хорового  исполнительства.</w:t>
      </w:r>
    </w:p>
    <w:p w14:paraId="7480B7BE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</w:p>
    <w:p w14:paraId="0915F3EE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2.2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. Задачи:</w:t>
      </w:r>
    </w:p>
    <w:p w14:paraId="2A3BA756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•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ab/>
        <w:t>сохранение традиций вокально-хорового пения и повышение уровня исполнительского мастерства;</w:t>
      </w:r>
    </w:p>
    <w:p w14:paraId="4D8F58B8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•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ab/>
        <w:t>популяризация вокального академического образования в современных социокультурных условиях, поиск новых форм и синтеза академического пения;</w:t>
      </w:r>
    </w:p>
    <w:p w14:paraId="0F4B79D1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•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ab/>
        <w:t>создание условий для обмена опытом, творческого общения, взаимодействия и сотрудничества преподавателей;</w:t>
      </w:r>
    </w:p>
    <w:p w14:paraId="5D8CFAC6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•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ab/>
        <w:t>привлечение общественности и средств массовой информации к раскрытию творческого потенциала подрастающего поколения.</w:t>
      </w:r>
    </w:p>
    <w:p w14:paraId="047D7272" w14:textId="77777777" w:rsidR="007A09BF" w:rsidRDefault="007A09BF" w:rsidP="007A09BF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</w:p>
    <w:p w14:paraId="5B9C4432" w14:textId="77777777" w:rsidR="007A09BF" w:rsidRDefault="007A09BF" w:rsidP="007A09BF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3. Условия фестиваля-конкурса </w:t>
      </w:r>
    </w:p>
    <w:p w14:paraId="14F128A1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3.1. Для участия в фестивале-конкурсе приглашаются учащиеся ДМШ, ДШИ, СОШ, воспитанники детских Дворцов и Домов творчества, студенты высших и средних специальных учебных заведений, участники любительских коллективов и коллективов  культурно-досуговых учреждений  в возрасте от 7 лет.</w:t>
      </w:r>
    </w:p>
    <w:p w14:paraId="02B062A3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</w:p>
    <w:p w14:paraId="43C4B8E4" w14:textId="77777777" w:rsidR="007A09BF" w:rsidRDefault="007A09BF" w:rsidP="007A09BF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3.2.Конкурс проводится по следующим номинациям:</w:t>
      </w:r>
    </w:p>
    <w:p w14:paraId="6CF5ED14" w14:textId="77777777" w:rsidR="007A09BF" w:rsidRDefault="007A09BF" w:rsidP="007A09BF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•   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сольное пение (академический вокал)</w:t>
      </w:r>
    </w:p>
    <w:p w14:paraId="3194F87A" w14:textId="77777777" w:rsidR="007A09BF" w:rsidRDefault="007A09BF" w:rsidP="007A09BF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вокальный ансамбль малых форм (дуэт, трио, квартет)</w:t>
      </w:r>
    </w:p>
    <w:p w14:paraId="3B0D1C7D" w14:textId="77777777" w:rsidR="007A09BF" w:rsidRDefault="007A09BF" w:rsidP="007A09BF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вокально-хоровой  ансамбль –5 - 12 человек</w:t>
      </w:r>
    </w:p>
    <w:p w14:paraId="010ABBC9" w14:textId="77777777" w:rsidR="007A09BF" w:rsidRDefault="007A09BF" w:rsidP="007A09BF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хоровое пение (больше  12 человек)</w:t>
      </w:r>
    </w:p>
    <w:p w14:paraId="13D2AF5E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lastRenderedPageBreak/>
        <w:t xml:space="preserve">3.2.1. Участники подразделяются на  возрастные группы: </w:t>
      </w:r>
    </w:p>
    <w:p w14:paraId="149E561C" w14:textId="77777777" w:rsidR="007A09BF" w:rsidRDefault="007A09BF" w:rsidP="007A09BF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младшая группа   – 7-9 лет</w:t>
      </w:r>
    </w:p>
    <w:p w14:paraId="195A2E8D" w14:textId="77777777" w:rsidR="007A09BF" w:rsidRDefault="007A09BF" w:rsidP="007A09BF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val="en-GB"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ср</w:t>
      </w:r>
      <w:proofErr w:type="spellStart"/>
      <w:r>
        <w:rPr>
          <w:rFonts w:ascii="Times New Roman" w:eastAsia="Droid Sans Fallback" w:hAnsi="Times New Roman" w:cs="FreeSans"/>
          <w:kern w:val="1"/>
          <w:sz w:val="24"/>
          <w:szCs w:val="24"/>
          <w:lang w:val="en-GB" w:eastAsia="zh-CN" w:bidi="hi-IN"/>
        </w:rPr>
        <w:t>едняя</w:t>
      </w:r>
      <w:proofErr w:type="spell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Droid Sans Fallback" w:hAnsi="Times New Roman" w:cs="FreeSans"/>
          <w:kern w:val="1"/>
          <w:sz w:val="24"/>
          <w:szCs w:val="24"/>
          <w:lang w:val="en-GB" w:eastAsia="zh-CN" w:bidi="hi-IN"/>
        </w:rPr>
        <w:t>группа</w:t>
      </w:r>
      <w:proofErr w:type="spellEnd"/>
      <w:r>
        <w:rPr>
          <w:rFonts w:ascii="Times New Roman" w:eastAsia="Droid Sans Fallback" w:hAnsi="Times New Roman" w:cs="FreeSans"/>
          <w:kern w:val="1"/>
          <w:sz w:val="24"/>
          <w:szCs w:val="24"/>
          <w:lang w:val="en-GB" w:eastAsia="zh-CN" w:bidi="hi-IN"/>
        </w:rPr>
        <w:t xml:space="preserve"> 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val="en-GB" w:eastAsia="zh-CN" w:bidi="hi-IN"/>
        </w:rPr>
        <w:t>– 1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0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val="en-GB" w:eastAsia="zh-CN" w:bidi="hi-IN"/>
        </w:rPr>
        <w:t>-1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2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val="en-GB" w:eastAsia="zh-CN" w:bidi="hi-IN"/>
        </w:rPr>
        <w:t xml:space="preserve"> </w:t>
      </w:r>
      <w:proofErr w:type="spellStart"/>
      <w:r>
        <w:rPr>
          <w:rFonts w:ascii="Times New Roman" w:eastAsia="Droid Sans Fallback" w:hAnsi="Times New Roman" w:cs="FreeSans"/>
          <w:kern w:val="1"/>
          <w:sz w:val="24"/>
          <w:szCs w:val="24"/>
          <w:lang w:val="en-GB" w:eastAsia="zh-CN" w:bidi="hi-IN"/>
        </w:rPr>
        <w:t>лет</w:t>
      </w:r>
      <w:proofErr w:type="spellEnd"/>
    </w:p>
    <w:p w14:paraId="33B8A629" w14:textId="77777777" w:rsidR="007A09BF" w:rsidRDefault="007A09BF" w:rsidP="007A09BF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старшая  группа А– 13-15 лет</w:t>
      </w:r>
    </w:p>
    <w:p w14:paraId="4DCB474D" w14:textId="77777777" w:rsidR="007A09BF" w:rsidRDefault="007A09BF" w:rsidP="007A09BF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старшая группа  Б -  от 16 до 25 лет </w:t>
      </w:r>
    </w:p>
    <w:p w14:paraId="0A7B3359" w14:textId="77777777" w:rsidR="007A09BF" w:rsidRDefault="007A09BF" w:rsidP="007A09BF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взрослая группа  –  от 25 и старше </w:t>
      </w:r>
    </w:p>
    <w:p w14:paraId="336D9B60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i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i/>
          <w:kern w:val="1"/>
          <w:sz w:val="24"/>
          <w:szCs w:val="24"/>
          <w:lang w:eastAsia="zh-CN" w:bidi="hi-IN"/>
        </w:rPr>
        <w:tab/>
        <w:t xml:space="preserve"> </w:t>
      </w:r>
    </w:p>
    <w:p w14:paraId="0EEE74A4" w14:textId="77777777" w:rsidR="007A09BF" w:rsidRDefault="007A09BF" w:rsidP="007A09BF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3.3.Требования к программе выступления:</w:t>
      </w:r>
    </w:p>
    <w:p w14:paraId="6CFD64FB" w14:textId="77777777" w:rsidR="007A09BF" w:rsidRDefault="007A09BF" w:rsidP="007A09BF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3.3.1. Участники фестиваля-конкурса должны исполнить два разнохарактерных произведения, одно из них произведение композитора классика </w:t>
      </w:r>
      <w:r>
        <w:rPr>
          <w:rFonts w:ascii="Times New Roman" w:eastAsia="Droid Sans Fallback" w:hAnsi="Times New Roman" w:cs="FreeSans"/>
          <w:b/>
          <w:i/>
          <w:kern w:val="1"/>
          <w:sz w:val="24"/>
          <w:szCs w:val="24"/>
          <w:lang w:eastAsia="zh-CN" w:bidi="hi-IN"/>
        </w:rPr>
        <w:t>(обязательно)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, другое – на усмотрение участника в соответствии со стилевой направленностью конкурса – «Академическое пение». </w:t>
      </w:r>
    </w:p>
    <w:p w14:paraId="5017F43C" w14:textId="77777777" w:rsidR="007A09BF" w:rsidRDefault="007A09BF" w:rsidP="007A09BF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3.3.2   В случае несоответствия   стиля программы – заявки не рассматриваются.</w:t>
      </w:r>
    </w:p>
    <w:p w14:paraId="42016FCC" w14:textId="77777777" w:rsidR="007A09BF" w:rsidRDefault="007A09BF" w:rsidP="007A09BF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3.3.3.  Использование фонограмм не допускается. </w:t>
      </w:r>
    </w:p>
    <w:p w14:paraId="4C2AC252" w14:textId="77777777" w:rsidR="007A09BF" w:rsidRDefault="007A09BF" w:rsidP="007A09BF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3.3.4.  В номинации «вокально-хоровой ансамбль»  участие дирижера допускается.</w:t>
      </w:r>
    </w:p>
    <w:p w14:paraId="1F6D9C22" w14:textId="77777777" w:rsidR="007A09BF" w:rsidRDefault="007A09BF" w:rsidP="007A09BF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</w:p>
    <w:p w14:paraId="4B0B7DBF" w14:textId="77777777" w:rsidR="007A09BF" w:rsidRDefault="007A09BF" w:rsidP="007A09BF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4. Критерии оценки конкурсантов</w:t>
      </w:r>
    </w:p>
    <w:p w14:paraId="12E3E779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4.1.Выступления участников фестиваля-конкурса  оценивается по 10-балльной системе по следующим критериям:</w:t>
      </w:r>
    </w:p>
    <w:p w14:paraId="4C33D3B0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- музыкальность, оригинальность трактовки музыкального произведения;</w:t>
      </w:r>
    </w:p>
    <w:p w14:paraId="7B4CF2C2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- чистота интонации, владение вокальной техникой;</w:t>
      </w:r>
    </w:p>
    <w:p w14:paraId="5209E4ED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- соответствие репертуара возрастным особенностям исполнителя;</w:t>
      </w:r>
    </w:p>
    <w:p w14:paraId="60A03A07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- степень сложности и художественное содержание репертуара;</w:t>
      </w:r>
    </w:p>
    <w:p w14:paraId="7DDF07E4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- ансамбль с концертмейстером;</w:t>
      </w:r>
    </w:p>
    <w:p w14:paraId="703E9E80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- артистизм;</w:t>
      </w:r>
    </w:p>
    <w:p w14:paraId="2D538B43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- концертная форма.</w:t>
      </w:r>
    </w:p>
    <w:p w14:paraId="79125F6E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</w:p>
    <w:p w14:paraId="50E3F3D9" w14:textId="77777777" w:rsidR="007A09BF" w:rsidRDefault="007A09BF" w:rsidP="007A09BF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5. Функции и полномочия  жюри фестиваля-конкурса</w:t>
      </w:r>
    </w:p>
    <w:p w14:paraId="540EB375" w14:textId="77777777" w:rsidR="007A09BF" w:rsidRDefault="007A09BF" w:rsidP="007A09BF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</w:p>
    <w:p w14:paraId="5307715C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5.1. Выступление участников фестиваля-конкурса оценивает жюри.</w:t>
      </w:r>
    </w:p>
    <w:p w14:paraId="5F94B8CD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5.2. По решению жюри участникам фестиваля-конкурса присуждаются звания лауреатов I, II, III степени и дипломантов I, II, III степени. Остальным участникам конкурса будут отмечены дипломами за участие. Возможно присуждение Гран-при и учреждение специальных номинаций, например «Лучший преподаватель» или «Лучший руководитель» (по количеству и результатам заявленных конкурсантов).</w:t>
      </w:r>
    </w:p>
    <w:p w14:paraId="67827D44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5.3. На фестивале-конкурсе оценивается профессиональное мастерство концертмейстеров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. 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Лучшие концертмейстеры в каждой номинации   и возрастной категории будут награждены дипломами «Лучший концертмейстер». </w:t>
      </w:r>
    </w:p>
    <w:p w14:paraId="140C9005" w14:textId="77777777" w:rsidR="007A09BF" w:rsidRDefault="007A09BF" w:rsidP="007A09BF">
      <w:pPr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5.4. Жюри имеет право делить места среди участников, присуждать не все призовые места, присуждать номинации.</w:t>
      </w:r>
    </w:p>
    <w:p w14:paraId="40FDBC06" w14:textId="77777777" w:rsidR="007A09BF" w:rsidRDefault="007A09BF" w:rsidP="007A09BF">
      <w:pPr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5.5. Заседания жюри носят закрытый характер, решение председателя жюри окончательное и пересмотру не подлежит; 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ab/>
        <w:t xml:space="preserve">                                                                                           5.6.  Решения жюри оформляются протоколами, которые хранятся в оргкомитете конкурса;</w:t>
      </w:r>
    </w:p>
    <w:p w14:paraId="61231276" w14:textId="77777777" w:rsidR="007A09BF" w:rsidRDefault="007A09BF" w:rsidP="007A09BF">
      <w:pPr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5.7. В случаях проявления неуважительного отношения к членам жюри и оргкомитету, конкурсант может быть снят с участия в фестивале-конкурсе без возмещения стоимости взноса и вручения диплома. В подобном случае в итоговом отчете будет отражена причина дисквалификации.</w:t>
      </w:r>
    </w:p>
    <w:p w14:paraId="1988225E" w14:textId="77777777" w:rsidR="007A09BF" w:rsidRDefault="007A09BF" w:rsidP="007A09BF">
      <w:pPr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5.8. Оценочные листы и комментарии членов жюри являются конфиденциальной информацией, не демонстрируются и не выдаются.</w:t>
      </w:r>
    </w:p>
    <w:p w14:paraId="169B4066" w14:textId="77777777" w:rsidR="007A09BF" w:rsidRDefault="007A09BF" w:rsidP="007A09BF">
      <w:pPr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</w:p>
    <w:p w14:paraId="5D025122" w14:textId="77777777" w:rsidR="007A09BF" w:rsidRDefault="007A09BF" w:rsidP="007A09BF">
      <w:pPr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</w:p>
    <w:p w14:paraId="3CEF7B84" w14:textId="77777777" w:rsidR="007A09BF" w:rsidRDefault="007A09BF" w:rsidP="007A09BF">
      <w:pPr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</w:p>
    <w:p w14:paraId="4A623B96" w14:textId="77777777" w:rsidR="007A09BF" w:rsidRDefault="007A09BF" w:rsidP="007A09B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Функции и полномочия </w:t>
      </w:r>
      <w:r>
        <w:rPr>
          <w:rFonts w:ascii="Times New Roman" w:eastAsia="Calibri" w:hAnsi="Times New Roman" w:cs="Times New Roman"/>
          <w:b/>
          <w:sz w:val="24"/>
          <w:szCs w:val="24"/>
        </w:rPr>
        <w:t>Оргкомитет</w:t>
      </w:r>
      <w:r>
        <w:rPr>
          <w:rFonts w:ascii="Times New Roman" w:hAnsi="Times New Roman"/>
          <w:b/>
          <w:sz w:val="24"/>
          <w:szCs w:val="24"/>
        </w:rPr>
        <w:t>а</w:t>
      </w:r>
    </w:p>
    <w:p w14:paraId="3594D205" w14:textId="77777777" w:rsidR="007A09BF" w:rsidRDefault="007A09BF" w:rsidP="007A09B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49CC34" w14:textId="77777777" w:rsidR="007A09BF" w:rsidRDefault="007A09BF" w:rsidP="007A09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.1. Для проведения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eastAsia="Calibri" w:hAnsi="Times New Roman" w:cs="Times New Roman"/>
          <w:sz w:val="24"/>
          <w:szCs w:val="24"/>
        </w:rPr>
        <w:t>естиваля</w:t>
      </w:r>
      <w:r>
        <w:rPr>
          <w:rFonts w:ascii="Times New Roman" w:hAnsi="Times New Roman"/>
          <w:sz w:val="24"/>
          <w:szCs w:val="24"/>
        </w:rPr>
        <w:t xml:space="preserve">-конкурса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создается Оргкомитет, в компетенцию которого входят   следующие вопросы:</w:t>
      </w:r>
    </w:p>
    <w:p w14:paraId="0F2BBE2F" w14:textId="77777777" w:rsidR="007A09BF" w:rsidRDefault="007A09BF" w:rsidP="007A09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рассылка положения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eastAsia="Calibri" w:hAnsi="Times New Roman" w:cs="Times New Roman"/>
          <w:sz w:val="24"/>
          <w:szCs w:val="24"/>
        </w:rPr>
        <w:t>естиваля</w:t>
      </w:r>
      <w:r>
        <w:rPr>
          <w:rFonts w:ascii="Times New Roman" w:hAnsi="Times New Roman"/>
          <w:sz w:val="24"/>
          <w:szCs w:val="24"/>
        </w:rPr>
        <w:t>-конкурса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C2BDC01" w14:textId="77777777" w:rsidR="007A09BF" w:rsidRDefault="007A09BF" w:rsidP="007A09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комплектование заявок участников;</w:t>
      </w:r>
    </w:p>
    <w:p w14:paraId="59A3DE6A" w14:textId="77777777" w:rsidR="007A09BF" w:rsidRDefault="007A09BF" w:rsidP="007A09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координация работы со СМИ, руководителями творческих коллективов, участниками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eastAsia="Calibri" w:hAnsi="Times New Roman" w:cs="Times New Roman"/>
          <w:sz w:val="24"/>
          <w:szCs w:val="24"/>
        </w:rPr>
        <w:t>естиваля</w:t>
      </w:r>
      <w:r>
        <w:rPr>
          <w:rFonts w:ascii="Times New Roman" w:hAnsi="Times New Roman"/>
          <w:sz w:val="24"/>
          <w:szCs w:val="24"/>
        </w:rPr>
        <w:t>-конкурса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E98705B" w14:textId="77777777" w:rsidR="007A09BF" w:rsidRDefault="007A09BF" w:rsidP="007A09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определение очередности выступления участников;</w:t>
      </w:r>
    </w:p>
    <w:p w14:paraId="391B49D2" w14:textId="77777777" w:rsidR="007A09BF" w:rsidRDefault="007A09BF" w:rsidP="007A09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организация церемонии награждения участников Фестиваля</w:t>
      </w:r>
      <w:r>
        <w:rPr>
          <w:rFonts w:ascii="Times New Roman" w:hAnsi="Times New Roman"/>
          <w:sz w:val="24"/>
          <w:szCs w:val="24"/>
        </w:rPr>
        <w:t>-конкурса</w:t>
      </w:r>
    </w:p>
    <w:p w14:paraId="66EBD361" w14:textId="77777777" w:rsidR="007A09BF" w:rsidRDefault="007A09BF" w:rsidP="007A09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</w:p>
    <w:p w14:paraId="00192521" w14:textId="77777777" w:rsidR="007A09BF" w:rsidRDefault="007A09BF" w:rsidP="007A09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7. Порядок и этапы  проведения  </w:t>
      </w:r>
    </w:p>
    <w:p w14:paraId="5FB22440" w14:textId="77777777" w:rsidR="007A09BF" w:rsidRDefault="007A09BF" w:rsidP="007A09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</w:p>
    <w:p w14:paraId="50258D1B" w14:textId="134069CE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7.1. Фестиваль-конкурс в 202</w:t>
      </w:r>
      <w:r w:rsidR="00586EB5"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6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году состоится в очно-заочной форме </w:t>
      </w:r>
      <w:r w:rsidR="00586EB5" w:rsidRPr="00586EB5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4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марта 202</w:t>
      </w:r>
      <w:r w:rsidR="00586EB5" w:rsidRPr="00586EB5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6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года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.  </w:t>
      </w:r>
    </w:p>
    <w:p w14:paraId="4BA334D3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7.2.  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u w:val="single"/>
          <w:lang w:eastAsia="zh-CN" w:bidi="hi-IN"/>
        </w:rPr>
        <w:t>Участников заочного  формата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жюри   оценивает на основе просмотра видеоматериалов конкурсных программ в  МАУДО  «ЧДШИ № 2» (Академия Искусств)  г. Чебоксары, ул. </w:t>
      </w:r>
      <w:proofErr w:type="spell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Эльгера</w:t>
      </w:r>
      <w:proofErr w:type="spell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, д. 10а.</w:t>
      </w:r>
    </w:p>
    <w:p w14:paraId="4F2E71B2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Требования к видеоматериалу:</w:t>
      </w:r>
    </w:p>
    <w:p w14:paraId="43CC9AD9" w14:textId="28264819" w:rsidR="007A09BF" w:rsidRDefault="007A09BF" w:rsidP="007A09BF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Видеозапись должна быть сделана не ранее 1 августа 202</w:t>
      </w:r>
      <w:r w:rsidR="00586EB5"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5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года</w:t>
      </w:r>
    </w:p>
    <w:p w14:paraId="1B5D40DD" w14:textId="77777777" w:rsidR="007A09BF" w:rsidRDefault="007A09BF" w:rsidP="007A09BF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Видеозапись   конкурсной программы должна быть записана только на видеокамеру или смартфон в высоком качестве разрешения в хорошем качестве с  соблюдением  звукового баланса</w:t>
      </w:r>
    </w:p>
    <w:p w14:paraId="638E2371" w14:textId="77777777" w:rsidR="007A09BF" w:rsidRDefault="007A09BF" w:rsidP="007A09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Запись звука голоса и инструмента должна быть естественной и без дополнительных звуковых эффектов аппаратуры. Естественная акустика (зал, холл) допускаются.</w:t>
      </w:r>
    </w:p>
    <w:p w14:paraId="5EF298FD" w14:textId="77777777" w:rsidR="007A09BF" w:rsidRDefault="007A09BF" w:rsidP="007A09BF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Все произведения конкурсной программы   исполняются подряд друг за другом и запись должна быть произведена одним файлом</w:t>
      </w:r>
    </w:p>
    <w:p w14:paraId="1BE4142E" w14:textId="77777777" w:rsidR="007A09BF" w:rsidRDefault="007A09BF" w:rsidP="007A09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Ссылка на видеозапись конкурсного выступления указывается в заявке</w:t>
      </w:r>
    </w:p>
    <w:p w14:paraId="17E6DC44" w14:textId="77777777" w:rsidR="007A09BF" w:rsidRDefault="007A09BF" w:rsidP="007A09BF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Важно помнить, что от качества звука и изображения, от вашего внешнего вида   будет зависеть оценка членов жюри</w:t>
      </w:r>
    </w:p>
    <w:p w14:paraId="0E9CCEFC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</w:t>
      </w:r>
    </w:p>
    <w:p w14:paraId="548B4B73" w14:textId="3D61C4F5" w:rsidR="00586EB5" w:rsidRPr="00586EB5" w:rsidRDefault="007A09BF" w:rsidP="00586EB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</w:t>
      </w:r>
      <w:r w:rsidR="00586EB5"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  <w:r w:rsidR="00586EB5"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Для участия в конкурсе  до </w:t>
      </w:r>
      <w:r w:rsidR="00586EB5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23  февраля 202</w:t>
      </w:r>
      <w:r w:rsidR="00586EB5" w:rsidRPr="00586EB5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6 </w:t>
      </w:r>
      <w:r w:rsid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  <w:r w:rsidR="00586EB5"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года   необходимо оформить  заявку,   прикрепить квитанцию об оплате  и  ссылку на видеозапись, опубликованную в сети Интернет (с открытым доступом к просмотру  по 1  </w:t>
      </w:r>
      <w:r w:rsid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апреля </w:t>
      </w:r>
      <w:r w:rsidR="00586EB5"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2026 г.) по ссылке:</w:t>
      </w:r>
    </w:p>
    <w:p w14:paraId="23F94178" w14:textId="58DF9E35" w:rsidR="00586EB5" w:rsidRPr="00586EB5" w:rsidRDefault="00586EB5" w:rsidP="00586EB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Академия вокала </w:t>
      </w:r>
    </w:p>
    <w:p w14:paraId="16568B19" w14:textId="77777777" w:rsidR="001A6BFD" w:rsidRPr="001A6BFD" w:rsidRDefault="007A09BF" w:rsidP="001A6BF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 </w:t>
      </w:r>
      <w:r w:rsid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  <w:r w:rsidR="001A6BFD" w:rsidRPr="001A6BFD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Соло-  </w:t>
      </w:r>
      <w:hyperlink r:id="rId5" w:history="1">
        <w:r w:rsidR="001A6BFD" w:rsidRPr="001A6BFD">
          <w:rPr>
            <w:rStyle w:val="a3"/>
            <w:rFonts w:ascii="Times New Roman" w:eastAsia="Droid Sans Fallback" w:hAnsi="Times New Roman" w:cs="FreeSans"/>
            <w:kern w:val="1"/>
            <w:sz w:val="24"/>
            <w:szCs w:val="24"/>
            <w:lang w:eastAsia="zh-CN" w:bidi="hi-IN"/>
          </w:rPr>
          <w:t>https://forms.gle/DGX5WvUjvbiGQVGd8</w:t>
        </w:r>
      </w:hyperlink>
      <w:r w:rsidR="001A6BFD" w:rsidRPr="001A6BFD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</w:p>
    <w:p w14:paraId="1122F72E" w14:textId="77777777" w:rsidR="001A6BFD" w:rsidRPr="001A6BFD" w:rsidRDefault="001A6BFD" w:rsidP="001A6BF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 w:rsidRPr="001A6BFD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малые формы  -  </w:t>
      </w:r>
      <w:hyperlink r:id="rId6" w:history="1">
        <w:r w:rsidRPr="001A6BFD">
          <w:rPr>
            <w:rStyle w:val="a3"/>
            <w:rFonts w:ascii="Times New Roman" w:eastAsia="Droid Sans Fallback" w:hAnsi="Times New Roman" w:cs="FreeSans"/>
            <w:kern w:val="1"/>
            <w:sz w:val="24"/>
            <w:szCs w:val="24"/>
            <w:lang w:eastAsia="zh-CN" w:bidi="hi-IN"/>
          </w:rPr>
          <w:t>https://forms.gle/Sr8ToRdvq3WtynmK7</w:t>
        </w:r>
      </w:hyperlink>
      <w:r w:rsidRPr="001A6BFD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</w:p>
    <w:p w14:paraId="057162ED" w14:textId="77777777" w:rsidR="001A6BFD" w:rsidRPr="001A6BFD" w:rsidRDefault="001A6BFD" w:rsidP="001A6BF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 w:rsidRPr="001A6BFD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ансамбли -  </w:t>
      </w:r>
      <w:hyperlink r:id="rId7" w:history="1">
        <w:r w:rsidRPr="001A6BFD">
          <w:rPr>
            <w:rStyle w:val="a3"/>
            <w:rFonts w:ascii="Times New Roman" w:eastAsia="Droid Sans Fallback" w:hAnsi="Times New Roman" w:cs="FreeSans"/>
            <w:kern w:val="1"/>
            <w:sz w:val="24"/>
            <w:szCs w:val="24"/>
            <w:lang w:eastAsia="zh-CN" w:bidi="hi-IN"/>
          </w:rPr>
          <w:t>https://forms.gle/wGHAbFrGH4yxvBUG9</w:t>
        </w:r>
      </w:hyperlink>
      <w:r w:rsidRPr="001A6BFD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</w:p>
    <w:p w14:paraId="69ECCEF3" w14:textId="77777777" w:rsidR="001A6BFD" w:rsidRPr="001A6BFD" w:rsidRDefault="001A6BFD" w:rsidP="001A6BF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 w:rsidRPr="001A6BFD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хор - </w:t>
      </w:r>
      <w:hyperlink r:id="rId8" w:history="1">
        <w:r w:rsidRPr="001A6BFD">
          <w:rPr>
            <w:rStyle w:val="a3"/>
            <w:rFonts w:ascii="Times New Roman" w:eastAsia="Droid Sans Fallback" w:hAnsi="Times New Roman" w:cs="FreeSans"/>
            <w:kern w:val="1"/>
            <w:sz w:val="24"/>
            <w:szCs w:val="24"/>
            <w:lang w:eastAsia="zh-CN" w:bidi="hi-IN"/>
          </w:rPr>
          <w:t>https://forms.gle/feeaxooqgv622n4eA</w:t>
        </w:r>
      </w:hyperlink>
      <w:r w:rsidRPr="001A6BFD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</w:p>
    <w:p w14:paraId="20E2BA45" w14:textId="3CCC2A9A" w:rsidR="007A09BF" w:rsidRDefault="007A09BF" w:rsidP="00586EB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</w:p>
    <w:p w14:paraId="3510A469" w14:textId="2AC6DB3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</w:t>
      </w:r>
      <w:r w:rsidR="00586EB5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4 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марта 202</w:t>
      </w:r>
      <w:r w:rsidR="00586EB5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6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г. -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просмотр  видеоматериалов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конкурсных выступлений членами жюри.</w:t>
      </w:r>
    </w:p>
    <w:p w14:paraId="5A802496" w14:textId="5E118B9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</w:t>
      </w:r>
      <w:r w:rsidR="00586EB5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10 – </w:t>
      </w:r>
      <w:proofErr w:type="gramStart"/>
      <w:r w:rsidR="00586EB5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20 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марта</w:t>
      </w:r>
      <w:proofErr w:type="gramEnd"/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202</w:t>
      </w:r>
      <w:r w:rsidR="00586EB5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6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г.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– Итоги конкурса, оформление   и рассылка дипломов.</w:t>
      </w:r>
    </w:p>
    <w:p w14:paraId="01088389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Все участники конкурса награждаются дипломами участника.</w:t>
      </w:r>
    </w:p>
    <w:p w14:paraId="3EAAC79B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Победители конкурса награждаются дипломами лауреатов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I,II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,III степени и дипломантов I, II,III степени в каждой возрастной категории. </w:t>
      </w:r>
    </w:p>
    <w:p w14:paraId="38B85EED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Решение жюри окончательно и пересмотру не подлежит. </w:t>
      </w:r>
    </w:p>
    <w:p w14:paraId="141E7255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Результаты конкурса оформляются протоколом.</w:t>
      </w:r>
    </w:p>
    <w:p w14:paraId="6F14DE40" w14:textId="037A9713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Поступление заявки на участие в конкурсе означает согласие конкурсанта с условиями конкурса, в том числе и на размещение видеоматериалов в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медиа-пространство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(социальные сети, сайты, СМИ).</w:t>
      </w:r>
    </w:p>
    <w:p w14:paraId="11026356" w14:textId="6B097A9C" w:rsidR="00DA05E4" w:rsidRDefault="00DA05E4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</w:p>
    <w:p w14:paraId="65B1A65C" w14:textId="77777777" w:rsidR="00DA05E4" w:rsidRDefault="00DA05E4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</w:p>
    <w:p w14:paraId="0E9F2002" w14:textId="2BA9E8ED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color w:val="FF0000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lastRenderedPageBreak/>
        <w:t xml:space="preserve">7.3. 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u w:val="single"/>
          <w:lang w:eastAsia="zh-CN" w:bidi="hi-IN"/>
        </w:rPr>
        <w:t xml:space="preserve">Для </w:t>
      </w:r>
      <w:proofErr w:type="gramStart"/>
      <w:r>
        <w:rPr>
          <w:rFonts w:ascii="Times New Roman" w:eastAsia="Droid Sans Fallback" w:hAnsi="Times New Roman" w:cs="FreeSans"/>
          <w:b/>
          <w:kern w:val="1"/>
          <w:sz w:val="24"/>
          <w:szCs w:val="24"/>
          <w:u w:val="single"/>
          <w:lang w:eastAsia="zh-CN" w:bidi="hi-IN"/>
        </w:rPr>
        <w:t>участников  очного</w:t>
      </w:r>
      <w:proofErr w:type="gramEnd"/>
      <w:r>
        <w:rPr>
          <w:rFonts w:ascii="Times New Roman" w:eastAsia="Droid Sans Fallback" w:hAnsi="Times New Roman" w:cs="FreeSans"/>
          <w:b/>
          <w:kern w:val="1"/>
          <w:sz w:val="24"/>
          <w:szCs w:val="24"/>
          <w:u w:val="single"/>
          <w:lang w:eastAsia="zh-CN" w:bidi="hi-IN"/>
        </w:rPr>
        <w:t xml:space="preserve">  формата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фестиваль-конкурс   состоится    </w:t>
      </w:r>
      <w:r w:rsidR="00586EB5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4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марта 202</w:t>
      </w:r>
      <w:r w:rsidR="00586EB5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6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года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.</w:t>
      </w:r>
    </w:p>
    <w:p w14:paraId="099BAFCB" w14:textId="77777777" w:rsidR="007A09BF" w:rsidRDefault="007A09BF" w:rsidP="007A09B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Место проведения – актовый зал ЧДШИ №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2.Адрес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: 428017, Чувашская Республика, г. Чебоксары, ул.  </w:t>
      </w:r>
      <w:proofErr w:type="spell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Эльгера</w:t>
      </w:r>
      <w:proofErr w:type="spell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10 А</w:t>
      </w:r>
    </w:p>
    <w:p w14:paraId="34B3A1AA" w14:textId="706C711C" w:rsidR="007A09BF" w:rsidRDefault="00586EB5" w:rsidP="007A09B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Н</w:t>
      </w:r>
      <w:r w:rsidR="007A09BF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ачало в 11.00. Начало регистрации в 10.00 ч</w:t>
      </w:r>
    </w:p>
    <w:p w14:paraId="6A4DC2F5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  Время для репетиций участникам фестиваля-конкурса будет предоставлено:</w:t>
      </w:r>
    </w:p>
    <w:p w14:paraId="443D26CB" w14:textId="5CCD53C4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- в течение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дня  </w:t>
      </w:r>
      <w:r w:rsid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3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марта 202</w:t>
      </w:r>
      <w:r w:rsid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6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года </w:t>
      </w:r>
    </w:p>
    <w:p w14:paraId="790601E6" w14:textId="13D5AA1F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- с 8.00 до 10.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00  </w:t>
      </w:r>
      <w:r w:rsid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4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марта 202</w:t>
      </w:r>
      <w:r w:rsid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6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г. по предварительной записи.</w:t>
      </w:r>
      <w:r>
        <w:rPr>
          <w:rFonts w:ascii="Times New Roman" w:eastAsia="Droid Sans Fallback" w:hAnsi="Times New Roman" w:cs="FreeSans"/>
          <w:color w:val="FF0000"/>
          <w:kern w:val="1"/>
          <w:sz w:val="24"/>
          <w:szCs w:val="24"/>
          <w:lang w:eastAsia="zh-CN" w:bidi="hi-IN"/>
        </w:rPr>
        <w:t xml:space="preserve">         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ab/>
      </w:r>
    </w:p>
    <w:p w14:paraId="0068ABC2" w14:textId="6D94FED7" w:rsidR="00586EB5" w:rsidRPr="00586EB5" w:rsidRDefault="007A09BF" w:rsidP="00586EB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           </w:t>
      </w:r>
      <w:r w:rsidR="00586EB5"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Для участия в </w:t>
      </w:r>
      <w:proofErr w:type="gramStart"/>
      <w:r w:rsidR="00586EB5"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конкурсе  до</w:t>
      </w:r>
      <w:proofErr w:type="gramEnd"/>
      <w:r w:rsidR="00586EB5"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  <w:r w:rsidR="00586EB5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23  февраля 202</w:t>
      </w:r>
      <w:r w:rsidR="00586EB5" w:rsidRPr="00586EB5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6</w:t>
      </w:r>
      <w:r w:rsidR="00DA05E4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г.</w:t>
      </w:r>
      <w:r w:rsidR="00586EB5" w:rsidRPr="00586EB5"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</w:t>
      </w:r>
      <w:r w:rsid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  <w:r w:rsidR="00586EB5"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года   необходимо </w:t>
      </w:r>
      <w:proofErr w:type="gramStart"/>
      <w:r w:rsidR="00586EB5"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оформить  заявку</w:t>
      </w:r>
      <w:proofErr w:type="gramEnd"/>
      <w:r w:rsidR="00586EB5"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,   прикрепить квитанцию об оплате  и  ссылку на видеозапись, опубликованную в сети Интернет (с открытым доступом к просмотру  по 1  </w:t>
      </w:r>
      <w:r w:rsid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апреля </w:t>
      </w:r>
      <w:r w:rsidR="00586EB5"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2026 г.) по ссылке:</w:t>
      </w:r>
    </w:p>
    <w:p w14:paraId="4A91EB8C" w14:textId="77777777" w:rsidR="00586EB5" w:rsidRPr="00586EB5" w:rsidRDefault="00586EB5" w:rsidP="00586EB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Академия вокала </w:t>
      </w:r>
    </w:p>
    <w:p w14:paraId="5B062AEF" w14:textId="77777777" w:rsidR="00586EB5" w:rsidRPr="00586EB5" w:rsidRDefault="00586EB5" w:rsidP="00586EB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Соло- </w:t>
      </w:r>
      <w:hyperlink r:id="rId9" w:history="1">
        <w:r w:rsidRPr="003C5CBB">
          <w:rPr>
            <w:rStyle w:val="a3"/>
            <w:rFonts w:ascii="Times New Roman" w:eastAsia="Droid Sans Fallback" w:hAnsi="Times New Roman" w:cs="FreeSans"/>
            <w:kern w:val="1"/>
            <w:sz w:val="24"/>
            <w:szCs w:val="24"/>
            <w:lang w:eastAsia="zh-CN" w:bidi="hi-IN"/>
          </w:rPr>
          <w:t>https://forms.gle/FE1nx7rK6Tf7f4DTA</w:t>
        </w:r>
      </w:hyperlink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</w:p>
    <w:p w14:paraId="16A9E938" w14:textId="77777777" w:rsidR="00586EB5" w:rsidRPr="00586EB5" w:rsidRDefault="00586EB5" w:rsidP="00586EB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малые </w:t>
      </w:r>
      <w:proofErr w:type="gramStart"/>
      <w:r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формы  -</w:t>
      </w:r>
      <w:proofErr w:type="gramEnd"/>
      <w:r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</w:t>
      </w:r>
      <w:hyperlink r:id="rId10" w:history="1">
        <w:r w:rsidRPr="003C5CBB">
          <w:rPr>
            <w:rStyle w:val="a3"/>
            <w:rFonts w:ascii="Times New Roman" w:eastAsia="Droid Sans Fallback" w:hAnsi="Times New Roman" w:cs="FreeSans"/>
            <w:kern w:val="1"/>
            <w:sz w:val="24"/>
            <w:szCs w:val="24"/>
            <w:lang w:eastAsia="zh-CN" w:bidi="hi-IN"/>
          </w:rPr>
          <w:t>https://forms.gle/wY244S2G5Et9K3Qd</w:t>
        </w:r>
      </w:hyperlink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</w:p>
    <w:p w14:paraId="0F64CD62" w14:textId="77777777" w:rsidR="00586EB5" w:rsidRPr="00586EB5" w:rsidRDefault="00586EB5" w:rsidP="00586EB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ансамбли - </w:t>
      </w:r>
      <w:hyperlink r:id="rId11" w:history="1">
        <w:r w:rsidRPr="003C5CBB">
          <w:rPr>
            <w:rStyle w:val="a3"/>
            <w:rFonts w:ascii="Times New Roman" w:eastAsia="Droid Sans Fallback" w:hAnsi="Times New Roman" w:cs="FreeSans"/>
            <w:kern w:val="1"/>
            <w:sz w:val="24"/>
            <w:szCs w:val="24"/>
            <w:lang w:eastAsia="zh-CN" w:bidi="hi-IN"/>
          </w:rPr>
          <w:t>https://forms.gle/UnkVb5sBu3HA2J3KA</w:t>
        </w:r>
      </w:hyperlink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</w:p>
    <w:p w14:paraId="2927D962" w14:textId="77777777" w:rsidR="00586EB5" w:rsidRDefault="00586EB5" w:rsidP="00586EB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 w:rsidRPr="00586EB5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хор - </w:t>
      </w:r>
      <w:hyperlink r:id="rId12" w:history="1">
        <w:r w:rsidRPr="003C5CBB">
          <w:rPr>
            <w:rStyle w:val="a3"/>
            <w:rFonts w:ascii="Times New Roman" w:eastAsia="Droid Sans Fallback" w:hAnsi="Times New Roman" w:cs="FreeSans"/>
            <w:kern w:val="1"/>
            <w:sz w:val="24"/>
            <w:szCs w:val="24"/>
            <w:lang w:eastAsia="zh-CN" w:bidi="hi-IN"/>
          </w:rPr>
          <w:t>https://forms.gle/4WQPZ9zJ7ggVyuVW6</w:t>
        </w:r>
      </w:hyperlink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</w:t>
      </w:r>
    </w:p>
    <w:p w14:paraId="78CB4197" w14:textId="77777777" w:rsidR="00586EB5" w:rsidRDefault="00586EB5" w:rsidP="00586EB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  </w:t>
      </w:r>
    </w:p>
    <w:p w14:paraId="3BAFAC75" w14:textId="28A03884" w:rsidR="007A09BF" w:rsidRDefault="007A09BF" w:rsidP="00586EB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Проезд, проживание и питание участников конкурса оплачивает направляющая сторона. </w:t>
      </w:r>
    </w:p>
    <w:p w14:paraId="5D77E5FC" w14:textId="42E0C31B" w:rsidR="007A09BF" w:rsidRPr="00DA05E4" w:rsidRDefault="007A09BF" w:rsidP="007A09B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График выступлений будет размещен на сайте после полной комплектации заявок не позднее </w:t>
      </w:r>
      <w:r w:rsidRPr="00DA05E4">
        <w:rPr>
          <w:rFonts w:ascii="Times New Roman" w:eastAsia="Calibri" w:hAnsi="Times New Roman" w:cs="Times New Roman"/>
          <w:b/>
          <w:bCs/>
          <w:sz w:val="24"/>
          <w:szCs w:val="24"/>
        </w:rPr>
        <w:t>27 февраля 202</w:t>
      </w:r>
      <w:r w:rsidR="00DA05E4" w:rsidRPr="00DA05E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DA05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года.</w:t>
      </w:r>
    </w:p>
    <w:p w14:paraId="5BBEDA73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          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Все участники конкурса награждаются дипломами участника.</w:t>
      </w:r>
    </w:p>
    <w:p w14:paraId="43CF48D1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Победители конкурса награждаются дипломами лауреатов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I,II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,III степени и дипломантов I, II,III степени в каждой возрастной категории. </w:t>
      </w:r>
    </w:p>
    <w:p w14:paraId="02294801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Решение жюри окончательно и пересмотру не подлежит. </w:t>
      </w:r>
    </w:p>
    <w:p w14:paraId="04BC0C2F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Результаты конкурса оформляются протоколом.</w:t>
      </w:r>
    </w:p>
    <w:p w14:paraId="3D2C14EF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Поступление заявки на участие в конкурсе означает согласие конкурсанта с условиями конкурса, в том числе и на размещение видеоматериалов в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медиа-пространство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(социальные сети, сайты, СМИ).</w:t>
      </w:r>
    </w:p>
    <w:p w14:paraId="5F2BE596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</w:p>
    <w:p w14:paraId="32139511" w14:textId="77777777" w:rsidR="007A09BF" w:rsidRDefault="007A09BF" w:rsidP="007A0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8.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Финансовые  условия</w:t>
      </w:r>
      <w:proofErr w:type="gramEnd"/>
    </w:p>
    <w:p w14:paraId="344A8465" w14:textId="77777777" w:rsidR="007A09BF" w:rsidRDefault="007A09BF" w:rsidP="007A0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9C5DAA7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8.1.    Для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участников  заочного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формата взнос в поддержку Конкурса установлен в размере:</w:t>
      </w:r>
    </w:p>
    <w:p w14:paraId="266208D8" w14:textId="77777777" w:rsidR="007A09BF" w:rsidRDefault="007A09BF" w:rsidP="007A09BF">
      <w:pPr>
        <w:widowControl w:val="0"/>
        <w:tabs>
          <w:tab w:val="left" w:pos="1770"/>
        </w:tabs>
        <w:suppressAutoHyphens/>
        <w:spacing w:after="0" w:line="240" w:lineRule="auto"/>
        <w:ind w:left="720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- солисты –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500  рублей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.</w:t>
      </w:r>
    </w:p>
    <w:p w14:paraId="19FA0796" w14:textId="77777777" w:rsidR="007A09BF" w:rsidRDefault="007A09BF" w:rsidP="007A09BF">
      <w:pPr>
        <w:widowControl w:val="0"/>
        <w:tabs>
          <w:tab w:val="left" w:pos="1770"/>
        </w:tabs>
        <w:suppressAutoHyphens/>
        <w:spacing w:after="0" w:line="240" w:lineRule="auto"/>
        <w:ind w:left="720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- вокальный ансамбль малых форм (2-4 чел) –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250  рублей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с каждого участника.</w:t>
      </w:r>
    </w:p>
    <w:p w14:paraId="2801B30D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  - вокальные ансамбли (5-12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чел)  –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200  рублей с каждого участника</w:t>
      </w:r>
    </w:p>
    <w:p w14:paraId="643EBDFB" w14:textId="77777777" w:rsidR="007A09BF" w:rsidRDefault="007A09BF" w:rsidP="007A09BF">
      <w:pPr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  -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хоры  (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от 12 чел.) – 100  рублей с каждого участника</w:t>
      </w:r>
    </w:p>
    <w:p w14:paraId="560B323B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692D86E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8.2.    Для участников   очного формата взнос в поддержку Конкурса установлен в размере:</w:t>
      </w:r>
    </w:p>
    <w:p w14:paraId="4A85A304" w14:textId="77777777" w:rsidR="007A09BF" w:rsidRDefault="007A09BF" w:rsidP="007A09BF">
      <w:pPr>
        <w:widowControl w:val="0"/>
        <w:tabs>
          <w:tab w:val="left" w:pos="1770"/>
        </w:tabs>
        <w:suppressAutoHyphens/>
        <w:spacing w:after="0" w:line="240" w:lineRule="auto"/>
        <w:ind w:left="720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- солисты –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500  рублей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.</w:t>
      </w:r>
    </w:p>
    <w:p w14:paraId="03CBACFE" w14:textId="77777777" w:rsidR="007A09BF" w:rsidRDefault="007A09BF" w:rsidP="007A09BF">
      <w:pPr>
        <w:widowControl w:val="0"/>
        <w:tabs>
          <w:tab w:val="left" w:pos="1770"/>
        </w:tabs>
        <w:suppressAutoHyphens/>
        <w:spacing w:after="0" w:line="240" w:lineRule="auto"/>
        <w:ind w:left="720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- вокальный ансамбль малых форм (2-4 чел) –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250  рублей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с каждого участника.</w:t>
      </w:r>
    </w:p>
    <w:p w14:paraId="37B84C43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  - вокальные ансамбли (5-12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чел)  –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200  рублей с каждого участника</w:t>
      </w:r>
    </w:p>
    <w:p w14:paraId="345284D3" w14:textId="172F17A5" w:rsidR="007A09BF" w:rsidRDefault="007A09BF" w:rsidP="007A09BF">
      <w:pPr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  - 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хоры  (</w:t>
      </w:r>
      <w:proofErr w:type="gramEnd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от 12 чел.) – 100  рублей с каждого участника</w:t>
      </w:r>
    </w:p>
    <w:p w14:paraId="04AAD42F" w14:textId="77777777" w:rsidR="00DA05E4" w:rsidRDefault="00DA05E4" w:rsidP="007A09BF">
      <w:pPr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</w:p>
    <w:p w14:paraId="109CCC37" w14:textId="720965BF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8.3.  Благотворительный взнос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принимается  по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перечислению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23 февраля 202</w:t>
      </w:r>
      <w:r w:rsidR="00FC363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Квитанция прилагается (Приложение №3). Благотворительный взнос не возвращается.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</w:p>
    <w:p w14:paraId="6A531911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8.4. Государственные и общественные организации и частные лица имеют возможность внесения благотворительных взносов на утверждение фестиваля, и учредить специальные призы для участников по согласованию с оргкомитетом.</w:t>
      </w:r>
    </w:p>
    <w:p w14:paraId="10F59F22" w14:textId="77777777" w:rsidR="007A09BF" w:rsidRDefault="007A09BF" w:rsidP="007A09BF">
      <w:pPr>
        <w:spacing w:after="16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</w:p>
    <w:p w14:paraId="5EF37650" w14:textId="77777777" w:rsidR="007A09BF" w:rsidRDefault="007A09BF" w:rsidP="007A09BF">
      <w:pPr>
        <w:spacing w:after="16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lastRenderedPageBreak/>
        <w:t>9.Контакты</w:t>
      </w:r>
    </w:p>
    <w:p w14:paraId="3D0EC46A" w14:textId="77777777" w:rsidR="007A09BF" w:rsidRDefault="007A09BF" w:rsidP="007A09BF">
      <w:pPr>
        <w:spacing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00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Контактная информация:</w:t>
      </w:r>
    </w:p>
    <w:p w14:paraId="7A91D8D1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г. Чебоксары, ул.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Эльгера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д. 10а, </w:t>
      </w:r>
    </w:p>
    <w:p w14:paraId="4837C09D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тел./факс (8352) 23-04-84, </w:t>
      </w:r>
    </w:p>
    <w:p w14:paraId="1DE51616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val="en-GB" w:eastAsia="zh-CN" w:bidi="hi-IN"/>
        </w:rPr>
        <w:t>e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-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val="en-GB" w:eastAsia="zh-CN" w:bidi="hi-IN"/>
        </w:rPr>
        <w:t>mail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</w:t>
      </w:r>
      <w:hyperlink r:id="rId13" w:history="1">
        <w:r>
          <w:rPr>
            <w:rStyle w:val="a3"/>
            <w:rFonts w:ascii="Times New Roman" w:eastAsia="Droid Sans Fallback" w:hAnsi="Times New Roman" w:cs="FreeSans"/>
            <w:kern w:val="1"/>
            <w:sz w:val="24"/>
            <w:szCs w:val="24"/>
            <w:lang w:eastAsia="zh-CN" w:bidi="hi-IN"/>
          </w:rPr>
          <w:t>akademvokalch@mail.ru</w:t>
        </w:r>
      </w:hyperlink>
    </w:p>
    <w:p w14:paraId="788D15AB" w14:textId="77777777" w:rsidR="007A09BF" w:rsidRDefault="007A09BF" w:rsidP="007A09B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сайт школы </w:t>
      </w:r>
      <w:hyperlink r:id="rId14" w:tgtFrame="_blank" w:history="1">
        <w:r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http://akademia-dshi2.ru</w:t>
        </w:r>
      </w:hyperlink>
    </w:p>
    <w:p w14:paraId="57852C7E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08C2DA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280050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A0ABBE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E97815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B0923A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E67152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961DC0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0002C1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765BD5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AE03A5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CED3B2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9C05CA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970414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84612F" w14:textId="4B515F8B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CB44BF" w14:textId="1019006C" w:rsidR="00DA05E4" w:rsidRDefault="00DA05E4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31E915" w14:textId="77777777" w:rsidR="00DA05E4" w:rsidRDefault="00DA05E4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9133D2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7DE0EC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2A8B36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2B696A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B77D654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665803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4B62E6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1DFC7B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6BB5E0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2D3F40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E02ACD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D6EF49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A6A441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6F81833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C5140C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9F010E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F830C1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733E93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343FE7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2846B17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0D39F4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75355B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8CDD98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1DDB85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7B6C36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2F326DC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26BE8E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693882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A9B4DB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8C2966" w14:textId="77777777" w:rsidR="007A09BF" w:rsidRDefault="007A09BF" w:rsidP="007A09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1D00DB" w14:textId="77777777" w:rsidR="007A09BF" w:rsidRDefault="007A09BF" w:rsidP="007A09B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14:paraId="15B67A06" w14:textId="43CFE590" w:rsidR="007A09BF" w:rsidRDefault="007A09BF" w:rsidP="007A09B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 Положению  </w:t>
      </w:r>
      <w:r>
        <w:rPr>
          <w:rFonts w:ascii="Times New Roman" w:eastAsia="Droid Sans Fallback" w:hAnsi="Times New Roman" w:cs="FreeSans"/>
          <w:color w:val="FF0000"/>
          <w:kern w:val="1"/>
          <w:sz w:val="20"/>
          <w:szCs w:val="20"/>
          <w:lang w:eastAsia="zh-CN" w:bidi="hi-I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DA05E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Всероссийского очно-</w:t>
      </w:r>
      <w:proofErr w:type="gramStart"/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заочного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фестиваля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-конкурса </w:t>
      </w:r>
    </w:p>
    <w:p w14:paraId="1473EEF5" w14:textId="77777777" w:rsidR="007A09BF" w:rsidRDefault="007A09BF" w:rsidP="007A09B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академического вокала и хорового пения «Академия вокала»</w:t>
      </w:r>
    </w:p>
    <w:p w14:paraId="3EA2D803" w14:textId="77777777" w:rsidR="007A09BF" w:rsidRDefault="007A09BF" w:rsidP="007A09BF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kern w:val="1"/>
          <w:sz w:val="20"/>
          <w:szCs w:val="20"/>
          <w:lang w:eastAsia="zh-CN" w:bidi="hi-IN"/>
        </w:rPr>
      </w:pPr>
    </w:p>
    <w:p w14:paraId="3E2F1B4C" w14:textId="7C6A82C4" w:rsidR="007A09BF" w:rsidRDefault="007A09BF" w:rsidP="007A09B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FreeSans"/>
          <w:b/>
          <w:kern w:val="1"/>
          <w:sz w:val="20"/>
          <w:szCs w:val="20"/>
          <w:lang w:eastAsia="zh-CN" w:bidi="hi-IN"/>
        </w:rPr>
      </w:pPr>
    </w:p>
    <w:tbl>
      <w:tblPr>
        <w:tblW w:w="10206" w:type="dxa"/>
        <w:tblInd w:w="-792" w:type="dxa"/>
        <w:tblLook w:val="04A0" w:firstRow="1" w:lastRow="0" w:firstColumn="1" w:lastColumn="0" w:noHBand="0" w:noVBand="1"/>
      </w:tblPr>
      <w:tblGrid>
        <w:gridCol w:w="2598"/>
        <w:gridCol w:w="273"/>
        <w:gridCol w:w="1629"/>
        <w:gridCol w:w="546"/>
        <w:gridCol w:w="1074"/>
        <w:gridCol w:w="180"/>
        <w:gridCol w:w="180"/>
        <w:gridCol w:w="58"/>
        <w:gridCol w:w="1202"/>
        <w:gridCol w:w="1980"/>
        <w:gridCol w:w="486"/>
      </w:tblGrid>
      <w:tr w:rsidR="007A09BF" w14:paraId="2866DE3D" w14:textId="77777777" w:rsidTr="002E576E">
        <w:trPr>
          <w:trHeight w:val="309"/>
        </w:trPr>
        <w:tc>
          <w:tcPr>
            <w:tcW w:w="2598" w:type="dxa"/>
            <w:vMerge w:val="restart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14:paraId="30370F39" w14:textId="77777777" w:rsidR="007A09BF" w:rsidRDefault="007A09BF" w:rsidP="002E576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114300" distR="114300" wp14:anchorId="30457D1E" wp14:editId="74DDB67F">
                  <wp:extent cx="1113155" cy="1089025"/>
                  <wp:effectExtent l="0" t="0" r="14605" b="8255"/>
                  <wp:docPr id="2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5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FC4AA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  <w:t>Извещение</w:t>
            </w:r>
            <w:proofErr w:type="spellEnd"/>
          </w:p>
        </w:tc>
        <w:tc>
          <w:tcPr>
            <w:tcW w:w="273" w:type="dxa"/>
            <w:tcBorders>
              <w:top w:val="dashed" w:sz="4" w:space="0" w:color="auto"/>
              <w:left w:val="single" w:sz="12" w:space="0" w:color="auto"/>
            </w:tcBorders>
          </w:tcPr>
          <w:p w14:paraId="4E38881F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</w:p>
        </w:tc>
        <w:tc>
          <w:tcPr>
            <w:tcW w:w="7335" w:type="dxa"/>
            <w:gridSpan w:val="9"/>
            <w:tcBorders>
              <w:top w:val="dashed" w:sz="4" w:space="0" w:color="auto"/>
              <w:left w:val="nil"/>
              <w:right w:val="dashed" w:sz="4" w:space="0" w:color="auto"/>
            </w:tcBorders>
          </w:tcPr>
          <w:p w14:paraId="69CAE959" w14:textId="77777777" w:rsidR="007A09BF" w:rsidRDefault="001A6BFD" w:rsidP="002E576E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hyperlink r:id="rId16" w:history="1">
              <w:r w:rsidR="007A09BF">
                <w:rPr>
                  <w:rStyle w:val="a3"/>
                  <w:rFonts w:ascii="Arial" w:hAnsi="Arial" w:cs="Arial"/>
                  <w:i/>
                  <w:color w:val="auto"/>
                  <w:sz w:val="16"/>
                  <w:szCs w:val="16"/>
                  <w:u w:val="none"/>
                </w:rPr>
                <w:t>Форма № ПД-4</w:t>
              </w:r>
            </w:hyperlink>
          </w:p>
        </w:tc>
      </w:tr>
      <w:tr w:rsidR="007A09BF" w14:paraId="7992D744" w14:textId="77777777" w:rsidTr="002E576E">
        <w:tc>
          <w:tcPr>
            <w:tcW w:w="259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0D689B03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010F7532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7335" w:type="dxa"/>
            <w:gridSpan w:val="9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14:paraId="490FADFE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ЧУВАШСКАЯ РЕСПУБЛИКАНСКАЯ ОБЩЕСТВЕНАЯ КУЛЬТУРНО- ПРОСВЕТИТЕЛЬСКАЯ ОРГАНИЗАЦИЯ «АРТ-АКАДЕМИЯ»</w:t>
            </w:r>
          </w:p>
        </w:tc>
      </w:tr>
      <w:tr w:rsidR="007A09BF" w14:paraId="076481A9" w14:textId="77777777" w:rsidTr="002E576E">
        <w:trPr>
          <w:trHeight w:val="65"/>
        </w:trPr>
        <w:tc>
          <w:tcPr>
            <w:tcW w:w="259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115949E3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29743872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35" w:type="dxa"/>
            <w:gridSpan w:val="9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6AA642FB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(наименование получателя платежа)</w:t>
            </w:r>
          </w:p>
        </w:tc>
      </w:tr>
      <w:tr w:rsidR="007A09BF" w14:paraId="04A641D5" w14:textId="77777777" w:rsidTr="002E576E">
        <w:tc>
          <w:tcPr>
            <w:tcW w:w="259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35CEE824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12" w:space="0" w:color="auto"/>
              <w:right w:val="single" w:sz="6" w:space="0" w:color="auto"/>
            </w:tcBorders>
          </w:tcPr>
          <w:p w14:paraId="5DAC8C4F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ADBB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2130226370</w:t>
            </w:r>
          </w:p>
        </w:tc>
        <w:tc>
          <w:tcPr>
            <w:tcW w:w="12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608C284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04CB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40703810629040000079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14:paraId="3C93941F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9BF" w14:paraId="40A23FBA" w14:textId="77777777" w:rsidTr="002E576E">
        <w:tc>
          <w:tcPr>
            <w:tcW w:w="259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79383050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7BA26625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14:paraId="203587AA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(ИНН получателя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платежа) 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(номер счета получателя платежа)</w:t>
            </w:r>
          </w:p>
        </w:tc>
      </w:tr>
      <w:tr w:rsidR="007A09BF" w14:paraId="64A2558C" w14:textId="77777777" w:rsidTr="002E576E">
        <w:tc>
          <w:tcPr>
            <w:tcW w:w="259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2B739A8A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0CFC5D0E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69" w:type="dxa"/>
            <w:gridSpan w:val="7"/>
            <w:tcBorders>
              <w:left w:val="nil"/>
              <w:right w:val="single" w:sz="6" w:space="0" w:color="auto"/>
            </w:tcBorders>
          </w:tcPr>
          <w:p w14:paraId="488A890C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____филиал «Нижегородский» АО «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Альфа-БАНК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Arial" w:hAnsi="Arial" w:cs="Arial"/>
                <w:sz w:val="20"/>
                <w:szCs w:val="20"/>
              </w:rPr>
              <w:t xml:space="preserve">БИК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7C96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042202824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14:paraId="11903733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09BF" w14:paraId="723C140F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42B8DAA3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48A885F1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14:paraId="04274985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(наименование банка получателя платежа)</w:t>
            </w:r>
          </w:p>
        </w:tc>
      </w:tr>
      <w:tr w:rsidR="007A09BF" w14:paraId="6C6B1B74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05DA6BC1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27647899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49" w:type="dxa"/>
            <w:gridSpan w:val="3"/>
            <w:tcBorders>
              <w:left w:val="nil"/>
              <w:right w:val="single" w:sz="6" w:space="0" w:color="auto"/>
            </w:tcBorders>
          </w:tcPr>
          <w:p w14:paraId="547342DF" w14:textId="77777777" w:rsidR="007A09BF" w:rsidRDefault="007A09BF" w:rsidP="002E576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кор./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552D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30101810200000000824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14:paraId="00A59C55" w14:textId="77777777" w:rsidR="007A09BF" w:rsidRDefault="007A09BF" w:rsidP="002E576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09BF" w14:paraId="03E0ACBB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64092248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4D75142C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14:paraId="1F93CB08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Участие в конкурсе «АКАДЕМИЯ ВОКАЛА»</w:t>
            </w:r>
          </w:p>
        </w:tc>
      </w:tr>
      <w:tr w:rsidR="007A09BF" w14:paraId="6F8AA58F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5D4F2599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40624A1B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14:paraId="15C1BA63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наименование платежа)                                                         </w:t>
            </w:r>
          </w:p>
          <w:p w14:paraId="441833DE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плательщика)</w:t>
            </w:r>
          </w:p>
        </w:tc>
      </w:tr>
      <w:tr w:rsidR="007A09BF" w14:paraId="1421F603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34FE5DF4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1D672EFD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14:paraId="1A824F1E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Ф.И.О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плательщика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</w:t>
            </w:r>
          </w:p>
        </w:tc>
      </w:tr>
      <w:tr w:rsidR="007A09BF" w14:paraId="4EC7D5DC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75E788D5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4E7958FA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14:paraId="20574391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Паспортные данные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плательщика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7A09BF" w14:paraId="65DB5B92" w14:textId="77777777" w:rsidTr="002E576E">
        <w:trPr>
          <w:trHeight w:val="327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63643E00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  <w:vAlign w:val="bottom"/>
          </w:tcPr>
          <w:p w14:paraId="17AB611E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14:paraId="24B96A95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14:paraId="783A8FD2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</w:p>
        </w:tc>
        <w:tc>
          <w:tcPr>
            <w:tcW w:w="3726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14:paraId="79AC663E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платы за услуги _______ руб. _______ коп.</w:t>
            </w:r>
          </w:p>
        </w:tc>
      </w:tr>
      <w:tr w:rsidR="007A09BF" w14:paraId="0CD356F6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2B54E467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72CB20A0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14:paraId="75AF98D3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5706" w:type="dxa"/>
            <w:gridSpan w:val="8"/>
            <w:tcBorders>
              <w:right w:val="dashed" w:sz="4" w:space="0" w:color="auto"/>
            </w:tcBorders>
            <w:vAlign w:val="bottom"/>
          </w:tcPr>
          <w:p w14:paraId="6C86DCD9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«_____» ____________________ 20___г.</w:t>
            </w:r>
          </w:p>
        </w:tc>
      </w:tr>
      <w:tr w:rsidR="007A09BF" w14:paraId="29B5C1D7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22BBE506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1D4DDFDD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14:paraId="4F91DC1A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7A09BF" w14:paraId="792FCE6C" w14:textId="77777777" w:rsidTr="002E576E">
        <w:tc>
          <w:tcPr>
            <w:tcW w:w="25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CDA1A44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single" w:sz="12" w:space="0" w:color="auto"/>
            </w:tcBorders>
          </w:tcPr>
          <w:p w14:paraId="162E6F48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6"/>
            <w:tcBorders>
              <w:left w:val="nil"/>
              <w:bottom w:val="single" w:sz="12" w:space="0" w:color="auto"/>
            </w:tcBorders>
          </w:tcPr>
          <w:p w14:paraId="0E6FE910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8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14:paraId="764CBE5C" w14:textId="77777777" w:rsidR="007A09BF" w:rsidRDefault="007A09BF" w:rsidP="002E57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 плательщика _______________________</w:t>
            </w:r>
          </w:p>
        </w:tc>
      </w:tr>
      <w:tr w:rsidR="007A09BF" w14:paraId="186B74AA" w14:textId="77777777" w:rsidTr="002E576E">
        <w:trPr>
          <w:trHeight w:val="163"/>
        </w:trPr>
        <w:tc>
          <w:tcPr>
            <w:tcW w:w="2598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14:paraId="3A0F00F1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single" w:sz="12" w:space="0" w:color="auto"/>
            </w:tcBorders>
          </w:tcPr>
          <w:p w14:paraId="6CA3F331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</w:p>
        </w:tc>
        <w:tc>
          <w:tcPr>
            <w:tcW w:w="7335" w:type="dxa"/>
            <w:gridSpan w:val="9"/>
            <w:tcBorders>
              <w:top w:val="dashed" w:sz="4" w:space="0" w:color="auto"/>
              <w:left w:val="nil"/>
              <w:right w:val="dashed" w:sz="4" w:space="0" w:color="auto"/>
            </w:tcBorders>
          </w:tcPr>
          <w:p w14:paraId="68B5903D" w14:textId="77777777" w:rsidR="007A09BF" w:rsidRDefault="001A6BFD" w:rsidP="002E576E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hyperlink r:id="rId17" w:history="1">
              <w:r w:rsidR="007A09BF">
                <w:rPr>
                  <w:rStyle w:val="a3"/>
                  <w:rFonts w:ascii="Arial" w:hAnsi="Arial" w:cs="Arial"/>
                  <w:i/>
                  <w:color w:val="auto"/>
                  <w:sz w:val="16"/>
                  <w:szCs w:val="16"/>
                  <w:u w:val="none"/>
                </w:rPr>
                <w:t>Форма № ПД-4</w:t>
              </w:r>
            </w:hyperlink>
          </w:p>
        </w:tc>
      </w:tr>
      <w:tr w:rsidR="007A09BF" w14:paraId="2660709F" w14:textId="77777777" w:rsidTr="002E576E">
        <w:tc>
          <w:tcPr>
            <w:tcW w:w="2598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14:paraId="6D6764F0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114300" distR="114300" wp14:anchorId="78AF14BA" wp14:editId="6FBB27AB">
                  <wp:extent cx="1113155" cy="1089025"/>
                  <wp:effectExtent l="0" t="0" r="14605" b="8255"/>
                  <wp:docPr id="1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5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983A75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  <w:t>Извещение</w:t>
            </w:r>
            <w:proofErr w:type="spellEnd"/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15076A4E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7335" w:type="dxa"/>
            <w:gridSpan w:val="9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14:paraId="5885F6F8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ЧУВАШСКАЯ РЕСПУБЛИКАНСКАЯ ОБЩЕСТВЕНАЯ КУЛЬТУРНО- ПРОСВЕТИТЕЛЬСКАЯ ОРГАНИЗАЦИЯ «АРТ-АКАДЕМИЯ»</w:t>
            </w:r>
          </w:p>
        </w:tc>
      </w:tr>
      <w:tr w:rsidR="007A09BF" w14:paraId="6CF05024" w14:textId="77777777" w:rsidTr="002E576E">
        <w:trPr>
          <w:trHeight w:val="65"/>
        </w:trPr>
        <w:tc>
          <w:tcPr>
            <w:tcW w:w="259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5CCD4626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4A08F719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35" w:type="dxa"/>
            <w:gridSpan w:val="9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54FC4502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(наименование получателя платежа)</w:t>
            </w:r>
          </w:p>
        </w:tc>
      </w:tr>
      <w:tr w:rsidR="007A09BF" w14:paraId="1772F9C9" w14:textId="77777777" w:rsidTr="002E576E">
        <w:tc>
          <w:tcPr>
            <w:tcW w:w="259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5A3F5CED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12" w:space="0" w:color="auto"/>
              <w:right w:val="single" w:sz="6" w:space="0" w:color="auto"/>
            </w:tcBorders>
          </w:tcPr>
          <w:p w14:paraId="4BDCE702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1BAE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2130226370</w:t>
            </w:r>
          </w:p>
        </w:tc>
        <w:tc>
          <w:tcPr>
            <w:tcW w:w="12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40DC7E3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3C08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40703810629040000079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14:paraId="269E06AE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9BF" w14:paraId="365A177A" w14:textId="77777777" w:rsidTr="002E576E">
        <w:tc>
          <w:tcPr>
            <w:tcW w:w="259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30E54CD1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67C0BBA0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14:paraId="67EAD0D3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(ИНН получателя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платежа) 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(номер счета получателя платежа)</w:t>
            </w:r>
          </w:p>
        </w:tc>
      </w:tr>
      <w:tr w:rsidR="007A09BF" w14:paraId="1B305B72" w14:textId="77777777" w:rsidTr="002E576E">
        <w:tc>
          <w:tcPr>
            <w:tcW w:w="259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39438195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6DCEF7EF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69" w:type="dxa"/>
            <w:gridSpan w:val="7"/>
            <w:tcBorders>
              <w:left w:val="nil"/>
              <w:right w:val="single" w:sz="6" w:space="0" w:color="auto"/>
            </w:tcBorders>
          </w:tcPr>
          <w:p w14:paraId="380A7E9D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____филиал «Нижегородский» АО «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Альфа-БАНК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Arial" w:hAnsi="Arial" w:cs="Arial"/>
                <w:sz w:val="20"/>
                <w:szCs w:val="20"/>
              </w:rPr>
              <w:t xml:space="preserve">БИК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315E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042202824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14:paraId="207A9EF2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09BF" w14:paraId="5A8DE9BE" w14:textId="77777777" w:rsidTr="002E576E">
        <w:tc>
          <w:tcPr>
            <w:tcW w:w="259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2930DA5D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5235F33B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14:paraId="7AC10947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(наименование банка получателя платежа)</w:t>
            </w:r>
          </w:p>
        </w:tc>
      </w:tr>
      <w:tr w:rsidR="007A09BF" w14:paraId="28AEBDAD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114D0F18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5448C2DD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49" w:type="dxa"/>
            <w:gridSpan w:val="3"/>
            <w:tcBorders>
              <w:left w:val="nil"/>
              <w:right w:val="single" w:sz="6" w:space="0" w:color="auto"/>
            </w:tcBorders>
          </w:tcPr>
          <w:p w14:paraId="06688C81" w14:textId="77777777" w:rsidR="007A09BF" w:rsidRDefault="007A09BF" w:rsidP="002E576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кор./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D9C5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30101810200000000824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14:paraId="60C96183" w14:textId="77777777" w:rsidR="007A09BF" w:rsidRDefault="007A09BF" w:rsidP="002E576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09BF" w14:paraId="07E80656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52AF5C94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2C7F8597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14:paraId="3334B3F1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Участие в конкурсе «Академия вокала»</w:t>
            </w:r>
          </w:p>
        </w:tc>
      </w:tr>
      <w:tr w:rsidR="007A09BF" w14:paraId="428A05B5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6B47C64A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3B8EF5CD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14:paraId="7678891E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наименование платежа)                                                         </w:t>
            </w:r>
          </w:p>
          <w:p w14:paraId="09314754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плательщика)</w:t>
            </w:r>
          </w:p>
        </w:tc>
      </w:tr>
      <w:tr w:rsidR="007A09BF" w14:paraId="281604CB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4409C054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45242C9C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14:paraId="17D02B33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Ф.И.О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плательщика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</w:t>
            </w:r>
          </w:p>
        </w:tc>
      </w:tr>
      <w:tr w:rsidR="007A09BF" w14:paraId="6CE20947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6FC29B3D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17CA558B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14:paraId="48407C01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Паспортные данные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плательщика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7A09BF" w14:paraId="054C0AAC" w14:textId="77777777" w:rsidTr="002E576E">
        <w:trPr>
          <w:trHeight w:val="327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368ADD9B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  <w:vAlign w:val="bottom"/>
          </w:tcPr>
          <w:p w14:paraId="0864640B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14:paraId="0E5EC095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14:paraId="640ECBA6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</w:p>
        </w:tc>
        <w:tc>
          <w:tcPr>
            <w:tcW w:w="3726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14:paraId="26A79000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платы за услуги _______ руб. _______ коп.</w:t>
            </w:r>
          </w:p>
        </w:tc>
      </w:tr>
      <w:tr w:rsidR="007A09BF" w14:paraId="148DDBF9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51422493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71820F2A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14:paraId="258CB073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5706" w:type="dxa"/>
            <w:gridSpan w:val="8"/>
            <w:tcBorders>
              <w:right w:val="dashed" w:sz="4" w:space="0" w:color="auto"/>
            </w:tcBorders>
            <w:vAlign w:val="bottom"/>
          </w:tcPr>
          <w:p w14:paraId="2159FEBA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«_____» ____________________ 20___г.</w:t>
            </w:r>
          </w:p>
        </w:tc>
      </w:tr>
      <w:tr w:rsidR="007A09BF" w14:paraId="447724E3" w14:textId="77777777" w:rsidTr="002E576E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14:paraId="213C8DFD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273" w:type="dxa"/>
            <w:tcBorders>
              <w:left w:val="single" w:sz="12" w:space="0" w:color="auto"/>
            </w:tcBorders>
          </w:tcPr>
          <w:p w14:paraId="2B1FF508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14:paraId="040810BF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7A09BF" w14:paraId="2F40A194" w14:textId="77777777" w:rsidTr="002E576E">
        <w:tc>
          <w:tcPr>
            <w:tcW w:w="25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9CEE678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single" w:sz="12" w:space="0" w:color="auto"/>
            </w:tcBorders>
          </w:tcPr>
          <w:p w14:paraId="016C4072" w14:textId="77777777" w:rsidR="007A09BF" w:rsidRDefault="007A09BF" w:rsidP="002E57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6"/>
            <w:tcBorders>
              <w:left w:val="nil"/>
              <w:bottom w:val="single" w:sz="12" w:space="0" w:color="auto"/>
            </w:tcBorders>
          </w:tcPr>
          <w:p w14:paraId="30F10764" w14:textId="77777777" w:rsidR="007A09BF" w:rsidRDefault="007A09BF" w:rsidP="002E57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8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14:paraId="29B56717" w14:textId="77777777" w:rsidR="007A09BF" w:rsidRDefault="007A09BF" w:rsidP="002E57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 плательщика _______________________</w:t>
            </w:r>
          </w:p>
        </w:tc>
      </w:tr>
    </w:tbl>
    <w:p w14:paraId="5D838025" w14:textId="77777777" w:rsidR="007A09BF" w:rsidRDefault="007A09BF" w:rsidP="007A09BF"/>
    <w:p w14:paraId="18D7F7AE" w14:textId="77777777" w:rsidR="007A09BF" w:rsidRDefault="007A09BF" w:rsidP="007A09BF"/>
    <w:p w14:paraId="5F3CA457" w14:textId="77777777" w:rsidR="00C14805" w:rsidRDefault="00C14805"/>
    <w:sectPr w:rsidR="00C1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default"/>
  </w:font>
  <w:font w:name="FreeSans">
    <w:altName w:val="Arial Unicode MS"/>
    <w:charset w:val="55"/>
    <w:family w:val="auto"/>
    <w:pitch w:val="default"/>
    <w:sig w:usb0="00000000" w:usb1="00000000" w:usb2="000002A0" w:usb3="00000000" w:csb0="8002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202C"/>
    <w:multiLevelType w:val="multilevel"/>
    <w:tmpl w:val="26542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0214F"/>
    <w:multiLevelType w:val="multilevel"/>
    <w:tmpl w:val="5110214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7B95E86"/>
    <w:multiLevelType w:val="multilevel"/>
    <w:tmpl w:val="67B95E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A2F24DE"/>
    <w:multiLevelType w:val="multilevel"/>
    <w:tmpl w:val="7A2F24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05581"/>
    <w:multiLevelType w:val="multilevel"/>
    <w:tmpl w:val="7E805581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BF"/>
    <w:rsid w:val="001A6BFD"/>
    <w:rsid w:val="00586EB5"/>
    <w:rsid w:val="007A09BF"/>
    <w:rsid w:val="008C7A9A"/>
    <w:rsid w:val="00C14805"/>
    <w:rsid w:val="00C628BF"/>
    <w:rsid w:val="00DA05E4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B345"/>
  <w15:chartTrackingRefBased/>
  <w15:docId w15:val="{B321FF71-88A9-4433-818F-25BFDAD5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9B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9BF"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rsid w:val="007A09BF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A09BF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586EB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86E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eeaxooqgv622n4eA" TargetMode="External"/><Relationship Id="rId13" Type="http://schemas.openxmlformats.org/officeDocument/2006/relationships/hyperlink" Target="mailto:akademvokalch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wGHAbFrGH4yxvBUG9" TargetMode="External"/><Relationship Id="rId12" Type="http://schemas.openxmlformats.org/officeDocument/2006/relationships/hyperlink" Target="https://forms.gle/4WQPZ9zJ7ggVyuVW6" TargetMode="External"/><Relationship Id="rId17" Type="http://schemas.openxmlformats.org/officeDocument/2006/relationships/hyperlink" Target="http://blanker.ru/doc/50" TargetMode="External"/><Relationship Id="rId2" Type="http://schemas.openxmlformats.org/officeDocument/2006/relationships/styles" Target="styles.xml"/><Relationship Id="rId16" Type="http://schemas.openxmlformats.org/officeDocument/2006/relationships/hyperlink" Target="http://blanker.ru/doc/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gle/Sr8ToRdvq3WtynmK7" TargetMode="External"/><Relationship Id="rId11" Type="http://schemas.openxmlformats.org/officeDocument/2006/relationships/hyperlink" Target="https://forms.gle/UnkVb5sBu3HA2J3KA" TargetMode="External"/><Relationship Id="rId5" Type="http://schemas.openxmlformats.org/officeDocument/2006/relationships/hyperlink" Target="https://forms.gle/DGX5WvUjvbiGQVGd8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forms.gle/wY244S2G5Et9K3Q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FE1nx7rK6Tf7f4DTA" TargetMode="External"/><Relationship Id="rId14" Type="http://schemas.openxmlformats.org/officeDocument/2006/relationships/hyperlink" Target="https://vk.com/away.php?to=http%3A%2F%2Fakademia-dshi2.ru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2026-01-27T08:01:00Z</cp:lastPrinted>
  <dcterms:created xsi:type="dcterms:W3CDTF">2026-01-21T12:51:00Z</dcterms:created>
  <dcterms:modified xsi:type="dcterms:W3CDTF">2026-02-12T07:03:00Z</dcterms:modified>
</cp:coreProperties>
</file>