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45" w:rsidRDefault="009413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УЧАСТНИКА</w:t>
      </w:r>
    </w:p>
    <w:p w:rsidR="004B3645" w:rsidRDefault="009413B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Всероссийского конкурса юных пианистов </w:t>
      </w:r>
    </w:p>
    <w:p w:rsidR="004B3645" w:rsidRDefault="009413B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С.С. Прокофьева, </w:t>
      </w:r>
    </w:p>
    <w:p w:rsidR="004B3645" w:rsidRDefault="006E356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посвященного 13</w:t>
      </w:r>
      <w:r w:rsidRPr="00025C9B">
        <w:rPr>
          <w:sz w:val="28"/>
          <w:szCs w:val="28"/>
        </w:rPr>
        <w:t>5</w:t>
      </w:r>
      <w:r w:rsidR="009413B3">
        <w:rPr>
          <w:sz w:val="28"/>
          <w:szCs w:val="28"/>
        </w:rPr>
        <w:t>-летию со дня рождения композитора</w:t>
      </w:r>
    </w:p>
    <w:p w:rsidR="00025C9B" w:rsidRDefault="00025C9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f5"/>
        <w:tblW w:w="9571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25C9B" w:rsidTr="00E47466">
        <w:trPr>
          <w:cantSplit/>
          <w:trHeight w:val="680"/>
          <w:tblHeader/>
        </w:trPr>
        <w:tc>
          <w:tcPr>
            <w:tcW w:w="4785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25C9B" w:rsidTr="00E47466">
        <w:trPr>
          <w:cantSplit/>
          <w:trHeight w:val="1046"/>
          <w:tblHeader/>
        </w:trPr>
        <w:tc>
          <w:tcPr>
            <w:tcW w:w="4785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участника, Возрастная категория</w:t>
            </w:r>
          </w:p>
          <w:p w:rsidR="00025C9B" w:rsidRDefault="00025C9B" w:rsidP="00E47466">
            <w:pPr>
              <w:tabs>
                <w:tab w:val="left" w:pos="284"/>
                <w:tab w:val="left" w:pos="426"/>
              </w:tabs>
            </w:pPr>
            <w:r>
              <w:t>Пример: 01.01.2019 г., Группа “А”</w:t>
            </w: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25C9B" w:rsidTr="00E47466">
        <w:trPr>
          <w:cantSplit/>
          <w:trHeight w:val="681"/>
          <w:tblHeader/>
        </w:trPr>
        <w:tc>
          <w:tcPr>
            <w:tcW w:w="4785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 (указать класс/курс)</w:t>
            </w: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25C9B" w:rsidTr="00E47466">
        <w:trPr>
          <w:cantSplit/>
          <w:trHeight w:val="681"/>
          <w:tblHeader/>
        </w:trPr>
        <w:tc>
          <w:tcPr>
            <w:tcW w:w="4785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25C9B" w:rsidTr="00E47466">
        <w:trPr>
          <w:cantSplit/>
          <w:trHeight w:val="1399"/>
          <w:tblHeader/>
        </w:trPr>
        <w:tc>
          <w:tcPr>
            <w:tcW w:w="4785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в порядке исполнения</w:t>
            </w:r>
          </w:p>
          <w:p w:rsidR="00025C9B" w:rsidRDefault="00025C9B" w:rsidP="00E47466">
            <w:pPr>
              <w:tabs>
                <w:tab w:val="left" w:pos="284"/>
                <w:tab w:val="left" w:pos="426"/>
              </w:tabs>
            </w:pPr>
            <w:r>
              <w:t>Пример:</w:t>
            </w:r>
          </w:p>
          <w:p w:rsidR="00025C9B" w:rsidRDefault="00025C9B" w:rsidP="00E47466">
            <w:pPr>
              <w:tabs>
                <w:tab w:val="left" w:pos="284"/>
                <w:tab w:val="left" w:pos="426"/>
              </w:tabs>
            </w:pPr>
            <w:r>
              <w:t>1. С. Прокофьев «Утро» соч.65 №1;</w:t>
            </w:r>
          </w:p>
          <w:p w:rsidR="00025C9B" w:rsidRDefault="00025C9B" w:rsidP="00E47466">
            <w:pPr>
              <w:tabs>
                <w:tab w:val="left" w:pos="284"/>
                <w:tab w:val="left" w:pos="426"/>
              </w:tabs>
            </w:pPr>
            <w:r>
              <w:t>2. П. Чайковский «Болезнь куклы» соч.39 №6</w:t>
            </w: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025C9B" w:rsidTr="00E47466">
        <w:trPr>
          <w:cantSplit/>
          <w:trHeight w:val="981"/>
          <w:tblHeader/>
        </w:trPr>
        <w:tc>
          <w:tcPr>
            <w:tcW w:w="4785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продолжительность конкурсной программы</w:t>
            </w:r>
          </w:p>
          <w:p w:rsidR="00025C9B" w:rsidRDefault="00025C9B" w:rsidP="00E47466">
            <w:pPr>
              <w:tabs>
                <w:tab w:val="left" w:pos="284"/>
                <w:tab w:val="left" w:pos="426"/>
              </w:tabs>
            </w:pPr>
            <w:r>
              <w:t>(хронометраж)</w:t>
            </w: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25C9B" w:rsidTr="00E47466">
        <w:trPr>
          <w:cantSplit/>
          <w:trHeight w:val="1360"/>
          <w:tblHeader/>
        </w:trPr>
        <w:tc>
          <w:tcPr>
            <w:tcW w:w="4785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для просмотра </w:t>
            </w:r>
          </w:p>
          <w:p w:rsidR="00025C9B" w:rsidRPr="002F5B7C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16"/>
                <w:szCs w:val="16"/>
              </w:rPr>
            </w:pPr>
          </w:p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</w:pPr>
            <w:r>
              <w:rPr>
                <w:b/>
              </w:rPr>
              <w:t>(Внимание:</w:t>
            </w:r>
            <w:r>
              <w:t xml:space="preserve"> принимаются ссылки только на </w:t>
            </w:r>
            <w:proofErr w:type="spellStart"/>
            <w:r>
              <w:rPr>
                <w:b/>
              </w:rPr>
              <w:t>Яндекс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иск</w:t>
            </w:r>
            <w:proofErr w:type="spellEnd"/>
            <w:r>
              <w:rPr>
                <w:b/>
              </w:rPr>
              <w:t xml:space="preserve"> и Облако Mail.ru)</w:t>
            </w: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25C9B" w:rsidTr="00E47466">
        <w:trPr>
          <w:cantSplit/>
          <w:trHeight w:val="1144"/>
          <w:tblHeader/>
        </w:trPr>
        <w:tc>
          <w:tcPr>
            <w:tcW w:w="4785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rPr>
                <w:sz w:val="28"/>
                <w:szCs w:val="28"/>
              </w:rPr>
            </w:pPr>
            <w:r w:rsidRPr="00C45BDB">
              <w:rPr>
                <w:sz w:val="28"/>
                <w:szCs w:val="28"/>
              </w:rPr>
              <w:t>Наименование Образовательного учреждения по Уставу (допускается сокращённое наименование)</w:t>
            </w:r>
          </w:p>
          <w:p w:rsidR="00025C9B" w:rsidRPr="005D5257" w:rsidRDefault="00025C9B" w:rsidP="00E47466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25C9B" w:rsidTr="00E47466">
        <w:trPr>
          <w:cantSplit/>
          <w:trHeight w:val="1090"/>
          <w:tblHeader/>
        </w:trPr>
        <w:tc>
          <w:tcPr>
            <w:tcW w:w="4785" w:type="dxa"/>
          </w:tcPr>
          <w:p w:rsidR="00025C9B" w:rsidRPr="00C45BDB" w:rsidRDefault="00025C9B" w:rsidP="00E47466">
            <w:pPr>
              <w:tabs>
                <w:tab w:val="left" w:pos="284"/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  <w:r w:rsidRPr="00C45BDB">
              <w:rPr>
                <w:sz w:val="28"/>
                <w:szCs w:val="28"/>
              </w:rPr>
              <w:t xml:space="preserve"> нахождения Образовательного учреждения</w:t>
            </w:r>
            <w:r>
              <w:rPr>
                <w:sz w:val="28"/>
                <w:szCs w:val="28"/>
              </w:rPr>
              <w:t xml:space="preserve"> (страна, область, населенный пункт)</w:t>
            </w: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25C9B" w:rsidTr="00E47466">
        <w:trPr>
          <w:cantSplit/>
          <w:tblHeader/>
        </w:trPr>
        <w:tc>
          <w:tcPr>
            <w:tcW w:w="4785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 xml:space="preserve"> (электронный адрес),</w:t>
            </w:r>
          </w:p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786" w:type="dxa"/>
          </w:tcPr>
          <w:p w:rsidR="00025C9B" w:rsidRDefault="00025C9B" w:rsidP="00E47466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025C9B" w:rsidRDefault="00025C9B">
      <w:pPr>
        <w:spacing w:line="276" w:lineRule="auto"/>
        <w:jc w:val="center"/>
        <w:rPr>
          <w:sz w:val="28"/>
          <w:szCs w:val="28"/>
        </w:rPr>
      </w:pPr>
    </w:p>
    <w:sectPr w:rsidR="00025C9B" w:rsidSect="00F6621E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9" w:right="850" w:bottom="993" w:left="1701" w:header="426" w:footer="50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C8" w:rsidRDefault="008174C8" w:rsidP="004B3645">
      <w:r>
        <w:separator/>
      </w:r>
    </w:p>
  </w:endnote>
  <w:endnote w:type="continuationSeparator" w:id="0">
    <w:p w:rsidR="008174C8" w:rsidRDefault="008174C8" w:rsidP="004B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57" w:rsidRDefault="005D52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1983"/>
      <w:docPartObj>
        <w:docPartGallery w:val="Page Numbers (Bottom of Page)"/>
        <w:docPartUnique/>
      </w:docPartObj>
    </w:sdtPr>
    <w:sdtEndPr/>
    <w:sdtContent>
      <w:p w:rsidR="005D5257" w:rsidRDefault="005D5257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C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257" w:rsidRDefault="005D525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57" w:rsidRDefault="005D52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C8" w:rsidRDefault="008174C8" w:rsidP="004B3645">
      <w:r>
        <w:separator/>
      </w:r>
    </w:p>
  </w:footnote>
  <w:footnote w:type="continuationSeparator" w:id="0">
    <w:p w:rsidR="008174C8" w:rsidRDefault="008174C8" w:rsidP="004B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57" w:rsidRDefault="005D52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57" w:rsidRDefault="005D52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8C9"/>
    <w:multiLevelType w:val="multilevel"/>
    <w:tmpl w:val="9DA07F0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2DC3"/>
    <w:multiLevelType w:val="multilevel"/>
    <w:tmpl w:val="A4B2BAF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707F74"/>
    <w:multiLevelType w:val="multilevel"/>
    <w:tmpl w:val="CEAE7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E23AC2"/>
    <w:multiLevelType w:val="multilevel"/>
    <w:tmpl w:val="DA906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ACC6DC3"/>
    <w:multiLevelType w:val="multilevel"/>
    <w:tmpl w:val="276CB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3E1A2AF1"/>
    <w:multiLevelType w:val="multilevel"/>
    <w:tmpl w:val="44BA06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B7E77"/>
    <w:multiLevelType w:val="multilevel"/>
    <w:tmpl w:val="BA8AF4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C138B1"/>
    <w:multiLevelType w:val="multilevel"/>
    <w:tmpl w:val="4FC21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3A26FCE"/>
    <w:multiLevelType w:val="multilevel"/>
    <w:tmpl w:val="E21262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4ECF315D"/>
    <w:multiLevelType w:val="multilevel"/>
    <w:tmpl w:val="06D6A8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FFA6B35"/>
    <w:multiLevelType w:val="multilevel"/>
    <w:tmpl w:val="24648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4DD7BC6"/>
    <w:multiLevelType w:val="multilevel"/>
    <w:tmpl w:val="4E5A660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2C32193"/>
    <w:multiLevelType w:val="multilevel"/>
    <w:tmpl w:val="578CFE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6D6C1E24"/>
    <w:multiLevelType w:val="multilevel"/>
    <w:tmpl w:val="1DB62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CCD0B49"/>
    <w:multiLevelType w:val="multilevel"/>
    <w:tmpl w:val="53A8B0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14"/>
  </w:num>
  <w:num w:numId="9">
    <w:abstractNumId w:val="4"/>
  </w:num>
  <w:num w:numId="10">
    <w:abstractNumId w:val="13"/>
  </w:num>
  <w:num w:numId="11">
    <w:abstractNumId w:val="8"/>
  </w:num>
  <w:num w:numId="12">
    <w:abstractNumId w:val="6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645"/>
    <w:rsid w:val="00025C9B"/>
    <w:rsid w:val="00091E52"/>
    <w:rsid w:val="001019E8"/>
    <w:rsid w:val="0014321D"/>
    <w:rsid w:val="00147BFB"/>
    <w:rsid w:val="001669AF"/>
    <w:rsid w:val="001A02E0"/>
    <w:rsid w:val="001B7B13"/>
    <w:rsid w:val="001D2F78"/>
    <w:rsid w:val="0020770D"/>
    <w:rsid w:val="00236F2C"/>
    <w:rsid w:val="00281E27"/>
    <w:rsid w:val="00306B8F"/>
    <w:rsid w:val="0032779A"/>
    <w:rsid w:val="003723F5"/>
    <w:rsid w:val="00381F18"/>
    <w:rsid w:val="00452039"/>
    <w:rsid w:val="004B3645"/>
    <w:rsid w:val="004B5B3D"/>
    <w:rsid w:val="005917AD"/>
    <w:rsid w:val="005D5257"/>
    <w:rsid w:val="005F28E5"/>
    <w:rsid w:val="00662E67"/>
    <w:rsid w:val="006D7BF5"/>
    <w:rsid w:val="006E3564"/>
    <w:rsid w:val="006F17A8"/>
    <w:rsid w:val="00764ECA"/>
    <w:rsid w:val="008174C8"/>
    <w:rsid w:val="00855C58"/>
    <w:rsid w:val="00893454"/>
    <w:rsid w:val="008C3D4A"/>
    <w:rsid w:val="0090023A"/>
    <w:rsid w:val="00924124"/>
    <w:rsid w:val="0092444A"/>
    <w:rsid w:val="0093764B"/>
    <w:rsid w:val="009413B3"/>
    <w:rsid w:val="00970A07"/>
    <w:rsid w:val="00973CFA"/>
    <w:rsid w:val="0098130E"/>
    <w:rsid w:val="009C3F77"/>
    <w:rsid w:val="009D6A3E"/>
    <w:rsid w:val="009E66EE"/>
    <w:rsid w:val="00A01E54"/>
    <w:rsid w:val="00A07137"/>
    <w:rsid w:val="00A53BD0"/>
    <w:rsid w:val="00AB5652"/>
    <w:rsid w:val="00AD5793"/>
    <w:rsid w:val="00AD5877"/>
    <w:rsid w:val="00B75EDE"/>
    <w:rsid w:val="00BA245A"/>
    <w:rsid w:val="00BD494D"/>
    <w:rsid w:val="00BD7993"/>
    <w:rsid w:val="00BE4205"/>
    <w:rsid w:val="00C45BDB"/>
    <w:rsid w:val="00C51B5C"/>
    <w:rsid w:val="00C85103"/>
    <w:rsid w:val="00D00D1A"/>
    <w:rsid w:val="00D064ED"/>
    <w:rsid w:val="00D76A05"/>
    <w:rsid w:val="00D771A1"/>
    <w:rsid w:val="00D83DAE"/>
    <w:rsid w:val="00DC6651"/>
    <w:rsid w:val="00DC6C53"/>
    <w:rsid w:val="00DD095B"/>
    <w:rsid w:val="00DF2B5E"/>
    <w:rsid w:val="00E36565"/>
    <w:rsid w:val="00E73C39"/>
    <w:rsid w:val="00EA1A4F"/>
    <w:rsid w:val="00EA4819"/>
    <w:rsid w:val="00F405DB"/>
    <w:rsid w:val="00F52BCF"/>
    <w:rsid w:val="00F6621E"/>
    <w:rsid w:val="00FE5247"/>
    <w:rsid w:val="00FE79EC"/>
    <w:rsid w:val="00FF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16"/>
  </w:style>
  <w:style w:type="paragraph" w:styleId="1">
    <w:name w:val="heading 1"/>
    <w:basedOn w:val="a"/>
    <w:link w:val="10"/>
    <w:uiPriority w:val="99"/>
    <w:qFormat/>
    <w:rsid w:val="00521516"/>
    <w:pPr>
      <w:outlineLvl w:val="0"/>
    </w:pPr>
    <w:rPr>
      <w:b/>
      <w:sz w:val="28"/>
    </w:rPr>
  </w:style>
  <w:style w:type="paragraph" w:styleId="2">
    <w:name w:val="heading 2"/>
    <w:basedOn w:val="3"/>
    <w:next w:val="3"/>
    <w:rsid w:val="002C3A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2C3A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2C3A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2C3A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3"/>
    <w:next w:val="3"/>
    <w:rsid w:val="002C3AB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4B364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Обычный1"/>
    <w:rsid w:val="004B3645"/>
  </w:style>
  <w:style w:type="paragraph" w:styleId="a3">
    <w:name w:val="Title"/>
    <w:basedOn w:val="3"/>
    <w:next w:val="3"/>
    <w:rsid w:val="002C3A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430720"/>
  </w:style>
  <w:style w:type="table" w:customStyle="1" w:styleId="TableNormal0">
    <w:name w:val="Table Normal"/>
    <w:rsid w:val="004307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2C3ABC"/>
  </w:style>
  <w:style w:type="table" w:customStyle="1" w:styleId="TableNormal1">
    <w:name w:val="Table Normal"/>
    <w:rsid w:val="002C3AB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521516"/>
    <w:rPr>
      <w:rFonts w:ascii="Times New Roman" w:hAnsi="Times New Roman" w:cs="Times New Roman"/>
      <w:b/>
      <w:sz w:val="28"/>
      <w:lang w:val="ru-RU" w:eastAsia="ru-RU" w:bidi="ar-SA"/>
    </w:rPr>
  </w:style>
  <w:style w:type="paragraph" w:styleId="a4">
    <w:name w:val="Body Text Indent"/>
    <w:basedOn w:val="a"/>
    <w:link w:val="a5"/>
    <w:uiPriority w:val="99"/>
    <w:semiHidden/>
    <w:rsid w:val="00521516"/>
    <w:pPr>
      <w:ind w:left="360"/>
    </w:pPr>
    <w:rPr>
      <w:i/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521516"/>
    <w:rPr>
      <w:rFonts w:ascii="Times New Roman" w:hAnsi="Times New Roman" w:cs="Times New Roman"/>
      <w:i/>
      <w:sz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semiHidden/>
    <w:rsid w:val="00521516"/>
    <w:pPr>
      <w:ind w:left="36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21516"/>
    <w:rPr>
      <w:rFonts w:ascii="Times New Roman" w:hAnsi="Times New Roman" w:cs="Times New Roman"/>
      <w:sz w:val="24"/>
      <w:lang w:val="ru-RU" w:eastAsia="ru-RU" w:bidi="ar-SA"/>
    </w:rPr>
  </w:style>
  <w:style w:type="character" w:styleId="a6">
    <w:name w:val="Hyperlink"/>
    <w:basedOn w:val="a0"/>
    <w:uiPriority w:val="99"/>
    <w:rsid w:val="00521516"/>
    <w:rPr>
      <w:rFonts w:cs="Times New Roman"/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rsid w:val="00263E1F"/>
    <w:rPr>
      <w:rFonts w:cs="Times New Roman"/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rsid w:val="00074229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1C063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1C063C"/>
    <w:pPr>
      <w:ind w:left="720"/>
      <w:contextualSpacing/>
    </w:pPr>
  </w:style>
  <w:style w:type="table" w:styleId="a9">
    <w:name w:val="Table Grid"/>
    <w:basedOn w:val="a1"/>
    <w:uiPriority w:val="99"/>
    <w:rsid w:val="00053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rsid w:val="00AA49A6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99"/>
    <w:qFormat/>
    <w:rsid w:val="00AA49A6"/>
    <w:rPr>
      <w:rFonts w:cs="Times New Roman"/>
      <w:i/>
      <w:iCs/>
    </w:rPr>
  </w:style>
  <w:style w:type="paragraph" w:customStyle="1" w:styleId="ConsPlusNormal">
    <w:name w:val="ConsPlusNormal"/>
    <w:rsid w:val="00C649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Subtitle"/>
    <w:basedOn w:val="11"/>
    <w:next w:val="11"/>
    <w:rsid w:val="004B364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rsid w:val="002C3A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C3A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3AB3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965C5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65C5C"/>
  </w:style>
  <w:style w:type="paragraph" w:styleId="af2">
    <w:name w:val="footer"/>
    <w:basedOn w:val="a"/>
    <w:link w:val="af3"/>
    <w:uiPriority w:val="99"/>
    <w:unhideWhenUsed/>
    <w:rsid w:val="00965C5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65C5C"/>
  </w:style>
  <w:style w:type="table" w:customStyle="1" w:styleId="af4">
    <w:basedOn w:val="TableNormal1"/>
    <w:rsid w:val="004307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rsid w:val="004B36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lnidqON6UEDpa96kcCAdG8GHbA==">CgMxLjA4AHIhMXI5VnZhSjdHWkthUTYzZGZ2R0lEb1gwY0pmZUFZMC10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D1515F-DFE1-49F2-B69B-B297704A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2025-10-13T12:51:00Z</cp:lastPrinted>
  <dcterms:created xsi:type="dcterms:W3CDTF">2020-02-14T07:41:00Z</dcterms:created>
  <dcterms:modified xsi:type="dcterms:W3CDTF">2026-03-12T09:31:00Z</dcterms:modified>
</cp:coreProperties>
</file>