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5938" w:rsidP="00E859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938">
        <w:rPr>
          <w:rFonts w:ascii="Times New Roman" w:hAnsi="Times New Roman" w:cs="Times New Roman"/>
          <w:sz w:val="28"/>
          <w:szCs w:val="28"/>
        </w:rPr>
        <w:t>Добрый день, уважаемые родители!</w:t>
      </w:r>
    </w:p>
    <w:p w:rsidR="00E85938" w:rsidRDefault="00E85938" w:rsidP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предлагаю всклочить нашу фантазию и придумать сюжет – небылицу </w:t>
      </w:r>
      <w:r w:rsidR="00510393">
        <w:rPr>
          <w:rFonts w:ascii="Times New Roman" w:hAnsi="Times New Roman" w:cs="Times New Roman"/>
          <w:sz w:val="28"/>
          <w:szCs w:val="28"/>
        </w:rPr>
        <w:t>на тему общения с природой (</w:t>
      </w:r>
      <w:r>
        <w:rPr>
          <w:rFonts w:ascii="Times New Roman" w:hAnsi="Times New Roman" w:cs="Times New Roman"/>
          <w:sz w:val="28"/>
          <w:szCs w:val="28"/>
        </w:rPr>
        <w:t>например, вышли на балкон и увидели на дереве зайчика, который смотрит на нас…)</w:t>
      </w:r>
      <w:r w:rsidR="005103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393" w:rsidRDefault="00510393" w:rsidP="00E8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дети в деревне, можно попускать мыльные пузыри и уточнить их размер, почему они летают, переливаются. </w:t>
      </w:r>
    </w:p>
    <w:p w:rsidR="00510393" w:rsidRDefault="00510393" w:rsidP="0051039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10393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(ФЭМП)</w:t>
      </w:r>
    </w:p>
    <w:p w:rsidR="00510393" w:rsidRDefault="00510393" w:rsidP="0051039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10393">
        <w:rPr>
          <w:rFonts w:ascii="Times New Roman" w:hAnsi="Times New Roman" w:cs="Times New Roman"/>
          <w:sz w:val="28"/>
          <w:szCs w:val="28"/>
          <w:u w:val="single"/>
        </w:rPr>
        <w:t>Вспоминаем ноябрь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10393" w:rsidRDefault="00510393" w:rsidP="0051039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10393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510393" w:rsidRDefault="00510393" w:rsidP="0051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представления о весе предметов и умение определять независимо от их внешнего вида одинаково весят предметы или нет.</w:t>
      </w:r>
    </w:p>
    <w:p w:rsidR="00510393" w:rsidRDefault="00510393" w:rsidP="0051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образовывать числа второго десятка в пределах 20.</w:t>
      </w:r>
    </w:p>
    <w:p w:rsidR="00510393" w:rsidRDefault="00510393" w:rsidP="0051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понятие условная мера.</w:t>
      </w:r>
    </w:p>
    <w:p w:rsidR="00510393" w:rsidRDefault="00510393" w:rsidP="0051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навык счета в прямом и обратном порядке в пределах 15.</w:t>
      </w:r>
    </w:p>
    <w:p w:rsidR="00510393" w:rsidRDefault="00510393" w:rsidP="0051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Закрепить умение определять предыдущее, последующее и пропущенное число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обозначенному цифрой в пределах 10.</w:t>
      </w:r>
    </w:p>
    <w:p w:rsidR="00510393" w:rsidRDefault="00510393" w:rsidP="0051039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Материал: по возможности – 2 одинаковых по форме предмета, но разного цвета и 2 предмета </w:t>
      </w:r>
      <w:r w:rsidR="00A75F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F9D">
        <w:rPr>
          <w:rFonts w:ascii="Times New Roman" w:hAnsi="Times New Roman" w:cs="Times New Roman"/>
          <w:sz w:val="28"/>
          <w:szCs w:val="28"/>
        </w:rPr>
        <w:t>одинаковых, но разный материал (пластмасса и железо);  картинки  с предметами (машинки, куклы, овощи, фрукты); л</w:t>
      </w:r>
      <w:r w:rsidR="005D0D3E">
        <w:rPr>
          <w:rFonts w:ascii="Times New Roman" w:hAnsi="Times New Roman" w:cs="Times New Roman"/>
          <w:sz w:val="28"/>
          <w:szCs w:val="28"/>
        </w:rPr>
        <w:t>ожка, стакан, линейка, полоска.</w:t>
      </w:r>
      <w:proofErr w:type="gramEnd"/>
    </w:p>
    <w:p w:rsidR="00A75F9D" w:rsidRDefault="00A75F9D" w:rsidP="00A75F9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5F9D">
        <w:rPr>
          <w:rFonts w:ascii="Times New Roman" w:hAnsi="Times New Roman" w:cs="Times New Roman"/>
          <w:sz w:val="28"/>
          <w:szCs w:val="28"/>
          <w:u w:val="single"/>
        </w:rPr>
        <w:t>Занятие</w:t>
      </w:r>
    </w:p>
    <w:p w:rsidR="00A75F9D" w:rsidRDefault="00A75F9D" w:rsidP="00A75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детям игру «Найди отличия».  Перед ребенком лежат предметы 2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одинаковых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форме предмета, но разного цвета и 2 предмета – одинаковых, но разный материал (пластмасса и железо).  Можно попросить ребят определить, из какого материала  сделаны предметы, найдите их сходство и отличия. Затем, попросить подойти и взять в руки эти предметы. Их необходимо взвесит на руках. Затем, ребенок скажет, что легче или тяжелее. Потом можн</w:t>
      </w:r>
      <w:r w:rsidR="00F9647A">
        <w:rPr>
          <w:rFonts w:ascii="Times New Roman" w:hAnsi="Times New Roman" w:cs="Times New Roman"/>
          <w:sz w:val="28"/>
          <w:szCs w:val="28"/>
        </w:rPr>
        <w:t>о подвести итог, железо тяжелее</w:t>
      </w:r>
      <w:r>
        <w:rPr>
          <w:rFonts w:ascii="Times New Roman" w:hAnsi="Times New Roman" w:cs="Times New Roman"/>
          <w:sz w:val="28"/>
          <w:szCs w:val="28"/>
        </w:rPr>
        <w:t xml:space="preserve">, чем пластмасса. </w:t>
      </w:r>
      <w:r w:rsidR="00F9647A">
        <w:rPr>
          <w:rFonts w:ascii="Times New Roman" w:hAnsi="Times New Roman" w:cs="Times New Roman"/>
          <w:sz w:val="28"/>
          <w:szCs w:val="28"/>
        </w:rPr>
        <w:t xml:space="preserve">Два предмета одинаковы по весу, но разные по цвету. </w:t>
      </w:r>
    </w:p>
    <w:p w:rsidR="00F9647A" w:rsidRDefault="00F9647A" w:rsidP="00A75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Теперь, можно вспомнить второй десяток.  </w:t>
      </w:r>
      <w:r w:rsidR="003A55CC">
        <w:rPr>
          <w:rFonts w:ascii="Times New Roman" w:hAnsi="Times New Roman" w:cs="Times New Roman"/>
          <w:sz w:val="28"/>
          <w:szCs w:val="28"/>
        </w:rPr>
        <w:t>Для начала необходимо вспомнить</w:t>
      </w:r>
      <w:r>
        <w:rPr>
          <w:rFonts w:ascii="Times New Roman" w:hAnsi="Times New Roman" w:cs="Times New Roman"/>
          <w:sz w:val="28"/>
          <w:szCs w:val="28"/>
        </w:rPr>
        <w:t>, как образуется первый десяток. Для этого можно использовать картинки ежиков.</w:t>
      </w:r>
      <w:r w:rsidR="003A55CC">
        <w:rPr>
          <w:rFonts w:ascii="Times New Roman" w:hAnsi="Times New Roman" w:cs="Times New Roman"/>
          <w:sz w:val="28"/>
          <w:szCs w:val="28"/>
        </w:rPr>
        <w:t xml:space="preserve">  Можно выкладывать по одному ежику (счетные палочки, карандаши, фломастеры)  на стол и считать. Когда на столе (на любой поверхности) будет 10 предметов – это десяток – один десяток.  Постепенно выкладываем по одному предмету и считаем. Но лучше предметы выкладывать над десятком. Получается единица над десятком. Не забываем, мы считаем единицами. </w:t>
      </w:r>
    </w:p>
    <w:p w:rsidR="00F9647A" w:rsidRDefault="00F9647A" w:rsidP="00A75F9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971675" cy="2162175"/>
            <wp:effectExtent l="19050" t="0" r="9525" b="0"/>
            <wp:docPr id="1" name="Рисунок 1" descr="https://img2.freepng.ru/20180610/avj/kisspng-european-hedgehog-porcupine-clip-art-hedgehog-drawing-5b1d8b66616ee2.238965931528662886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610/avj/kisspng-european-hedgehog-porcupine-clip-art-hedgehog-drawing-5b1d8b66616ee2.23896593152866288639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588" r="1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647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71675" cy="2162175"/>
            <wp:effectExtent l="19050" t="0" r="9525" b="0"/>
            <wp:docPr id="4" name="Рисунок 1" descr="https://img2.freepng.ru/20180610/avj/kisspng-european-hedgehog-porcupine-clip-art-hedgehog-drawing-5b1d8b66616ee2.238965931528662886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610/avj/kisspng-european-hedgehog-porcupine-clip-art-hedgehog-drawing-5b1d8b66616ee2.23896593152866288639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588" r="1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647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71675" cy="2162175"/>
            <wp:effectExtent l="19050" t="0" r="9525" b="0"/>
            <wp:docPr id="2" name="Рисунок 1" descr="https://img2.freepng.ru/20180610/avj/kisspng-european-hedgehog-porcupine-clip-art-hedgehog-drawing-5b1d8b66616ee2.238965931528662886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610/avj/kisspng-european-hedgehog-porcupine-clip-art-hedgehog-drawing-5b1d8b66616ee2.23896593152866288639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588" r="1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647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71675" cy="2162175"/>
            <wp:effectExtent l="19050" t="0" r="9525" b="0"/>
            <wp:docPr id="3" name="Рисунок 1" descr="https://img2.freepng.ru/20180610/avj/kisspng-european-hedgehog-porcupine-clip-art-hedgehog-drawing-5b1d8b66616ee2.238965931528662886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610/avj/kisspng-european-hedgehog-porcupine-clip-art-hedgehog-drawing-5b1d8b66616ee2.23896593152866288639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588" r="1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647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71675" cy="2162175"/>
            <wp:effectExtent l="19050" t="0" r="9525" b="0"/>
            <wp:docPr id="7" name="Рисунок 1" descr="https://img2.freepng.ru/20180610/avj/kisspng-european-hedgehog-porcupine-clip-art-hedgehog-drawing-5b1d8b66616ee2.238965931528662886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610/avj/kisspng-european-hedgehog-porcupine-clip-art-hedgehog-drawing-5b1d8b66616ee2.23896593152866288639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588" r="1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647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71675" cy="2162175"/>
            <wp:effectExtent l="19050" t="0" r="9525" b="0"/>
            <wp:docPr id="5" name="Рисунок 1" descr="https://img2.freepng.ru/20180610/avj/kisspng-european-hedgehog-porcupine-clip-art-hedgehog-drawing-5b1d8b66616ee2.238965931528662886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610/avj/kisspng-european-hedgehog-porcupine-clip-art-hedgehog-drawing-5b1d8b66616ee2.23896593152866288639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588" r="1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647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71675" cy="2162175"/>
            <wp:effectExtent l="19050" t="0" r="9525" b="0"/>
            <wp:docPr id="6" name="Рисунок 1" descr="https://img2.freepng.ru/20180610/avj/kisspng-european-hedgehog-porcupine-clip-art-hedgehog-drawing-5b1d8b66616ee2.238965931528662886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610/avj/kisspng-european-hedgehog-porcupine-clip-art-hedgehog-drawing-5b1d8b66616ee2.23896593152866288639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588" r="1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647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71675" cy="2162175"/>
            <wp:effectExtent l="19050" t="0" r="9525" b="0"/>
            <wp:docPr id="10" name="Рисунок 1" descr="https://img2.freepng.ru/20180610/avj/kisspng-european-hedgehog-porcupine-clip-art-hedgehog-drawing-5b1d8b66616ee2.238965931528662886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610/avj/kisspng-european-hedgehog-porcupine-clip-art-hedgehog-drawing-5b1d8b66616ee2.23896593152866288639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588" r="1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647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71675" cy="2162175"/>
            <wp:effectExtent l="19050" t="0" r="9525" b="0"/>
            <wp:docPr id="8" name="Рисунок 1" descr="https://img2.freepng.ru/20180610/avj/kisspng-european-hedgehog-porcupine-clip-art-hedgehog-drawing-5b1d8b66616ee2.238965931528662886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610/avj/kisspng-european-hedgehog-porcupine-clip-art-hedgehog-drawing-5b1d8b66616ee2.23896593152866288639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588" r="1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647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71675" cy="2162175"/>
            <wp:effectExtent l="19050" t="0" r="9525" b="0"/>
            <wp:docPr id="9" name="Рисунок 1" descr="https://img2.freepng.ru/20180610/avj/kisspng-european-hedgehog-porcupine-clip-art-hedgehog-drawing-5b1d8b66616ee2.238965931528662886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610/avj/kisspng-european-hedgehog-porcupine-clip-art-hedgehog-drawing-5b1d8b66616ee2.23896593152866288639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588" r="1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647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71675" cy="2162175"/>
            <wp:effectExtent l="19050" t="0" r="9525" b="0"/>
            <wp:docPr id="11" name="Рисунок 1" descr="https://img2.freepng.ru/20180610/avj/kisspng-european-hedgehog-porcupine-clip-art-hedgehog-drawing-5b1d8b66616ee2.238965931528662886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610/avj/kisspng-european-hedgehog-porcupine-clip-art-hedgehog-drawing-5b1d8b66616ee2.23896593152866288639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588" r="1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647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71675" cy="2162175"/>
            <wp:effectExtent l="19050" t="0" r="9525" b="0"/>
            <wp:docPr id="12" name="Рисунок 1" descr="https://img2.freepng.ru/20180610/avj/kisspng-european-hedgehog-porcupine-clip-art-hedgehog-drawing-5b1d8b66616ee2.238965931528662886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610/avj/kisspng-european-hedgehog-porcupine-clip-art-hedgehog-drawing-5b1d8b66616ee2.23896593152866288639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588" r="1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5CC" w:rsidRDefault="003A55CC" w:rsidP="00A75F9D">
      <w:pPr>
        <w:rPr>
          <w:rFonts w:ascii="Times New Roman" w:hAnsi="Times New Roman" w:cs="Times New Roman"/>
          <w:sz w:val="28"/>
          <w:szCs w:val="28"/>
        </w:rPr>
      </w:pPr>
    </w:p>
    <w:p w:rsidR="003A55CC" w:rsidRDefault="003A55CC" w:rsidP="00A75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Затем, можно предложить детям вспомнить, что может являться условной мерой и что это такое.  Например, ребята, мне нужно налить воды в бокал и показать сколько (можно фломастером или полоской обозначить границу). Как мне сделать так, чтоб в </w:t>
      </w:r>
      <w:r>
        <w:rPr>
          <w:rFonts w:ascii="Times New Roman" w:hAnsi="Times New Roman" w:cs="Times New Roman"/>
          <w:sz w:val="28"/>
          <w:szCs w:val="28"/>
        </w:rPr>
        <w:lastRenderedPageBreak/>
        <w:t>бокале было нужное количество воды? Может мне что-то поможет в этом?  Поговорить с детьми о том, что в качестве условной меры можно использовать ложку, чашку,  веревочку и т.д.</w:t>
      </w:r>
    </w:p>
    <w:p w:rsidR="003A55CC" w:rsidRDefault="005D0D3E" w:rsidP="00A75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ребятами можно расположить картинки с ежиками  и рядом положить цифры, и так до 10. Посчитать до 10. Потом постепенно класть ежика и цифру над ним и так до 15. Далее, посчитать до 15 и в обратном порядке.</w:t>
      </w:r>
    </w:p>
    <w:p w:rsidR="005D0D3E" w:rsidRDefault="005D0D3E" w:rsidP="00A75F9D">
      <w:pPr>
        <w:rPr>
          <w:rFonts w:ascii="Times New Roman" w:hAnsi="Times New Roman" w:cs="Times New Roman"/>
          <w:sz w:val="144"/>
          <w:szCs w:val="144"/>
        </w:rPr>
      </w:pPr>
      <w:r w:rsidRPr="005D0D3E">
        <w:rPr>
          <w:rFonts w:ascii="Times New Roman" w:hAnsi="Times New Roman" w:cs="Times New Roman"/>
          <w:sz w:val="144"/>
          <w:szCs w:val="144"/>
        </w:rPr>
        <w:t xml:space="preserve">1 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5D0D3E">
        <w:rPr>
          <w:rFonts w:ascii="Times New Roman" w:hAnsi="Times New Roman" w:cs="Times New Roman"/>
          <w:sz w:val="144"/>
          <w:szCs w:val="144"/>
        </w:rPr>
        <w:t xml:space="preserve">2 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5D0D3E">
        <w:rPr>
          <w:rFonts w:ascii="Times New Roman" w:hAnsi="Times New Roman" w:cs="Times New Roman"/>
          <w:sz w:val="144"/>
          <w:szCs w:val="144"/>
        </w:rPr>
        <w:t xml:space="preserve">3 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5D0D3E">
        <w:rPr>
          <w:rFonts w:ascii="Times New Roman" w:hAnsi="Times New Roman" w:cs="Times New Roman"/>
          <w:sz w:val="144"/>
          <w:szCs w:val="144"/>
        </w:rPr>
        <w:t xml:space="preserve">4 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5D0D3E">
        <w:rPr>
          <w:rFonts w:ascii="Times New Roman" w:hAnsi="Times New Roman" w:cs="Times New Roman"/>
          <w:sz w:val="144"/>
          <w:szCs w:val="144"/>
        </w:rPr>
        <w:t xml:space="preserve">5 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5D0D3E">
        <w:rPr>
          <w:rFonts w:ascii="Times New Roman" w:hAnsi="Times New Roman" w:cs="Times New Roman"/>
          <w:sz w:val="144"/>
          <w:szCs w:val="144"/>
        </w:rPr>
        <w:t xml:space="preserve">6 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5D0D3E">
        <w:rPr>
          <w:rFonts w:ascii="Times New Roman" w:hAnsi="Times New Roman" w:cs="Times New Roman"/>
          <w:sz w:val="144"/>
          <w:szCs w:val="144"/>
        </w:rPr>
        <w:t xml:space="preserve">7 8 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5D0D3E">
        <w:rPr>
          <w:rFonts w:ascii="Times New Roman" w:hAnsi="Times New Roman" w:cs="Times New Roman"/>
          <w:sz w:val="144"/>
          <w:szCs w:val="144"/>
        </w:rPr>
        <w:t xml:space="preserve">9 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5D0D3E">
        <w:rPr>
          <w:rFonts w:ascii="Times New Roman" w:hAnsi="Times New Roman" w:cs="Times New Roman"/>
          <w:sz w:val="144"/>
          <w:szCs w:val="144"/>
        </w:rPr>
        <w:t xml:space="preserve">10 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5D0D3E">
        <w:rPr>
          <w:rFonts w:ascii="Times New Roman" w:hAnsi="Times New Roman" w:cs="Times New Roman"/>
          <w:sz w:val="144"/>
          <w:szCs w:val="144"/>
        </w:rPr>
        <w:t xml:space="preserve">11 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5D0D3E">
        <w:rPr>
          <w:rFonts w:ascii="Times New Roman" w:hAnsi="Times New Roman" w:cs="Times New Roman"/>
          <w:sz w:val="144"/>
          <w:szCs w:val="144"/>
        </w:rPr>
        <w:t xml:space="preserve">12 13 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5D0D3E">
        <w:rPr>
          <w:rFonts w:ascii="Times New Roman" w:hAnsi="Times New Roman" w:cs="Times New Roman"/>
          <w:sz w:val="144"/>
          <w:szCs w:val="144"/>
        </w:rPr>
        <w:t xml:space="preserve">14 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5D0D3E">
        <w:rPr>
          <w:rFonts w:ascii="Times New Roman" w:hAnsi="Times New Roman" w:cs="Times New Roman"/>
          <w:sz w:val="144"/>
          <w:szCs w:val="144"/>
        </w:rPr>
        <w:t>15</w:t>
      </w:r>
    </w:p>
    <w:p w:rsidR="005D0D3E" w:rsidRDefault="005D0D3E" w:rsidP="00A75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Напомнить ребятам, предыдущее число – число, меньшее на один. Предыдущее  - число, большее на один. А теперь можно поиграть. Берем мяч в руки и кидаем детям, при этом просим их назвать последующее или предыдущее нужной нам цифры. </w:t>
      </w:r>
    </w:p>
    <w:p w:rsidR="005D0D3E" w:rsidRDefault="005D0D3E" w:rsidP="005D0D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0D3E">
        <w:rPr>
          <w:rFonts w:ascii="Times New Roman" w:hAnsi="Times New Roman" w:cs="Times New Roman"/>
          <w:sz w:val="28"/>
          <w:szCs w:val="28"/>
          <w:u w:val="single"/>
        </w:rPr>
        <w:t>Развитие речи</w:t>
      </w:r>
    </w:p>
    <w:p w:rsidR="005D0D3E" w:rsidRDefault="005D0D3E" w:rsidP="005D0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помочь детям почувствовать удивительную неповторимость стихотворений о весне.</w:t>
      </w:r>
    </w:p>
    <w:p w:rsidR="005D0D3E" w:rsidRDefault="005D0D3E" w:rsidP="005D0D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0D3E">
        <w:rPr>
          <w:rFonts w:ascii="Times New Roman" w:hAnsi="Times New Roman" w:cs="Times New Roman"/>
          <w:sz w:val="28"/>
          <w:szCs w:val="28"/>
          <w:u w:val="single"/>
        </w:rPr>
        <w:t>Занятие</w:t>
      </w:r>
    </w:p>
    <w:p w:rsidR="005D0D3E" w:rsidRDefault="005D0D3E" w:rsidP="005D0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у ребят, какое время года подходит к концу. Напомнить, что май - последний месяц весны.</w:t>
      </w:r>
    </w:p>
    <w:p w:rsidR="005D0D3E" w:rsidRDefault="005D0D3E" w:rsidP="005D0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 – долгожданное и сказочно красивое время года,  - поэтому и стихи о том, как преображается и расцветает природа, удивительно яркие и запоминающиеся. </w:t>
      </w:r>
    </w:p>
    <w:p w:rsidR="005D0D3E" w:rsidRDefault="005D0D3E" w:rsidP="005D0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прочитать стихи  «Сельская песня» А. Плещеева, «Уж верба вся пушистая» А. Фета, «Черемуха» С.Есенина.</w:t>
      </w:r>
    </w:p>
    <w:p w:rsidR="005D0D3E" w:rsidRDefault="005D0D3E" w:rsidP="005D0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3E" w:rsidRDefault="005D0D3E" w:rsidP="005D0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3E" w:rsidRDefault="005D0D3E" w:rsidP="005D0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3E" w:rsidRDefault="005D0D3E" w:rsidP="005D0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3E" w:rsidRDefault="005D0D3E" w:rsidP="005D0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3E" w:rsidRPr="005D0D3E" w:rsidRDefault="005D0D3E" w:rsidP="005D0D3E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color w:val="CC9900"/>
          <w:kern w:val="36"/>
          <w:sz w:val="54"/>
          <w:szCs w:val="54"/>
        </w:rPr>
      </w:pPr>
      <w:r w:rsidRPr="005D0D3E">
        <w:rPr>
          <w:rFonts w:ascii="Verdana" w:eastAsia="Times New Roman" w:hAnsi="Verdana" w:cs="Times New Roman"/>
          <w:color w:val="CC9900"/>
          <w:kern w:val="36"/>
          <w:sz w:val="54"/>
          <w:szCs w:val="54"/>
        </w:rPr>
        <w:lastRenderedPageBreak/>
        <w:t>Сельская песня</w:t>
      </w:r>
    </w:p>
    <w:p w:rsidR="005D0D3E" w:rsidRPr="005D0D3E" w:rsidRDefault="005D0D3E" w:rsidP="005D0D3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5D0D3E">
        <w:rPr>
          <w:rFonts w:ascii="Verdana" w:eastAsia="Times New Roman" w:hAnsi="Verdana" w:cs="Times New Roman"/>
          <w:color w:val="333333"/>
          <w:sz w:val="21"/>
          <w:szCs w:val="21"/>
        </w:rPr>
        <w:t>Автор: </w:t>
      </w:r>
      <w:hyperlink r:id="rId5" w:history="1">
        <w:r w:rsidRPr="005D0D3E">
          <w:rPr>
            <w:rFonts w:ascii="Verdana" w:eastAsia="Times New Roman" w:hAnsi="Verdana" w:cs="Times New Roman"/>
            <w:color w:val="337AB7"/>
            <w:sz w:val="21"/>
          </w:rPr>
          <w:t>Плещеев, Алексей Николаевич</w:t>
        </w:r>
      </w:hyperlink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0"/>
      </w:tblGrid>
      <w:tr w:rsidR="005D0D3E" w:rsidRPr="005D0D3E" w:rsidTr="005D0D3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0D3E" w:rsidRPr="005D0D3E" w:rsidRDefault="005D0D3E" w:rsidP="005D0D3E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Травка зеленеет,</w:t>
            </w:r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br/>
              <w:t>Солнышко блестит,</w:t>
            </w:r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br/>
              <w:t>Ласточка с весною</w:t>
            </w:r>
            <w:proofErr w:type="gramStart"/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br/>
              <w:t>В</w:t>
            </w:r>
            <w:proofErr w:type="gramEnd"/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сени к нам летит.</w:t>
            </w:r>
          </w:p>
          <w:p w:rsidR="005D0D3E" w:rsidRPr="005D0D3E" w:rsidRDefault="005D0D3E" w:rsidP="005D0D3E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С нею солнце краше</w:t>
            </w:r>
            <w:proofErr w:type="gramStart"/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br/>
              <w:t>И</w:t>
            </w:r>
            <w:proofErr w:type="gramEnd"/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весна милей...</w:t>
            </w:r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br/>
            </w:r>
            <w:proofErr w:type="spellStart"/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Прощебечь</w:t>
            </w:r>
            <w:proofErr w:type="spellEnd"/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с дороги</w:t>
            </w:r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br/>
              <w:t>Нам привет скорей.</w:t>
            </w:r>
          </w:p>
          <w:p w:rsidR="005D0D3E" w:rsidRPr="005D0D3E" w:rsidRDefault="005D0D3E" w:rsidP="005D0D3E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Дам тебе я зёрен,</w:t>
            </w:r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br/>
              <w:t>А ты песню спой,</w:t>
            </w:r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br/>
              <w:t>Что из стран далёких</w:t>
            </w:r>
            <w:proofErr w:type="gramStart"/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br/>
              <w:t>П</w:t>
            </w:r>
            <w:proofErr w:type="gramEnd"/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ринесла с собой...</w:t>
            </w:r>
          </w:p>
          <w:p w:rsidR="005D0D3E" w:rsidRPr="005D0D3E" w:rsidRDefault="005D0D3E" w:rsidP="005D0D3E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Что ты всё кружишься?</w:t>
            </w:r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br/>
              <w:t>Что твой чёрный глаз</w:t>
            </w:r>
            <w:proofErr w:type="gramStart"/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br/>
              <w:t>И</w:t>
            </w:r>
            <w:proofErr w:type="gramEnd"/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щет всё кого-то?</w:t>
            </w:r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br/>
              <w:t>Нет её у нас!</w:t>
            </w:r>
          </w:p>
          <w:p w:rsidR="005D0D3E" w:rsidRPr="005D0D3E" w:rsidRDefault="005D0D3E" w:rsidP="005D0D3E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За солдата вышла,</w:t>
            </w:r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br/>
              <w:t>Бросила наш дом;</w:t>
            </w:r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br/>
              <w:t>С матерью прощалась</w:t>
            </w:r>
            <w:proofErr w:type="gramStart"/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br/>
              <w:t>В</w:t>
            </w:r>
            <w:proofErr w:type="gramEnd"/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он за тем крестом.</w:t>
            </w:r>
          </w:p>
          <w:p w:rsidR="005D0D3E" w:rsidRPr="005D0D3E" w:rsidRDefault="005D0D3E" w:rsidP="005D0D3E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Там, где куст, мне с плачем</w:t>
            </w:r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br/>
              <w:t>Ноги обняла</w:t>
            </w:r>
            <w:proofErr w:type="gramStart"/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br/>
              <w:t>И</w:t>
            </w:r>
            <w:proofErr w:type="gramEnd"/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чуть не вернулась,</w:t>
            </w:r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br/>
              <w:t>Как до гор дошла.</w:t>
            </w:r>
          </w:p>
          <w:p w:rsidR="005D0D3E" w:rsidRPr="005D0D3E" w:rsidRDefault="005D0D3E" w:rsidP="005D0D3E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Если к ним летишь ты,</w:t>
            </w:r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br/>
              <w:t>Расскажи потом:</w:t>
            </w:r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br/>
              <w:t>Может терпят нужду</w:t>
            </w:r>
            <w:proofErr w:type="gramStart"/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br/>
              <w:t>В</w:t>
            </w:r>
            <w:proofErr w:type="gramEnd"/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городе чужом?</w:t>
            </w:r>
          </w:p>
          <w:p w:rsidR="005D0D3E" w:rsidRPr="005D0D3E" w:rsidRDefault="005D0D3E" w:rsidP="005D0D3E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Часто ль вспоминают</w:t>
            </w:r>
            <w:proofErr w:type="gramStart"/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br/>
              <w:t>О</w:t>
            </w:r>
            <w:proofErr w:type="gramEnd"/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бо мне у них?</w:t>
            </w:r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br/>
              <w:t>Что их дочь-малютка?</w:t>
            </w:r>
            <w:r w:rsidRPr="005D0D3E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br/>
              <w:t>Что сыночек их?</w:t>
            </w:r>
          </w:p>
        </w:tc>
      </w:tr>
    </w:tbl>
    <w:p w:rsidR="005D0D3E" w:rsidRDefault="005D0D3E" w:rsidP="005D0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D3E" w:rsidRDefault="005D0D3E" w:rsidP="005D0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D3E" w:rsidRPr="005D0D3E" w:rsidRDefault="005D0D3E" w:rsidP="005D0D3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D0D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Уж верба вся пушистая...</w:t>
      </w:r>
    </w:p>
    <w:p w:rsidR="005D0D3E" w:rsidRPr="005D0D3E" w:rsidRDefault="005D0D3E" w:rsidP="005D0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0D3E">
        <w:rPr>
          <w:rFonts w:ascii="Times New Roman" w:eastAsia="Times New Roman" w:hAnsi="Times New Roman" w:cs="Times New Roman"/>
          <w:color w:val="333333"/>
          <w:sz w:val="28"/>
          <w:szCs w:val="28"/>
        </w:rPr>
        <w:t>Уж верба вся пушистая</w:t>
      </w:r>
    </w:p>
    <w:p w:rsidR="005D0D3E" w:rsidRPr="005D0D3E" w:rsidRDefault="005D0D3E" w:rsidP="005D0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0D3E">
        <w:rPr>
          <w:rFonts w:ascii="Times New Roman" w:eastAsia="Times New Roman" w:hAnsi="Times New Roman" w:cs="Times New Roman"/>
          <w:color w:val="333333"/>
          <w:sz w:val="28"/>
          <w:szCs w:val="28"/>
        </w:rPr>
        <w:t>Раскинулась кругом;</w:t>
      </w:r>
    </w:p>
    <w:p w:rsidR="005D0D3E" w:rsidRPr="005D0D3E" w:rsidRDefault="005D0D3E" w:rsidP="005D0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0D3E">
        <w:rPr>
          <w:rFonts w:ascii="Times New Roman" w:eastAsia="Times New Roman" w:hAnsi="Times New Roman" w:cs="Times New Roman"/>
          <w:color w:val="333333"/>
          <w:sz w:val="28"/>
          <w:szCs w:val="28"/>
        </w:rPr>
        <w:t>Опять весна душистая</w:t>
      </w:r>
    </w:p>
    <w:p w:rsidR="005D0D3E" w:rsidRPr="005D0D3E" w:rsidRDefault="005D0D3E" w:rsidP="005D0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0D3E">
        <w:rPr>
          <w:rFonts w:ascii="Times New Roman" w:eastAsia="Times New Roman" w:hAnsi="Times New Roman" w:cs="Times New Roman"/>
          <w:color w:val="333333"/>
          <w:sz w:val="28"/>
          <w:szCs w:val="28"/>
        </w:rPr>
        <w:t>Повеяла крылом.</w:t>
      </w:r>
    </w:p>
    <w:p w:rsidR="005D0D3E" w:rsidRPr="005D0D3E" w:rsidRDefault="005D0D3E" w:rsidP="005D0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0D3E">
        <w:rPr>
          <w:rFonts w:ascii="Times New Roman" w:eastAsia="Times New Roman" w:hAnsi="Times New Roman" w:cs="Times New Roman"/>
          <w:color w:val="333333"/>
          <w:sz w:val="28"/>
          <w:szCs w:val="28"/>
        </w:rPr>
        <w:t>Станицей тучки носятся,</w:t>
      </w:r>
    </w:p>
    <w:p w:rsidR="005D0D3E" w:rsidRPr="005D0D3E" w:rsidRDefault="005D0D3E" w:rsidP="005D0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0D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Тепло </w:t>
      </w:r>
      <w:proofErr w:type="gramStart"/>
      <w:r w:rsidRPr="005D0D3E">
        <w:rPr>
          <w:rFonts w:ascii="Times New Roman" w:eastAsia="Times New Roman" w:hAnsi="Times New Roman" w:cs="Times New Roman"/>
          <w:color w:val="333333"/>
          <w:sz w:val="28"/>
          <w:szCs w:val="28"/>
        </w:rPr>
        <w:t>озарены</w:t>
      </w:r>
      <w:proofErr w:type="gramEnd"/>
      <w:r w:rsidRPr="005D0D3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5D0D3E" w:rsidRPr="005D0D3E" w:rsidRDefault="005D0D3E" w:rsidP="005D0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0D3E">
        <w:rPr>
          <w:rFonts w:ascii="Times New Roman" w:eastAsia="Times New Roman" w:hAnsi="Times New Roman" w:cs="Times New Roman"/>
          <w:color w:val="333333"/>
          <w:sz w:val="28"/>
          <w:szCs w:val="28"/>
        </w:rPr>
        <w:t>И в душу снова просятся</w:t>
      </w:r>
    </w:p>
    <w:p w:rsidR="005D0D3E" w:rsidRPr="005D0D3E" w:rsidRDefault="005D0D3E" w:rsidP="005D0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0D3E">
        <w:rPr>
          <w:rFonts w:ascii="Times New Roman" w:eastAsia="Times New Roman" w:hAnsi="Times New Roman" w:cs="Times New Roman"/>
          <w:color w:val="333333"/>
          <w:sz w:val="28"/>
          <w:szCs w:val="28"/>
        </w:rPr>
        <w:t>Пленительные сны.</w:t>
      </w:r>
    </w:p>
    <w:p w:rsidR="005D0D3E" w:rsidRPr="005D0D3E" w:rsidRDefault="005D0D3E" w:rsidP="005D0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0D3E">
        <w:rPr>
          <w:rFonts w:ascii="Times New Roman" w:eastAsia="Times New Roman" w:hAnsi="Times New Roman" w:cs="Times New Roman"/>
          <w:color w:val="333333"/>
          <w:sz w:val="28"/>
          <w:szCs w:val="28"/>
        </w:rPr>
        <w:t>Везде разнообразною</w:t>
      </w:r>
    </w:p>
    <w:p w:rsidR="005D0D3E" w:rsidRPr="005D0D3E" w:rsidRDefault="005D0D3E" w:rsidP="005D0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0D3E">
        <w:rPr>
          <w:rFonts w:ascii="Times New Roman" w:eastAsia="Times New Roman" w:hAnsi="Times New Roman" w:cs="Times New Roman"/>
          <w:color w:val="333333"/>
          <w:sz w:val="28"/>
          <w:szCs w:val="28"/>
        </w:rPr>
        <w:t>Картиной занят взгляд,</w:t>
      </w:r>
    </w:p>
    <w:p w:rsidR="005D0D3E" w:rsidRPr="005D0D3E" w:rsidRDefault="005D0D3E" w:rsidP="005D0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0D3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Шумит толпою праздною</w:t>
      </w:r>
    </w:p>
    <w:p w:rsidR="005D0D3E" w:rsidRPr="005D0D3E" w:rsidRDefault="005D0D3E" w:rsidP="005D0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0D3E">
        <w:rPr>
          <w:rFonts w:ascii="Times New Roman" w:eastAsia="Times New Roman" w:hAnsi="Times New Roman" w:cs="Times New Roman"/>
          <w:color w:val="333333"/>
          <w:sz w:val="28"/>
          <w:szCs w:val="28"/>
        </w:rPr>
        <w:t>Народ, чему-то рад...</w:t>
      </w:r>
    </w:p>
    <w:p w:rsidR="005D0D3E" w:rsidRPr="005D0D3E" w:rsidRDefault="005D0D3E" w:rsidP="005D0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0D3E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Какой-то тайной жаждою</w:t>
      </w:r>
    </w:p>
    <w:p w:rsidR="005D0D3E" w:rsidRPr="005D0D3E" w:rsidRDefault="005D0D3E" w:rsidP="005D0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0D3E">
        <w:rPr>
          <w:rFonts w:ascii="Times New Roman" w:eastAsia="Times New Roman" w:hAnsi="Times New Roman" w:cs="Times New Roman"/>
          <w:color w:val="333333"/>
          <w:sz w:val="28"/>
          <w:szCs w:val="28"/>
        </w:rPr>
        <w:t>Мечта распалена -</w:t>
      </w:r>
    </w:p>
    <w:p w:rsidR="005D0D3E" w:rsidRPr="005D0D3E" w:rsidRDefault="005D0D3E" w:rsidP="005D0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0D3E">
        <w:rPr>
          <w:rFonts w:ascii="Times New Roman" w:eastAsia="Times New Roman" w:hAnsi="Times New Roman" w:cs="Times New Roman"/>
          <w:color w:val="333333"/>
          <w:sz w:val="28"/>
          <w:szCs w:val="28"/>
        </w:rPr>
        <w:t>И над душою каждою</w:t>
      </w:r>
    </w:p>
    <w:p w:rsidR="005D0D3E" w:rsidRPr="005D0D3E" w:rsidRDefault="005D0D3E" w:rsidP="005D0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0D3E">
        <w:rPr>
          <w:rFonts w:ascii="Times New Roman" w:eastAsia="Times New Roman" w:hAnsi="Times New Roman" w:cs="Times New Roman"/>
          <w:color w:val="333333"/>
          <w:sz w:val="28"/>
          <w:szCs w:val="28"/>
        </w:rPr>
        <w:t>Проносится весна.</w:t>
      </w:r>
    </w:p>
    <w:p w:rsidR="005D0D3E" w:rsidRPr="005D0D3E" w:rsidRDefault="005D0D3E" w:rsidP="005D0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7F8" w:rsidRPr="006A37F8" w:rsidRDefault="006A37F8" w:rsidP="006A37F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A37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Черемуха</w:t>
      </w:r>
    </w:p>
    <w:p w:rsidR="006A37F8" w:rsidRPr="006A37F8" w:rsidRDefault="006A37F8" w:rsidP="006A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37F8">
        <w:rPr>
          <w:rFonts w:ascii="Times New Roman" w:eastAsia="Times New Roman" w:hAnsi="Times New Roman" w:cs="Times New Roman"/>
          <w:color w:val="333333"/>
          <w:sz w:val="28"/>
          <w:szCs w:val="28"/>
        </w:rPr>
        <w:t>Черемуха душистая</w:t>
      </w:r>
    </w:p>
    <w:p w:rsidR="006A37F8" w:rsidRPr="006A37F8" w:rsidRDefault="006A37F8" w:rsidP="006A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37F8">
        <w:rPr>
          <w:rFonts w:ascii="Times New Roman" w:eastAsia="Times New Roman" w:hAnsi="Times New Roman" w:cs="Times New Roman"/>
          <w:color w:val="333333"/>
          <w:sz w:val="28"/>
          <w:szCs w:val="28"/>
        </w:rPr>
        <w:t>С весною расцвела</w:t>
      </w:r>
    </w:p>
    <w:p w:rsidR="006A37F8" w:rsidRPr="006A37F8" w:rsidRDefault="006A37F8" w:rsidP="006A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37F8">
        <w:rPr>
          <w:rFonts w:ascii="Times New Roman" w:eastAsia="Times New Roman" w:hAnsi="Times New Roman" w:cs="Times New Roman"/>
          <w:color w:val="333333"/>
          <w:sz w:val="28"/>
          <w:szCs w:val="28"/>
        </w:rPr>
        <w:t>И ветки золотистые,</w:t>
      </w:r>
    </w:p>
    <w:p w:rsidR="006A37F8" w:rsidRPr="006A37F8" w:rsidRDefault="006A37F8" w:rsidP="006A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37F8">
        <w:rPr>
          <w:rFonts w:ascii="Times New Roman" w:eastAsia="Times New Roman" w:hAnsi="Times New Roman" w:cs="Times New Roman"/>
          <w:color w:val="333333"/>
          <w:sz w:val="28"/>
          <w:szCs w:val="28"/>
        </w:rPr>
        <w:t>Что кудри, завила.</w:t>
      </w:r>
    </w:p>
    <w:p w:rsidR="006A37F8" w:rsidRPr="006A37F8" w:rsidRDefault="006A37F8" w:rsidP="006A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37F8">
        <w:rPr>
          <w:rFonts w:ascii="Times New Roman" w:eastAsia="Times New Roman" w:hAnsi="Times New Roman" w:cs="Times New Roman"/>
          <w:color w:val="333333"/>
          <w:sz w:val="28"/>
          <w:szCs w:val="28"/>
        </w:rPr>
        <w:t>Кругом роса медвяная</w:t>
      </w:r>
    </w:p>
    <w:p w:rsidR="006A37F8" w:rsidRPr="006A37F8" w:rsidRDefault="006A37F8" w:rsidP="006A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37F8">
        <w:rPr>
          <w:rFonts w:ascii="Times New Roman" w:eastAsia="Times New Roman" w:hAnsi="Times New Roman" w:cs="Times New Roman"/>
          <w:color w:val="333333"/>
          <w:sz w:val="28"/>
          <w:szCs w:val="28"/>
        </w:rPr>
        <w:t>Сползает по коре,</w:t>
      </w:r>
    </w:p>
    <w:p w:rsidR="006A37F8" w:rsidRPr="006A37F8" w:rsidRDefault="006A37F8" w:rsidP="006A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37F8">
        <w:rPr>
          <w:rFonts w:ascii="Times New Roman" w:eastAsia="Times New Roman" w:hAnsi="Times New Roman" w:cs="Times New Roman"/>
          <w:color w:val="333333"/>
          <w:sz w:val="28"/>
          <w:szCs w:val="28"/>
        </w:rPr>
        <w:t>Под нею зелень пряная</w:t>
      </w:r>
    </w:p>
    <w:p w:rsidR="006A37F8" w:rsidRPr="006A37F8" w:rsidRDefault="006A37F8" w:rsidP="006A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37F8">
        <w:rPr>
          <w:rFonts w:ascii="Times New Roman" w:eastAsia="Times New Roman" w:hAnsi="Times New Roman" w:cs="Times New Roman"/>
          <w:color w:val="333333"/>
          <w:sz w:val="28"/>
          <w:szCs w:val="28"/>
        </w:rPr>
        <w:t>Сияет в серебре.</w:t>
      </w:r>
    </w:p>
    <w:p w:rsidR="006A37F8" w:rsidRPr="006A37F8" w:rsidRDefault="006A37F8" w:rsidP="006A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37F8">
        <w:rPr>
          <w:rFonts w:ascii="Times New Roman" w:eastAsia="Times New Roman" w:hAnsi="Times New Roman" w:cs="Times New Roman"/>
          <w:color w:val="333333"/>
          <w:sz w:val="28"/>
          <w:szCs w:val="28"/>
        </w:rPr>
        <w:t>А рядом, у проталинки,</w:t>
      </w:r>
    </w:p>
    <w:p w:rsidR="006A37F8" w:rsidRPr="006A37F8" w:rsidRDefault="006A37F8" w:rsidP="006A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37F8">
        <w:rPr>
          <w:rFonts w:ascii="Times New Roman" w:eastAsia="Times New Roman" w:hAnsi="Times New Roman" w:cs="Times New Roman"/>
          <w:color w:val="333333"/>
          <w:sz w:val="28"/>
          <w:szCs w:val="28"/>
        </w:rPr>
        <w:t>В траве, между корней,</w:t>
      </w:r>
    </w:p>
    <w:p w:rsidR="006A37F8" w:rsidRPr="006A37F8" w:rsidRDefault="006A37F8" w:rsidP="006A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37F8">
        <w:rPr>
          <w:rFonts w:ascii="Times New Roman" w:eastAsia="Times New Roman" w:hAnsi="Times New Roman" w:cs="Times New Roman"/>
          <w:color w:val="333333"/>
          <w:sz w:val="28"/>
          <w:szCs w:val="28"/>
        </w:rPr>
        <w:t>Бежит, струится маленький</w:t>
      </w:r>
    </w:p>
    <w:p w:rsidR="006A37F8" w:rsidRPr="006A37F8" w:rsidRDefault="006A37F8" w:rsidP="006A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37F8">
        <w:rPr>
          <w:rFonts w:ascii="Times New Roman" w:eastAsia="Times New Roman" w:hAnsi="Times New Roman" w:cs="Times New Roman"/>
          <w:color w:val="333333"/>
          <w:sz w:val="28"/>
          <w:szCs w:val="28"/>
        </w:rPr>
        <w:t>Серебряный ручей.</w:t>
      </w:r>
    </w:p>
    <w:p w:rsidR="006A37F8" w:rsidRPr="006A37F8" w:rsidRDefault="006A37F8" w:rsidP="006A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37F8">
        <w:rPr>
          <w:rFonts w:ascii="Times New Roman" w:eastAsia="Times New Roman" w:hAnsi="Times New Roman" w:cs="Times New Roman"/>
          <w:color w:val="333333"/>
          <w:sz w:val="28"/>
          <w:szCs w:val="28"/>
        </w:rPr>
        <w:t>Черемуха душистая,</w:t>
      </w:r>
    </w:p>
    <w:p w:rsidR="006A37F8" w:rsidRPr="006A37F8" w:rsidRDefault="006A37F8" w:rsidP="006A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37F8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Развесившись, стоит,</w:t>
      </w:r>
    </w:p>
    <w:p w:rsidR="006A37F8" w:rsidRPr="006A37F8" w:rsidRDefault="006A37F8" w:rsidP="006A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37F8">
        <w:rPr>
          <w:rFonts w:ascii="Times New Roman" w:eastAsia="Times New Roman" w:hAnsi="Times New Roman" w:cs="Times New Roman"/>
          <w:color w:val="333333"/>
          <w:sz w:val="28"/>
          <w:szCs w:val="28"/>
        </w:rPr>
        <w:t>А зелень золотистая</w:t>
      </w:r>
    </w:p>
    <w:p w:rsidR="006A37F8" w:rsidRPr="006A37F8" w:rsidRDefault="006A37F8" w:rsidP="006A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37F8">
        <w:rPr>
          <w:rFonts w:ascii="Times New Roman" w:eastAsia="Times New Roman" w:hAnsi="Times New Roman" w:cs="Times New Roman"/>
          <w:color w:val="333333"/>
          <w:sz w:val="28"/>
          <w:szCs w:val="28"/>
        </w:rPr>
        <w:t>На солнышке горит.</w:t>
      </w:r>
    </w:p>
    <w:p w:rsidR="006A37F8" w:rsidRPr="006A37F8" w:rsidRDefault="006A37F8" w:rsidP="006A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37F8">
        <w:rPr>
          <w:rFonts w:ascii="Times New Roman" w:eastAsia="Times New Roman" w:hAnsi="Times New Roman" w:cs="Times New Roman"/>
          <w:color w:val="333333"/>
          <w:sz w:val="28"/>
          <w:szCs w:val="28"/>
        </w:rPr>
        <w:t>Ручей волной гремучею</w:t>
      </w:r>
    </w:p>
    <w:p w:rsidR="006A37F8" w:rsidRPr="006A37F8" w:rsidRDefault="006A37F8" w:rsidP="006A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37F8">
        <w:rPr>
          <w:rFonts w:ascii="Times New Roman" w:eastAsia="Times New Roman" w:hAnsi="Times New Roman" w:cs="Times New Roman"/>
          <w:color w:val="333333"/>
          <w:sz w:val="28"/>
          <w:szCs w:val="28"/>
        </w:rPr>
        <w:t>Все ветки обдает</w:t>
      </w:r>
    </w:p>
    <w:p w:rsidR="006A37F8" w:rsidRPr="006A37F8" w:rsidRDefault="006A37F8" w:rsidP="006A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37F8">
        <w:rPr>
          <w:rFonts w:ascii="Times New Roman" w:eastAsia="Times New Roman" w:hAnsi="Times New Roman" w:cs="Times New Roman"/>
          <w:color w:val="333333"/>
          <w:sz w:val="28"/>
          <w:szCs w:val="28"/>
        </w:rPr>
        <w:t>И вкрадчиво под кручею</w:t>
      </w:r>
    </w:p>
    <w:p w:rsidR="006A37F8" w:rsidRPr="006A37F8" w:rsidRDefault="006A37F8" w:rsidP="006A3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37F8">
        <w:rPr>
          <w:rFonts w:ascii="Times New Roman" w:eastAsia="Times New Roman" w:hAnsi="Times New Roman" w:cs="Times New Roman"/>
          <w:color w:val="333333"/>
          <w:sz w:val="28"/>
          <w:szCs w:val="28"/>
        </w:rPr>
        <w:t>Ей песенки поет.</w:t>
      </w:r>
    </w:p>
    <w:p w:rsidR="005D0D3E" w:rsidRDefault="005D0D3E" w:rsidP="005D0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7F8" w:rsidRPr="006A37F8" w:rsidRDefault="006A37F8" w:rsidP="005D0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прочтения, можно спросить, какое стихотворение понравилось. И еще раз прочитать, то, какое понравилось . </w:t>
      </w:r>
    </w:p>
    <w:sectPr w:rsidR="006A37F8" w:rsidRPr="006A37F8" w:rsidSect="00E85938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938"/>
    <w:rsid w:val="003A55CC"/>
    <w:rsid w:val="00510393"/>
    <w:rsid w:val="005D0D3E"/>
    <w:rsid w:val="006A37F8"/>
    <w:rsid w:val="00A75F9D"/>
    <w:rsid w:val="00E85938"/>
    <w:rsid w:val="00F9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4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0D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0D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5D0D3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D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9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7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584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2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868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0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ilosofiya.ru/plesheev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2020-05-18T15:00:00Z</dcterms:created>
  <dcterms:modified xsi:type="dcterms:W3CDTF">2020-05-18T16:05:00Z</dcterms:modified>
</cp:coreProperties>
</file>