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A5" w:rsidRDefault="00B638E3" w:rsidP="00B638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8E3">
        <w:rPr>
          <w:rFonts w:ascii="Times New Roman" w:hAnsi="Times New Roman" w:cs="Times New Roman"/>
          <w:b/>
          <w:sz w:val="28"/>
          <w:szCs w:val="28"/>
        </w:rPr>
        <w:t>Работа воспитател</w:t>
      </w:r>
      <w:r>
        <w:rPr>
          <w:rFonts w:ascii="Times New Roman" w:hAnsi="Times New Roman" w:cs="Times New Roman"/>
          <w:b/>
          <w:sz w:val="28"/>
          <w:szCs w:val="28"/>
        </w:rPr>
        <w:t>я с детьми по заданию учителя-</w:t>
      </w:r>
      <w:r w:rsidRPr="00B638E3">
        <w:rPr>
          <w:rFonts w:ascii="Times New Roman" w:hAnsi="Times New Roman" w:cs="Times New Roman"/>
          <w:b/>
          <w:sz w:val="28"/>
          <w:szCs w:val="28"/>
        </w:rPr>
        <w:t xml:space="preserve">логопеда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638E3">
        <w:rPr>
          <w:rFonts w:ascii="Times New Roman" w:hAnsi="Times New Roman" w:cs="Times New Roman"/>
          <w:b/>
          <w:sz w:val="28"/>
          <w:szCs w:val="28"/>
        </w:rPr>
        <w:t>в индивидуальной форме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Индивидуальная работа по заданию логопеда проводится воспитателем во второй половине дня, после дневного сна. Воспитатель занимается индивидуально с теми детьми, фамилии которых логопед записал в специальной тетради взаимосвязи учителя-логопеда и воспитателя. Такая тетрадь заполняется после индивидуальной работы учителя-логопеда с детьми. Кроме того, логопед переда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B638E3">
        <w:rPr>
          <w:rFonts w:ascii="Times New Roman" w:hAnsi="Times New Roman" w:cs="Times New Roman"/>
          <w:sz w:val="24"/>
          <w:szCs w:val="28"/>
        </w:rPr>
        <w:t>т в группу заполненные рабочие тетради тех детей, с которыми он занимался (для повторения дома).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Очень важно, чтобы во время индивидуальной работы воспитателя с реб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B638E3">
        <w:rPr>
          <w:rFonts w:ascii="Times New Roman" w:hAnsi="Times New Roman" w:cs="Times New Roman"/>
          <w:sz w:val="24"/>
          <w:szCs w:val="28"/>
        </w:rPr>
        <w:t>нком все остальные дети их не отвлекали, были заняты тихими играми. Лучше всего для этой цели подходят настольные и настольно-печатные игры.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Играя с реб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B638E3">
        <w:rPr>
          <w:rFonts w:ascii="Times New Roman" w:hAnsi="Times New Roman" w:cs="Times New Roman"/>
          <w:sz w:val="24"/>
          <w:szCs w:val="28"/>
        </w:rPr>
        <w:t>нком, воспитатель обязан помнить, что проговаривание всего фонетического материала по тетради должно происходить с обязательным выделением закрепляемого звука голосом - произноситься утрированно.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Совместная работа учителя-логопеда и воспитателя над звукопроизношением Работа воспитателя и учителя-логопеда при исправлении и формировании звукопроизношения различна по формам организации, примам, по продолжительности. Она требует различных знаний, умений, навыков. Учитель-логопед исправляет нарушения речи, а воспитатель под руководством учителя-логопеда активно участвует в коррекционной работе.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638E3">
        <w:rPr>
          <w:rFonts w:ascii="Times New Roman" w:hAnsi="Times New Roman" w:cs="Times New Roman"/>
          <w:b/>
          <w:sz w:val="24"/>
          <w:szCs w:val="28"/>
        </w:rPr>
        <w:t>Подготовительный этап.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b/>
          <w:i/>
          <w:sz w:val="24"/>
          <w:szCs w:val="28"/>
        </w:rPr>
        <w:t>Учитель-логопед</w:t>
      </w:r>
      <w:r w:rsidRPr="00B638E3">
        <w:rPr>
          <w:rFonts w:ascii="Times New Roman" w:hAnsi="Times New Roman" w:cs="Times New Roman"/>
          <w:sz w:val="24"/>
          <w:szCs w:val="28"/>
        </w:rPr>
        <w:t xml:space="preserve">, в зависимости от характера нарушения звука у ребенка, вырабатывает и тренирует движения органов артикуляционного аппарата, которые были неправильными или совсем отсутствовали. </w:t>
      </w:r>
      <w:r w:rsidRPr="00B638E3">
        <w:rPr>
          <w:rFonts w:ascii="Times New Roman" w:hAnsi="Times New Roman" w:cs="Times New Roman"/>
          <w:b/>
          <w:i/>
          <w:sz w:val="24"/>
          <w:szCs w:val="28"/>
        </w:rPr>
        <w:t xml:space="preserve">Воспитатель </w:t>
      </w:r>
      <w:r w:rsidRPr="00B638E3">
        <w:rPr>
          <w:rFonts w:ascii="Times New Roman" w:hAnsi="Times New Roman" w:cs="Times New Roman"/>
          <w:sz w:val="24"/>
          <w:szCs w:val="28"/>
        </w:rPr>
        <w:t>по заданию логопеда в игровой форме закрепляет у детей движения и положения органов артикуляционного аппарата.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638E3">
        <w:rPr>
          <w:rFonts w:ascii="Times New Roman" w:hAnsi="Times New Roman" w:cs="Times New Roman"/>
          <w:b/>
          <w:sz w:val="24"/>
          <w:szCs w:val="28"/>
        </w:rPr>
        <w:t>Этап появления звука.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b/>
          <w:i/>
          <w:sz w:val="24"/>
          <w:szCs w:val="28"/>
        </w:rPr>
        <w:t>Учитель-логопед</w:t>
      </w:r>
      <w:r w:rsidRPr="00B638E3">
        <w:rPr>
          <w:rFonts w:ascii="Times New Roman" w:hAnsi="Times New Roman" w:cs="Times New Roman"/>
          <w:sz w:val="24"/>
          <w:szCs w:val="28"/>
        </w:rPr>
        <w:t xml:space="preserve"> ставит звуки, вырабатывая артикуляцию нужного звука, при этом используются специальные примы и отработанные на предыдущем этапе движения органов артикуляционного аппарата. </w:t>
      </w:r>
      <w:r w:rsidRPr="00B638E3">
        <w:rPr>
          <w:rFonts w:ascii="Times New Roman" w:hAnsi="Times New Roman" w:cs="Times New Roman"/>
          <w:b/>
          <w:i/>
          <w:sz w:val="24"/>
          <w:szCs w:val="28"/>
        </w:rPr>
        <w:t>Воспитатель</w:t>
      </w:r>
      <w:r w:rsidRPr="00B638E3">
        <w:rPr>
          <w:rFonts w:ascii="Times New Roman" w:hAnsi="Times New Roman" w:cs="Times New Roman"/>
          <w:sz w:val="24"/>
          <w:szCs w:val="28"/>
        </w:rPr>
        <w:t xml:space="preserve"> закрепляет произношение поставленного логопедом звука, фиксируя внимание реб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B638E3">
        <w:rPr>
          <w:rFonts w:ascii="Times New Roman" w:hAnsi="Times New Roman" w:cs="Times New Roman"/>
          <w:sz w:val="24"/>
          <w:szCs w:val="28"/>
        </w:rPr>
        <w:t>нка на его звучании и артикуляции, используя картинки - символы и звукоподражания.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638E3">
        <w:rPr>
          <w:rFonts w:ascii="Times New Roman" w:hAnsi="Times New Roman" w:cs="Times New Roman"/>
          <w:b/>
          <w:sz w:val="24"/>
          <w:szCs w:val="28"/>
        </w:rPr>
        <w:t>Этап усвоения (автоматизации) звука (правиль</w:t>
      </w:r>
      <w:r w:rsidRPr="00B638E3">
        <w:rPr>
          <w:rFonts w:ascii="Times New Roman" w:hAnsi="Times New Roman" w:cs="Times New Roman"/>
          <w:b/>
          <w:sz w:val="24"/>
          <w:szCs w:val="28"/>
        </w:rPr>
        <w:t>ное произношение звука в речи).</w:t>
      </w:r>
    </w:p>
    <w:p w:rsid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b/>
          <w:i/>
          <w:sz w:val="24"/>
          <w:szCs w:val="28"/>
        </w:rPr>
        <w:t>Учитель-логопед</w:t>
      </w:r>
      <w:r w:rsidRPr="00B638E3">
        <w:rPr>
          <w:rFonts w:ascii="Times New Roman" w:hAnsi="Times New Roman" w:cs="Times New Roman"/>
          <w:sz w:val="24"/>
          <w:szCs w:val="28"/>
        </w:rPr>
        <w:t xml:space="preserve"> автоматизирует звук в основных позициях, последовательно вводя его в речь: слог, слово, предложение, связную речь. </w:t>
      </w:r>
      <w:r w:rsidRPr="00B638E3">
        <w:rPr>
          <w:rFonts w:ascii="Times New Roman" w:hAnsi="Times New Roman" w:cs="Times New Roman"/>
          <w:b/>
          <w:i/>
          <w:sz w:val="24"/>
          <w:szCs w:val="28"/>
        </w:rPr>
        <w:t>Воспитатель</w:t>
      </w:r>
      <w:r w:rsidRPr="00B638E3">
        <w:rPr>
          <w:rFonts w:ascii="Times New Roman" w:hAnsi="Times New Roman" w:cs="Times New Roman"/>
          <w:sz w:val="24"/>
          <w:szCs w:val="28"/>
        </w:rPr>
        <w:t xml:space="preserve"> по заданию </w:t>
      </w:r>
      <w:r w:rsidRPr="00B638E3">
        <w:rPr>
          <w:rFonts w:ascii="Times New Roman" w:hAnsi="Times New Roman" w:cs="Times New Roman"/>
          <w:sz w:val="24"/>
          <w:szCs w:val="28"/>
        </w:rPr>
        <w:lastRenderedPageBreak/>
        <w:t>логопеда подбирает соответствующий материал для автоматизируемого звука, осуществляет контроль звука в речи ребенка.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B638E3">
        <w:rPr>
          <w:rFonts w:ascii="Times New Roman" w:hAnsi="Times New Roman" w:cs="Times New Roman"/>
          <w:b/>
          <w:sz w:val="24"/>
          <w:szCs w:val="28"/>
        </w:rPr>
        <w:t>Условия, необходимые для формирования у дошкольников</w:t>
      </w:r>
      <w:r w:rsidRPr="00B638E3">
        <w:rPr>
          <w:rFonts w:ascii="Times New Roman" w:hAnsi="Times New Roman" w:cs="Times New Roman"/>
          <w:b/>
          <w:sz w:val="24"/>
          <w:szCs w:val="28"/>
        </w:rPr>
        <w:t xml:space="preserve"> правильного звукопроизношения:</w:t>
      </w:r>
    </w:p>
    <w:bookmarkEnd w:id="0"/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1) Целесообразно использовать все анализаторы. Опора на кинестетические ощущения способст</w:t>
      </w:r>
      <w:r>
        <w:rPr>
          <w:rFonts w:ascii="Times New Roman" w:hAnsi="Times New Roman" w:cs="Times New Roman"/>
          <w:sz w:val="24"/>
          <w:szCs w:val="28"/>
        </w:rPr>
        <w:t>вует осознанному звучанию речи;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>2) Отработка звуков, смешиваемых в речи детей, осуществляется поэт</w:t>
      </w:r>
      <w:r>
        <w:rPr>
          <w:rFonts w:ascii="Times New Roman" w:hAnsi="Times New Roman" w:cs="Times New Roman"/>
          <w:sz w:val="24"/>
          <w:szCs w:val="28"/>
        </w:rPr>
        <w:t>апно и распределена во времени;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38E3">
        <w:rPr>
          <w:rFonts w:ascii="Times New Roman" w:hAnsi="Times New Roman" w:cs="Times New Roman"/>
          <w:sz w:val="24"/>
          <w:szCs w:val="28"/>
        </w:rPr>
        <w:t xml:space="preserve">3) Закрепление поставленных звуков в процессе дифференциации всех близких звуков; материал по закреплению и автоматизации звуков подбирается таким образом, чтобы в нем отсутствовали дефектные и смешиваемые в речи </w:t>
      </w:r>
      <w:proofErr w:type="spellStart"/>
      <w:r w:rsidRPr="00B638E3">
        <w:rPr>
          <w:rFonts w:ascii="Times New Roman" w:hAnsi="Times New Roman" w:cs="Times New Roman"/>
          <w:sz w:val="24"/>
          <w:szCs w:val="28"/>
        </w:rPr>
        <w:t>ребнка</w:t>
      </w:r>
      <w:proofErr w:type="spellEnd"/>
      <w:r w:rsidRPr="00B638E3">
        <w:rPr>
          <w:rFonts w:ascii="Times New Roman" w:hAnsi="Times New Roman" w:cs="Times New Roman"/>
          <w:sz w:val="24"/>
          <w:szCs w:val="28"/>
        </w:rPr>
        <w:t xml:space="preserve"> звуки; чтобы отобранный материал мог способствовать обогащению, уточнению словаря, выработке грамматически правильной связной речи.</w:t>
      </w:r>
    </w:p>
    <w:p w:rsidR="00B638E3" w:rsidRPr="00B638E3" w:rsidRDefault="00B638E3" w:rsidP="00B63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B638E3" w:rsidRPr="00B6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F2"/>
    <w:rsid w:val="000B70CA"/>
    <w:rsid w:val="00B638E3"/>
    <w:rsid w:val="00C035A5"/>
    <w:rsid w:val="00E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0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9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2022-11-21T14:59:00Z</dcterms:created>
  <dcterms:modified xsi:type="dcterms:W3CDTF">2022-11-21T15:05:00Z</dcterms:modified>
</cp:coreProperties>
</file>