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54" w:rsidRDefault="00D64E54" w:rsidP="00D64E54">
      <w:pPr>
        <w:pStyle w:val="a4"/>
        <w:rPr>
          <w:b w:val="0"/>
        </w:rPr>
      </w:pPr>
    </w:p>
    <w:p w:rsidR="00D64E54" w:rsidRDefault="00D64E54" w:rsidP="00D64E54">
      <w:pPr>
        <w:pStyle w:val="a4"/>
        <w:rPr>
          <w:b w:val="0"/>
        </w:rPr>
      </w:pPr>
      <w:r w:rsidRPr="00D64E54">
        <w:rPr>
          <w:b w:val="0"/>
        </w:rPr>
        <w:t xml:space="preserve">МК ДОУ </w:t>
      </w:r>
      <w:proofErr w:type="spellStart"/>
      <w:r w:rsidRPr="00D64E54">
        <w:rPr>
          <w:b w:val="0"/>
        </w:rPr>
        <w:t>Починковский</w:t>
      </w:r>
      <w:proofErr w:type="spellEnd"/>
      <w:r w:rsidRPr="00D64E54">
        <w:rPr>
          <w:b w:val="0"/>
        </w:rPr>
        <w:t xml:space="preserve"> детский сад №8</w:t>
      </w:r>
    </w:p>
    <w:p w:rsidR="00D64E54" w:rsidRDefault="00D64E54" w:rsidP="00D64E54">
      <w:pPr>
        <w:pStyle w:val="a4"/>
        <w:rPr>
          <w:b w:val="0"/>
        </w:rPr>
      </w:pPr>
    </w:p>
    <w:p w:rsidR="00D64E54" w:rsidRDefault="00D64E54" w:rsidP="00D64E54">
      <w:pPr>
        <w:pStyle w:val="a4"/>
        <w:rPr>
          <w:b w:val="0"/>
        </w:rPr>
      </w:pPr>
    </w:p>
    <w:p w:rsidR="00D64E54" w:rsidRDefault="00D64E54" w:rsidP="00D64E54">
      <w:pPr>
        <w:pStyle w:val="a4"/>
        <w:rPr>
          <w:b w:val="0"/>
        </w:rPr>
      </w:pPr>
    </w:p>
    <w:p w:rsidR="00D64E54" w:rsidRPr="00D64E54" w:rsidRDefault="00D64E54" w:rsidP="00D64E54">
      <w:pPr>
        <w:pStyle w:val="a4"/>
        <w:rPr>
          <w:b w:val="0"/>
        </w:rPr>
      </w:pPr>
    </w:p>
    <w:p w:rsidR="00D64E54" w:rsidRDefault="00D64E54" w:rsidP="00D64E54">
      <w:pPr>
        <w:pStyle w:val="a4"/>
        <w:rPr>
          <w:color w:val="FF0000"/>
          <w:spacing w:val="-3"/>
          <w:sz w:val="32"/>
          <w:szCs w:val="32"/>
        </w:rPr>
      </w:pPr>
      <w:r w:rsidRPr="00D64E54">
        <w:rPr>
          <w:color w:val="FF0000"/>
          <w:sz w:val="32"/>
          <w:szCs w:val="32"/>
        </w:rPr>
        <w:t>Консультация</w:t>
      </w:r>
      <w:r w:rsidRPr="00D64E54">
        <w:rPr>
          <w:color w:val="FF0000"/>
          <w:spacing w:val="-4"/>
          <w:sz w:val="32"/>
          <w:szCs w:val="32"/>
        </w:rPr>
        <w:t xml:space="preserve"> </w:t>
      </w:r>
      <w:r w:rsidRPr="00D64E54">
        <w:rPr>
          <w:color w:val="FF0000"/>
          <w:sz w:val="32"/>
          <w:szCs w:val="32"/>
        </w:rPr>
        <w:t>для</w:t>
      </w:r>
      <w:r w:rsidRPr="00D64E54">
        <w:rPr>
          <w:color w:val="FF0000"/>
          <w:spacing w:val="-4"/>
          <w:sz w:val="32"/>
          <w:szCs w:val="32"/>
        </w:rPr>
        <w:t xml:space="preserve"> </w:t>
      </w:r>
      <w:r w:rsidRPr="00D64E54">
        <w:rPr>
          <w:color w:val="FF0000"/>
          <w:sz w:val="32"/>
          <w:szCs w:val="32"/>
        </w:rPr>
        <w:t>родителей</w:t>
      </w:r>
      <w:r w:rsidRPr="00D64E54">
        <w:rPr>
          <w:color w:val="FF0000"/>
          <w:spacing w:val="-3"/>
          <w:sz w:val="32"/>
          <w:szCs w:val="32"/>
        </w:rPr>
        <w:t xml:space="preserve"> </w:t>
      </w:r>
    </w:p>
    <w:p w:rsidR="00D64E54" w:rsidRDefault="00D64E54" w:rsidP="00D64E54">
      <w:pPr>
        <w:pStyle w:val="a4"/>
        <w:rPr>
          <w:color w:val="FF0000"/>
          <w:sz w:val="32"/>
          <w:szCs w:val="32"/>
        </w:rPr>
      </w:pPr>
      <w:r w:rsidRPr="00D64E54">
        <w:rPr>
          <w:color w:val="FF0000"/>
          <w:sz w:val="32"/>
          <w:szCs w:val="32"/>
        </w:rPr>
        <w:t xml:space="preserve">«Как </w:t>
      </w:r>
      <w:proofErr w:type="gramStart"/>
      <w:r w:rsidRPr="00D64E54">
        <w:rPr>
          <w:color w:val="FF0000"/>
          <w:sz w:val="32"/>
          <w:szCs w:val="32"/>
        </w:rPr>
        <w:t>избежать простуду</w:t>
      </w:r>
      <w:proofErr w:type="gramEnd"/>
      <w:r w:rsidRPr="00D64E54">
        <w:rPr>
          <w:color w:val="FF0000"/>
          <w:sz w:val="32"/>
          <w:szCs w:val="32"/>
        </w:rPr>
        <w:t xml:space="preserve"> осенью»</w:t>
      </w:r>
    </w:p>
    <w:p w:rsidR="00D64E54" w:rsidRDefault="00D64E54" w:rsidP="00D64E54">
      <w:pPr>
        <w:pStyle w:val="a4"/>
        <w:rPr>
          <w:color w:val="FF0000"/>
          <w:sz w:val="32"/>
          <w:szCs w:val="32"/>
        </w:rPr>
      </w:pPr>
    </w:p>
    <w:p w:rsidR="00D64E54" w:rsidRDefault="00D64E54" w:rsidP="00D64E54">
      <w:pPr>
        <w:pStyle w:val="a4"/>
        <w:rPr>
          <w:color w:val="FF0000"/>
          <w:sz w:val="32"/>
          <w:szCs w:val="32"/>
        </w:rPr>
      </w:pPr>
    </w:p>
    <w:p w:rsidR="00D64E54" w:rsidRDefault="00D64E54" w:rsidP="00D64E54">
      <w:pPr>
        <w:pStyle w:val="a4"/>
        <w:ind w:left="993"/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72000" cy="2401570"/>
            <wp:effectExtent l="19050" t="0" r="0" b="0"/>
            <wp:docPr id="2" name="Рисунок 1" descr="https://avatars.mds.yandex.net/i?id=39f6040abc4795ecbea20c637ad112ff82eb87a0-70116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9f6040abc4795ecbea20c637ad112ff82eb87a0-70116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54" w:rsidRPr="00D64E54" w:rsidRDefault="00D64E54" w:rsidP="00D64E54">
      <w:pPr>
        <w:pStyle w:val="a4"/>
        <w:rPr>
          <w:color w:val="FF0000"/>
          <w:sz w:val="32"/>
          <w:szCs w:val="32"/>
        </w:rPr>
      </w:pPr>
    </w:p>
    <w:p w:rsidR="00D64E54" w:rsidRDefault="00D64E54" w:rsidP="00D64E54">
      <w:pPr>
        <w:pStyle w:val="a3"/>
        <w:spacing w:before="6"/>
        <w:ind w:left="0"/>
        <w:rPr>
          <w:b/>
        </w:rPr>
      </w:pPr>
    </w:p>
    <w:p w:rsidR="00D64E54" w:rsidRDefault="00D64E54" w:rsidP="00D64E54">
      <w:pPr>
        <w:pStyle w:val="a3"/>
        <w:spacing w:line="384" w:lineRule="auto"/>
        <w:ind w:right="970"/>
      </w:pPr>
      <w:r>
        <w:rPr>
          <w:color w:val="101010"/>
        </w:rPr>
        <w:t>С наступлением осени актуальным становится вопрос профилактики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простудных заболеваний. Каждого родителя волнует вопрос, как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избежать простудных заболеваний или минимизировать длительность и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интенсивность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простуды.</w:t>
      </w:r>
    </w:p>
    <w:p w:rsidR="00D64E54" w:rsidRDefault="00D64E54" w:rsidP="00D64E54">
      <w:pPr>
        <w:pStyle w:val="a3"/>
        <w:spacing w:line="321" w:lineRule="exact"/>
      </w:pPr>
      <w:r>
        <w:rPr>
          <w:color w:val="101010"/>
        </w:rPr>
        <w:t>Вам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помогут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предупредить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простуду:</w:t>
      </w:r>
    </w:p>
    <w:p w:rsidR="00D64E54" w:rsidRDefault="00D64E54" w:rsidP="00D64E54">
      <w:pPr>
        <w:pStyle w:val="a3"/>
        <w:spacing w:before="6"/>
        <w:ind w:left="0"/>
        <w:rPr>
          <w:sz w:val="32"/>
        </w:rPr>
      </w:pPr>
    </w:p>
    <w:p w:rsidR="00D64E54" w:rsidRDefault="00D64E54" w:rsidP="00D64E54">
      <w:pPr>
        <w:pStyle w:val="a3"/>
      </w:pPr>
      <w:r>
        <w:rPr>
          <w:color w:val="101010"/>
        </w:rPr>
        <w:t>-температура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воздуха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комнате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должна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выше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+22.</w:t>
      </w:r>
    </w:p>
    <w:p w:rsidR="00D64E54" w:rsidRDefault="00D64E54" w:rsidP="00D64E54">
      <w:pPr>
        <w:pStyle w:val="a3"/>
        <w:spacing w:before="4"/>
        <w:ind w:left="0"/>
        <w:rPr>
          <w:sz w:val="32"/>
        </w:rPr>
      </w:pPr>
    </w:p>
    <w:p w:rsidR="00D64E54" w:rsidRDefault="00D64E54" w:rsidP="00D64E54">
      <w:pPr>
        <w:pStyle w:val="a3"/>
        <w:spacing w:line="518" w:lineRule="auto"/>
        <w:ind w:right="970"/>
      </w:pPr>
      <w:r>
        <w:rPr>
          <w:color w:val="101010"/>
        </w:rPr>
        <w:t>-также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ребёнка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улицу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одеваем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погоде.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допускайте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попадания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холодного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воздуха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одежду.</w:t>
      </w:r>
    </w:p>
    <w:p w:rsidR="00D64E54" w:rsidRDefault="00D64E54" w:rsidP="00D64E54">
      <w:pPr>
        <w:pStyle w:val="a3"/>
        <w:spacing w:line="321" w:lineRule="exact"/>
        <w:rPr>
          <w:color w:val="101010"/>
        </w:rPr>
      </w:pPr>
      <w:r>
        <w:rPr>
          <w:color w:val="101010"/>
        </w:rPr>
        <w:t>-частые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прогулки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улице</w:t>
      </w:r>
    </w:p>
    <w:p w:rsidR="00D64E54" w:rsidRDefault="00D64E54" w:rsidP="00D64E54">
      <w:pPr>
        <w:pStyle w:val="a3"/>
        <w:spacing w:line="321" w:lineRule="exact"/>
        <w:rPr>
          <w:color w:val="101010"/>
        </w:rPr>
      </w:pPr>
    </w:p>
    <w:p w:rsidR="00D64E54" w:rsidRDefault="00D64E54" w:rsidP="00D64E54">
      <w:pPr>
        <w:pStyle w:val="a3"/>
        <w:spacing w:line="321" w:lineRule="exact"/>
        <w:rPr>
          <w:color w:val="101010"/>
        </w:rPr>
      </w:pPr>
    </w:p>
    <w:p w:rsidR="00D64E54" w:rsidRDefault="00D64E54" w:rsidP="00D64E54">
      <w:pPr>
        <w:pStyle w:val="a3"/>
        <w:spacing w:line="321" w:lineRule="exact"/>
        <w:rPr>
          <w:color w:val="101010"/>
        </w:rPr>
      </w:pPr>
    </w:p>
    <w:p w:rsidR="00D64E54" w:rsidRDefault="00D64E54" w:rsidP="00D64E54">
      <w:pPr>
        <w:pStyle w:val="a3"/>
        <w:spacing w:line="321" w:lineRule="exact"/>
        <w:rPr>
          <w:color w:val="101010"/>
        </w:rPr>
      </w:pPr>
    </w:p>
    <w:p w:rsidR="00D64E54" w:rsidRDefault="00D64E54" w:rsidP="00D64E54">
      <w:pPr>
        <w:pStyle w:val="a3"/>
        <w:spacing w:line="321" w:lineRule="exact"/>
        <w:rPr>
          <w:color w:val="101010"/>
        </w:rPr>
      </w:pPr>
    </w:p>
    <w:p w:rsidR="00D64E54" w:rsidRDefault="00D64E54" w:rsidP="00D64E54">
      <w:pPr>
        <w:pStyle w:val="a3"/>
        <w:spacing w:line="321" w:lineRule="exact"/>
      </w:pPr>
    </w:p>
    <w:p w:rsidR="00D64E54" w:rsidRDefault="00D64E54" w:rsidP="00D64E54">
      <w:pPr>
        <w:pStyle w:val="a3"/>
        <w:spacing w:before="6"/>
        <w:ind w:left="0"/>
        <w:rPr>
          <w:sz w:val="32"/>
        </w:rPr>
      </w:pPr>
    </w:p>
    <w:p w:rsidR="00D64E54" w:rsidRDefault="00D64E54" w:rsidP="00D64E54">
      <w:pPr>
        <w:pStyle w:val="a3"/>
        <w:spacing w:line="518" w:lineRule="auto"/>
        <w:ind w:right="309"/>
      </w:pPr>
      <w:r>
        <w:rPr>
          <w:color w:val="101010"/>
        </w:rPr>
        <w:t>Гулять с ребёнком на улице нужно как можно чаще. Осень не исключение.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Пусть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даже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будут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короткие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прогулки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30-40минут,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пусть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день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будет 2-3. Прохладный воздух и контраст температур оказывают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положительное влияние на детский организм. Только при этом, конечно,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одевайтесь по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погоде.</w:t>
      </w:r>
    </w:p>
    <w:p w:rsidR="00D64E54" w:rsidRDefault="00D64E54" w:rsidP="00D64E54">
      <w:pPr>
        <w:pStyle w:val="a3"/>
        <w:spacing w:line="518" w:lineRule="auto"/>
        <w:ind w:right="309"/>
      </w:pPr>
      <w:r>
        <w:rPr>
          <w:color w:val="101010"/>
        </w:rPr>
        <w:t>В качестве профилактики простудных заболеваний также можно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использовать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закаливание.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Правда,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начинать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закаливание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намного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раньше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стартовать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периода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абсолютного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здоровья малыша.</w:t>
      </w:r>
    </w:p>
    <w:p w:rsidR="00D64E54" w:rsidRPr="00D64E54" w:rsidRDefault="00D64E54" w:rsidP="00D64E54">
      <w:pPr>
        <w:pStyle w:val="a3"/>
        <w:spacing w:line="518" w:lineRule="auto"/>
        <w:ind w:right="309"/>
        <w:rPr>
          <w:color w:val="101010"/>
          <w:spacing w:val="-6"/>
        </w:rPr>
      </w:pPr>
      <w:r>
        <w:rPr>
          <w:color w:val="101010"/>
        </w:rPr>
        <w:t>Эффект закаливания создаётся благодаря разнице температур. Только не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начинайте резко процедуру закаливания. Если вы решили начать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закаливаться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дома,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делайте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постепенно.</w:t>
      </w:r>
      <w:r>
        <w:rPr>
          <w:color w:val="101010"/>
          <w:spacing w:val="-6"/>
        </w:rPr>
        <w:t xml:space="preserve"> </w:t>
      </w:r>
    </w:p>
    <w:p w:rsidR="00D64E54" w:rsidRDefault="00D64E54" w:rsidP="00D64E54">
      <w:pPr>
        <w:pStyle w:val="a3"/>
        <w:spacing w:line="518" w:lineRule="auto"/>
      </w:pPr>
      <w:r w:rsidRPr="00D64E54">
        <w:rPr>
          <w:color w:val="C00000"/>
        </w:rPr>
        <w:t>Правильное питание</w:t>
      </w:r>
      <w:r>
        <w:rPr>
          <w:color w:val="101010"/>
        </w:rPr>
        <w:t xml:space="preserve"> – лучший способ обеспечить витаминам ребёнка. А вот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кормить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однообразной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пищей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компенсировать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недостаток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витаминов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медицинскими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витаминными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препаратами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не стоит.</w:t>
      </w: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  <w:proofErr w:type="gramStart"/>
      <w:r>
        <w:rPr>
          <w:color w:val="101010"/>
        </w:rPr>
        <w:t>А из народных методов с целью профилактики простудных заболеваний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используйте натуральные компоты из сухофруктов, варенье (всем известна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польза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малинового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варенья,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отвары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целебных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трав.</w:t>
      </w:r>
      <w:proofErr w:type="gramEnd"/>
      <w:r>
        <w:rPr>
          <w:color w:val="101010"/>
          <w:spacing w:val="-3"/>
        </w:rPr>
        <w:t xml:space="preserve"> </w:t>
      </w:r>
      <w:r>
        <w:rPr>
          <w:color w:val="101010"/>
        </w:rPr>
        <w:t>Помните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витамине</w:t>
      </w:r>
      <w:proofErr w:type="gramStart"/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proofErr w:type="gramEnd"/>
      <w:r>
        <w:rPr>
          <w:color w:val="101010"/>
        </w:rPr>
        <w:t>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крайне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важен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качестве профилактики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простуды.</w:t>
      </w: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</w:p>
    <w:p w:rsidR="00D64E54" w:rsidRDefault="00D64E54" w:rsidP="00D64E54">
      <w:pPr>
        <w:pStyle w:val="a3"/>
        <w:spacing w:line="518" w:lineRule="auto"/>
        <w:ind w:right="93"/>
        <w:rPr>
          <w:color w:val="101010"/>
        </w:rPr>
      </w:pPr>
    </w:p>
    <w:p w:rsidR="00D64E54" w:rsidRDefault="00D64E54" w:rsidP="00D64E54">
      <w:pPr>
        <w:pStyle w:val="a3"/>
        <w:spacing w:line="518" w:lineRule="auto"/>
        <w:ind w:right="93"/>
      </w:pPr>
    </w:p>
    <w:p w:rsidR="00D64E54" w:rsidRPr="00D64E54" w:rsidRDefault="00D64E54" w:rsidP="00D64E54">
      <w:pPr>
        <w:pStyle w:val="a3"/>
        <w:spacing w:line="518" w:lineRule="auto"/>
        <w:rPr>
          <w:sz w:val="24"/>
          <w:szCs w:val="24"/>
        </w:rPr>
      </w:pPr>
      <w:r w:rsidRPr="00D64E54">
        <w:rPr>
          <w:color w:val="101010"/>
          <w:sz w:val="24"/>
          <w:szCs w:val="24"/>
        </w:rPr>
        <w:t>Также</w:t>
      </w:r>
      <w:r w:rsidRPr="00D64E54">
        <w:rPr>
          <w:color w:val="101010"/>
          <w:spacing w:val="-5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возьмите</w:t>
      </w:r>
      <w:r w:rsidRPr="00D64E54">
        <w:rPr>
          <w:color w:val="101010"/>
          <w:spacing w:val="-5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на</w:t>
      </w:r>
      <w:r w:rsidRPr="00D64E54">
        <w:rPr>
          <w:color w:val="101010"/>
          <w:spacing w:val="-3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заметку</w:t>
      </w:r>
      <w:r w:rsidRPr="00D64E54">
        <w:rPr>
          <w:color w:val="101010"/>
          <w:spacing w:val="-4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правила</w:t>
      </w:r>
      <w:r w:rsidRPr="00D64E54">
        <w:rPr>
          <w:color w:val="101010"/>
          <w:spacing w:val="-5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для</w:t>
      </w:r>
      <w:r w:rsidRPr="00D64E54">
        <w:rPr>
          <w:color w:val="101010"/>
          <w:spacing w:val="-3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детей</w:t>
      </w:r>
      <w:r w:rsidRPr="00D64E54">
        <w:rPr>
          <w:color w:val="101010"/>
          <w:spacing w:val="-4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и</w:t>
      </w:r>
      <w:r w:rsidRPr="00D64E54">
        <w:rPr>
          <w:color w:val="101010"/>
          <w:spacing w:val="-5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взрослых</w:t>
      </w:r>
      <w:r w:rsidRPr="00D64E54">
        <w:rPr>
          <w:color w:val="101010"/>
          <w:spacing w:val="-3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по</w:t>
      </w:r>
      <w:r w:rsidRPr="00D64E54">
        <w:rPr>
          <w:color w:val="101010"/>
          <w:spacing w:val="-4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</w:rPr>
        <w:t>профилактике</w:t>
      </w:r>
      <w:r w:rsidRPr="00D64E54">
        <w:rPr>
          <w:color w:val="101010"/>
          <w:spacing w:val="-67"/>
          <w:sz w:val="24"/>
          <w:szCs w:val="24"/>
        </w:rPr>
        <w:t xml:space="preserve"> </w:t>
      </w:r>
      <w:r w:rsidRPr="00D64E54">
        <w:rPr>
          <w:color w:val="101010"/>
          <w:sz w:val="24"/>
          <w:szCs w:val="24"/>
          <w:u w:val="single" w:color="101010"/>
        </w:rPr>
        <w:t>ОРВИ</w:t>
      </w:r>
      <w:r w:rsidRPr="00D64E54">
        <w:rPr>
          <w:color w:val="101010"/>
          <w:sz w:val="24"/>
          <w:szCs w:val="24"/>
        </w:rPr>
        <w:t>:</w:t>
      </w:r>
    </w:p>
    <w:p w:rsidR="00D64E54" w:rsidRDefault="00D64E54" w:rsidP="00D64E54">
      <w:pPr>
        <w:pStyle w:val="a3"/>
        <w:spacing w:line="321" w:lineRule="exact"/>
      </w:pPr>
      <w:r>
        <w:rPr>
          <w:color w:val="101010"/>
        </w:rPr>
        <w:t>-мойте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мылом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перед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едой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перед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приготовлением;</w:t>
      </w:r>
    </w:p>
    <w:p w:rsidR="00D64E54" w:rsidRDefault="00D64E54" w:rsidP="00D64E54">
      <w:pPr>
        <w:pStyle w:val="a3"/>
        <w:spacing w:before="1"/>
        <w:ind w:left="0"/>
        <w:rPr>
          <w:sz w:val="32"/>
        </w:rPr>
      </w:pPr>
    </w:p>
    <w:p w:rsidR="00D64E54" w:rsidRDefault="00D64E54" w:rsidP="00D64E54">
      <w:pPr>
        <w:pStyle w:val="a3"/>
      </w:pPr>
      <w:r>
        <w:rPr>
          <w:color w:val="101010"/>
        </w:rPr>
        <w:t>-старайтесь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лишний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дотрагиваться руками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глаз,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носа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рта;</w:t>
      </w:r>
    </w:p>
    <w:p w:rsidR="00D64E54" w:rsidRDefault="00D64E54" w:rsidP="00D64E54">
      <w:pPr>
        <w:pStyle w:val="a3"/>
        <w:spacing w:before="4"/>
        <w:ind w:left="0"/>
        <w:rPr>
          <w:sz w:val="32"/>
        </w:rPr>
      </w:pPr>
    </w:p>
    <w:p w:rsidR="00D64E54" w:rsidRDefault="00D64E54" w:rsidP="00D64E54">
      <w:pPr>
        <w:pStyle w:val="a3"/>
      </w:pPr>
      <w:r>
        <w:rPr>
          <w:color w:val="101010"/>
        </w:rPr>
        <w:t>-чихая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кашляя,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прикрывайте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рот;</w:t>
      </w:r>
    </w:p>
    <w:p w:rsidR="00D64E54" w:rsidRDefault="00D64E54" w:rsidP="00D64E54">
      <w:pPr>
        <w:pStyle w:val="a3"/>
        <w:spacing w:before="6"/>
        <w:ind w:left="0"/>
        <w:rPr>
          <w:sz w:val="32"/>
        </w:rPr>
      </w:pPr>
    </w:p>
    <w:p w:rsidR="00D64E54" w:rsidRDefault="00D64E54" w:rsidP="00D64E54">
      <w:pPr>
        <w:pStyle w:val="a3"/>
      </w:pPr>
      <w:r>
        <w:rPr>
          <w:color w:val="101010"/>
        </w:rPr>
        <w:t>-сморкайтесь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бумажные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носовые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платки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сразу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выкидывайте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их;</w:t>
      </w:r>
    </w:p>
    <w:p w:rsidR="00D64E54" w:rsidRDefault="00D64E54" w:rsidP="00D64E54">
      <w:pPr>
        <w:pStyle w:val="a3"/>
        <w:spacing w:before="4"/>
        <w:ind w:left="0"/>
        <w:rPr>
          <w:sz w:val="32"/>
        </w:rPr>
      </w:pPr>
    </w:p>
    <w:p w:rsidR="00D64E54" w:rsidRDefault="00D64E54" w:rsidP="00D64E54">
      <w:pPr>
        <w:pStyle w:val="a3"/>
        <w:spacing w:line="518" w:lineRule="auto"/>
      </w:pPr>
      <w:r>
        <w:rPr>
          <w:color w:val="101010"/>
        </w:rPr>
        <w:t>-старайтесь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пользоваться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индивидуальной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чашкой,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стаканами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столовыми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приборами;</w:t>
      </w:r>
    </w:p>
    <w:p w:rsidR="00D64E54" w:rsidRPr="00D64E54" w:rsidRDefault="00D64E54" w:rsidP="00D64E54">
      <w:pPr>
        <w:pStyle w:val="a3"/>
        <w:spacing w:line="321" w:lineRule="exact"/>
        <w:rPr>
          <w:color w:val="101010"/>
        </w:rPr>
        <w:sectPr w:rsidR="00D64E54" w:rsidRPr="00D64E54" w:rsidSect="00D64E54">
          <w:headerReference w:type="default" r:id="rId7"/>
          <w:pgSz w:w="11910" w:h="16840"/>
          <w:pgMar w:top="709" w:right="860" w:bottom="142" w:left="1320" w:header="542" w:footer="0" w:gutter="0"/>
          <w:pgBorders w:offsetFrom="page">
            <w:top w:val="confettiStreamers" w:sz="31" w:space="24" w:color="auto"/>
            <w:left w:val="confettiStreamers" w:sz="31" w:space="24" w:color="auto"/>
            <w:bottom w:val="confettiStreamers" w:sz="31" w:space="24" w:color="auto"/>
            <w:right w:val="confettiStreamers" w:sz="31" w:space="24" w:color="auto"/>
          </w:pgBorders>
          <w:cols w:space="720"/>
        </w:sectPr>
      </w:pPr>
      <w:r>
        <w:rPr>
          <w:color w:val="101010"/>
        </w:rPr>
        <w:t>-избегайте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тесного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контакта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больными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ОРВИ.</w:t>
      </w:r>
    </w:p>
    <w:p w:rsidR="00751D98" w:rsidRPr="00D64E54" w:rsidRDefault="00751D98" w:rsidP="00D64E54"/>
    <w:sectPr w:rsidR="00751D98" w:rsidRPr="00D64E54" w:rsidSect="00D64E54">
      <w:headerReference w:type="default" r:id="rId8"/>
      <w:pgSz w:w="11910" w:h="16840"/>
      <w:pgMar w:top="1640" w:right="860" w:bottom="280" w:left="1320" w:header="542" w:footer="0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6B" w:rsidRDefault="00664A6B" w:rsidP="00751D98">
      <w:r>
        <w:separator/>
      </w:r>
    </w:p>
  </w:endnote>
  <w:endnote w:type="continuationSeparator" w:id="0">
    <w:p w:rsidR="00664A6B" w:rsidRDefault="00664A6B" w:rsidP="00751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6B" w:rsidRDefault="00664A6B" w:rsidP="00751D98">
      <w:r>
        <w:separator/>
      </w:r>
    </w:p>
  </w:footnote>
  <w:footnote w:type="continuationSeparator" w:id="0">
    <w:p w:rsidR="00664A6B" w:rsidRDefault="00664A6B" w:rsidP="00751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54" w:rsidRDefault="00D64E54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8" w:rsidRDefault="00751D98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51D98"/>
    <w:rsid w:val="00664A6B"/>
    <w:rsid w:val="00751D98"/>
    <w:rsid w:val="00D6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D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1D98"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rsid w:val="00751D98"/>
    <w:pPr>
      <w:spacing w:before="78"/>
      <w:ind w:left="1619" w:right="15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51D98"/>
  </w:style>
  <w:style w:type="paragraph" w:customStyle="1" w:styleId="TableParagraph">
    <w:name w:val="Table Paragraph"/>
    <w:basedOn w:val="a"/>
    <w:uiPriority w:val="1"/>
    <w:qFormat/>
    <w:rsid w:val="00751D98"/>
  </w:style>
  <w:style w:type="paragraph" w:styleId="a6">
    <w:name w:val="header"/>
    <w:basedOn w:val="a"/>
    <w:link w:val="a7"/>
    <w:uiPriority w:val="99"/>
    <w:semiHidden/>
    <w:unhideWhenUsed/>
    <w:rsid w:val="00D64E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4E5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64E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4E5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64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E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311</Words>
  <Characters>1777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1645295</cp:lastModifiedBy>
  <cp:revision>2</cp:revision>
  <dcterms:created xsi:type="dcterms:W3CDTF">2023-11-28T09:43:00Z</dcterms:created>
  <dcterms:modified xsi:type="dcterms:W3CDTF">2023-11-28T09:55:00Z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2021-07-28T00:00:00Z</vt:filetime>
  </property>
</Properties>
</file>