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57" w:rsidRPr="00467B57" w:rsidRDefault="00467B57" w:rsidP="00467B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7B57">
        <w:rPr>
          <w:rFonts w:ascii="Times New Roman" w:hAnsi="Times New Roman" w:cs="Times New Roman"/>
          <w:sz w:val="28"/>
          <w:szCs w:val="28"/>
        </w:rPr>
        <w:t>Приложение №10</w:t>
      </w:r>
    </w:p>
    <w:p w:rsidR="00467B57" w:rsidRPr="00467B57" w:rsidRDefault="00467B57" w:rsidP="00467B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67B57">
        <w:rPr>
          <w:rFonts w:ascii="Times New Roman" w:hAnsi="Times New Roman" w:cs="Times New Roman"/>
          <w:sz w:val="28"/>
          <w:szCs w:val="28"/>
        </w:rPr>
        <w:t xml:space="preserve">К Годовому плану </w:t>
      </w:r>
    </w:p>
    <w:p w:rsidR="00467B57" w:rsidRPr="00467B57" w:rsidRDefault="00467B57" w:rsidP="00467B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67B57">
        <w:rPr>
          <w:rFonts w:ascii="Times New Roman" w:hAnsi="Times New Roman" w:cs="Times New Roman"/>
          <w:sz w:val="28"/>
          <w:szCs w:val="28"/>
        </w:rPr>
        <w:t>на 2025-2026уч</w:t>
      </w:r>
      <w:proofErr w:type="gramStart"/>
      <w:r w:rsidRPr="00467B5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67B57">
        <w:rPr>
          <w:rFonts w:ascii="Times New Roman" w:hAnsi="Times New Roman" w:cs="Times New Roman"/>
          <w:sz w:val="28"/>
          <w:szCs w:val="28"/>
        </w:rPr>
        <w:t>од</w:t>
      </w:r>
    </w:p>
    <w:p w:rsidR="00467B57" w:rsidRDefault="00467B57" w:rsidP="00AD7E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57" w:rsidRPr="00467B57" w:rsidRDefault="00467B57" w:rsidP="00AD7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B57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Починковский детский сад №8</w:t>
      </w:r>
    </w:p>
    <w:p w:rsidR="00467B57" w:rsidRDefault="00467B57" w:rsidP="00AD7E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57" w:rsidRDefault="00467B57" w:rsidP="00AD7E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57" w:rsidRDefault="00467B57" w:rsidP="00AD7E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57" w:rsidRDefault="00467B57" w:rsidP="00AD7E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57" w:rsidRDefault="00467B57" w:rsidP="00AD7E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57" w:rsidRDefault="00467B57" w:rsidP="00AD7E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57" w:rsidRDefault="00467B57" w:rsidP="00AD7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AD7E3F" w:rsidRPr="00AD7E3F" w:rsidRDefault="00467B57" w:rsidP="00AD7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Школы современного родителя</w:t>
      </w:r>
    </w:p>
    <w:p w:rsidR="00F775AF" w:rsidRDefault="000C04CF" w:rsidP="00AD7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7B57" w:rsidRDefault="00467B57" w:rsidP="00F775AF">
      <w:pPr>
        <w:rPr>
          <w:rFonts w:ascii="Times New Roman" w:hAnsi="Times New Roman" w:cs="Times New Roman"/>
          <w:sz w:val="28"/>
          <w:szCs w:val="28"/>
        </w:rPr>
      </w:pPr>
    </w:p>
    <w:p w:rsidR="00467B57" w:rsidRDefault="00467B57" w:rsidP="00F775AF">
      <w:pPr>
        <w:rPr>
          <w:rFonts w:ascii="Times New Roman" w:hAnsi="Times New Roman" w:cs="Times New Roman"/>
          <w:sz w:val="28"/>
          <w:szCs w:val="28"/>
        </w:rPr>
      </w:pPr>
    </w:p>
    <w:p w:rsidR="00467B57" w:rsidRDefault="00467B57" w:rsidP="00F775AF">
      <w:pPr>
        <w:rPr>
          <w:rFonts w:ascii="Times New Roman" w:hAnsi="Times New Roman" w:cs="Times New Roman"/>
          <w:sz w:val="28"/>
          <w:szCs w:val="28"/>
        </w:rPr>
      </w:pPr>
    </w:p>
    <w:p w:rsidR="00467B57" w:rsidRDefault="00467B57" w:rsidP="00F775AF">
      <w:pPr>
        <w:rPr>
          <w:rFonts w:ascii="Times New Roman" w:hAnsi="Times New Roman" w:cs="Times New Roman"/>
          <w:sz w:val="28"/>
          <w:szCs w:val="28"/>
        </w:rPr>
      </w:pPr>
    </w:p>
    <w:p w:rsidR="00467B57" w:rsidRDefault="00467B57" w:rsidP="00F775AF">
      <w:pPr>
        <w:rPr>
          <w:rFonts w:ascii="Times New Roman" w:hAnsi="Times New Roman" w:cs="Times New Roman"/>
          <w:sz w:val="28"/>
          <w:szCs w:val="28"/>
        </w:rPr>
      </w:pPr>
    </w:p>
    <w:p w:rsidR="00467B57" w:rsidRDefault="00467B57" w:rsidP="00F775AF">
      <w:pPr>
        <w:rPr>
          <w:rFonts w:ascii="Times New Roman" w:hAnsi="Times New Roman" w:cs="Times New Roman"/>
          <w:sz w:val="28"/>
          <w:szCs w:val="28"/>
        </w:rPr>
      </w:pPr>
    </w:p>
    <w:p w:rsidR="00467B57" w:rsidRDefault="00467B57" w:rsidP="00F775AF">
      <w:pPr>
        <w:rPr>
          <w:rFonts w:ascii="Times New Roman" w:hAnsi="Times New Roman" w:cs="Times New Roman"/>
          <w:sz w:val="28"/>
          <w:szCs w:val="28"/>
        </w:rPr>
      </w:pPr>
    </w:p>
    <w:p w:rsidR="00467B57" w:rsidRDefault="00467B57" w:rsidP="00F775AF">
      <w:pPr>
        <w:rPr>
          <w:rFonts w:ascii="Times New Roman" w:hAnsi="Times New Roman" w:cs="Times New Roman"/>
          <w:sz w:val="28"/>
          <w:szCs w:val="28"/>
        </w:rPr>
      </w:pPr>
    </w:p>
    <w:p w:rsidR="00467B57" w:rsidRDefault="00467B57" w:rsidP="00F775AF">
      <w:pPr>
        <w:rPr>
          <w:rFonts w:ascii="Times New Roman" w:hAnsi="Times New Roman" w:cs="Times New Roman"/>
          <w:sz w:val="28"/>
          <w:szCs w:val="28"/>
        </w:rPr>
      </w:pPr>
    </w:p>
    <w:p w:rsidR="00467B57" w:rsidRDefault="00467B57" w:rsidP="00F775AF">
      <w:pPr>
        <w:rPr>
          <w:rFonts w:ascii="Times New Roman" w:hAnsi="Times New Roman" w:cs="Times New Roman"/>
          <w:sz w:val="28"/>
          <w:szCs w:val="28"/>
        </w:rPr>
      </w:pPr>
    </w:p>
    <w:p w:rsidR="00467B57" w:rsidRDefault="00467B57" w:rsidP="00F775AF">
      <w:pPr>
        <w:rPr>
          <w:rFonts w:ascii="Times New Roman" w:hAnsi="Times New Roman" w:cs="Times New Roman"/>
          <w:sz w:val="28"/>
          <w:szCs w:val="28"/>
        </w:rPr>
      </w:pPr>
    </w:p>
    <w:p w:rsidR="00467B57" w:rsidRDefault="00467B57" w:rsidP="00F775AF">
      <w:pPr>
        <w:rPr>
          <w:rFonts w:ascii="Times New Roman" w:hAnsi="Times New Roman" w:cs="Times New Roman"/>
          <w:sz w:val="28"/>
          <w:szCs w:val="28"/>
        </w:rPr>
      </w:pPr>
    </w:p>
    <w:p w:rsidR="00467B57" w:rsidRDefault="00467B57" w:rsidP="00F775AF">
      <w:pPr>
        <w:rPr>
          <w:rFonts w:ascii="Times New Roman" w:hAnsi="Times New Roman" w:cs="Times New Roman"/>
          <w:sz w:val="28"/>
          <w:szCs w:val="28"/>
        </w:rPr>
      </w:pPr>
    </w:p>
    <w:p w:rsidR="00467B57" w:rsidRDefault="00467B57" w:rsidP="00F775AF">
      <w:pPr>
        <w:rPr>
          <w:rFonts w:ascii="Times New Roman" w:hAnsi="Times New Roman" w:cs="Times New Roman"/>
          <w:sz w:val="28"/>
          <w:szCs w:val="28"/>
        </w:rPr>
      </w:pPr>
    </w:p>
    <w:p w:rsidR="00467B57" w:rsidRDefault="00467B57" w:rsidP="00F775AF">
      <w:pPr>
        <w:rPr>
          <w:rFonts w:ascii="Times New Roman" w:hAnsi="Times New Roman" w:cs="Times New Roman"/>
          <w:sz w:val="28"/>
          <w:szCs w:val="28"/>
        </w:rPr>
      </w:pPr>
    </w:p>
    <w:p w:rsidR="00F775AF" w:rsidRPr="00F775AF" w:rsidRDefault="00F775AF" w:rsidP="00F775AF">
      <w:pPr>
        <w:rPr>
          <w:rFonts w:ascii="Times New Roman" w:hAnsi="Times New Roman" w:cs="Times New Roman"/>
          <w:sz w:val="28"/>
          <w:szCs w:val="28"/>
        </w:rPr>
      </w:pPr>
      <w:r w:rsidRPr="00467B5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F775AF">
        <w:rPr>
          <w:rFonts w:ascii="Times New Roman" w:hAnsi="Times New Roman" w:cs="Times New Roman"/>
          <w:sz w:val="28"/>
          <w:szCs w:val="28"/>
        </w:rPr>
        <w:t xml:space="preserve"> Повышение педагогической компетентности родителей (законных представителей) в вопросах развития, воспитания и образования детей дошкольного возраста, установление партнерских отношений между детским садом и семьей для обеспечения полноценного развития личности ребенка.</w:t>
      </w:r>
    </w:p>
    <w:p w:rsidR="00F775AF" w:rsidRPr="00F775AF" w:rsidRDefault="00F775AF" w:rsidP="00F775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9"/>
        <w:gridCol w:w="2223"/>
        <w:gridCol w:w="1276"/>
        <w:gridCol w:w="1276"/>
        <w:gridCol w:w="1134"/>
        <w:gridCol w:w="1559"/>
        <w:gridCol w:w="1128"/>
      </w:tblGrid>
      <w:tr w:rsidR="006744A3" w:rsidRPr="00467B57" w:rsidTr="006744A3">
        <w:tc>
          <w:tcPr>
            <w:tcW w:w="749" w:type="dxa"/>
          </w:tcPr>
          <w:p w:rsidR="006744A3" w:rsidRPr="00467B57" w:rsidRDefault="006744A3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№</w:t>
            </w:r>
          </w:p>
          <w:p w:rsidR="006744A3" w:rsidRPr="00467B57" w:rsidRDefault="006744A3">
            <w:pPr>
              <w:rPr>
                <w:rFonts w:ascii="Times New Roman" w:hAnsi="Times New Roman" w:cs="Times New Roman"/>
              </w:rPr>
            </w:pPr>
            <w:proofErr w:type="gramStart"/>
            <w:r w:rsidRPr="00467B57">
              <w:rPr>
                <w:rFonts w:ascii="Times New Roman" w:hAnsi="Times New Roman" w:cs="Times New Roman"/>
              </w:rPr>
              <w:t>п</w:t>
            </w:r>
            <w:proofErr w:type="gramEnd"/>
            <w:r w:rsidRPr="00467B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23" w:type="dxa"/>
          </w:tcPr>
          <w:p w:rsidR="006744A3" w:rsidRPr="00467B57" w:rsidRDefault="006744A3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276" w:type="dxa"/>
          </w:tcPr>
          <w:p w:rsidR="006744A3" w:rsidRPr="00467B57" w:rsidRDefault="006744A3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276" w:type="dxa"/>
          </w:tcPr>
          <w:p w:rsidR="006744A3" w:rsidRPr="00467B57" w:rsidRDefault="006744A3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 xml:space="preserve">Участники </w:t>
            </w:r>
          </w:p>
        </w:tc>
        <w:tc>
          <w:tcPr>
            <w:tcW w:w="1134" w:type="dxa"/>
          </w:tcPr>
          <w:p w:rsidR="006744A3" w:rsidRPr="00467B57" w:rsidRDefault="006744A3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1559" w:type="dxa"/>
          </w:tcPr>
          <w:p w:rsidR="006744A3" w:rsidRPr="00467B57" w:rsidRDefault="006744A3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  <w:tc>
          <w:tcPr>
            <w:tcW w:w="1128" w:type="dxa"/>
          </w:tcPr>
          <w:p w:rsidR="006744A3" w:rsidRPr="00467B57" w:rsidRDefault="006744A3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6744A3" w:rsidRPr="00467B57" w:rsidTr="006744A3">
        <w:tc>
          <w:tcPr>
            <w:tcW w:w="749" w:type="dxa"/>
          </w:tcPr>
          <w:p w:rsidR="006744A3" w:rsidRPr="00467B57" w:rsidRDefault="006744A3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3" w:type="dxa"/>
          </w:tcPr>
          <w:p w:rsidR="006744A3" w:rsidRPr="00467B57" w:rsidRDefault="006744A3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Выявление запросов родителей</w:t>
            </w:r>
          </w:p>
        </w:tc>
        <w:tc>
          <w:tcPr>
            <w:tcW w:w="1276" w:type="dxa"/>
          </w:tcPr>
          <w:p w:rsidR="006744A3" w:rsidRPr="00467B57" w:rsidRDefault="006744A3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 xml:space="preserve">Анкетирование </w:t>
            </w:r>
          </w:p>
        </w:tc>
        <w:tc>
          <w:tcPr>
            <w:tcW w:w="1276" w:type="dxa"/>
          </w:tcPr>
          <w:p w:rsidR="006744A3" w:rsidRPr="00467B57" w:rsidRDefault="006744A3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 xml:space="preserve">Родители </w:t>
            </w:r>
          </w:p>
        </w:tc>
        <w:tc>
          <w:tcPr>
            <w:tcW w:w="1134" w:type="dxa"/>
          </w:tcPr>
          <w:p w:rsidR="00977112" w:rsidRPr="00467B57" w:rsidRDefault="00977112" w:rsidP="00977112">
            <w:pPr>
              <w:jc w:val="center"/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2</w:t>
            </w:r>
          </w:p>
          <w:p w:rsidR="006744A3" w:rsidRPr="00467B57" w:rsidRDefault="006744A3" w:rsidP="00977112">
            <w:pPr>
              <w:jc w:val="center"/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Сентяб</w:t>
            </w:r>
            <w:r w:rsidR="00977112" w:rsidRPr="00467B57">
              <w:rPr>
                <w:rFonts w:ascii="Times New Roman" w:hAnsi="Times New Roman" w:cs="Times New Roman"/>
              </w:rPr>
              <w:t>ря</w:t>
            </w:r>
          </w:p>
        </w:tc>
        <w:tc>
          <w:tcPr>
            <w:tcW w:w="1559" w:type="dxa"/>
          </w:tcPr>
          <w:p w:rsidR="006744A3" w:rsidRPr="00467B57" w:rsidRDefault="006744A3">
            <w:pPr>
              <w:rPr>
                <w:rFonts w:ascii="Times New Roman" w:hAnsi="Times New Roman" w:cs="Times New Roman"/>
              </w:rPr>
            </w:pPr>
            <w:proofErr w:type="spellStart"/>
            <w:r w:rsidRPr="00467B57">
              <w:rPr>
                <w:rFonts w:ascii="Times New Roman" w:hAnsi="Times New Roman" w:cs="Times New Roman"/>
              </w:rPr>
              <w:t>Юченкова</w:t>
            </w:r>
            <w:proofErr w:type="spellEnd"/>
            <w:r w:rsidRPr="00467B57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128" w:type="dxa"/>
          </w:tcPr>
          <w:p w:rsidR="006744A3" w:rsidRPr="00467B57" w:rsidRDefault="006744A3">
            <w:pPr>
              <w:rPr>
                <w:rFonts w:ascii="Times New Roman" w:hAnsi="Times New Roman" w:cs="Times New Roman"/>
              </w:rPr>
            </w:pPr>
          </w:p>
        </w:tc>
      </w:tr>
      <w:tr w:rsidR="00147622" w:rsidRPr="00467B57" w:rsidTr="006744A3">
        <w:tc>
          <w:tcPr>
            <w:tcW w:w="749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3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Люблю тебя, мой край родной!</w:t>
            </w:r>
          </w:p>
        </w:tc>
        <w:tc>
          <w:tcPr>
            <w:tcW w:w="1276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Занятие для родителей</w:t>
            </w:r>
          </w:p>
        </w:tc>
        <w:tc>
          <w:tcPr>
            <w:tcW w:w="1276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Родители, педагоги</w:t>
            </w:r>
          </w:p>
        </w:tc>
        <w:tc>
          <w:tcPr>
            <w:tcW w:w="1134" w:type="dxa"/>
          </w:tcPr>
          <w:p w:rsidR="00147622" w:rsidRPr="00467B57" w:rsidRDefault="00147622" w:rsidP="00977112">
            <w:pPr>
              <w:jc w:val="center"/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9 Октября</w:t>
            </w:r>
          </w:p>
        </w:tc>
        <w:tc>
          <w:tcPr>
            <w:tcW w:w="1559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proofErr w:type="spellStart"/>
            <w:r w:rsidRPr="00467B57">
              <w:rPr>
                <w:rFonts w:ascii="Times New Roman" w:hAnsi="Times New Roman" w:cs="Times New Roman"/>
              </w:rPr>
              <w:t>Юченкова</w:t>
            </w:r>
            <w:proofErr w:type="spellEnd"/>
            <w:r w:rsidRPr="00467B57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128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</w:p>
        </w:tc>
      </w:tr>
      <w:tr w:rsidR="00147622" w:rsidRPr="00467B57" w:rsidTr="006744A3">
        <w:tc>
          <w:tcPr>
            <w:tcW w:w="749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3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Зачем учить с детьми стихи?</w:t>
            </w:r>
          </w:p>
        </w:tc>
        <w:tc>
          <w:tcPr>
            <w:tcW w:w="1276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Онлайн-консультация</w:t>
            </w:r>
          </w:p>
        </w:tc>
        <w:tc>
          <w:tcPr>
            <w:tcW w:w="1276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Педагоги, родители</w:t>
            </w:r>
          </w:p>
        </w:tc>
        <w:tc>
          <w:tcPr>
            <w:tcW w:w="1134" w:type="dxa"/>
          </w:tcPr>
          <w:p w:rsidR="00977112" w:rsidRPr="00467B57" w:rsidRDefault="00977112" w:rsidP="00977112">
            <w:pPr>
              <w:jc w:val="center"/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6</w:t>
            </w:r>
          </w:p>
          <w:p w:rsidR="00147622" w:rsidRPr="00467B57" w:rsidRDefault="00147622" w:rsidP="00977112">
            <w:pPr>
              <w:jc w:val="center"/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Ноябр</w:t>
            </w:r>
            <w:r w:rsidR="00977112" w:rsidRPr="00467B5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59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proofErr w:type="spellStart"/>
            <w:r w:rsidRPr="00467B57">
              <w:rPr>
                <w:rFonts w:ascii="Times New Roman" w:hAnsi="Times New Roman" w:cs="Times New Roman"/>
              </w:rPr>
              <w:t>Юченкова</w:t>
            </w:r>
            <w:proofErr w:type="spellEnd"/>
            <w:r w:rsidRPr="00467B57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128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</w:p>
        </w:tc>
      </w:tr>
      <w:tr w:rsidR="00147622" w:rsidRPr="00467B57" w:rsidTr="006744A3">
        <w:tc>
          <w:tcPr>
            <w:tcW w:w="749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3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Роль игры для обогащения словаря и исправления речевых нарушений дошкольников</w:t>
            </w:r>
          </w:p>
        </w:tc>
        <w:tc>
          <w:tcPr>
            <w:tcW w:w="1276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 xml:space="preserve">Практикум </w:t>
            </w:r>
          </w:p>
        </w:tc>
        <w:tc>
          <w:tcPr>
            <w:tcW w:w="1276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Педагоги, родители</w:t>
            </w:r>
          </w:p>
        </w:tc>
        <w:tc>
          <w:tcPr>
            <w:tcW w:w="1134" w:type="dxa"/>
          </w:tcPr>
          <w:p w:rsidR="00977112" w:rsidRPr="00467B57" w:rsidRDefault="00977112" w:rsidP="00977112">
            <w:pPr>
              <w:jc w:val="center"/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3</w:t>
            </w:r>
          </w:p>
          <w:p w:rsidR="00147622" w:rsidRPr="00467B57" w:rsidRDefault="00977112" w:rsidP="00977112">
            <w:pPr>
              <w:jc w:val="center"/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1559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proofErr w:type="spellStart"/>
            <w:r w:rsidRPr="00467B57">
              <w:rPr>
                <w:rFonts w:ascii="Times New Roman" w:hAnsi="Times New Roman" w:cs="Times New Roman"/>
              </w:rPr>
              <w:t>Юченкова</w:t>
            </w:r>
            <w:proofErr w:type="spellEnd"/>
            <w:r w:rsidRPr="00467B57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128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</w:p>
        </w:tc>
      </w:tr>
      <w:tr w:rsidR="00147622" w:rsidRPr="00467B57" w:rsidTr="006744A3">
        <w:tc>
          <w:tcPr>
            <w:tcW w:w="749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3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Учимся правильно держать карандаш</w:t>
            </w:r>
          </w:p>
        </w:tc>
        <w:tc>
          <w:tcPr>
            <w:tcW w:w="1276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Онлайн-консультация</w:t>
            </w:r>
          </w:p>
        </w:tc>
        <w:tc>
          <w:tcPr>
            <w:tcW w:w="1276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Педагоги, родители</w:t>
            </w:r>
          </w:p>
        </w:tc>
        <w:tc>
          <w:tcPr>
            <w:tcW w:w="1134" w:type="dxa"/>
          </w:tcPr>
          <w:p w:rsidR="00977112" w:rsidRPr="00467B57" w:rsidRDefault="00977112" w:rsidP="00977112">
            <w:pPr>
              <w:jc w:val="center"/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20</w:t>
            </w:r>
          </w:p>
          <w:p w:rsidR="00147622" w:rsidRPr="00467B57" w:rsidRDefault="00147622" w:rsidP="00977112">
            <w:pPr>
              <w:jc w:val="center"/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Январ</w:t>
            </w:r>
            <w:r w:rsidR="00977112" w:rsidRPr="00467B5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59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proofErr w:type="spellStart"/>
            <w:r w:rsidRPr="00467B57">
              <w:rPr>
                <w:rFonts w:ascii="Times New Roman" w:hAnsi="Times New Roman" w:cs="Times New Roman"/>
              </w:rPr>
              <w:t>Юченкова</w:t>
            </w:r>
            <w:proofErr w:type="spellEnd"/>
            <w:r w:rsidRPr="00467B57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128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</w:p>
        </w:tc>
      </w:tr>
      <w:tr w:rsidR="00147622" w:rsidRPr="00467B57" w:rsidTr="006744A3">
        <w:tc>
          <w:tcPr>
            <w:tcW w:w="749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3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Готовность к школе. Вопросы и ответы.</w:t>
            </w:r>
          </w:p>
        </w:tc>
        <w:tc>
          <w:tcPr>
            <w:tcW w:w="1276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Тематическая встреча</w:t>
            </w:r>
          </w:p>
        </w:tc>
        <w:tc>
          <w:tcPr>
            <w:tcW w:w="1276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Педагоги, родители</w:t>
            </w:r>
          </w:p>
        </w:tc>
        <w:tc>
          <w:tcPr>
            <w:tcW w:w="1134" w:type="dxa"/>
          </w:tcPr>
          <w:p w:rsidR="00977112" w:rsidRPr="00467B57" w:rsidRDefault="00977112" w:rsidP="00977112">
            <w:pPr>
              <w:jc w:val="center"/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12</w:t>
            </w:r>
          </w:p>
          <w:p w:rsidR="00147622" w:rsidRPr="00467B57" w:rsidRDefault="00147622" w:rsidP="00977112">
            <w:pPr>
              <w:jc w:val="center"/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Феврал</w:t>
            </w:r>
            <w:r w:rsidR="00977112" w:rsidRPr="00467B5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59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proofErr w:type="spellStart"/>
            <w:r w:rsidRPr="00467B57">
              <w:rPr>
                <w:rFonts w:ascii="Times New Roman" w:hAnsi="Times New Roman" w:cs="Times New Roman"/>
              </w:rPr>
              <w:t>Юченкова</w:t>
            </w:r>
            <w:proofErr w:type="spellEnd"/>
            <w:r w:rsidRPr="00467B57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128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</w:p>
        </w:tc>
      </w:tr>
      <w:tr w:rsidR="00147622" w:rsidRPr="00467B57" w:rsidTr="006744A3">
        <w:tc>
          <w:tcPr>
            <w:tcW w:w="749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3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Для чего нужна артикуляционная гимнастика</w:t>
            </w:r>
          </w:p>
        </w:tc>
        <w:tc>
          <w:tcPr>
            <w:tcW w:w="1276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Онлайн-консультация</w:t>
            </w:r>
          </w:p>
        </w:tc>
        <w:tc>
          <w:tcPr>
            <w:tcW w:w="1276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Педагоги, родители</w:t>
            </w:r>
          </w:p>
        </w:tc>
        <w:tc>
          <w:tcPr>
            <w:tcW w:w="1134" w:type="dxa"/>
          </w:tcPr>
          <w:p w:rsidR="00112241" w:rsidRPr="00467B57" w:rsidRDefault="00112241" w:rsidP="00977112">
            <w:pPr>
              <w:jc w:val="center"/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19</w:t>
            </w:r>
          </w:p>
          <w:p w:rsidR="00147622" w:rsidRPr="00467B57" w:rsidRDefault="00147622" w:rsidP="00977112">
            <w:pPr>
              <w:jc w:val="center"/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Март</w:t>
            </w:r>
            <w:r w:rsidR="00112241" w:rsidRPr="00467B5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proofErr w:type="spellStart"/>
            <w:r w:rsidRPr="00467B57">
              <w:rPr>
                <w:rFonts w:ascii="Times New Roman" w:hAnsi="Times New Roman" w:cs="Times New Roman"/>
              </w:rPr>
              <w:t>Юченкова</w:t>
            </w:r>
            <w:proofErr w:type="spellEnd"/>
            <w:r w:rsidRPr="00467B57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128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</w:p>
        </w:tc>
      </w:tr>
      <w:tr w:rsidR="00147622" w:rsidRPr="00467B57" w:rsidTr="006744A3">
        <w:tc>
          <w:tcPr>
            <w:tcW w:w="749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3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Мелкая моторика как средство развития языка</w:t>
            </w:r>
          </w:p>
        </w:tc>
        <w:tc>
          <w:tcPr>
            <w:tcW w:w="1276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276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Педагоги, родители</w:t>
            </w:r>
          </w:p>
        </w:tc>
        <w:tc>
          <w:tcPr>
            <w:tcW w:w="1134" w:type="dxa"/>
          </w:tcPr>
          <w:p w:rsidR="00112241" w:rsidRPr="00467B57" w:rsidRDefault="00112241" w:rsidP="00977112">
            <w:pPr>
              <w:jc w:val="center"/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8</w:t>
            </w:r>
          </w:p>
          <w:p w:rsidR="00147622" w:rsidRPr="00467B57" w:rsidRDefault="00147622" w:rsidP="00112241">
            <w:pPr>
              <w:jc w:val="center"/>
              <w:rPr>
                <w:rFonts w:ascii="Times New Roman" w:hAnsi="Times New Roman" w:cs="Times New Roman"/>
              </w:rPr>
            </w:pPr>
            <w:r w:rsidRPr="00467B57">
              <w:rPr>
                <w:rFonts w:ascii="Times New Roman" w:hAnsi="Times New Roman" w:cs="Times New Roman"/>
              </w:rPr>
              <w:t>Апрел</w:t>
            </w:r>
            <w:r w:rsidR="00112241" w:rsidRPr="00467B5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59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  <w:proofErr w:type="spellStart"/>
            <w:r w:rsidRPr="00467B57">
              <w:rPr>
                <w:rFonts w:ascii="Times New Roman" w:hAnsi="Times New Roman" w:cs="Times New Roman"/>
              </w:rPr>
              <w:t>Юченкова</w:t>
            </w:r>
            <w:proofErr w:type="spellEnd"/>
            <w:r w:rsidRPr="00467B57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128" w:type="dxa"/>
          </w:tcPr>
          <w:p w:rsidR="00147622" w:rsidRPr="00467B57" w:rsidRDefault="00147622" w:rsidP="00147622">
            <w:pPr>
              <w:rPr>
                <w:rFonts w:ascii="Times New Roman" w:hAnsi="Times New Roman" w:cs="Times New Roman"/>
              </w:rPr>
            </w:pPr>
          </w:p>
        </w:tc>
      </w:tr>
    </w:tbl>
    <w:p w:rsidR="000C04CF" w:rsidRPr="000C04CF" w:rsidRDefault="000C04CF">
      <w:pPr>
        <w:rPr>
          <w:rFonts w:ascii="Times New Roman" w:hAnsi="Times New Roman" w:cs="Times New Roman"/>
          <w:sz w:val="28"/>
          <w:szCs w:val="28"/>
        </w:rPr>
      </w:pPr>
    </w:p>
    <w:sectPr w:rsidR="000C04CF" w:rsidRPr="000C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C3"/>
    <w:rsid w:val="00016824"/>
    <w:rsid w:val="00017F79"/>
    <w:rsid w:val="000C04CF"/>
    <w:rsid w:val="00112241"/>
    <w:rsid w:val="00147622"/>
    <w:rsid w:val="001A7EDB"/>
    <w:rsid w:val="002C3E96"/>
    <w:rsid w:val="003A0C99"/>
    <w:rsid w:val="00467B57"/>
    <w:rsid w:val="00592B83"/>
    <w:rsid w:val="00593A2A"/>
    <w:rsid w:val="006744A3"/>
    <w:rsid w:val="00977112"/>
    <w:rsid w:val="00AD7E3F"/>
    <w:rsid w:val="00CC72F1"/>
    <w:rsid w:val="00D814C3"/>
    <w:rsid w:val="00F7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7B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7B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ДОУ8</dc:creator>
  <cp:lastModifiedBy>SVETA</cp:lastModifiedBy>
  <cp:revision>2</cp:revision>
  <dcterms:created xsi:type="dcterms:W3CDTF">2025-09-25T12:34:00Z</dcterms:created>
  <dcterms:modified xsi:type="dcterms:W3CDTF">2025-09-25T12:34:00Z</dcterms:modified>
</cp:coreProperties>
</file>