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  <w:r w:rsidRPr="00D72E45">
        <w:rPr>
          <w:rFonts w:ascii="Times New Roman" w:hAnsi="Times New Roman" w:cs="Times New Roman"/>
          <w:sz w:val="24"/>
        </w:rPr>
        <w:t>МУНИЦИПАЛЬНОЕ КАЗЁННОЕ ДОШКОЛЬНОЕ ОБРАЗОВАТЕЛЬНОЕ УЧРЕЖДЕНИЕ</w:t>
      </w:r>
    </w:p>
    <w:p w:rsidR="009353B2" w:rsidRDefault="00D72E45" w:rsidP="00D72E45">
      <w:pPr>
        <w:jc w:val="center"/>
        <w:rPr>
          <w:rFonts w:ascii="Times New Roman" w:hAnsi="Times New Roman" w:cs="Times New Roman"/>
          <w:sz w:val="24"/>
        </w:rPr>
      </w:pPr>
      <w:r w:rsidRPr="00D72E45">
        <w:rPr>
          <w:rFonts w:ascii="Times New Roman" w:hAnsi="Times New Roman" w:cs="Times New Roman"/>
          <w:sz w:val="24"/>
        </w:rPr>
        <w:t>ПОЧИНКОВСКИЙ ДЕТСКИЙ САД №8</w:t>
      </w:r>
    </w:p>
    <w:p w:rsidR="00D36440" w:rsidRDefault="00D36440" w:rsidP="00D72E45">
      <w:pPr>
        <w:jc w:val="center"/>
        <w:rPr>
          <w:rFonts w:ascii="Times New Roman" w:hAnsi="Times New Roman" w:cs="Times New Roman"/>
          <w:sz w:val="24"/>
        </w:rPr>
      </w:pPr>
    </w:p>
    <w:p w:rsidR="00D36440" w:rsidRDefault="00D36440" w:rsidP="00D72E45">
      <w:pPr>
        <w:jc w:val="center"/>
        <w:rPr>
          <w:rFonts w:ascii="Times New Roman" w:hAnsi="Times New Roman" w:cs="Times New Roman"/>
          <w:sz w:val="24"/>
        </w:rPr>
      </w:pPr>
    </w:p>
    <w:p w:rsidR="00D36440" w:rsidRDefault="00D36440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36440" w:rsidP="00D36440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="009B1332">
        <w:rPr>
          <w:rFonts w:ascii="Times New Roman" w:hAnsi="Times New Roman" w:cs="Times New Roman"/>
          <w:sz w:val="24"/>
        </w:rPr>
        <w:t xml:space="preserve">          Приложение № </w:t>
      </w:r>
      <w:r w:rsidR="00133D7F">
        <w:rPr>
          <w:rFonts w:ascii="Times New Roman" w:hAnsi="Times New Roman" w:cs="Times New Roman"/>
          <w:sz w:val="24"/>
        </w:rPr>
        <w:t>8</w:t>
      </w:r>
    </w:p>
    <w:p w:rsidR="00D36440" w:rsidRDefault="009B1332" w:rsidP="009B13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</w:t>
      </w:r>
      <w:proofErr w:type="gramStart"/>
      <w:r w:rsidR="00D36440"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приказу заведующего</w:t>
      </w:r>
    </w:p>
    <w:p w:rsidR="00D36440" w:rsidRPr="00D72E45" w:rsidRDefault="00D36440" w:rsidP="00D36440">
      <w:pPr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31.08.201</w:t>
      </w:r>
      <w:r w:rsidR="009B1332">
        <w:rPr>
          <w:rFonts w:ascii="Times New Roman" w:hAnsi="Times New Roman" w:cs="Times New Roman"/>
          <w:sz w:val="24"/>
        </w:rPr>
        <w:t>8 № 46/1-о.д.</w:t>
      </w:r>
    </w:p>
    <w:p w:rsidR="00D72E45" w:rsidRPr="00D72E45" w:rsidRDefault="00D72E45" w:rsidP="00D36440">
      <w:pPr>
        <w:jc w:val="right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rPr>
          <w:rFonts w:ascii="Times New Roman" w:hAnsi="Times New Roman" w:cs="Times New Roman"/>
          <w:sz w:val="24"/>
        </w:rPr>
      </w:pPr>
    </w:p>
    <w:p w:rsidR="00D36440" w:rsidRPr="00E6205F" w:rsidRDefault="00E6205F" w:rsidP="00D72E45">
      <w:pPr>
        <w:jc w:val="center"/>
        <w:rPr>
          <w:rFonts w:ascii="Times New Roman" w:hAnsi="Times New Roman" w:cs="Times New Roman"/>
          <w:b/>
          <w:sz w:val="32"/>
        </w:rPr>
      </w:pPr>
      <w:r w:rsidRPr="00E6205F">
        <w:rPr>
          <w:rFonts w:ascii="Times New Roman" w:hAnsi="Times New Roman" w:cs="Times New Roman"/>
          <w:b/>
          <w:sz w:val="32"/>
        </w:rPr>
        <w:t>ПАСПО</w:t>
      </w:r>
      <w:r w:rsidR="00D72E45" w:rsidRPr="00E6205F">
        <w:rPr>
          <w:rFonts w:ascii="Times New Roman" w:hAnsi="Times New Roman" w:cs="Times New Roman"/>
          <w:b/>
          <w:sz w:val="32"/>
        </w:rPr>
        <w:t>Р</w:t>
      </w:r>
      <w:r w:rsidRPr="00E6205F">
        <w:rPr>
          <w:rFonts w:ascii="Times New Roman" w:hAnsi="Times New Roman" w:cs="Times New Roman"/>
          <w:b/>
          <w:sz w:val="32"/>
        </w:rPr>
        <w:t>Т</w:t>
      </w:r>
    </w:p>
    <w:p w:rsidR="00D72E45" w:rsidRPr="00E6205F" w:rsidRDefault="00D72E45" w:rsidP="00D72E45">
      <w:pPr>
        <w:jc w:val="center"/>
        <w:rPr>
          <w:rFonts w:ascii="Times New Roman" w:hAnsi="Times New Roman" w:cs="Times New Roman"/>
          <w:b/>
          <w:sz w:val="32"/>
        </w:rPr>
      </w:pPr>
      <w:r w:rsidRPr="00E6205F">
        <w:rPr>
          <w:rFonts w:ascii="Times New Roman" w:hAnsi="Times New Roman" w:cs="Times New Roman"/>
          <w:b/>
          <w:sz w:val="32"/>
        </w:rPr>
        <w:t xml:space="preserve"> КАБИНЕТА ПЕДАГОГА-ПСИХОЛОГА</w:t>
      </w:r>
    </w:p>
    <w:p w:rsidR="00D72E45" w:rsidRPr="00E6205F" w:rsidRDefault="00D72E45" w:rsidP="00D72E45">
      <w:pPr>
        <w:jc w:val="center"/>
        <w:rPr>
          <w:rFonts w:ascii="Times New Roman" w:hAnsi="Times New Roman" w:cs="Times New Roman"/>
          <w:b/>
          <w:sz w:val="32"/>
        </w:rPr>
      </w:pPr>
      <w:r w:rsidRPr="00E6205F">
        <w:rPr>
          <w:rFonts w:ascii="Times New Roman" w:hAnsi="Times New Roman" w:cs="Times New Roman"/>
          <w:b/>
          <w:sz w:val="32"/>
        </w:rPr>
        <w:t>НА 2018-2019 УЧЕБНЫЙ ГОД.</w:t>
      </w:r>
    </w:p>
    <w:p w:rsidR="00D72E45" w:rsidRPr="00E6205F" w:rsidRDefault="00D72E45" w:rsidP="00D72E45">
      <w:pPr>
        <w:jc w:val="center"/>
        <w:rPr>
          <w:rFonts w:ascii="Times New Roman" w:hAnsi="Times New Roman" w:cs="Times New Roman"/>
          <w:b/>
          <w:sz w:val="32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F46C3E" w:rsidRDefault="00F46C3E" w:rsidP="00D72E4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="00D36440">
        <w:rPr>
          <w:rFonts w:ascii="Times New Roman" w:hAnsi="Times New Roman" w:cs="Times New Roman"/>
          <w:sz w:val="24"/>
        </w:rPr>
        <w:t xml:space="preserve">                               </w:t>
      </w:r>
    </w:p>
    <w:p w:rsidR="00D72E45" w:rsidRPr="00D72E45" w:rsidRDefault="00F46C3E" w:rsidP="00D72E4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="00D36440" w:rsidRPr="00D72E45">
        <w:rPr>
          <w:rFonts w:ascii="Times New Roman" w:hAnsi="Times New Roman" w:cs="Times New Roman"/>
          <w:sz w:val="24"/>
        </w:rPr>
        <w:t>Педагог</w:t>
      </w:r>
      <w:r w:rsidR="00D72E45" w:rsidRPr="00D72E45">
        <w:rPr>
          <w:rFonts w:ascii="Times New Roman" w:hAnsi="Times New Roman" w:cs="Times New Roman"/>
          <w:sz w:val="24"/>
        </w:rPr>
        <w:t>-психолог</w:t>
      </w:r>
      <w:r w:rsidR="00D36440">
        <w:rPr>
          <w:rFonts w:ascii="Times New Roman" w:hAnsi="Times New Roman" w:cs="Times New Roman"/>
          <w:sz w:val="24"/>
        </w:rPr>
        <w:t>:</w:t>
      </w:r>
      <w:r w:rsidR="00D72E45" w:rsidRPr="00D72E45">
        <w:rPr>
          <w:rFonts w:ascii="Times New Roman" w:hAnsi="Times New Roman" w:cs="Times New Roman"/>
          <w:sz w:val="24"/>
        </w:rPr>
        <w:t xml:space="preserve"> Гусева М.Л.</w:t>
      </w: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P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72E45">
        <w:rPr>
          <w:rFonts w:ascii="Times New Roman" w:hAnsi="Times New Roman" w:cs="Times New Roman"/>
          <w:sz w:val="24"/>
        </w:rPr>
        <w:t>с. Починки 2018 г.</w:t>
      </w: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СОДЕРЖАНИЕ</w:t>
      </w: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7229"/>
        <w:gridCol w:w="1837"/>
      </w:tblGrid>
      <w:tr w:rsidR="00D72E45" w:rsidTr="009F0064">
        <w:tc>
          <w:tcPr>
            <w:tcW w:w="851" w:type="dxa"/>
          </w:tcPr>
          <w:p w:rsidR="00D72E45" w:rsidRDefault="00D72E45" w:rsidP="00D72E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7229" w:type="dxa"/>
          </w:tcPr>
          <w:p w:rsidR="00D72E45" w:rsidRDefault="00D72E45" w:rsidP="00D72E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37" w:type="dxa"/>
          </w:tcPr>
          <w:p w:rsidR="00D72E45" w:rsidRDefault="00D72E45" w:rsidP="00D72E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Страницы</w:t>
            </w:r>
          </w:p>
        </w:tc>
      </w:tr>
      <w:tr w:rsidR="00D72E45" w:rsidTr="009F0064">
        <w:tc>
          <w:tcPr>
            <w:tcW w:w="851" w:type="dxa"/>
          </w:tcPr>
          <w:p w:rsidR="00D72E45" w:rsidRPr="00F46C3E" w:rsidRDefault="00041231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041231" w:rsidRPr="00F46C3E" w:rsidRDefault="00041231" w:rsidP="000412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Пояснительная записка.</w:t>
            </w:r>
          </w:p>
          <w:p w:rsidR="00D72E45" w:rsidRPr="00F46C3E" w:rsidRDefault="00D72E45" w:rsidP="0004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72E45" w:rsidRPr="00F46C3E" w:rsidRDefault="00D72E45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4F" w:rsidTr="009F0064">
        <w:tc>
          <w:tcPr>
            <w:tcW w:w="851" w:type="dxa"/>
          </w:tcPr>
          <w:p w:rsidR="008D484F" w:rsidRPr="00F46C3E" w:rsidRDefault="008D484F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8D484F" w:rsidRPr="00F46C3E" w:rsidRDefault="008D484F" w:rsidP="000412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Образовательный раздел</w:t>
            </w:r>
          </w:p>
        </w:tc>
        <w:tc>
          <w:tcPr>
            <w:tcW w:w="1837" w:type="dxa"/>
          </w:tcPr>
          <w:p w:rsidR="008D484F" w:rsidRPr="00F46C3E" w:rsidRDefault="008D484F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45" w:rsidTr="009F0064">
        <w:tc>
          <w:tcPr>
            <w:tcW w:w="851" w:type="dxa"/>
          </w:tcPr>
          <w:p w:rsidR="00D72E45" w:rsidRPr="00F46C3E" w:rsidRDefault="008D484F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D72E45" w:rsidRPr="00F46C3E" w:rsidRDefault="00041231" w:rsidP="0004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Общие сведения.</w:t>
            </w:r>
          </w:p>
        </w:tc>
        <w:tc>
          <w:tcPr>
            <w:tcW w:w="1837" w:type="dxa"/>
          </w:tcPr>
          <w:p w:rsidR="00D72E45" w:rsidRPr="00F46C3E" w:rsidRDefault="00D72E45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45" w:rsidTr="009F0064">
        <w:tc>
          <w:tcPr>
            <w:tcW w:w="851" w:type="dxa"/>
          </w:tcPr>
          <w:p w:rsidR="00D72E45" w:rsidRPr="00F46C3E" w:rsidRDefault="008D484F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1231" w:rsidRPr="00F46C3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D72E45" w:rsidRPr="00F46C3E" w:rsidRDefault="00041231" w:rsidP="009F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Место расположения кабинета педагога-психолога.</w:t>
            </w:r>
          </w:p>
        </w:tc>
        <w:tc>
          <w:tcPr>
            <w:tcW w:w="1837" w:type="dxa"/>
          </w:tcPr>
          <w:p w:rsidR="00D72E45" w:rsidRPr="00F46C3E" w:rsidRDefault="00D72E45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45" w:rsidTr="009F0064">
        <w:tc>
          <w:tcPr>
            <w:tcW w:w="851" w:type="dxa"/>
          </w:tcPr>
          <w:p w:rsidR="00D72E45" w:rsidRPr="00F46C3E" w:rsidRDefault="008D484F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229" w:type="dxa"/>
          </w:tcPr>
          <w:p w:rsidR="00D72E45" w:rsidRPr="00F46C3E" w:rsidRDefault="008D484F" w:rsidP="008D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Сведения о специалисте</w:t>
            </w:r>
            <w:r w:rsidR="009F0064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(образование, стаж работы, квалификация, сведения о курсовой подготовке)</w:t>
            </w:r>
          </w:p>
        </w:tc>
        <w:tc>
          <w:tcPr>
            <w:tcW w:w="1837" w:type="dxa"/>
          </w:tcPr>
          <w:p w:rsidR="00D72E45" w:rsidRPr="00F46C3E" w:rsidRDefault="00D72E45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45" w:rsidTr="009F0064">
        <w:tc>
          <w:tcPr>
            <w:tcW w:w="851" w:type="dxa"/>
          </w:tcPr>
          <w:p w:rsidR="00D72E45" w:rsidRPr="00F46C3E" w:rsidRDefault="008D484F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229" w:type="dxa"/>
          </w:tcPr>
          <w:p w:rsidR="00D72E45" w:rsidRPr="00F46C3E" w:rsidRDefault="008D484F" w:rsidP="008D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График рабочего времени.</w:t>
            </w:r>
          </w:p>
        </w:tc>
        <w:tc>
          <w:tcPr>
            <w:tcW w:w="1837" w:type="dxa"/>
          </w:tcPr>
          <w:p w:rsidR="00D72E45" w:rsidRPr="00F46C3E" w:rsidRDefault="00D72E45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FA" w:rsidTr="009F0064">
        <w:tc>
          <w:tcPr>
            <w:tcW w:w="851" w:type="dxa"/>
          </w:tcPr>
          <w:p w:rsidR="000B59FA" w:rsidRPr="000B59FA" w:rsidRDefault="000B59FA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</w:t>
            </w:r>
          </w:p>
        </w:tc>
        <w:tc>
          <w:tcPr>
            <w:tcW w:w="7229" w:type="dxa"/>
          </w:tcPr>
          <w:p w:rsidR="000B59FA" w:rsidRPr="000B59FA" w:rsidRDefault="000B59FA" w:rsidP="008D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F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рабочего кабинета педагога–психолога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0B59FA" w:rsidRPr="00F46C3E" w:rsidRDefault="000B59FA" w:rsidP="00D7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4F" w:rsidTr="009F0064">
        <w:tc>
          <w:tcPr>
            <w:tcW w:w="851" w:type="dxa"/>
          </w:tcPr>
          <w:p w:rsidR="008D484F" w:rsidRPr="00F46C3E" w:rsidRDefault="008D484F" w:rsidP="008D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8D484F" w:rsidRPr="00F46C3E" w:rsidRDefault="008D484F" w:rsidP="008D484F">
            <w:pPr>
              <w:tabs>
                <w:tab w:val="left" w:pos="567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кабинета</w:t>
            </w:r>
          </w:p>
        </w:tc>
        <w:tc>
          <w:tcPr>
            <w:tcW w:w="1837" w:type="dxa"/>
          </w:tcPr>
          <w:p w:rsidR="008D484F" w:rsidRPr="00F46C3E" w:rsidRDefault="008D484F" w:rsidP="008D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4F" w:rsidTr="009F0064">
        <w:tc>
          <w:tcPr>
            <w:tcW w:w="851" w:type="dxa"/>
          </w:tcPr>
          <w:p w:rsidR="008D484F" w:rsidRPr="00F46C3E" w:rsidRDefault="008D484F" w:rsidP="008D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229" w:type="dxa"/>
          </w:tcPr>
          <w:p w:rsidR="008D484F" w:rsidRPr="00F46C3E" w:rsidRDefault="008D484F" w:rsidP="008D484F">
            <w:pPr>
              <w:tabs>
                <w:tab w:val="left" w:pos="567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Оснащение кабинета педагога-психолога</w:t>
            </w:r>
          </w:p>
        </w:tc>
        <w:tc>
          <w:tcPr>
            <w:tcW w:w="1837" w:type="dxa"/>
          </w:tcPr>
          <w:p w:rsidR="008D484F" w:rsidRPr="00F46C3E" w:rsidRDefault="008D484F" w:rsidP="008D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4F" w:rsidTr="009F0064">
        <w:tc>
          <w:tcPr>
            <w:tcW w:w="851" w:type="dxa"/>
          </w:tcPr>
          <w:p w:rsidR="008D484F" w:rsidRPr="00F46C3E" w:rsidRDefault="008D484F" w:rsidP="008D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6C3E" w:rsidRPr="00F46C3E" w:rsidRDefault="00D757A0" w:rsidP="008D484F">
            <w:pPr>
              <w:tabs>
                <w:tab w:val="left" w:pos="567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4.1.1. </w:t>
            </w: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F46C3E" w:rsidRPr="00F46C3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оборудования</w:t>
            </w:r>
            <w:r w:rsidR="009B1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C3E" w:rsidRPr="00F46C3E" w:rsidRDefault="00D757A0" w:rsidP="008D484F">
            <w:pPr>
              <w:tabs>
                <w:tab w:val="left" w:pos="567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4.1.2. </w:t>
            </w: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F46C3E" w:rsidRPr="00F46C3E">
              <w:rPr>
                <w:rFonts w:ascii="Times New Roman" w:hAnsi="Times New Roman" w:cs="Times New Roman"/>
                <w:sz w:val="24"/>
                <w:szCs w:val="24"/>
              </w:rPr>
              <w:t>-развивающие пособия</w:t>
            </w:r>
            <w:r w:rsidR="009B1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C3E" w:rsidRPr="00F46C3E" w:rsidRDefault="00D757A0" w:rsidP="008D484F">
            <w:pPr>
              <w:tabs>
                <w:tab w:val="left" w:pos="567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4.1.3. </w:t>
            </w:r>
            <w:r w:rsidRPr="00F46C3E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  <w:r w:rsidR="00F46C3E" w:rsidRPr="00F46C3E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диагностического материала</w:t>
            </w:r>
            <w:r w:rsidR="009B1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C3E" w:rsidRPr="00F46C3E" w:rsidRDefault="00D757A0" w:rsidP="008D484F">
            <w:pPr>
              <w:tabs>
                <w:tab w:val="left" w:pos="567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 К</w:t>
            </w:r>
            <w:r w:rsidR="00F46C3E" w:rsidRPr="00F46C3E">
              <w:rPr>
                <w:rFonts w:ascii="Times New Roman" w:hAnsi="Times New Roman" w:cs="Times New Roman"/>
                <w:sz w:val="24"/>
                <w:szCs w:val="24"/>
              </w:rPr>
              <w:t>аталог методической литературы</w:t>
            </w:r>
            <w:r w:rsidR="009B1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8B1" w:rsidRPr="006338B1" w:rsidRDefault="00D757A0" w:rsidP="006338B1">
            <w:pPr>
              <w:rPr>
                <w:rFonts w:ascii="Times New Roman" w:hAnsi="Times New Roman" w:cs="Times New Roman"/>
                <w:i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 xml:space="preserve">4.1.5. </w:t>
            </w:r>
            <w:r w:rsidR="006338B1" w:rsidRPr="006338B1">
              <w:rPr>
                <w:rFonts w:ascii="Times New Roman" w:hAnsi="Times New Roman" w:cs="Times New Roman"/>
              </w:rPr>
              <w:t>Медиатека.</w:t>
            </w:r>
          </w:p>
          <w:p w:rsidR="008D484F" w:rsidRPr="006338B1" w:rsidRDefault="00D757A0" w:rsidP="00C33B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F5">
              <w:rPr>
                <w:rFonts w:ascii="Times New Roman" w:hAnsi="Times New Roman" w:cs="Times New Roman"/>
                <w:sz w:val="24"/>
                <w:szCs w:val="24"/>
              </w:rPr>
              <w:t xml:space="preserve">4.1.6. </w:t>
            </w:r>
            <w:r w:rsidR="00F46C3E" w:rsidRPr="00C3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BF5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  <w:r w:rsidR="00C33BF5" w:rsidRPr="00C33BF5">
              <w:rPr>
                <w:rFonts w:ascii="Times New Roman" w:hAnsi="Times New Roman" w:cs="Times New Roman"/>
              </w:rPr>
              <w:t xml:space="preserve"> видеопрограмм</w:t>
            </w:r>
            <w:r w:rsidR="00C33BF5" w:rsidRPr="006338B1">
              <w:rPr>
                <w:rFonts w:ascii="Times New Roman" w:hAnsi="Times New Roman" w:cs="Times New Roman"/>
              </w:rPr>
              <w:t xml:space="preserve"> </w:t>
            </w:r>
            <w:r w:rsidR="00C33BF5" w:rsidRPr="00C33BF5">
              <w:rPr>
                <w:rFonts w:ascii="Times New Roman" w:hAnsi="Times New Roman" w:cs="Times New Roman"/>
              </w:rPr>
              <w:t>(интерактивных развивающих</w:t>
            </w:r>
            <w:r w:rsidR="00C33BF5" w:rsidRPr="006338B1">
              <w:rPr>
                <w:rFonts w:ascii="Times New Roman" w:hAnsi="Times New Roman" w:cs="Times New Roman"/>
              </w:rPr>
              <w:t>)</w:t>
            </w:r>
            <w:r w:rsidR="009B13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7" w:type="dxa"/>
          </w:tcPr>
          <w:p w:rsidR="008D484F" w:rsidRPr="00F46C3E" w:rsidRDefault="008D484F" w:rsidP="008D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9B1332" w:rsidRDefault="009B1332" w:rsidP="00D72E45">
      <w:pPr>
        <w:jc w:val="center"/>
        <w:rPr>
          <w:rFonts w:ascii="Times New Roman" w:hAnsi="Times New Roman" w:cs="Times New Roman"/>
          <w:sz w:val="24"/>
        </w:rPr>
      </w:pPr>
    </w:p>
    <w:p w:rsidR="00D72E45" w:rsidRDefault="00D72E45" w:rsidP="00D72E45">
      <w:pPr>
        <w:jc w:val="center"/>
        <w:rPr>
          <w:rFonts w:ascii="Times New Roman" w:hAnsi="Times New Roman" w:cs="Times New Roman"/>
          <w:sz w:val="24"/>
        </w:rPr>
      </w:pPr>
    </w:p>
    <w:p w:rsidR="00041231" w:rsidRPr="00D757A0" w:rsidRDefault="00D22C9D" w:rsidP="00D22C9D">
      <w:pPr>
        <w:pStyle w:val="a5"/>
        <w:ind w:left="1080"/>
        <w:jc w:val="center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  <w:lang w:val="en-US"/>
        </w:rPr>
        <w:lastRenderedPageBreak/>
        <w:t>I</w:t>
      </w:r>
      <w:r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.</w:t>
      </w:r>
      <w:r w:rsidR="00041231" w:rsidRPr="00D22C9D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Пояснительная записка</w:t>
      </w:r>
      <w:r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.</w:t>
      </w:r>
    </w:p>
    <w:p w:rsidR="00D22C9D" w:rsidRDefault="00041231" w:rsidP="00F46C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Основная цель деятельности педагога-психолога дошкольного учреждения, заключается в содействии создания психологических условий для развития личности воспитанников.</w:t>
      </w:r>
      <w:r w:rsidRPr="00F46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F46C3E" w:rsidRPr="00F46C3E" w:rsidRDefault="00041231" w:rsidP="00F46C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6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Психологическая поддержка традиционно строится по следующим направлениям:  </w:t>
      </w:r>
    </w:p>
    <w:p w:rsidR="00F46C3E" w:rsidRPr="00D22C9D" w:rsidRDefault="00041231" w:rsidP="00D22C9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Психолого-педагогическая диагностика, которая позволяет своевременно выявлять особенности психического развития воспитанников, сформированность определенных психологических новообразований, соответствия уровня развития возрастным ориентирам и требованиям общества. </w:t>
      </w:r>
    </w:p>
    <w:p w:rsidR="00F46C3E" w:rsidRPr="00D22C9D" w:rsidRDefault="00041231" w:rsidP="00D22C9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Коррекционно-развивающая работа и профилактика определяет разработку рекомендаций и реализация программы </w:t>
      </w:r>
      <w:proofErr w:type="spellStart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психокоррекционной</w:t>
      </w:r>
      <w:proofErr w:type="spellEnd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с воспитанниками, направленной на предупреждение </w:t>
      </w:r>
      <w:proofErr w:type="spellStart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дезадаптационных</w:t>
      </w:r>
      <w:proofErr w:type="spellEnd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состояний.  </w:t>
      </w:r>
    </w:p>
    <w:p w:rsidR="00F46C3E" w:rsidRPr="00D22C9D" w:rsidRDefault="00041231" w:rsidP="00D22C9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Психолого-педагогическое консультирование, которое способствует решению тех проблем, с которыми к психологу обращаются участники образовательного процесса.  </w:t>
      </w:r>
    </w:p>
    <w:p w:rsidR="00F46C3E" w:rsidRPr="00D22C9D" w:rsidRDefault="00041231" w:rsidP="00D22C9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Просветительская деятельность, которая направлена на приобщение педагогического коллектива и родителей к психологической культуре. </w:t>
      </w:r>
    </w:p>
    <w:p w:rsidR="00F46C3E" w:rsidRPr="00D22C9D" w:rsidRDefault="00041231" w:rsidP="00D22C9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Экспертная работа предполагает принятие какого-либо решения, требующего психологического заключения или разъяснения.  </w:t>
      </w:r>
    </w:p>
    <w:p w:rsidR="00041231" w:rsidRDefault="00041231" w:rsidP="00F46C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6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Кабинет психолога в нашем дошкольном учреждении оборудован для проведения подгрупповой и индивидуальной работы по всем направлениям, и способствует реализации основных функций педагога-психолога ДОУ.</w:t>
      </w:r>
    </w:p>
    <w:p w:rsidR="00D22C9D" w:rsidRPr="00F46C3E" w:rsidRDefault="00D22C9D" w:rsidP="00D22C9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  <w:lang w:val="en-US"/>
        </w:rPr>
        <w:t>II</w:t>
      </w:r>
      <w:r w:rsidRPr="00D3642B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.</w:t>
      </w:r>
      <w:r w:rsidRPr="00D22C9D">
        <w:rPr>
          <w:sz w:val="28"/>
        </w:rPr>
        <w:t xml:space="preserve"> </w:t>
      </w:r>
      <w:proofErr w:type="gramStart"/>
      <w:r w:rsidRPr="00D3642B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Образовательны</w:t>
      </w:r>
      <w:r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й</w:t>
      </w:r>
      <w:r w:rsidRPr="00D3642B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 раздел</w:t>
      </w:r>
      <w:proofErr w:type="gramEnd"/>
      <w:r w:rsidRPr="00D3642B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.</w:t>
      </w:r>
    </w:p>
    <w:p w:rsidR="004549D6" w:rsidRDefault="00D22C9D" w:rsidP="00D22C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Реализуемая программа: «Основная образовательная программа дошкольного образования», разработанная в соответствие с ФГОС ДО, с </w:t>
      </w:r>
      <w:r w:rsidR="00D85E8A"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учетом образовательной</w:t>
      </w: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программы «От рождения до школы» под общей редакцией Н.Е. </w:t>
      </w:r>
      <w:proofErr w:type="spellStart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Вераксы</w:t>
      </w:r>
      <w:proofErr w:type="spellEnd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Т.С. Комаровой, М.А. Васильевой. </w:t>
      </w:r>
    </w:p>
    <w:p w:rsidR="00D22C9D" w:rsidRDefault="00D22C9D" w:rsidP="00D22C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Цель реализации</w:t>
      </w: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ООП ДО в соответствии с ФГОС дошкольного образования: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D22C9D" w:rsidRPr="00D22C9D" w:rsidRDefault="00D22C9D" w:rsidP="00D22C9D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Программа направлена на: </w:t>
      </w:r>
    </w:p>
    <w:p w:rsidR="00D22C9D" w:rsidRDefault="00D22C9D" w:rsidP="00D22C9D">
      <w:pPr>
        <w:pStyle w:val="a5"/>
        <w:numPr>
          <w:ilvl w:val="0"/>
          <w:numId w:val="5"/>
        </w:num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</w:t>
      </w:r>
      <w:proofErr w:type="gramEnd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D22C9D" w:rsidRDefault="00D22C9D" w:rsidP="00FF52D5">
      <w:pPr>
        <w:pStyle w:val="a5"/>
        <w:numPr>
          <w:ilvl w:val="0"/>
          <w:numId w:val="5"/>
        </w:num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9F0064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Задачи ООП:</w:t>
      </w: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2C9D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Охрана и укрепление физического и психического здоровья детей, в том числе их эмоционального благополучия. </w:t>
      </w:r>
    </w:p>
    <w:p w:rsidR="00D22C9D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D22C9D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9F0064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 </w:t>
      </w:r>
    </w:p>
    <w:p w:rsidR="009F0064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9F0064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9F0064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7.  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 </w:t>
      </w:r>
    </w:p>
    <w:p w:rsidR="009F0064" w:rsidRDefault="00D22C9D" w:rsidP="009F0064">
      <w:pPr>
        <w:spacing w:after="0"/>
        <w:ind w:left="42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4549D6" w:rsidRDefault="00D22C9D" w:rsidP="009F0064">
      <w:pPr>
        <w:spacing w:after="120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49D6" w:rsidRPr="004549D6" w:rsidRDefault="004549D6" w:rsidP="004549D6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Документы, регламентирующие работу педагога-психолога: </w:t>
      </w:r>
    </w:p>
    <w:p w:rsidR="004549D6" w:rsidRDefault="004549D6" w:rsidP="004549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549D6" w:rsidRPr="004549D6" w:rsidRDefault="004549D6" w:rsidP="004549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 Приказ Министерства образования и науки Российской Федерации от 17 октября 2013 г. N 1155 г. "Об утверждении федерального государственного образовательного стандарта дошкольного образования" </w:t>
      </w:r>
    </w:p>
    <w:p w:rsidR="004549D6" w:rsidRPr="004549D6" w:rsidRDefault="004549D6" w:rsidP="004549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Приказ Министерства образования и науки РФ от 27 марта 2006 г. 69 «Об особенностях режима рабочего времени и времени отдыха педагогических и других работников образовательных учреждений» </w:t>
      </w:r>
    </w:p>
    <w:p w:rsidR="004549D6" w:rsidRPr="004549D6" w:rsidRDefault="004549D6" w:rsidP="004549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Инструктивное письмо Минобразования России от / «Об использовании рабочего времени педагога-психолога образовательного учреждения» </w:t>
      </w:r>
    </w:p>
    <w:p w:rsidR="004549D6" w:rsidRPr="004549D6" w:rsidRDefault="004549D6" w:rsidP="004549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Приказ от «Об утверждении Положения о службе практической психологии в системе Министерства образования РФ» </w:t>
      </w:r>
    </w:p>
    <w:p w:rsidR="004549D6" w:rsidRPr="004549D6" w:rsidRDefault="004549D6" w:rsidP="004549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Конвенция ООН о правах ребенка</w:t>
      </w:r>
    </w:p>
    <w:p w:rsidR="004549D6" w:rsidRPr="004549D6" w:rsidRDefault="004549D6" w:rsidP="004549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6. Этический кодекс психолога </w:t>
      </w:r>
    </w:p>
    <w:p w:rsidR="004549D6" w:rsidRDefault="004549D6" w:rsidP="004549D6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Должностная инструкция педагога-психолога</w:t>
      </w:r>
    </w:p>
    <w:p w:rsidR="004549D6" w:rsidRDefault="004549D6" w:rsidP="004549D6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4549D6" w:rsidRPr="00D857C0" w:rsidRDefault="004549D6" w:rsidP="004549D6">
      <w:pPr>
        <w:spacing w:after="12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Формы учета деятельности и отчетность педагога-</w:t>
      </w:r>
      <w:r w:rsidR="009B1332" w:rsidRPr="00D857C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психолога.</w:t>
      </w:r>
    </w:p>
    <w:p w:rsidR="004549D6" w:rsidRPr="00D857C0" w:rsidRDefault="004549D6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Годовой план работы педагога-психолога образовательного учреждения.  </w:t>
      </w:r>
    </w:p>
    <w:p w:rsidR="004549D6" w:rsidRPr="00D857C0" w:rsidRDefault="004549D6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2. Годовой план по самообразованию.</w:t>
      </w:r>
    </w:p>
    <w:p w:rsidR="009B1332" w:rsidRPr="00D857C0" w:rsidRDefault="009B1332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3. График работы (Циклограмма).</w:t>
      </w:r>
    </w:p>
    <w:p w:rsidR="00BF14C9" w:rsidRPr="00D857C0" w:rsidRDefault="00BF14C9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4.Журнал учёта проведённой работы.</w:t>
      </w:r>
    </w:p>
    <w:p w:rsidR="003A2DBB" w:rsidRPr="00D857C0" w:rsidRDefault="00BF14C9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5.Журнал учёта групповых и индивидуальных работ.</w:t>
      </w:r>
    </w:p>
    <w:p w:rsidR="003A2DBB" w:rsidRPr="00D857C0" w:rsidRDefault="003A2DBB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6.Журнал консультаций</w:t>
      </w:r>
      <w:r w:rsidR="00382E86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82E86" w:rsidRPr="00D857C0" w:rsidRDefault="00382E86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="00B04551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Журнал групповой диагностической работы.</w:t>
      </w:r>
    </w:p>
    <w:p w:rsidR="004549D6" w:rsidRPr="00D857C0" w:rsidRDefault="00D857C0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4549D6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Индивидуальные карты детей. </w:t>
      </w:r>
    </w:p>
    <w:p w:rsidR="004549D6" w:rsidRPr="00D857C0" w:rsidRDefault="00D857C0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4549D6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Индивидуальные программы коррекционно-развивающих занятий. </w:t>
      </w:r>
    </w:p>
    <w:p w:rsidR="004549D6" w:rsidRPr="00D857C0" w:rsidRDefault="00D857C0" w:rsidP="004549D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549D6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Программы групповых </w:t>
      </w:r>
      <w:r w:rsidR="00B04551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коррекционно-</w:t>
      </w:r>
      <w:r w:rsidR="004549D6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развивающих занятий. </w:t>
      </w:r>
    </w:p>
    <w:p w:rsidR="00BF14C9" w:rsidRPr="00D857C0" w:rsidRDefault="00D857C0" w:rsidP="00BF14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382E86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>. Папка</w:t>
      </w:r>
      <w:r w:rsidR="00BF14C9" w:rsidRPr="00D85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статистических и аналитических справок. </w:t>
      </w:r>
    </w:p>
    <w:p w:rsidR="00041231" w:rsidRPr="00F46C3E" w:rsidRDefault="009F0064" w:rsidP="009F0064">
      <w:pPr>
        <w:spacing w:after="120"/>
        <w:ind w:left="42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064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  <w:lang w:val="en-US"/>
        </w:rPr>
        <w:lastRenderedPageBreak/>
        <w:t>III</w:t>
      </w:r>
      <w:r w:rsidRPr="00D3642B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.</w:t>
      </w:r>
      <w:r w:rsidRPr="009F0064">
        <w:rPr>
          <w:rFonts w:ascii="Times New Roman" w:hAnsi="Times New Roman" w:cs="Times New Roman"/>
          <w:sz w:val="32"/>
          <w:szCs w:val="24"/>
        </w:rPr>
        <w:t xml:space="preserve"> Общие сведения.</w:t>
      </w:r>
    </w:p>
    <w:p w:rsidR="009F0064" w:rsidRPr="000B59FA" w:rsidRDefault="009F0064" w:rsidP="00D72E4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59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3.1.</w:t>
      </w:r>
      <w:r w:rsidRPr="000B59FA">
        <w:rPr>
          <w:rFonts w:ascii="Times New Roman" w:hAnsi="Times New Roman" w:cs="Times New Roman"/>
          <w:b/>
          <w:sz w:val="24"/>
          <w:szCs w:val="24"/>
        </w:rPr>
        <w:t xml:space="preserve"> Место расположения кабинета педагога-психолога.</w:t>
      </w:r>
    </w:p>
    <w:p w:rsidR="009F0064" w:rsidRDefault="00D72E45" w:rsidP="009F0064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6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Кабинет педагога-психолога располагается на </w:t>
      </w:r>
      <w:r w:rsidR="009F0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первом этаже детского сада, в пра</w:t>
      </w:r>
      <w:r w:rsidRPr="00F46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вом крыле здания. Цвет стен, пола, мебели, штор подобран по принципу использования спокойных и нейтральных тонов, не вызывающих дополнительного возбуждения и раздражения. </w:t>
      </w:r>
    </w:p>
    <w:p w:rsidR="009F0064" w:rsidRDefault="009F0064" w:rsidP="009F0064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педагога-психолога оборудован таким образом, чтобы способствовать реализации трех основных функций: диагностической, коррекцион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но-развивающей и релаксационной.</w:t>
      </w:r>
    </w:p>
    <w:p w:rsidR="009F0064" w:rsidRPr="009F0064" w:rsidRDefault="009F0064" w:rsidP="009F0064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06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 учётом задач работы педагога-психолога помещение территориально включает в себя несколько зон, каждая из которых имеет специфическое назначение и соответствующее оснащение.</w:t>
      </w:r>
    </w:p>
    <w:p w:rsidR="009F0064" w:rsidRPr="009F0064" w:rsidRDefault="009F0064" w:rsidP="009F0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06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Рабочее пространство кабинета организовано в соответствии со спецификой профессиональной деятельности специалиста.</w:t>
      </w:r>
    </w:p>
    <w:p w:rsidR="009F0064" w:rsidRPr="009F0064" w:rsidRDefault="009F0064" w:rsidP="009F0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06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Пространство кабинета оформлено согласно основным принципам – комфортность, гармоничность и доверительность атмосферы. Кабинет не загромождается лишними предметами, вещами. Одним из важных аспектов деятельности психолога является забота о психоэмоциональном состоянии детей и педагогов. </w:t>
      </w:r>
    </w:p>
    <w:p w:rsidR="009F0064" w:rsidRPr="009F0064" w:rsidRDefault="009F0064" w:rsidP="009F0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06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Кабинет психолога пропорциональный и хорошо освещён, гарантирует защиту от посторонних глаз, что способствует созданию близости общения и доверительной атмосферы.</w:t>
      </w:r>
    </w:p>
    <w:p w:rsidR="009F0064" w:rsidRDefault="009F0064" w:rsidP="009F0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6446" w:rsidRPr="000B59FA" w:rsidRDefault="00446446" w:rsidP="0044644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59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3.2.</w:t>
      </w:r>
      <w:r w:rsidRPr="000B59FA">
        <w:rPr>
          <w:b/>
        </w:rPr>
        <w:t xml:space="preserve"> </w:t>
      </w:r>
      <w:r w:rsidRPr="000B59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Сведения о специалисте.</w:t>
      </w:r>
    </w:p>
    <w:p w:rsidR="00446446" w:rsidRPr="004549D6" w:rsidRDefault="00446446" w:rsidP="00446446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549D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Гусева Марина Львовна</w:t>
      </w:r>
    </w:p>
    <w:p w:rsidR="00446446" w:rsidRPr="00446446" w:rsidRDefault="00446446" w:rsidP="00446446">
      <w:pPr>
        <w:spacing w:after="120"/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</w:pPr>
      <w:r w:rsidRPr="0044644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Занимаемая должность: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педагог-психолог МК ДОУ Починковский детский сад №8.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644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Образование: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высшее педагогическое,</w:t>
      </w:r>
      <w:r w:rsidRPr="00446446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 xml:space="preserve"> </w:t>
      </w:r>
      <w:proofErr w:type="spellStart"/>
      <w:r w:rsidRPr="0044644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>Арзамасский</w:t>
      </w:r>
      <w:proofErr w:type="spellEnd"/>
      <w:r w:rsidRPr="0044644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 xml:space="preserve"> государственный педагогический институт им. А.</w:t>
      </w:r>
      <w:r w:rsidR="00D85E8A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 xml:space="preserve"> </w:t>
      </w:r>
      <w:r w:rsidRPr="0044644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>П.</w:t>
      </w:r>
      <w:r w:rsidR="00D85E8A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 xml:space="preserve"> </w:t>
      </w:r>
      <w:r w:rsidRPr="0044644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>Гайдара, 2001г.</w:t>
      </w:r>
    </w:p>
    <w:p w:rsidR="00446446" w:rsidRPr="00446446" w:rsidRDefault="00446446" w:rsidP="00446446">
      <w:pPr>
        <w:spacing w:after="0"/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</w:pPr>
      <w:r w:rsidRPr="00446446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</w:rPr>
        <w:t>Специальность</w:t>
      </w:r>
      <w:r w:rsidRPr="00446446"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4"/>
          <w:szCs w:val="24"/>
        </w:rPr>
        <w:t>:</w:t>
      </w:r>
      <w:r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4"/>
          <w:szCs w:val="24"/>
        </w:rPr>
        <w:t xml:space="preserve"> </w:t>
      </w:r>
      <w:r w:rsidRPr="0044644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>«Педагогика и психология».</w:t>
      </w:r>
    </w:p>
    <w:p w:rsidR="00446446" w:rsidRPr="00446446" w:rsidRDefault="00446446" w:rsidP="0044644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6446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</w:rPr>
        <w:t>Квалификация по диплому:</w:t>
      </w:r>
      <w:r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</w:rPr>
        <w:t xml:space="preserve"> </w:t>
      </w:r>
      <w:r w:rsidRPr="0044644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>Преподаватель дошкольной педагогики и психологии.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446446" w:rsidRDefault="00446446" w:rsidP="0044644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644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Квалификационная категория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первая</w:t>
      </w:r>
    </w:p>
    <w:p w:rsidR="00446446" w:rsidRDefault="00446446" w:rsidP="0044644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644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Педагогический стаж:</w:t>
      </w:r>
      <w:r w:rsidR="003C0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28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0037" w:rsidRDefault="00446446" w:rsidP="003C003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644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Стаж работы в должности педагога-психолога:</w:t>
      </w:r>
      <w:r w:rsidR="003C0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лет.                                            </w:t>
      </w:r>
      <w:r w:rsidRPr="003C00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Квалификационная аттестация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2014 г.</w:t>
      </w:r>
    </w:p>
    <w:p w:rsidR="003C0037" w:rsidRDefault="00446446" w:rsidP="0044644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0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Адрес электронной почты:</w:t>
      </w:r>
      <w:r w:rsidR="003C0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marina</w:t>
      </w:r>
      <w:r w:rsidR="003C0037" w:rsidRPr="003C0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-1965</w:t>
      </w:r>
      <w:r w:rsidRPr="0044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@mail.ru    </w:t>
      </w:r>
    </w:p>
    <w:p w:rsidR="003C0037" w:rsidRDefault="003C0037" w:rsidP="0044644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0037" w:rsidRPr="000B59FA" w:rsidRDefault="003C0037" w:rsidP="003C003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59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3.3. График рабочего времени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547"/>
      </w:tblGrid>
      <w:tr w:rsidR="003C0037" w:rsidTr="00A5290C">
        <w:tc>
          <w:tcPr>
            <w:tcW w:w="2830" w:type="dxa"/>
          </w:tcPr>
          <w:p w:rsidR="003C0037" w:rsidRPr="003C0037" w:rsidRDefault="003C0037" w:rsidP="003C00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недели</w:t>
            </w:r>
          </w:p>
        </w:tc>
        <w:tc>
          <w:tcPr>
            <w:tcW w:w="4536" w:type="dxa"/>
          </w:tcPr>
          <w:p w:rsidR="003C0037" w:rsidRPr="003C0037" w:rsidRDefault="003C0037" w:rsidP="003C00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Часы работы</w:t>
            </w:r>
          </w:p>
        </w:tc>
        <w:tc>
          <w:tcPr>
            <w:tcW w:w="2547" w:type="dxa"/>
          </w:tcPr>
          <w:p w:rsidR="003C0037" w:rsidRPr="003C0037" w:rsidRDefault="003C0037" w:rsidP="003C00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Обеденный перерыв</w:t>
            </w:r>
          </w:p>
          <w:p w:rsidR="003C0037" w:rsidRPr="003C0037" w:rsidRDefault="003C0037" w:rsidP="003C00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59FA" w:rsidTr="00A5290C">
        <w:tc>
          <w:tcPr>
            <w:tcW w:w="2830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Понедельник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4536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8.00-16.10</w:t>
            </w:r>
          </w:p>
        </w:tc>
        <w:tc>
          <w:tcPr>
            <w:tcW w:w="2547" w:type="dxa"/>
          </w:tcPr>
          <w:p w:rsidR="000B59FA" w:rsidRDefault="000B59FA" w:rsidP="000B59FA">
            <w:pPr>
              <w:jc w:val="center"/>
            </w:pPr>
            <w:r w:rsidRPr="00AF3A5F">
              <w:t>12.00 – 13.00</w:t>
            </w:r>
          </w:p>
        </w:tc>
      </w:tr>
      <w:tr w:rsidR="000B59FA" w:rsidTr="00A5290C">
        <w:tc>
          <w:tcPr>
            <w:tcW w:w="2830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</w:p>
        </w:tc>
        <w:tc>
          <w:tcPr>
            <w:tcW w:w="4536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8.00-16.10</w:t>
            </w:r>
          </w:p>
        </w:tc>
        <w:tc>
          <w:tcPr>
            <w:tcW w:w="2547" w:type="dxa"/>
          </w:tcPr>
          <w:p w:rsidR="000B59FA" w:rsidRDefault="000B59FA" w:rsidP="000B59FA">
            <w:pPr>
              <w:jc w:val="center"/>
            </w:pPr>
            <w:r w:rsidRPr="00AF3A5F">
              <w:t>12.00 – 13.00</w:t>
            </w:r>
          </w:p>
        </w:tc>
      </w:tr>
      <w:tr w:rsidR="000B59FA" w:rsidTr="00A5290C">
        <w:tc>
          <w:tcPr>
            <w:tcW w:w="2830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Среда </w:t>
            </w:r>
          </w:p>
        </w:tc>
        <w:tc>
          <w:tcPr>
            <w:tcW w:w="4536" w:type="dxa"/>
          </w:tcPr>
          <w:p w:rsidR="000B59FA" w:rsidRDefault="00A5290C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 -00. -16.00. Консультативный пункт</w:t>
            </w:r>
          </w:p>
        </w:tc>
        <w:tc>
          <w:tcPr>
            <w:tcW w:w="2547" w:type="dxa"/>
          </w:tcPr>
          <w:p w:rsidR="000B59FA" w:rsidRDefault="000B59FA" w:rsidP="000B59FA">
            <w:pPr>
              <w:jc w:val="center"/>
            </w:pPr>
            <w:r w:rsidRPr="00AF3A5F">
              <w:t>12.00 – 13.00</w:t>
            </w:r>
          </w:p>
        </w:tc>
      </w:tr>
      <w:tr w:rsidR="000B59FA" w:rsidTr="00A5290C">
        <w:tc>
          <w:tcPr>
            <w:tcW w:w="2830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Четверг</w:t>
            </w:r>
          </w:p>
        </w:tc>
        <w:tc>
          <w:tcPr>
            <w:tcW w:w="4536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8.00-16.10</w:t>
            </w:r>
          </w:p>
        </w:tc>
        <w:tc>
          <w:tcPr>
            <w:tcW w:w="2547" w:type="dxa"/>
          </w:tcPr>
          <w:p w:rsidR="000B59FA" w:rsidRDefault="000B59FA" w:rsidP="000B59FA">
            <w:pPr>
              <w:jc w:val="center"/>
            </w:pPr>
            <w:r w:rsidRPr="00AF3A5F">
              <w:t>12.00 – 13.00</w:t>
            </w:r>
          </w:p>
        </w:tc>
      </w:tr>
      <w:tr w:rsidR="000B59FA" w:rsidTr="00A5290C">
        <w:tc>
          <w:tcPr>
            <w:tcW w:w="2830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Пятница</w:t>
            </w:r>
          </w:p>
        </w:tc>
        <w:tc>
          <w:tcPr>
            <w:tcW w:w="4536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8.00-16.10</w:t>
            </w:r>
          </w:p>
        </w:tc>
        <w:tc>
          <w:tcPr>
            <w:tcW w:w="2547" w:type="dxa"/>
          </w:tcPr>
          <w:p w:rsidR="000B59FA" w:rsidRDefault="000B59FA" w:rsidP="000B59FA">
            <w:pPr>
              <w:jc w:val="center"/>
            </w:pPr>
            <w:r w:rsidRPr="00AF3A5F">
              <w:t>12.00 – 13.00</w:t>
            </w:r>
          </w:p>
        </w:tc>
      </w:tr>
      <w:tr w:rsidR="000B59FA" w:rsidTr="00A5290C">
        <w:tc>
          <w:tcPr>
            <w:tcW w:w="2830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0B59FA" w:rsidRDefault="000B59FA" w:rsidP="000B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7" w:type="dxa"/>
          </w:tcPr>
          <w:p w:rsidR="000B59FA" w:rsidRDefault="000B59FA" w:rsidP="000B59FA">
            <w:pPr>
              <w:jc w:val="center"/>
            </w:pPr>
            <w:r w:rsidRPr="00AF3A5F">
              <w:t>12.00 – 13.00</w:t>
            </w:r>
          </w:p>
        </w:tc>
      </w:tr>
    </w:tbl>
    <w:p w:rsidR="004549D6" w:rsidRDefault="004549D6" w:rsidP="003C0037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0E424B" w:rsidRPr="000B59FA" w:rsidRDefault="000E424B" w:rsidP="003C0037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0B59FA" w:rsidRDefault="000B59FA" w:rsidP="000B59F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59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3.4. Характеристика рабоч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его кабинета педагога–психолога.</w:t>
      </w:r>
    </w:p>
    <w:p w:rsidR="000B59FA" w:rsidRPr="000B59FA" w:rsidRDefault="000B59FA" w:rsidP="000B59FA">
      <w:pPr>
        <w:pStyle w:val="a4"/>
        <w:spacing w:before="0" w:beforeAutospacing="0" w:after="120" w:afterAutospacing="0"/>
        <w:jc w:val="both"/>
        <w:rPr>
          <w:color w:val="000000" w:themeColor="text1"/>
        </w:rPr>
      </w:pPr>
      <w:r w:rsidRPr="000B59FA">
        <w:rPr>
          <w:rFonts w:eastAsiaTheme="minorEastAsia"/>
          <w:color w:val="000000" w:themeColor="text1"/>
          <w:kern w:val="24"/>
        </w:rPr>
        <w:t xml:space="preserve">      Кабинет педагога-психолога - специфичное помещение, основной целью которого является оказание психологической помощи субъектам образовательного процесса. С другой стороны - это часть развивающей предметной среды в ДОУ.  </w:t>
      </w:r>
    </w:p>
    <w:p w:rsidR="000B59FA" w:rsidRPr="000B59FA" w:rsidRDefault="000B59FA" w:rsidP="000B59FA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 w:rsidRPr="000B59FA">
        <w:rPr>
          <w:rFonts w:eastAsiaTheme="minorEastAsia"/>
          <w:b/>
          <w:bCs/>
          <w:color w:val="000000" w:themeColor="text1"/>
          <w:kern w:val="24"/>
        </w:rPr>
        <w:t xml:space="preserve">Задачи осуществляемые педагогом-психологом в кабинете: </w:t>
      </w:r>
    </w:p>
    <w:p w:rsidR="000B59FA" w:rsidRPr="000B59FA" w:rsidRDefault="000B59FA" w:rsidP="000B59FA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0B59FA">
        <w:rPr>
          <w:rFonts w:eastAsiaTheme="minorEastAsia"/>
          <w:color w:val="000000" w:themeColor="text1"/>
          <w:kern w:val="24"/>
        </w:rPr>
        <w:t xml:space="preserve">           Психолог выявляет скрытые причины некоторых детских неудач, поступков, нарушение развития психических процессов, эмоциональной сферы и особенностей поведения (для того чтобы вместе с родителями и другими специалистами ДОУ помочь ребенку справиться с ними еще до школы);</w:t>
      </w:r>
    </w:p>
    <w:p w:rsidR="000B59FA" w:rsidRPr="000B59FA" w:rsidRDefault="000B59FA" w:rsidP="000B59FA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0B59FA">
        <w:rPr>
          <w:rFonts w:eastAsiaTheme="minorEastAsia"/>
          <w:color w:val="000000" w:themeColor="text1"/>
          <w:kern w:val="24"/>
        </w:rPr>
        <w:t xml:space="preserve"> Повышение эффективности просветительской, диагностической и коррекционно-развивающей работы; </w:t>
      </w:r>
    </w:p>
    <w:p w:rsidR="000B59FA" w:rsidRPr="00F46C3E" w:rsidRDefault="000B59FA" w:rsidP="00F03FCE">
      <w:pPr>
        <w:pStyle w:val="a4"/>
        <w:spacing w:before="0" w:beforeAutospacing="0" w:after="120" w:afterAutospacing="0"/>
        <w:jc w:val="both"/>
      </w:pPr>
      <w:r w:rsidRPr="000B59FA">
        <w:rPr>
          <w:rFonts w:eastAsiaTheme="minorEastAsia"/>
          <w:color w:val="000000" w:themeColor="text1"/>
          <w:kern w:val="24"/>
        </w:rPr>
        <w:t>Предоставление профилактических мероприятий, направленных на снятие психоэмоционального напряжения у детей и взрослых.</w:t>
      </w:r>
    </w:p>
    <w:p w:rsidR="00F03FCE" w:rsidRPr="00F03FCE" w:rsidRDefault="00F03FCE" w:rsidP="00F03FCE">
      <w:pPr>
        <w:pStyle w:val="a4"/>
        <w:spacing w:before="0" w:beforeAutospacing="0" w:after="0" w:afterAutospacing="0"/>
        <w:jc w:val="both"/>
        <w:rPr>
          <w:color w:val="000000" w:themeColor="text1"/>
          <w:sz w:val="16"/>
        </w:rPr>
      </w:pPr>
      <w:r w:rsidRPr="00F03FCE">
        <w:rPr>
          <w:rFonts w:eastAsiaTheme="minorEastAsia"/>
          <w:bCs/>
          <w:iCs/>
          <w:color w:val="000000" w:themeColor="text1"/>
          <w:kern w:val="24"/>
          <w:szCs w:val="40"/>
        </w:rPr>
        <w:t xml:space="preserve">Кабинет имеет площадь </w:t>
      </w:r>
      <w:r w:rsidR="00A5290C" w:rsidRPr="00A5290C">
        <w:rPr>
          <w:rFonts w:eastAsiaTheme="minorEastAsia"/>
          <w:bCs/>
          <w:iCs/>
          <w:color w:val="000000" w:themeColor="text1"/>
          <w:kern w:val="24"/>
          <w:szCs w:val="40"/>
        </w:rPr>
        <w:t>7,5</w:t>
      </w:r>
      <w:r w:rsidRPr="00A5290C">
        <w:rPr>
          <w:rFonts w:eastAsiaTheme="minorEastAsia"/>
          <w:bCs/>
          <w:iCs/>
          <w:color w:val="000000" w:themeColor="text1"/>
          <w:kern w:val="24"/>
          <w:szCs w:val="40"/>
        </w:rPr>
        <w:t xml:space="preserve"> кв. м. </w:t>
      </w:r>
      <w:r w:rsidRPr="00F03FCE">
        <w:rPr>
          <w:rFonts w:eastAsiaTheme="minorEastAsia"/>
          <w:bCs/>
          <w:iCs/>
          <w:color w:val="000000" w:themeColor="text1"/>
          <w:kern w:val="24"/>
          <w:szCs w:val="40"/>
        </w:rPr>
        <w:t>Количество рабочих мест-1. Кабинет предназначен для проведения индивидуального обследования, для консультации родителей и педагогов, для проведения индивидуальных и групповых занятий (не более 5 человек), для работы с документами (обработка и интерпретация результатов обследования, оформления рабочей документации, планирование рабочей деятельности).</w:t>
      </w:r>
    </w:p>
    <w:p w:rsidR="00F03FCE" w:rsidRPr="00F03FCE" w:rsidRDefault="00F03FCE" w:rsidP="00F03FCE">
      <w:pPr>
        <w:pStyle w:val="a4"/>
        <w:spacing w:before="0" w:beforeAutospacing="0" w:after="120" w:afterAutospacing="0"/>
        <w:jc w:val="both"/>
        <w:rPr>
          <w:color w:val="000000" w:themeColor="text1"/>
          <w:sz w:val="18"/>
        </w:rPr>
      </w:pPr>
      <w:r w:rsidRPr="00F03FCE">
        <w:rPr>
          <w:rFonts w:eastAsiaTheme="minorEastAsia"/>
          <w:color w:val="000000" w:themeColor="text1"/>
          <w:kern w:val="24"/>
          <w:szCs w:val="36"/>
        </w:rPr>
        <w:t>С учётом задач работы педагога-психолога помещение территориально включает в себя несколько зон, каждая из которых имеет специфическое назначение и соответствующее оснащение.</w:t>
      </w:r>
    </w:p>
    <w:p w:rsidR="00F03FCE" w:rsidRPr="00F03FCE" w:rsidRDefault="00F03FCE" w:rsidP="00F03FC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Рабочий кабинет педагога-психолога включает в себя:</w:t>
      </w:r>
    </w:p>
    <w:p w:rsidR="00F03FCE" w:rsidRDefault="00F03FCE" w:rsidP="00F03FC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proofErr w:type="gramStart"/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зону</w:t>
      </w:r>
      <w:proofErr w:type="gramEnd"/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консультативной работы</w:t>
      </w:r>
      <w:r w:rsid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</w:t>
      </w:r>
      <w:r w:rsidR="00D85E8A" w:rsidRP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D85E8A"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организационно-планирующей деятельности</w:t>
      </w:r>
      <w:r w:rsid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</w:t>
      </w:r>
    </w:p>
    <w:p w:rsidR="00D85E8A" w:rsidRPr="00D85E8A" w:rsidRDefault="00D85E8A" w:rsidP="00FF52D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proofErr w:type="gramStart"/>
      <w:r w:rsidRP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зону</w:t>
      </w:r>
      <w:proofErr w:type="gramEnd"/>
      <w:r w:rsidRP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коррекционно</w:t>
      </w:r>
      <w:proofErr w:type="spellEnd"/>
      <w:r w:rsidRP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-развивающих занятий.</w:t>
      </w:r>
    </w:p>
    <w:p w:rsidR="00F03FCE" w:rsidRPr="00F03FCE" w:rsidRDefault="00F03FCE" w:rsidP="00F03FC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proofErr w:type="gramStart"/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зону</w:t>
      </w:r>
      <w:proofErr w:type="gramEnd"/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игровой терапии</w:t>
      </w:r>
      <w:r w:rsid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</w:t>
      </w:r>
    </w:p>
    <w:p w:rsidR="00F03FCE" w:rsidRPr="00F03FCE" w:rsidRDefault="00F03FCE" w:rsidP="00F03FC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proofErr w:type="gramStart"/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зону</w:t>
      </w:r>
      <w:proofErr w:type="gramEnd"/>
      <w:r w:rsidR="00D85E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релаксации и снятия психоэмоционального напряжения</w:t>
      </w:r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</w:t>
      </w:r>
    </w:p>
    <w:p w:rsidR="00F03FCE" w:rsidRDefault="00F03FCE" w:rsidP="00F03FC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Функциональное распределение кабинета по зонам помогает специалисту заниматься консультированием и диагностикой, профилактикой и просвещением; развивающей, коррекционной, методической и экспертной деятельностью.     </w:t>
      </w:r>
    </w:p>
    <w:p w:rsidR="00F03FCE" w:rsidRPr="00F03FCE" w:rsidRDefault="00F03FCE" w:rsidP="00F03F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Без кабинета и соответствующего оборудования выполнить подобное невозможно. </w:t>
      </w:r>
    </w:p>
    <w:p w:rsidR="00F03FCE" w:rsidRDefault="00F03FCE" w:rsidP="00F03FCE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Созданная </w:t>
      </w:r>
      <w:proofErr w:type="spellStart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</w:t>
      </w:r>
      <w:proofErr w:type="spellEnd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предметная среда, позволяет обеспечить психологический комфорт для каждого ребёнка, создать возможности для развития познавательных процессов, речи и эмоционально – волевой сферы.</w:t>
      </w:r>
    </w:p>
    <w:p w:rsidR="00F03FCE" w:rsidRPr="00F03FCE" w:rsidRDefault="00F03FCE" w:rsidP="00F03FC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Консультативная зона</w:t>
      </w: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стол педагога – психолога;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для хранения документов;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регламентирующие деятельность педагога – психолога;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Ноутбук, принтер;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диагностических методик;</w:t>
      </w:r>
    </w:p>
    <w:p w:rsidR="00F03FCE" w:rsidRPr="00D85E8A" w:rsidRDefault="00F03FCE" w:rsidP="00D85E8A">
      <w:pPr>
        <w:pStyle w:val="a5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Стимульный материал для проведения диагностики.</w:t>
      </w:r>
    </w:p>
    <w:p w:rsidR="00F03FCE" w:rsidRPr="00F03FCE" w:rsidRDefault="00F03FCE" w:rsidP="00F03FCE">
      <w:pPr>
        <w:shd w:val="clear" w:color="auto" w:fill="FFFFFF"/>
        <w:spacing w:after="0" w:line="276" w:lineRule="auto"/>
        <w:ind w:firstLine="4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Зона для проведения </w:t>
      </w:r>
      <w:proofErr w:type="spellStart"/>
      <w:r w:rsidRPr="00F03F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коррекционно</w:t>
      </w:r>
      <w:proofErr w:type="spellEnd"/>
      <w:r w:rsidRPr="00F03F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– развивающих индивидуальных и групповых занятий</w:t>
      </w: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освещена и включает в себя:</w:t>
      </w:r>
    </w:p>
    <w:p w:rsidR="00F03FCE" w:rsidRPr="00F03FCE" w:rsidRDefault="000E424B" w:rsidP="00F03FCE">
      <w:pPr>
        <w:numPr>
          <w:ilvl w:val="0"/>
          <w:numId w:val="6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</w:t>
      </w:r>
      <w:r w:rsidR="00F03FCE"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стол;</w:t>
      </w:r>
    </w:p>
    <w:p w:rsidR="00F03FCE" w:rsidRPr="00F03FCE" w:rsidRDefault="000E424B" w:rsidP="00F03FCE">
      <w:pPr>
        <w:numPr>
          <w:ilvl w:val="0"/>
          <w:numId w:val="6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детские 2 шт.;</w:t>
      </w:r>
    </w:p>
    <w:p w:rsidR="00F03FCE" w:rsidRPr="00F03FCE" w:rsidRDefault="00F03FCE" w:rsidP="00F03FCE">
      <w:pPr>
        <w:pStyle w:val="a4"/>
        <w:spacing w:before="0" w:beforeAutospacing="0" w:after="200" w:afterAutospacing="0" w:line="276" w:lineRule="auto"/>
        <w:jc w:val="both"/>
        <w:rPr>
          <w:color w:val="000000"/>
        </w:rPr>
      </w:pPr>
      <w:r w:rsidRPr="00F03FCE">
        <w:rPr>
          <w:b/>
          <w:bCs/>
          <w:i/>
          <w:color w:val="000000" w:themeColor="text1"/>
          <w:kern w:val="24"/>
          <w:szCs w:val="36"/>
        </w:rPr>
        <w:t>Зона игровой терапии</w:t>
      </w:r>
      <w:r w:rsidRPr="00F03FCE">
        <w:rPr>
          <w:color w:val="000000" w:themeColor="text1"/>
          <w:kern w:val="24"/>
          <w:szCs w:val="36"/>
        </w:rPr>
        <w:t xml:space="preserve"> не имеет особого места в кабинете, она сливается с </w:t>
      </w:r>
      <w:proofErr w:type="spellStart"/>
      <w:r w:rsidRPr="00F03FCE">
        <w:rPr>
          <w:color w:val="000000" w:themeColor="text1"/>
          <w:kern w:val="24"/>
          <w:szCs w:val="36"/>
        </w:rPr>
        <w:t>коррекционно</w:t>
      </w:r>
      <w:proofErr w:type="spellEnd"/>
      <w:r w:rsidRPr="00F03FCE">
        <w:rPr>
          <w:color w:val="000000" w:themeColor="text1"/>
          <w:kern w:val="24"/>
          <w:szCs w:val="36"/>
        </w:rPr>
        <w:t xml:space="preserve"> - развивающей. Ее интерьер насыщен игрушками, которые настраивают на позитив. Кабинет оборудован различными настольными играми и мягкими игрушками. Сама обстановка помогает детям адаптироваться к работе.</w:t>
      </w:r>
    </w:p>
    <w:p w:rsidR="00F03FCE" w:rsidRPr="00F03FCE" w:rsidRDefault="00F03FCE" w:rsidP="00F03F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зоне</w:t>
      </w:r>
      <w:r w:rsidRPr="00F03F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релаксации</w:t>
      </w:r>
      <w:r w:rsidRPr="00F03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аквариум</w:t>
      </w:r>
      <w:r w:rsidRPr="00F03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вызывает живой интерес у детей и взрослых и несет психотерапевтическую функцию расслабления, эмоционального спокойствия.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 же </w:t>
      </w:r>
      <w:proofErr w:type="spellStart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фибердуш</w:t>
      </w:r>
      <w:proofErr w:type="spellEnd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кресло-груша. </w:t>
      </w:r>
      <w:proofErr w:type="spellStart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Фибероптические</w:t>
      </w:r>
      <w:proofErr w:type="spellEnd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волокна – тренажер для развития тактильных ощущений, моторики, снятия стресса, напряжения, способствует развитию фантазии, активизации творческих способностей; способствует избавлению от тревоги и усталости. Изменяющиеся цвета привлекают внимание, успокаивают.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Пуфик с гранулами служит идеальной опорой для сидящего или лежащего человека, принимая форму тела. Сидя на пуфике можно расслабиться. Можно лечь на живот, подмяв пуфик под себя, обняв его и расслабить мышцы спины. Поверхность способствует тактильной стимуляции соприкасающихся с ним частей тела. Гранулы, наполняющие пуфик, оказывают мягкое приятное воздействие, способствуя лучшему расслаблению за счет легкого точечного массажа.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Световой стол для рисования песком (песочной анимации) - это прекрасное средство арт-терапевтического назначения. Способствует релаксации, стимуляции тактильных ощущений, развитию мелкой моторики, пространственных представлений. </w:t>
      </w:r>
    </w:p>
    <w:p w:rsidR="00F03FCE" w:rsidRPr="00F03FCE" w:rsidRDefault="00F03FCE" w:rsidP="00F03FCE">
      <w:pPr>
        <w:numPr>
          <w:ilvl w:val="0"/>
          <w:numId w:val="7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Воздушно-пузырьковая колонна</w:t>
      </w:r>
      <w:r w:rsidRPr="00F03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развитие зрительного восприятия, зрительная стимуляция, релаксация, стимуляция тактильных ощущений. Создание психологического комфорта. Снижение уровня тревожности. Коррекция страхов.</w:t>
      </w:r>
    </w:p>
    <w:p w:rsidR="00F03FCE" w:rsidRPr="00F03FCE" w:rsidRDefault="00F03FCE" w:rsidP="00F03FC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Имеется место </w:t>
      </w:r>
      <w:r w:rsidRPr="00F03FCE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4"/>
          <w:szCs w:val="24"/>
          <w:lang w:eastAsia="ru-RU"/>
        </w:rPr>
        <w:t>для снятия психоэмоционального напряжения</w:t>
      </w:r>
      <w:r w:rsidRPr="00F03FC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,</w:t>
      </w:r>
      <w:r w:rsidRPr="00F03FC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оно необходимо для агрессивных, перевозбужденных детей; помогает снять агрессию, негативные ощущения и прийти в норму.</w:t>
      </w:r>
    </w:p>
    <w:p w:rsidR="00F03FCE" w:rsidRPr="00F03FCE" w:rsidRDefault="00F03FCE" w:rsidP="00F03FC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педагога-психолога также имеются:</w:t>
      </w:r>
    </w:p>
    <w:p w:rsidR="00F03FCE" w:rsidRPr="00F03FCE" w:rsidRDefault="00F03FCE" w:rsidP="00F03FCE">
      <w:pPr>
        <w:numPr>
          <w:ilvl w:val="0"/>
          <w:numId w:val="8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способствующие установлению контакта с детьми;</w:t>
      </w:r>
    </w:p>
    <w:p w:rsidR="00F03FCE" w:rsidRPr="00F03FCE" w:rsidRDefault="00F03FCE" w:rsidP="00F03FCE">
      <w:pPr>
        <w:numPr>
          <w:ilvl w:val="0"/>
          <w:numId w:val="8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наглядных материалов для психолого-педагогического обследования детей разных возрастных групп с разным уровнем сложности в каждой возрастной группе;</w:t>
      </w:r>
    </w:p>
    <w:p w:rsidR="00F03FCE" w:rsidRPr="00F03FCE" w:rsidRDefault="00F03FCE" w:rsidP="00FF52D5">
      <w:pPr>
        <w:numPr>
          <w:ilvl w:val="0"/>
          <w:numId w:val="8"/>
        </w:numPr>
        <w:shd w:val="clear" w:color="auto" w:fill="FFFFFF"/>
        <w:spacing w:after="0" w:line="276" w:lineRule="auto"/>
        <w:ind w:left="83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Шкафы  для</w:t>
      </w:r>
      <w:proofErr w:type="gramEnd"/>
      <w:r w:rsidRPr="00F03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хранения игрушек, наглядных пособий, дидактических игр.</w:t>
      </w:r>
    </w:p>
    <w:p w:rsidR="00F03FCE" w:rsidRDefault="00F03FCE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49D6" w:rsidRPr="00F03FCE" w:rsidRDefault="004549D6" w:rsidP="00F03FCE">
      <w:pPr>
        <w:tabs>
          <w:tab w:val="left" w:pos="-3828"/>
        </w:tabs>
        <w:spacing w:after="0" w:line="276" w:lineRule="auto"/>
        <w:ind w:right="1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59FA" w:rsidRDefault="000F665E" w:rsidP="00D85E8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C87230">
        <w:rPr>
          <w:rFonts w:ascii="Times New Roman" w:eastAsiaTheme="minorEastAsia" w:hAnsi="Times New Roman" w:cs="Times New Roman"/>
          <w:sz w:val="32"/>
          <w:lang w:val="en-US" w:eastAsia="ru-RU"/>
        </w:rPr>
        <w:lastRenderedPageBreak/>
        <w:t>IV</w:t>
      </w:r>
      <w:r w:rsidR="00D85E8A" w:rsidRPr="00C87230">
        <w:rPr>
          <w:rFonts w:ascii="Times New Roman" w:eastAsiaTheme="minorEastAsia" w:hAnsi="Times New Roman" w:cs="Times New Roman"/>
          <w:b/>
          <w:sz w:val="32"/>
          <w:lang w:eastAsia="ru-RU"/>
        </w:rPr>
        <w:t>.</w:t>
      </w:r>
      <w:r w:rsidR="00D85E8A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</w:t>
      </w:r>
      <w:r w:rsidR="00D85E8A" w:rsidRPr="00D85E8A">
        <w:rPr>
          <w:rFonts w:ascii="Times New Roman" w:eastAsiaTheme="minorEastAsia" w:hAnsi="Times New Roman" w:cs="Times New Roman"/>
          <w:sz w:val="32"/>
          <w:lang w:eastAsia="ru-RU"/>
        </w:rPr>
        <w:t>Материально-техническое обеспечение кабинета</w:t>
      </w:r>
      <w:r w:rsidR="00D85E8A">
        <w:rPr>
          <w:rFonts w:ascii="Times New Roman" w:eastAsiaTheme="minorEastAsia" w:hAnsi="Times New Roman" w:cs="Times New Roman"/>
          <w:b/>
          <w:sz w:val="24"/>
          <w:lang w:eastAsia="ru-RU"/>
        </w:rPr>
        <w:t>.</w:t>
      </w:r>
    </w:p>
    <w:p w:rsidR="005706E7" w:rsidRDefault="00D85E8A" w:rsidP="00D85E8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lang w:eastAsia="ru-RU"/>
        </w:rPr>
        <w:t>4.1.</w:t>
      </w:r>
      <w:r w:rsidR="00D757A0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1. </w:t>
      </w:r>
      <w:r w:rsidRPr="00D85E8A">
        <w:t xml:space="preserve"> </w:t>
      </w:r>
      <w:r w:rsidRPr="00D85E8A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Перечень основного оборудования </w:t>
      </w:r>
      <w:r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     </w:t>
      </w:r>
    </w:p>
    <w:p w:rsidR="00D85E8A" w:rsidRDefault="00D85E8A" w:rsidP="00D85E8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                                                              </w:t>
      </w:r>
      <w:r w:rsidR="005706E7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                         </w:t>
      </w:r>
      <w:r w:rsidR="00D757A0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                           </w:t>
      </w:r>
      <w:r w:rsidR="005706E7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</w:t>
      </w:r>
      <w:r w:rsidRPr="00D85E8A">
        <w:rPr>
          <w:rFonts w:ascii="Times New Roman" w:eastAsiaTheme="minorEastAsia" w:hAnsi="Times New Roman" w:cs="Times New Roman"/>
          <w:b/>
          <w:sz w:val="24"/>
          <w:lang w:eastAsia="ru-RU"/>
        </w:rPr>
        <w:t>Таблица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46"/>
        <w:gridCol w:w="3305"/>
      </w:tblGrid>
      <w:tr w:rsidR="00D85E8A" w:rsidRPr="005706E7" w:rsidTr="00D85E8A">
        <w:tc>
          <w:tcPr>
            <w:tcW w:w="562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№ п/п</w:t>
            </w:r>
          </w:p>
        </w:tc>
        <w:tc>
          <w:tcPr>
            <w:tcW w:w="6046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</w:t>
            </w:r>
          </w:p>
        </w:tc>
        <w:tc>
          <w:tcPr>
            <w:tcW w:w="3305" w:type="dxa"/>
          </w:tcPr>
          <w:p w:rsidR="00D85E8A" w:rsidRPr="005706E7" w:rsidRDefault="00D85E8A" w:rsidP="00D85E8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</w:t>
            </w:r>
          </w:p>
        </w:tc>
      </w:tr>
      <w:tr w:rsidR="00D85E8A" w:rsidRPr="005706E7" w:rsidTr="00D85E8A">
        <w:tc>
          <w:tcPr>
            <w:tcW w:w="562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6046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Стол компьютерный </w:t>
            </w:r>
          </w:p>
        </w:tc>
        <w:tc>
          <w:tcPr>
            <w:tcW w:w="3305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D85E8A" w:rsidRPr="005706E7" w:rsidTr="00D85E8A">
        <w:tc>
          <w:tcPr>
            <w:tcW w:w="562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6046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Стул взрослый мягкий</w:t>
            </w:r>
          </w:p>
        </w:tc>
        <w:tc>
          <w:tcPr>
            <w:tcW w:w="3305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</w:tr>
      <w:tr w:rsidR="00D85E8A" w:rsidRPr="005706E7" w:rsidTr="00D85E8A">
        <w:tc>
          <w:tcPr>
            <w:tcW w:w="562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6046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en-US"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Ноутбук</w:t>
            </w:r>
            <w:r w:rsidR="003962D3"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="003962D3" w:rsidRPr="005706E7">
              <w:rPr>
                <w:rFonts w:ascii="Times New Roman" w:eastAsiaTheme="minorEastAsia" w:hAnsi="Times New Roman" w:cs="Times New Roman"/>
                <w:sz w:val="24"/>
                <w:lang w:val="en-US" w:eastAsia="ru-RU"/>
              </w:rPr>
              <w:t>LENOVO</w:t>
            </w:r>
          </w:p>
        </w:tc>
        <w:tc>
          <w:tcPr>
            <w:tcW w:w="3305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</w:tr>
      <w:tr w:rsidR="00D85E8A" w:rsidRPr="005706E7" w:rsidTr="00D85E8A">
        <w:tc>
          <w:tcPr>
            <w:tcW w:w="562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6046" w:type="dxa"/>
          </w:tcPr>
          <w:p w:rsidR="00D85E8A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en-US"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Принтер</w:t>
            </w:r>
            <w:r w:rsidRPr="005706E7">
              <w:rPr>
                <w:rFonts w:ascii="Times New Roman" w:eastAsiaTheme="minorEastAsia" w:hAnsi="Times New Roman" w:cs="Times New Roman"/>
                <w:sz w:val="24"/>
                <w:lang w:val="en-US" w:eastAsia="ru-RU"/>
              </w:rPr>
              <w:t xml:space="preserve"> CANON</w:t>
            </w:r>
          </w:p>
        </w:tc>
        <w:tc>
          <w:tcPr>
            <w:tcW w:w="3305" w:type="dxa"/>
          </w:tcPr>
          <w:p w:rsidR="00D85E8A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D85E8A" w:rsidRPr="005706E7" w:rsidTr="00D85E8A">
        <w:tc>
          <w:tcPr>
            <w:tcW w:w="562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</w:t>
            </w:r>
          </w:p>
        </w:tc>
        <w:tc>
          <w:tcPr>
            <w:tcW w:w="6046" w:type="dxa"/>
          </w:tcPr>
          <w:p w:rsidR="00D85E8A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en-US"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Сканер</w:t>
            </w:r>
            <w:r w:rsidRPr="005706E7">
              <w:rPr>
                <w:rFonts w:ascii="Times New Roman" w:eastAsiaTheme="minorEastAsia" w:hAnsi="Times New Roman" w:cs="Times New Roman"/>
                <w:sz w:val="24"/>
                <w:lang w:val="en-US" w:eastAsia="ru-RU"/>
              </w:rPr>
              <w:t xml:space="preserve"> LIDE 110</w:t>
            </w:r>
          </w:p>
        </w:tc>
        <w:tc>
          <w:tcPr>
            <w:tcW w:w="3305" w:type="dxa"/>
          </w:tcPr>
          <w:p w:rsidR="00D85E8A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D85E8A" w:rsidRPr="005706E7" w:rsidTr="00D85E8A">
        <w:tc>
          <w:tcPr>
            <w:tcW w:w="562" w:type="dxa"/>
          </w:tcPr>
          <w:p w:rsidR="00D85E8A" w:rsidRPr="005706E7" w:rsidRDefault="00D85E8A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</w:t>
            </w:r>
          </w:p>
        </w:tc>
        <w:tc>
          <w:tcPr>
            <w:tcW w:w="6046" w:type="dxa"/>
          </w:tcPr>
          <w:p w:rsidR="00D85E8A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Дидактический стол</w:t>
            </w:r>
          </w:p>
        </w:tc>
        <w:tc>
          <w:tcPr>
            <w:tcW w:w="3305" w:type="dxa"/>
          </w:tcPr>
          <w:p w:rsidR="00D85E8A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Стул детский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8.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Шкаф для методических разработок и документации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9.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Полки угловые для хранения игрового оборудования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Световой стол для рисования песком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11.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Воздушно-пузырьковая колонна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12.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proofErr w:type="spellStart"/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Фибердуш</w:t>
            </w:r>
            <w:proofErr w:type="spellEnd"/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«Солнышко»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13.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Кресло-груша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14.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Магнитофон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15.</w:t>
            </w:r>
          </w:p>
        </w:tc>
        <w:tc>
          <w:tcPr>
            <w:tcW w:w="6046" w:type="dxa"/>
          </w:tcPr>
          <w:p w:rsidR="003962D3" w:rsidRPr="005706E7" w:rsidRDefault="005706E7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Аквариум</w:t>
            </w:r>
          </w:p>
        </w:tc>
        <w:tc>
          <w:tcPr>
            <w:tcW w:w="3305" w:type="dxa"/>
          </w:tcPr>
          <w:p w:rsidR="003962D3" w:rsidRPr="005706E7" w:rsidRDefault="005706E7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3962D3" w:rsidRPr="005706E7" w:rsidTr="00D85E8A">
        <w:tc>
          <w:tcPr>
            <w:tcW w:w="562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16.</w:t>
            </w:r>
          </w:p>
        </w:tc>
        <w:tc>
          <w:tcPr>
            <w:tcW w:w="6046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Ковер напольный</w:t>
            </w:r>
          </w:p>
        </w:tc>
        <w:tc>
          <w:tcPr>
            <w:tcW w:w="3305" w:type="dxa"/>
          </w:tcPr>
          <w:p w:rsidR="003962D3" w:rsidRPr="005706E7" w:rsidRDefault="003962D3" w:rsidP="005706E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706E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</w:tbl>
    <w:p w:rsidR="00C87230" w:rsidRDefault="00C87230" w:rsidP="00D757A0">
      <w:pPr>
        <w:tabs>
          <w:tab w:val="left" w:pos="567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230" w:rsidRDefault="00C87230" w:rsidP="00D757A0">
      <w:pPr>
        <w:tabs>
          <w:tab w:val="left" w:pos="567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7A0" w:rsidRDefault="00D757A0" w:rsidP="00D757A0">
      <w:pPr>
        <w:tabs>
          <w:tab w:val="left" w:pos="567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A0">
        <w:rPr>
          <w:rFonts w:ascii="Times New Roman" w:hAnsi="Times New Roman" w:cs="Times New Roman"/>
          <w:b/>
          <w:sz w:val="24"/>
          <w:szCs w:val="24"/>
        </w:rPr>
        <w:t>4.1.2. Коррекционно-развивающие пособия</w:t>
      </w:r>
    </w:p>
    <w:p w:rsidR="00D757A0" w:rsidRPr="00B1315D" w:rsidRDefault="00D757A0" w:rsidP="00D757A0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</w:t>
      </w:r>
      <w:r w:rsidR="00C87230">
        <w:rPr>
          <w:rFonts w:ascii="Times New Roman" w:eastAsiaTheme="minorEastAsia" w:hAnsi="Times New Roman" w:cs="Times New Roman"/>
          <w:b/>
          <w:sz w:val="24"/>
          <w:lang w:eastAsia="ru-RU"/>
        </w:rPr>
        <w:t>Таблица № 2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1884"/>
        <w:gridCol w:w="663"/>
        <w:gridCol w:w="6095"/>
        <w:gridCol w:w="1108"/>
      </w:tblGrid>
      <w:tr w:rsidR="00D757A0" w:rsidRPr="00FF3D55" w:rsidTr="00C87230">
        <w:trPr>
          <w:trHeight w:val="143"/>
        </w:trPr>
        <w:tc>
          <w:tcPr>
            <w:tcW w:w="1884" w:type="dxa"/>
          </w:tcPr>
          <w:p w:rsidR="00D757A0" w:rsidRPr="00FF3D55" w:rsidRDefault="00D757A0" w:rsidP="00FF52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пособий</w:t>
            </w:r>
          </w:p>
        </w:tc>
        <w:tc>
          <w:tcPr>
            <w:tcW w:w="663" w:type="dxa"/>
          </w:tcPr>
          <w:p w:rsidR="00D757A0" w:rsidRPr="00FF3D55" w:rsidRDefault="00D757A0" w:rsidP="00FF52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57A0" w:rsidRPr="00FF3D55" w:rsidRDefault="00D757A0" w:rsidP="00FF52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F3D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FF52D5" w:rsidRPr="00FF3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F3D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5" w:type="dxa"/>
          </w:tcPr>
          <w:p w:rsidR="00D757A0" w:rsidRPr="00FF3D55" w:rsidRDefault="00D757A0" w:rsidP="00FF52D5">
            <w:pPr>
              <w:ind w:left="10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3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08" w:type="dxa"/>
          </w:tcPr>
          <w:p w:rsidR="00D757A0" w:rsidRPr="00FF3D55" w:rsidRDefault="00D757A0" w:rsidP="00FF52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6338B1" w:rsidRPr="006338B1" w:rsidTr="00C87230">
        <w:trPr>
          <w:trHeight w:val="284"/>
        </w:trPr>
        <w:tc>
          <w:tcPr>
            <w:tcW w:w="1884" w:type="dxa"/>
            <w:vMerge w:val="restart"/>
          </w:tcPr>
          <w:p w:rsidR="00BC690C" w:rsidRPr="00FF3D55" w:rsidRDefault="00BC690C" w:rsidP="00FF52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Развивающие дидактические игры.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091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690C" w:rsidRPr="00FF3D55" w:rsidRDefault="00BC690C" w:rsidP="00FF5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Лото: «Забавные животные».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39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091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FF3D55" w:rsidRDefault="00BC690C" w:rsidP="004C10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Лото: «Мир вокруг».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09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1091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FF3D55" w:rsidRDefault="00BC690C" w:rsidP="004C10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Лото: «Родная природа».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09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091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FF3D55" w:rsidRDefault="00BC690C" w:rsidP="004C10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Лото: «Мы играем в магазин».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07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1091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C690C" w:rsidRPr="00FF3D55" w:rsidRDefault="00BC690C" w:rsidP="004C10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Лото: «Хочу все знать. Или что из чего </w:t>
            </w:r>
            <w:r w:rsidR="004C1091" w:rsidRPr="00FF3D55">
              <w:rPr>
                <w:rFonts w:ascii="Times New Roman" w:hAnsi="Times New Roman" w:cs="Times New Roman"/>
                <w:sz w:val="24"/>
                <w:szCs w:val="24"/>
              </w:rPr>
              <w:t>сде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лано».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07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C690C" w:rsidRPr="00FF3D55" w:rsidRDefault="00BC690C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Лото «Лето в деревне».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690C" w:rsidRPr="00FF3D55" w:rsidRDefault="00BC690C" w:rsidP="00FF5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«Играй и изучай» - изучаем время.</w:t>
            </w:r>
          </w:p>
        </w:tc>
        <w:tc>
          <w:tcPr>
            <w:tcW w:w="1108" w:type="dxa"/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BC690C" w:rsidRPr="00C87230" w:rsidRDefault="00BC690C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690C" w:rsidRPr="00FF3D55" w:rsidRDefault="004C1091" w:rsidP="004C10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Дидактическая игра (парные картинки)</w:t>
            </w:r>
            <w:r w:rsidR="00BC690C"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</w:t>
            </w:r>
            <w:proofErr w:type="gramStart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r w:rsidR="00BC690C"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BC690C"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BC690C" w:rsidRPr="006338B1" w:rsidRDefault="00BC690C" w:rsidP="0063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BC690C" w:rsidRPr="00C87230" w:rsidRDefault="004C1091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690C" w:rsidRPr="00FF3D55" w:rsidRDefault="004C1091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Мини-игра «</w:t>
            </w:r>
            <w:r w:rsidR="00BC690C" w:rsidRPr="00FF3D55">
              <w:rPr>
                <w:rFonts w:ascii="Times New Roman" w:hAnsi="Times New Roman" w:cs="Times New Roman"/>
                <w:sz w:val="24"/>
                <w:szCs w:val="24"/>
              </w:rPr>
              <w:t>Угадай-ка»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BC690C" w:rsidRPr="006338B1" w:rsidRDefault="004C1091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BC690C" w:rsidRPr="00C87230" w:rsidRDefault="004C1091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690C" w:rsidRPr="00FF3D55" w:rsidRDefault="004C1091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Мини-игра «</w:t>
            </w:r>
            <w:r w:rsidR="00BC690C" w:rsidRPr="00FF3D55">
              <w:rPr>
                <w:rFonts w:ascii="Times New Roman" w:hAnsi="Times New Roman" w:cs="Times New Roman"/>
                <w:sz w:val="24"/>
                <w:szCs w:val="24"/>
              </w:rPr>
              <w:t>Зверята»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BC690C" w:rsidRPr="006338B1" w:rsidRDefault="004C1091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BC690C" w:rsidRPr="00FF3D55" w:rsidRDefault="00BC690C" w:rsidP="00FF5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BC690C" w:rsidRPr="00C87230" w:rsidRDefault="004C1091" w:rsidP="00FF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690C" w:rsidRPr="00FF3D55" w:rsidRDefault="004C1091" w:rsidP="00BC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Мини-игра «</w:t>
            </w:r>
            <w:r w:rsidR="00BC690C" w:rsidRPr="00FF3D55">
              <w:rPr>
                <w:rFonts w:ascii="Times New Roman" w:hAnsi="Times New Roman" w:cs="Times New Roman"/>
                <w:sz w:val="24"/>
                <w:szCs w:val="24"/>
              </w:rPr>
              <w:t>Головоломка»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BC690C" w:rsidRPr="006338B1" w:rsidRDefault="004C1091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4C1091" w:rsidRPr="00FF3D55" w:rsidRDefault="004C1091" w:rsidP="004C10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4C1091" w:rsidRPr="00C87230" w:rsidRDefault="004C1091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4C1091" w:rsidRPr="00FF3D55" w:rsidRDefault="004C1091" w:rsidP="004C1091">
            <w:pPr>
              <w:rPr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Развивающая игра «Разноцветный мир».</w:t>
            </w:r>
          </w:p>
        </w:tc>
        <w:tc>
          <w:tcPr>
            <w:tcW w:w="1108" w:type="dxa"/>
          </w:tcPr>
          <w:p w:rsidR="004C1091" w:rsidRPr="006338B1" w:rsidRDefault="004C1091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4C1091" w:rsidRPr="00FF3D55" w:rsidRDefault="004C1091" w:rsidP="004C10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:rsidR="004C1091" w:rsidRPr="00C87230" w:rsidRDefault="004C1091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4C1091" w:rsidRPr="00FF3D55" w:rsidRDefault="004C1091" w:rsidP="004C1091">
            <w:pPr>
              <w:rPr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Развивающая игра «Противоположности».</w:t>
            </w:r>
          </w:p>
        </w:tc>
        <w:tc>
          <w:tcPr>
            <w:tcW w:w="1108" w:type="dxa"/>
          </w:tcPr>
          <w:p w:rsidR="004C1091" w:rsidRPr="006338B1" w:rsidRDefault="004C1091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</w:tcPr>
          <w:p w:rsidR="004C1091" w:rsidRPr="00FF3D55" w:rsidRDefault="004C1091" w:rsidP="004C10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:rsidR="004C1091" w:rsidRPr="00C87230" w:rsidRDefault="004C1091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4C1091" w:rsidRPr="00FF3D55" w:rsidRDefault="004C1091" w:rsidP="00FF3D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игры: «Подбери нужное» </w:t>
            </w:r>
          </w:p>
        </w:tc>
        <w:tc>
          <w:tcPr>
            <w:tcW w:w="1108" w:type="dxa"/>
          </w:tcPr>
          <w:p w:rsidR="004C1091" w:rsidRPr="006338B1" w:rsidRDefault="004C1091" w:rsidP="0063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69"/>
        </w:trPr>
        <w:tc>
          <w:tcPr>
            <w:tcW w:w="1884" w:type="dxa"/>
            <w:vMerge w:val="restart"/>
            <w:tcBorders>
              <w:top w:val="nil"/>
            </w:tcBorders>
          </w:tcPr>
          <w:p w:rsidR="001B6035" w:rsidRPr="00FF3D55" w:rsidRDefault="001B6035" w:rsidP="004C10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1B6035" w:rsidRPr="00FF3D55" w:rsidRDefault="001B6035" w:rsidP="004C1091">
            <w:pPr>
              <w:rPr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Развивающая игра – фетровое панно «Ферма».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B1" w:rsidRPr="006338B1" w:rsidTr="00C87230">
        <w:trPr>
          <w:trHeight w:val="239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4C1091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4C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1B6035" w:rsidRPr="00FF3D55" w:rsidRDefault="001B6035" w:rsidP="004C1091">
            <w:pPr>
              <w:rPr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Вкладыши деревянные «Полянка»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B1" w:rsidRPr="006338B1" w:rsidTr="00C87230">
        <w:trPr>
          <w:trHeight w:val="239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Вкладыши деревянные (больше-меньше) «Слоники».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39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Вкладыши деревянные (больше-меньше) «Черепашки».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79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Серия «Учись играя»: «Наведи порядок».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64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Развивающие пазлы на мягкой основе: «Трактор», «Пароход» и др.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Рамки и вкладыши «Геометрические фигуры».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Детское домино «Фрукты и ягоды».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Цветные матрицы </w:t>
            </w:r>
            <w:proofErr w:type="spellStart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31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FF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328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Игра «Крестики-нолики».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37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FF3D55" w:rsidRDefault="001B6035" w:rsidP="0085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Матрёшки 5-ти составные.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8B1" w:rsidRPr="006338B1" w:rsidTr="00C87230">
        <w:trPr>
          <w:trHeight w:val="239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Пирамидка деревянная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8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Пирамидка пластмассовая.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8B1" w:rsidRPr="006338B1" w:rsidTr="00C87230">
        <w:trPr>
          <w:trHeight w:val="256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Доска для рисования малая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56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Игра «Притворщик».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56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Кубики деревянные «Сказки-3»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56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1B6035" w:rsidRPr="00C87230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B6035" w:rsidRPr="00FF3D55" w:rsidRDefault="001B6035" w:rsidP="0056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Набор строительного материала (деревянные)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8B1" w:rsidRPr="006338B1" w:rsidTr="00C87230">
        <w:trPr>
          <w:trHeight w:val="256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1B6035" w:rsidRPr="00C87230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Набор строительного материала (пластмассовые)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1B6035" w:rsidRPr="00C87230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Шнуровка «Медведь», «Гномик»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Сортер «Геометрические фигуры».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Неваляшка «Утёнок».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95" w:type="dxa"/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Стучалка</w:t>
            </w:r>
            <w:proofErr w:type="spellEnd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деревянная</w:t>
            </w:r>
          </w:p>
        </w:tc>
        <w:tc>
          <w:tcPr>
            <w:tcW w:w="1108" w:type="dxa"/>
          </w:tcPr>
          <w:p w:rsidR="001B6035" w:rsidRPr="006338B1" w:rsidRDefault="001B603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1B6035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095" w:type="dxa"/>
          </w:tcPr>
          <w:p w:rsidR="001B6035" w:rsidRPr="00FF3D55" w:rsidRDefault="00FD38BF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«Четвёртый лишний»</w:t>
            </w:r>
          </w:p>
        </w:tc>
        <w:tc>
          <w:tcPr>
            <w:tcW w:w="1108" w:type="dxa"/>
          </w:tcPr>
          <w:p w:rsidR="001B6035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FD38BF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095" w:type="dxa"/>
          </w:tcPr>
          <w:p w:rsidR="001B6035" w:rsidRPr="00FF3D55" w:rsidRDefault="00FD38BF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«Занимательные квадраты»</w:t>
            </w:r>
          </w:p>
        </w:tc>
        <w:tc>
          <w:tcPr>
            <w:tcW w:w="1108" w:type="dxa"/>
          </w:tcPr>
          <w:p w:rsidR="001B6035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1B6035" w:rsidRPr="00FF3D55" w:rsidRDefault="001B6035" w:rsidP="001B60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1B6035" w:rsidRPr="00C87230" w:rsidRDefault="00FD38BF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095" w:type="dxa"/>
          </w:tcPr>
          <w:p w:rsidR="001B6035" w:rsidRPr="00FF3D55" w:rsidRDefault="00FD38BF" w:rsidP="001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«Времена года».</w:t>
            </w:r>
          </w:p>
        </w:tc>
        <w:tc>
          <w:tcPr>
            <w:tcW w:w="1108" w:type="dxa"/>
          </w:tcPr>
          <w:p w:rsidR="001B6035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D38BF" w:rsidRPr="00C87230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095" w:type="dxa"/>
          </w:tcPr>
          <w:p w:rsidR="00FD38BF" w:rsidRPr="00FF3D55" w:rsidRDefault="00FD38BF" w:rsidP="00FD38BF">
            <w:pPr>
              <w:rPr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Жители леса»</w:t>
            </w:r>
          </w:p>
        </w:tc>
        <w:tc>
          <w:tcPr>
            <w:tcW w:w="1108" w:type="dxa"/>
          </w:tcPr>
          <w:p w:rsidR="00FD38BF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D38BF" w:rsidRPr="00C87230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095" w:type="dxa"/>
          </w:tcPr>
          <w:p w:rsidR="00FD38BF" w:rsidRPr="00FF3D55" w:rsidRDefault="00FD38BF" w:rsidP="00FD38BF">
            <w:pPr>
              <w:rPr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«Назови одним словом».</w:t>
            </w:r>
          </w:p>
        </w:tc>
        <w:tc>
          <w:tcPr>
            <w:tcW w:w="1108" w:type="dxa"/>
          </w:tcPr>
          <w:p w:rsidR="00FD38BF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D38BF" w:rsidRPr="00C87230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095" w:type="dxa"/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«Земля и её жители».</w:t>
            </w:r>
          </w:p>
        </w:tc>
        <w:tc>
          <w:tcPr>
            <w:tcW w:w="1108" w:type="dxa"/>
          </w:tcPr>
          <w:p w:rsidR="00FD38BF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D38BF" w:rsidRPr="00C87230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095" w:type="dxa"/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«Транспорт».</w:t>
            </w:r>
          </w:p>
        </w:tc>
        <w:tc>
          <w:tcPr>
            <w:tcW w:w="1108" w:type="dxa"/>
          </w:tcPr>
          <w:p w:rsidR="00FD38BF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D38BF" w:rsidRPr="00C87230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095" w:type="dxa"/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«Логический поезд»</w:t>
            </w:r>
          </w:p>
        </w:tc>
        <w:tc>
          <w:tcPr>
            <w:tcW w:w="1108" w:type="dxa"/>
          </w:tcPr>
          <w:p w:rsidR="00FD38BF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D38BF" w:rsidRPr="00C87230" w:rsidRDefault="00FD38BF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095" w:type="dxa"/>
          </w:tcPr>
          <w:p w:rsidR="00FD38BF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«Насекомые»</w:t>
            </w:r>
          </w:p>
        </w:tc>
        <w:tc>
          <w:tcPr>
            <w:tcW w:w="1108" w:type="dxa"/>
          </w:tcPr>
          <w:p w:rsidR="00FD38BF" w:rsidRPr="006338B1" w:rsidRDefault="00FD38BF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143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D38BF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095" w:type="dxa"/>
          </w:tcPr>
          <w:p w:rsidR="00FD38BF" w:rsidRPr="00FF3D55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«Тренируем память»</w:t>
            </w:r>
          </w:p>
        </w:tc>
        <w:tc>
          <w:tcPr>
            <w:tcW w:w="1108" w:type="dxa"/>
          </w:tcPr>
          <w:p w:rsidR="00FD38BF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375"/>
        </w:trPr>
        <w:tc>
          <w:tcPr>
            <w:tcW w:w="1884" w:type="dxa"/>
            <w:vMerge/>
            <w:tcBorders>
              <w:top w:val="nil"/>
            </w:tcBorders>
          </w:tcPr>
          <w:p w:rsidR="00FD38BF" w:rsidRPr="00FF3D55" w:rsidRDefault="00FD38BF" w:rsidP="00FD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FD38BF" w:rsidRPr="00C87230" w:rsidRDefault="00EB05E9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095" w:type="dxa"/>
          </w:tcPr>
          <w:p w:rsidR="00FD38BF" w:rsidRPr="00FF3D55" w:rsidRDefault="00EB05E9" w:rsidP="00FD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«Часть-целое» и «Форма».</w:t>
            </w:r>
          </w:p>
        </w:tc>
        <w:tc>
          <w:tcPr>
            <w:tcW w:w="1108" w:type="dxa"/>
          </w:tcPr>
          <w:p w:rsidR="00FD38BF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8B1" w:rsidRPr="006338B1" w:rsidTr="00C87230">
        <w:trPr>
          <w:trHeight w:val="256"/>
        </w:trPr>
        <w:tc>
          <w:tcPr>
            <w:tcW w:w="1884" w:type="dxa"/>
            <w:vMerge/>
            <w:tcBorders>
              <w:top w:val="nil"/>
            </w:tcBorders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Развиваем логику «Подбери странички».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 w:val="restart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«Сравниваем противоположности»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«Уроки безопасности»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</w:t>
            </w:r>
          </w:p>
        </w:tc>
        <w:tc>
          <w:tcPr>
            <w:tcW w:w="1108" w:type="dxa"/>
          </w:tcPr>
          <w:p w:rsidR="00EB05E9" w:rsidRPr="006338B1" w:rsidRDefault="00EB05E9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824"/>
        </w:trPr>
        <w:tc>
          <w:tcPr>
            <w:tcW w:w="1884" w:type="dxa"/>
            <w:vMerge/>
          </w:tcPr>
          <w:p w:rsidR="00EB05E9" w:rsidRPr="00FF3D55" w:rsidRDefault="00EB05E9" w:rsidP="00EB0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EB05E9" w:rsidRPr="00C87230" w:rsidRDefault="00EB05E9" w:rsidP="00E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642B" w:rsidRPr="00C87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F3D55" w:rsidRPr="00FF3D55" w:rsidRDefault="00EB05E9" w:rsidP="00633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Материал для диагностических и развивающих занятий с детьми «Скоро в школу».</w:t>
            </w:r>
          </w:p>
        </w:tc>
        <w:tc>
          <w:tcPr>
            <w:tcW w:w="1108" w:type="dxa"/>
          </w:tcPr>
          <w:p w:rsidR="00EB05E9" w:rsidRPr="006338B1" w:rsidRDefault="00FF3D55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366"/>
        </w:trPr>
        <w:tc>
          <w:tcPr>
            <w:tcW w:w="1884" w:type="dxa"/>
            <w:vMerge w:val="restart"/>
          </w:tcPr>
          <w:p w:rsidR="00D3642B" w:rsidRPr="00C87230" w:rsidRDefault="00D3642B" w:rsidP="00FF3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эмоциональной сферы</w:t>
            </w:r>
          </w:p>
        </w:tc>
        <w:tc>
          <w:tcPr>
            <w:tcW w:w="663" w:type="dxa"/>
          </w:tcPr>
          <w:p w:rsidR="00D3642B" w:rsidRPr="00C87230" w:rsidRDefault="00D3642B" w:rsidP="00FF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D3642B" w:rsidRPr="00FF3D55" w:rsidRDefault="00D3642B" w:rsidP="00FF3D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«Кубик эмоций»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44"/>
        </w:trPr>
        <w:tc>
          <w:tcPr>
            <w:tcW w:w="1884" w:type="dxa"/>
            <w:vMerge/>
          </w:tcPr>
          <w:p w:rsidR="00D3642B" w:rsidRPr="00FF3D55" w:rsidRDefault="00D3642B" w:rsidP="00FF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FF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D3642B" w:rsidRPr="00FF3D55" w:rsidRDefault="00D3642B" w:rsidP="00FF3D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Настольная игра «Путешествие в мир эмоций».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44"/>
        </w:trPr>
        <w:tc>
          <w:tcPr>
            <w:tcW w:w="1884" w:type="dxa"/>
            <w:vMerge/>
          </w:tcPr>
          <w:p w:rsidR="00D3642B" w:rsidRPr="00FF3D55" w:rsidRDefault="00D3642B" w:rsidP="00FF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FF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D3642B" w:rsidRPr="00FF3D55" w:rsidRDefault="00D3642B" w:rsidP="00FF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 настроения»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44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Кинетический песок 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335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абор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фигурок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(домашние)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D3642B" w:rsidRPr="006338B1" w:rsidRDefault="00A95303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фигурок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(дикие)</w:t>
            </w: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бусинки, ракушки, камушки.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киндер сюрприз.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2B">
              <w:rPr>
                <w:rFonts w:ascii="Times New Roman" w:hAnsi="Times New Roman" w:cs="Times New Roman"/>
                <w:sz w:val="24"/>
                <w:szCs w:val="24"/>
              </w:rPr>
              <w:t>Пальчиковый кукольный театр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театр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D3642B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на столе.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D3642B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Плоскостной театр.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331"/>
        </w:trPr>
        <w:tc>
          <w:tcPr>
            <w:tcW w:w="1884" w:type="dxa"/>
            <w:vMerge w:val="restart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релаксации.</w:t>
            </w: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Аромалампа</w:t>
            </w:r>
            <w:proofErr w:type="spellEnd"/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Набор свечей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D3642B" w:rsidRPr="00FF3D55" w:rsidRDefault="00D3642B" w:rsidP="00D36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D55">
              <w:rPr>
                <w:rFonts w:ascii="Times New Roman" w:hAnsi="Times New Roman" w:cs="Times New Roman"/>
                <w:sz w:val="24"/>
                <w:szCs w:val="24"/>
              </w:rPr>
              <w:t>Эфирные масла.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8B1" w:rsidRPr="006338B1" w:rsidTr="00C87230">
        <w:trPr>
          <w:trHeight w:val="549"/>
        </w:trPr>
        <w:tc>
          <w:tcPr>
            <w:tcW w:w="1884" w:type="dxa"/>
            <w:vMerge w:val="restart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Игрушки.</w:t>
            </w: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D3642B" w:rsidRPr="00C96116" w:rsidRDefault="00D3642B" w:rsidP="0063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Резиновые игрушки: Сова, Олень, Бегемот, Рыбка, Лев</w:t>
            </w:r>
            <w:r w:rsidR="00633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 xml:space="preserve"> Медведь.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D3642B" w:rsidRPr="00C96116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Кукла маленькая</w:t>
            </w:r>
          </w:p>
        </w:tc>
        <w:tc>
          <w:tcPr>
            <w:tcW w:w="1108" w:type="dxa"/>
          </w:tcPr>
          <w:p w:rsidR="00D3642B" w:rsidRPr="006338B1" w:rsidRDefault="00D3642B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095" w:type="dxa"/>
          </w:tcPr>
          <w:p w:rsidR="00D3642B" w:rsidRPr="00C96116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Машинки</w:t>
            </w:r>
          </w:p>
        </w:tc>
        <w:tc>
          <w:tcPr>
            <w:tcW w:w="1108" w:type="dxa"/>
          </w:tcPr>
          <w:p w:rsidR="00D3642B" w:rsidRPr="006338B1" w:rsidRDefault="00A95303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D3642B" w:rsidRPr="00C96116" w:rsidRDefault="003051DB" w:rsidP="00A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Мяч резиновый</w:t>
            </w:r>
          </w:p>
        </w:tc>
        <w:tc>
          <w:tcPr>
            <w:tcW w:w="1108" w:type="dxa"/>
          </w:tcPr>
          <w:p w:rsidR="00D3642B" w:rsidRPr="006338B1" w:rsidRDefault="00A95303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D3642B" w:rsidRPr="00C96116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Фрукты пластмассовые</w:t>
            </w:r>
          </w:p>
        </w:tc>
        <w:tc>
          <w:tcPr>
            <w:tcW w:w="1108" w:type="dxa"/>
          </w:tcPr>
          <w:p w:rsidR="00D3642B" w:rsidRPr="006338B1" w:rsidRDefault="00A95303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D3642B" w:rsidRPr="00C96116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Игра «Рыболов»</w:t>
            </w:r>
          </w:p>
        </w:tc>
        <w:tc>
          <w:tcPr>
            <w:tcW w:w="1108" w:type="dxa"/>
          </w:tcPr>
          <w:p w:rsidR="00D3642B" w:rsidRPr="006338B1" w:rsidRDefault="00A95303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90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D3642B" w:rsidRPr="00C96116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Мячи массажные</w:t>
            </w:r>
          </w:p>
        </w:tc>
        <w:tc>
          <w:tcPr>
            <w:tcW w:w="1108" w:type="dxa"/>
          </w:tcPr>
          <w:p w:rsidR="00D3642B" w:rsidRPr="006338B1" w:rsidRDefault="00A95303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D3642B" w:rsidRPr="00C87230" w:rsidRDefault="00D3642B" w:rsidP="00D364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D3642B" w:rsidRPr="00C87230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D3642B" w:rsidRPr="00C96116" w:rsidRDefault="00A95303" w:rsidP="00D3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6">
              <w:rPr>
                <w:rFonts w:ascii="Times New Roman" w:hAnsi="Times New Roman" w:cs="Times New Roman"/>
                <w:sz w:val="24"/>
                <w:szCs w:val="24"/>
              </w:rPr>
              <w:t>Шкаф для кукол</w:t>
            </w:r>
          </w:p>
        </w:tc>
        <w:tc>
          <w:tcPr>
            <w:tcW w:w="1108" w:type="dxa"/>
          </w:tcPr>
          <w:p w:rsidR="00D3642B" w:rsidRPr="006338B1" w:rsidRDefault="00A95303" w:rsidP="0063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8B1" w:rsidRPr="006338B1" w:rsidTr="00C87230">
        <w:trPr>
          <w:trHeight w:val="259"/>
        </w:trPr>
        <w:tc>
          <w:tcPr>
            <w:tcW w:w="1884" w:type="dxa"/>
            <w:vMerge w:val="restart"/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b/>
                <w:i/>
                <w:szCs w:val="28"/>
              </w:rPr>
              <w:t>Материалы для ручной работы и творчества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Пластилин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6338B1" w:rsidRPr="006338B1" w:rsidTr="00C87230">
        <w:trPr>
          <w:trHeight w:val="259"/>
        </w:trPr>
        <w:tc>
          <w:tcPr>
            <w:tcW w:w="1884" w:type="dxa"/>
            <w:vMerge/>
          </w:tcPr>
          <w:p w:rsidR="000F665E" w:rsidRPr="00C96116" w:rsidRDefault="000F665E" w:rsidP="000F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Краски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6338B1" w:rsidRPr="006338B1" w:rsidTr="00C87230">
        <w:trPr>
          <w:trHeight w:val="259"/>
        </w:trPr>
        <w:tc>
          <w:tcPr>
            <w:tcW w:w="1884" w:type="dxa"/>
            <w:vMerge/>
          </w:tcPr>
          <w:p w:rsidR="000F665E" w:rsidRPr="00C96116" w:rsidRDefault="000F665E" w:rsidP="000F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Карандаши цветные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6338B1" w:rsidRPr="006338B1" w:rsidTr="00C87230">
        <w:trPr>
          <w:trHeight w:val="259"/>
        </w:trPr>
        <w:tc>
          <w:tcPr>
            <w:tcW w:w="1884" w:type="dxa"/>
            <w:vMerge/>
          </w:tcPr>
          <w:p w:rsidR="000F665E" w:rsidRPr="00C96116" w:rsidRDefault="000F665E" w:rsidP="000F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Бумага для рисования</w:t>
            </w:r>
            <w:r>
              <w:rPr>
                <w:rFonts w:ascii="Times New Roman" w:hAnsi="Times New Roman" w:cs="Times New Roman"/>
                <w:szCs w:val="28"/>
              </w:rPr>
              <w:t xml:space="preserve"> (альбомы)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6338B1" w:rsidRPr="006338B1" w:rsidTr="00C87230">
        <w:trPr>
          <w:trHeight w:val="259"/>
        </w:trPr>
        <w:tc>
          <w:tcPr>
            <w:tcW w:w="1884" w:type="dxa"/>
            <w:vMerge/>
          </w:tcPr>
          <w:p w:rsidR="000F665E" w:rsidRPr="00C96116" w:rsidRDefault="000F665E" w:rsidP="000F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Цветная бумага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6338B1" w:rsidRPr="006338B1" w:rsidTr="00C87230">
        <w:trPr>
          <w:trHeight w:val="259"/>
        </w:trPr>
        <w:tc>
          <w:tcPr>
            <w:tcW w:w="1884" w:type="dxa"/>
            <w:vMerge/>
          </w:tcPr>
          <w:p w:rsidR="000F665E" w:rsidRPr="00C96116" w:rsidRDefault="000F665E" w:rsidP="000F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6095" w:type="dxa"/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Клей</w:t>
            </w:r>
          </w:p>
        </w:tc>
        <w:tc>
          <w:tcPr>
            <w:tcW w:w="1108" w:type="dxa"/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6338B1" w:rsidRPr="006338B1" w:rsidTr="00C87230">
        <w:trPr>
          <w:trHeight w:val="275"/>
        </w:trPr>
        <w:tc>
          <w:tcPr>
            <w:tcW w:w="1884" w:type="dxa"/>
            <w:vMerge/>
          </w:tcPr>
          <w:p w:rsidR="000F665E" w:rsidRPr="00C96116" w:rsidRDefault="000F665E" w:rsidP="000F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6095" w:type="dxa"/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Мелки восковые</w:t>
            </w:r>
          </w:p>
        </w:tc>
        <w:tc>
          <w:tcPr>
            <w:tcW w:w="1108" w:type="dxa"/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6338B1" w:rsidRPr="006338B1" w:rsidTr="00C87230">
        <w:trPr>
          <w:trHeight w:val="244"/>
        </w:trPr>
        <w:tc>
          <w:tcPr>
            <w:tcW w:w="1884" w:type="dxa"/>
            <w:vMerge/>
          </w:tcPr>
          <w:p w:rsidR="000F665E" w:rsidRPr="00C96116" w:rsidRDefault="000F665E" w:rsidP="000F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0F665E" w:rsidRPr="00C87230" w:rsidRDefault="000F665E" w:rsidP="000F665E">
            <w:pPr>
              <w:rPr>
                <w:rFonts w:ascii="Times New Roman" w:hAnsi="Times New Roman" w:cs="Times New Roman"/>
                <w:szCs w:val="28"/>
              </w:rPr>
            </w:pPr>
            <w:r w:rsidRPr="00C87230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6095" w:type="dxa"/>
            <w:vAlign w:val="center"/>
          </w:tcPr>
          <w:p w:rsidR="000F665E" w:rsidRPr="000F665E" w:rsidRDefault="000F665E" w:rsidP="000F665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F665E">
              <w:rPr>
                <w:rFonts w:ascii="Times New Roman" w:hAnsi="Times New Roman" w:cs="Times New Roman"/>
                <w:szCs w:val="28"/>
              </w:rPr>
              <w:t>Шнурки, ножницы, нитки</w:t>
            </w:r>
          </w:p>
        </w:tc>
        <w:tc>
          <w:tcPr>
            <w:tcW w:w="1108" w:type="dxa"/>
          </w:tcPr>
          <w:p w:rsidR="000F665E" w:rsidRPr="006338B1" w:rsidRDefault="000F665E" w:rsidP="006338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338B1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</w:tbl>
    <w:p w:rsidR="00C87230" w:rsidRDefault="00C87230" w:rsidP="006338B1">
      <w:pPr>
        <w:tabs>
          <w:tab w:val="left" w:pos="567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230" w:rsidRPr="006338B1" w:rsidRDefault="006338B1" w:rsidP="006338B1">
      <w:pPr>
        <w:tabs>
          <w:tab w:val="left" w:pos="567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B1">
        <w:rPr>
          <w:rFonts w:ascii="Times New Roman" w:hAnsi="Times New Roman" w:cs="Times New Roman"/>
          <w:b/>
          <w:sz w:val="24"/>
          <w:szCs w:val="24"/>
        </w:rPr>
        <w:t>4.1.3. Каталог диагностического материала</w:t>
      </w:r>
      <w:r w:rsidR="00C87230">
        <w:rPr>
          <w:rFonts w:ascii="Times New Roman" w:hAnsi="Times New Roman" w:cs="Times New Roman"/>
          <w:b/>
          <w:sz w:val="24"/>
          <w:szCs w:val="24"/>
        </w:rPr>
        <w:t>.</w:t>
      </w:r>
    </w:p>
    <w:p w:rsidR="00D757A0" w:rsidRPr="00FF3D55" w:rsidRDefault="00C87230" w:rsidP="00C87230">
      <w:pPr>
        <w:ind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C87230">
        <w:rPr>
          <w:rFonts w:ascii="Times New Roman" w:hAnsi="Times New Roman" w:cs="Times New Roman"/>
          <w:b/>
          <w:sz w:val="24"/>
          <w:szCs w:val="24"/>
        </w:rPr>
        <w:t xml:space="preserve">Таблица № 3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8924"/>
      </w:tblGrid>
      <w:tr w:rsidR="00C87230" w:rsidTr="00D242E2">
        <w:tc>
          <w:tcPr>
            <w:tcW w:w="852" w:type="dxa"/>
          </w:tcPr>
          <w:p w:rsidR="00C87230" w:rsidRPr="00C87230" w:rsidRDefault="00C87230" w:rsidP="00C87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24" w:type="dxa"/>
          </w:tcPr>
          <w:p w:rsidR="00C87230" w:rsidRPr="00C87230" w:rsidRDefault="00C87230" w:rsidP="00C87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 диагностики</w:t>
            </w:r>
          </w:p>
        </w:tc>
      </w:tr>
      <w:tr w:rsidR="00C87230" w:rsidTr="00D242E2">
        <w:tc>
          <w:tcPr>
            <w:tcW w:w="9776" w:type="dxa"/>
            <w:gridSpan w:val="2"/>
          </w:tcPr>
          <w:p w:rsidR="00C87230" w:rsidRPr="00C650E4" w:rsidRDefault="00C87230" w:rsidP="00C87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0E4"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</w:t>
            </w:r>
          </w:p>
        </w:tc>
      </w:tr>
      <w:tr w:rsidR="00C87230" w:rsidTr="00D242E2">
        <w:tc>
          <w:tcPr>
            <w:tcW w:w="852" w:type="dxa"/>
          </w:tcPr>
          <w:p w:rsidR="00C87230" w:rsidRPr="00A72CC7" w:rsidRDefault="00C87230" w:rsidP="00A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72CC7" w:rsidRPr="00A72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4" w:type="dxa"/>
          </w:tcPr>
          <w:p w:rsidR="00C87230" w:rsidRPr="00A72CC7" w:rsidRDefault="00A72CC7" w:rsidP="00D757A0">
            <w:pPr>
              <w:rPr>
                <w:rFonts w:ascii="Times New Roman" w:hAnsi="Times New Roman" w:cs="Times New Roman"/>
                <w:szCs w:val="24"/>
              </w:rPr>
            </w:pPr>
            <w:r w:rsidRPr="00A72CC7">
              <w:rPr>
                <w:rFonts w:ascii="Times New Roman" w:hAnsi="Times New Roman" w:cs="Times New Roman"/>
                <w:szCs w:val="24"/>
              </w:rPr>
              <w:t xml:space="preserve">«Диагностика нервно-психического развития ребенка раннего возраста» К.Л. Печора, Г.В. </w:t>
            </w:r>
            <w:proofErr w:type="spellStart"/>
            <w:r w:rsidRPr="00A72CC7">
              <w:rPr>
                <w:rFonts w:ascii="Times New Roman" w:hAnsi="Times New Roman" w:cs="Times New Roman"/>
                <w:szCs w:val="24"/>
              </w:rPr>
              <w:t>Пантюхина</w:t>
            </w:r>
            <w:proofErr w:type="spellEnd"/>
            <w:r w:rsidRPr="00A72CC7">
              <w:rPr>
                <w:rFonts w:ascii="Times New Roman" w:hAnsi="Times New Roman" w:cs="Times New Roman"/>
                <w:szCs w:val="24"/>
              </w:rPr>
              <w:t>, Л.Г. Голубева</w:t>
            </w:r>
          </w:p>
        </w:tc>
      </w:tr>
      <w:tr w:rsidR="00C87230" w:rsidTr="00D242E2">
        <w:tc>
          <w:tcPr>
            <w:tcW w:w="852" w:type="dxa"/>
          </w:tcPr>
          <w:p w:rsidR="00C87230" w:rsidRPr="00A72CC7" w:rsidRDefault="00A72CC7" w:rsidP="00A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4" w:type="dxa"/>
          </w:tcPr>
          <w:p w:rsidR="00C87230" w:rsidRPr="00A72CC7" w:rsidRDefault="00A72CC7" w:rsidP="00D757A0">
            <w:pPr>
              <w:rPr>
                <w:rFonts w:ascii="Times New Roman" w:hAnsi="Times New Roman" w:cs="Times New Roman"/>
                <w:szCs w:val="24"/>
              </w:rPr>
            </w:pPr>
            <w:r w:rsidRPr="00A72CC7">
              <w:rPr>
                <w:rFonts w:ascii="Times New Roman" w:hAnsi="Times New Roman" w:cs="Times New Roman"/>
                <w:szCs w:val="24"/>
              </w:rPr>
              <w:t>Карта наблюдения «Психолого-педагогические параметры определения готовности поступления ребенка в дошкольное учреждение» В.М. Сотникова</w:t>
            </w:r>
          </w:p>
        </w:tc>
      </w:tr>
      <w:tr w:rsidR="00C87230" w:rsidTr="00D242E2">
        <w:tc>
          <w:tcPr>
            <w:tcW w:w="852" w:type="dxa"/>
          </w:tcPr>
          <w:p w:rsidR="00C87230" w:rsidRPr="00A72CC7" w:rsidRDefault="00A72CC7" w:rsidP="00A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4" w:type="dxa"/>
          </w:tcPr>
          <w:p w:rsidR="00C87230" w:rsidRPr="00A72CC7" w:rsidRDefault="00A72CC7" w:rsidP="00D757A0">
            <w:pPr>
              <w:rPr>
                <w:rFonts w:ascii="Times New Roman" w:hAnsi="Times New Roman" w:cs="Times New Roman"/>
                <w:szCs w:val="24"/>
              </w:rPr>
            </w:pPr>
            <w:r w:rsidRPr="00A72CC7">
              <w:rPr>
                <w:rFonts w:ascii="Times New Roman" w:hAnsi="Times New Roman" w:cs="Times New Roman"/>
                <w:szCs w:val="24"/>
              </w:rPr>
              <w:t xml:space="preserve">«Диагностика уровня </w:t>
            </w:r>
            <w:proofErr w:type="spellStart"/>
            <w:r w:rsidRPr="00A72CC7">
              <w:rPr>
                <w:rFonts w:ascii="Times New Roman" w:hAnsi="Times New Roman" w:cs="Times New Roman"/>
                <w:szCs w:val="24"/>
              </w:rPr>
              <w:t>адаптированности</w:t>
            </w:r>
            <w:proofErr w:type="spellEnd"/>
            <w:r w:rsidRPr="00A72CC7">
              <w:rPr>
                <w:rFonts w:ascii="Times New Roman" w:hAnsi="Times New Roman" w:cs="Times New Roman"/>
                <w:szCs w:val="24"/>
              </w:rPr>
              <w:t xml:space="preserve"> ребенка к дошкольному учреждению» М.В. </w:t>
            </w:r>
            <w:proofErr w:type="spellStart"/>
            <w:r w:rsidRPr="00A72CC7">
              <w:rPr>
                <w:rFonts w:ascii="Times New Roman" w:hAnsi="Times New Roman" w:cs="Times New Roman"/>
                <w:szCs w:val="24"/>
              </w:rPr>
              <w:t>Карепанова</w:t>
            </w:r>
            <w:proofErr w:type="spellEnd"/>
            <w:r w:rsidRPr="00A72CC7">
              <w:rPr>
                <w:rFonts w:ascii="Times New Roman" w:hAnsi="Times New Roman" w:cs="Times New Roman"/>
                <w:szCs w:val="24"/>
              </w:rPr>
              <w:t xml:space="preserve">, Е.В. </w:t>
            </w:r>
            <w:proofErr w:type="spellStart"/>
            <w:r w:rsidRPr="00A72CC7">
              <w:rPr>
                <w:rFonts w:ascii="Times New Roman" w:hAnsi="Times New Roman" w:cs="Times New Roman"/>
                <w:szCs w:val="24"/>
              </w:rPr>
              <w:t>Харлампова</w:t>
            </w:r>
            <w:proofErr w:type="spellEnd"/>
          </w:p>
        </w:tc>
      </w:tr>
      <w:tr w:rsidR="005707DE" w:rsidTr="00D242E2">
        <w:tc>
          <w:tcPr>
            <w:tcW w:w="852" w:type="dxa"/>
          </w:tcPr>
          <w:p w:rsidR="005707DE" w:rsidRPr="00A72CC7" w:rsidRDefault="005707DE" w:rsidP="00A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5707DE" w:rsidRPr="00A72CC7" w:rsidRDefault="005707DE" w:rsidP="00D757A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42E2" w:rsidTr="00D242E2">
        <w:tc>
          <w:tcPr>
            <w:tcW w:w="9776" w:type="dxa"/>
            <w:gridSpan w:val="2"/>
          </w:tcPr>
          <w:p w:rsidR="00D242E2" w:rsidRPr="005707DE" w:rsidRDefault="00D242E2" w:rsidP="00D2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0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Интеллектуальная сфера</w:t>
            </w:r>
          </w:p>
        </w:tc>
      </w:tr>
      <w:tr w:rsidR="00C87230" w:rsidRPr="00E5226F" w:rsidTr="00D242E2">
        <w:tc>
          <w:tcPr>
            <w:tcW w:w="852" w:type="dxa"/>
          </w:tcPr>
          <w:p w:rsidR="00C87230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4 .</w:t>
            </w:r>
          </w:p>
        </w:tc>
        <w:tc>
          <w:tcPr>
            <w:tcW w:w="8924" w:type="dxa"/>
          </w:tcPr>
          <w:p w:rsidR="00C87230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«Психолого-педагогическая оценка готовности к началу школьного обучения» Н. Семаго, М. Семаго</w:t>
            </w:r>
          </w:p>
        </w:tc>
      </w:tr>
      <w:tr w:rsidR="00C87230" w:rsidRPr="00E5226F" w:rsidTr="00D242E2">
        <w:tc>
          <w:tcPr>
            <w:tcW w:w="852" w:type="dxa"/>
          </w:tcPr>
          <w:p w:rsidR="00C87230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24" w:type="dxa"/>
          </w:tcPr>
          <w:p w:rsidR="00C87230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Тест «Ко</w:t>
            </w:r>
            <w:r w:rsidR="00692163" w:rsidRPr="00E5226F">
              <w:rPr>
                <w:rFonts w:ascii="Times New Roman" w:hAnsi="Times New Roman" w:cs="Times New Roman"/>
              </w:rPr>
              <w:t>пирование образца» Керн - Йирасе</w:t>
            </w:r>
            <w:r w:rsidRPr="00E5226F">
              <w:rPr>
                <w:rFonts w:ascii="Times New Roman" w:hAnsi="Times New Roman" w:cs="Times New Roman"/>
              </w:rPr>
              <w:t xml:space="preserve">к   </w:t>
            </w:r>
          </w:p>
        </w:tc>
      </w:tr>
      <w:tr w:rsidR="005707DE" w:rsidRPr="00E5226F" w:rsidTr="00D242E2">
        <w:tc>
          <w:tcPr>
            <w:tcW w:w="852" w:type="dxa"/>
          </w:tcPr>
          <w:p w:rsidR="005707DE" w:rsidRPr="00E5226F" w:rsidRDefault="005707DE" w:rsidP="00C65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5707DE" w:rsidRPr="00E5226F" w:rsidRDefault="006921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Тест школьной зрелости Керна - Йирасека. (Изучение</w:t>
            </w:r>
            <w:r w:rsidR="005707DE" w:rsidRPr="00E5226F">
              <w:rPr>
                <w:rFonts w:ascii="Times New Roman" w:hAnsi="Times New Roman" w:cs="Times New Roman"/>
              </w:rPr>
              <w:t xml:space="preserve"> уровня развития вербального мышления</w:t>
            </w:r>
            <w:r w:rsidRPr="00E5226F">
              <w:rPr>
                <w:rFonts w:ascii="Times New Roman" w:hAnsi="Times New Roman" w:cs="Times New Roman"/>
              </w:rPr>
              <w:t>).</w:t>
            </w:r>
          </w:p>
        </w:tc>
      </w:tr>
      <w:tr w:rsidR="00C87230" w:rsidRPr="00E5226F" w:rsidTr="00D242E2">
        <w:tc>
          <w:tcPr>
            <w:tcW w:w="852" w:type="dxa"/>
          </w:tcPr>
          <w:p w:rsidR="00C87230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24" w:type="dxa"/>
          </w:tcPr>
          <w:p w:rsidR="00C87230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«Психолого-педагогическая диагностика развития детей раннего и дошкольного возраста» Е.А.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Стребелева</w:t>
            </w:r>
            <w:proofErr w:type="spellEnd"/>
          </w:p>
        </w:tc>
      </w:tr>
      <w:tr w:rsidR="00C87230" w:rsidRPr="00E5226F" w:rsidTr="00D242E2">
        <w:tc>
          <w:tcPr>
            <w:tcW w:w="852" w:type="dxa"/>
          </w:tcPr>
          <w:p w:rsidR="00C87230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24" w:type="dxa"/>
          </w:tcPr>
          <w:p w:rsidR="00C87230" w:rsidRPr="00E5226F" w:rsidRDefault="00D242E2" w:rsidP="00D242E2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«Десять слов» А.Р.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Лурия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7230" w:rsidRPr="00E5226F" w:rsidTr="00D242E2">
        <w:tc>
          <w:tcPr>
            <w:tcW w:w="852" w:type="dxa"/>
          </w:tcPr>
          <w:p w:rsidR="00C87230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924" w:type="dxa"/>
          </w:tcPr>
          <w:p w:rsidR="00C87230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«Перцептивное моделирование» В.В.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Холмовская</w:t>
            </w:r>
            <w:proofErr w:type="spell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«Шифровка» Д. Векслер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«</w:t>
            </w:r>
            <w:proofErr w:type="spellStart"/>
            <w:r w:rsidRPr="00E5226F">
              <w:rPr>
                <w:rFonts w:ascii="Times New Roman" w:hAnsi="Times New Roman" w:cs="Times New Roman"/>
              </w:rPr>
              <w:t>Дорисовывание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 фигур» О.М. Дьяченко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«Дошкольная зрелость» М.Р.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Битянова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, О.И. Барчук  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«Прогрессивные цветные матрицы» Дж. Равен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924" w:type="dxa"/>
          </w:tcPr>
          <w:p w:rsidR="00D242E2" w:rsidRPr="00E5226F" w:rsidRDefault="00D242E2" w:rsidP="00D242E2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«Рисунок человека» Ф.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Гуденаф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«Последовательность событий» Н.А. Бернштейн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«Сказка» Н.И.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Гуткина</w:t>
            </w:r>
            <w:proofErr w:type="spell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«Тетрадь для диагностики готовности ребенка к школе» Н.Е.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Веракса</w:t>
            </w:r>
            <w:proofErr w:type="spell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«Корректурная проба» Бурдон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«Домик» Н.И.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Гуткина</w:t>
            </w:r>
            <w:proofErr w:type="spell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«Графический диктант» Д.Б.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Эльконин</w:t>
            </w:r>
            <w:proofErr w:type="spell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924" w:type="dxa"/>
          </w:tcPr>
          <w:p w:rsidR="00D242E2" w:rsidRPr="00E5226F" w:rsidRDefault="005707DE" w:rsidP="005707DE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«Стандартная беседа </w:t>
            </w:r>
            <w:proofErr w:type="spellStart"/>
            <w:proofErr w:type="gramStart"/>
            <w:r w:rsidRPr="00E5226F">
              <w:rPr>
                <w:rFonts w:ascii="Times New Roman" w:hAnsi="Times New Roman" w:cs="Times New Roman"/>
              </w:rPr>
              <w:t>Нежновой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»  </w:t>
            </w:r>
            <w:proofErr w:type="gram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924" w:type="dxa"/>
          </w:tcPr>
          <w:p w:rsidR="00D242E2" w:rsidRPr="00E5226F" w:rsidRDefault="005707DE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«Определение мотивов учения» М.Р. Гинзбург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924" w:type="dxa"/>
          </w:tcPr>
          <w:p w:rsidR="00D242E2" w:rsidRPr="00E5226F" w:rsidRDefault="005707DE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«Отношение ребенка к школе» А.Л.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Венгер</w:t>
            </w:r>
            <w:proofErr w:type="spellEnd"/>
            <w:r w:rsidRPr="00E5226F">
              <w:rPr>
                <w:rFonts w:ascii="Times New Roman" w:hAnsi="Times New Roman" w:cs="Times New Roman"/>
              </w:rPr>
              <w:t>, Е.А. Бугрименко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924" w:type="dxa"/>
          </w:tcPr>
          <w:p w:rsidR="00D242E2" w:rsidRPr="00E5226F" w:rsidRDefault="005707DE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Тестовая беседа «Психосоциальная зрелость» С.А. Банков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5707DE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924" w:type="dxa"/>
          </w:tcPr>
          <w:p w:rsidR="00D242E2" w:rsidRPr="00E5226F" w:rsidRDefault="005707DE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«Сенсомоторное развитие» О.М.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Озерецкий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5707DE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924" w:type="dxa"/>
          </w:tcPr>
          <w:p w:rsidR="00D242E2" w:rsidRPr="00E5226F" w:rsidRDefault="005707DE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«Зрительно-моторный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гештальт</w:t>
            </w:r>
            <w:proofErr w:type="spellEnd"/>
            <w:r w:rsidRPr="00E5226F">
              <w:rPr>
                <w:rFonts w:ascii="Times New Roman" w:hAnsi="Times New Roman" w:cs="Times New Roman"/>
              </w:rPr>
              <w:t>-тест» Л. Бендер</w:t>
            </w:r>
            <w:r w:rsidR="00692163" w:rsidRPr="00E5226F">
              <w:rPr>
                <w:rFonts w:ascii="Times New Roman" w:hAnsi="Times New Roman" w:cs="Times New Roman"/>
              </w:rPr>
              <w:t xml:space="preserve"> Керн - </w:t>
            </w:r>
            <w:proofErr w:type="spellStart"/>
            <w:r w:rsidR="00692163" w:rsidRPr="00E5226F">
              <w:rPr>
                <w:rFonts w:ascii="Times New Roman" w:hAnsi="Times New Roman" w:cs="Times New Roman"/>
              </w:rPr>
              <w:t>Йирасик</w:t>
            </w:r>
            <w:proofErr w:type="spellEnd"/>
            <w:r w:rsidR="00692163" w:rsidRPr="00E5226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92163" w:rsidRPr="00E5226F" w:rsidTr="00D242E2">
        <w:tc>
          <w:tcPr>
            <w:tcW w:w="852" w:type="dxa"/>
          </w:tcPr>
          <w:p w:rsidR="00692163" w:rsidRPr="00E5226F" w:rsidRDefault="006921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924" w:type="dxa"/>
          </w:tcPr>
          <w:p w:rsidR="00692163" w:rsidRPr="00E5226F" w:rsidRDefault="006921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Изучение процесса обо</w:t>
            </w:r>
            <w:r w:rsidR="00D82863" w:rsidRPr="00E5226F">
              <w:rPr>
                <w:rFonts w:ascii="Times New Roman" w:hAnsi="Times New Roman" w:cs="Times New Roman"/>
              </w:rPr>
              <w:t>б</w:t>
            </w:r>
            <w:r w:rsidRPr="00E5226F">
              <w:rPr>
                <w:rFonts w:ascii="Times New Roman" w:hAnsi="Times New Roman" w:cs="Times New Roman"/>
              </w:rPr>
              <w:t>щения.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D242E2" w:rsidP="00C65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D242E2" w:rsidRPr="00E5226F" w:rsidRDefault="00D242E2" w:rsidP="00D757A0">
            <w:pPr>
              <w:rPr>
                <w:rFonts w:ascii="Times New Roman" w:hAnsi="Times New Roman" w:cs="Times New Roman"/>
              </w:rPr>
            </w:pPr>
          </w:p>
        </w:tc>
      </w:tr>
      <w:tr w:rsidR="005707DE" w:rsidRPr="00E5226F" w:rsidTr="00DB1234">
        <w:tc>
          <w:tcPr>
            <w:tcW w:w="9776" w:type="dxa"/>
            <w:gridSpan w:val="2"/>
          </w:tcPr>
          <w:p w:rsidR="005707DE" w:rsidRPr="00E5226F" w:rsidRDefault="005707DE" w:rsidP="00C65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26F">
              <w:rPr>
                <w:rFonts w:ascii="Times New Roman" w:hAnsi="Times New Roman" w:cs="Times New Roman"/>
                <w:b/>
                <w:sz w:val="24"/>
              </w:rPr>
              <w:t>Эмоционально-личностная сфера</w:t>
            </w:r>
          </w:p>
        </w:tc>
      </w:tr>
      <w:tr w:rsidR="00D242E2" w:rsidRPr="00E5226F" w:rsidTr="00D242E2">
        <w:tc>
          <w:tcPr>
            <w:tcW w:w="852" w:type="dxa"/>
          </w:tcPr>
          <w:p w:rsidR="00692163" w:rsidRPr="00E5226F" w:rsidRDefault="00C650E4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24" w:type="dxa"/>
          </w:tcPr>
          <w:p w:rsidR="00D242E2" w:rsidRPr="00E5226F" w:rsidRDefault="00C650E4" w:rsidP="00C650E4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«День рождения» М.А. Панфилова 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C650E4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«Несуществующее животное» М.З.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Дукаревич</w:t>
            </w:r>
            <w:proofErr w:type="spell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6921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24" w:type="dxa"/>
          </w:tcPr>
          <w:p w:rsidR="00D242E2" w:rsidRPr="00E5226F" w:rsidRDefault="006921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«Красивый рисунок» А.Л.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Венгер</w:t>
            </w:r>
            <w:proofErr w:type="spellEnd"/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6921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24" w:type="dxa"/>
          </w:tcPr>
          <w:p w:rsidR="00D242E2" w:rsidRPr="00E5226F" w:rsidRDefault="00692163" w:rsidP="00692163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«Методика диагностики эмоционального благополучия» Т.С. Воробьева 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6921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24" w:type="dxa"/>
          </w:tcPr>
          <w:p w:rsidR="00D242E2" w:rsidRPr="00E5226F" w:rsidRDefault="006921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«Лесенка» В.Г. Щур</w:t>
            </w:r>
          </w:p>
        </w:tc>
      </w:tr>
      <w:tr w:rsidR="00D242E2" w:rsidRPr="00E5226F" w:rsidTr="00D242E2">
        <w:tc>
          <w:tcPr>
            <w:tcW w:w="852" w:type="dxa"/>
          </w:tcPr>
          <w:p w:rsidR="00D242E2" w:rsidRPr="00E5226F" w:rsidRDefault="006921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24" w:type="dxa"/>
          </w:tcPr>
          <w:p w:rsidR="00D242E2" w:rsidRPr="00E5226F" w:rsidRDefault="00692163" w:rsidP="00DB1234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«Методика определения эмоционального уровня самооценки» А.В. Захаров </w:t>
            </w:r>
          </w:p>
        </w:tc>
      </w:tr>
      <w:tr w:rsidR="00692163" w:rsidRPr="00E5226F" w:rsidTr="00D242E2">
        <w:tc>
          <w:tcPr>
            <w:tcW w:w="852" w:type="dxa"/>
          </w:tcPr>
          <w:p w:rsidR="00692163" w:rsidRPr="00E5226F" w:rsidRDefault="00DB1234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24" w:type="dxa"/>
          </w:tcPr>
          <w:p w:rsidR="00692163" w:rsidRPr="00E5226F" w:rsidRDefault="006921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«Дерево» Д.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Лампен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, в адаптации Л.П. Пономаренко </w:t>
            </w:r>
          </w:p>
        </w:tc>
      </w:tr>
      <w:tr w:rsidR="00692163" w:rsidRPr="00E5226F" w:rsidTr="00D242E2">
        <w:tc>
          <w:tcPr>
            <w:tcW w:w="852" w:type="dxa"/>
          </w:tcPr>
          <w:p w:rsidR="00692163" w:rsidRPr="00E5226F" w:rsidRDefault="00DB1234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924" w:type="dxa"/>
          </w:tcPr>
          <w:p w:rsidR="00692163" w:rsidRPr="00E5226F" w:rsidRDefault="006921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«Тест тревожности» Р.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Тэммл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Дорки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, В.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Амен</w:t>
            </w:r>
            <w:proofErr w:type="spellEnd"/>
          </w:p>
        </w:tc>
      </w:tr>
      <w:tr w:rsidR="00692163" w:rsidRPr="00E5226F" w:rsidTr="00D242E2">
        <w:tc>
          <w:tcPr>
            <w:tcW w:w="852" w:type="dxa"/>
          </w:tcPr>
          <w:p w:rsidR="00692163" w:rsidRPr="00E5226F" w:rsidRDefault="00DB1234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24" w:type="dxa"/>
          </w:tcPr>
          <w:p w:rsidR="00692163" w:rsidRPr="00E5226F" w:rsidRDefault="00DB1234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«Страхи в домиках» модификация М.А. Панфиловой</w:t>
            </w:r>
          </w:p>
        </w:tc>
      </w:tr>
      <w:tr w:rsidR="00DB1234" w:rsidRPr="00E5226F" w:rsidTr="00D242E2">
        <w:tc>
          <w:tcPr>
            <w:tcW w:w="852" w:type="dxa"/>
          </w:tcPr>
          <w:p w:rsidR="00DB1234" w:rsidRPr="00E5226F" w:rsidRDefault="00DB1234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24" w:type="dxa"/>
          </w:tcPr>
          <w:p w:rsidR="00DB1234" w:rsidRPr="00E5226F" w:rsidRDefault="00DB1234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Тест «Рука» Э.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Вангер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1234" w:rsidRPr="00E5226F" w:rsidTr="00D242E2">
        <w:tc>
          <w:tcPr>
            <w:tcW w:w="852" w:type="dxa"/>
          </w:tcPr>
          <w:p w:rsidR="00DB1234" w:rsidRPr="00E5226F" w:rsidRDefault="00DB1234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924" w:type="dxa"/>
          </w:tcPr>
          <w:p w:rsidR="00DB1234" w:rsidRPr="00E5226F" w:rsidRDefault="00DB1234" w:rsidP="00D82863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«Определение эмоционального благополучия ребенка в группе детского сада» Г. Любина, Л.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Микулик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«Паровозик» С.В.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Велиева</w:t>
            </w:r>
            <w:proofErr w:type="spellEnd"/>
            <w:r w:rsidRPr="00E522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«Опросник детской агрессивности» А.А. Романов </w:t>
            </w:r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Анкета «Критерии агрессивности у ребенка» Г.П. Лаврентьева, Т.М. Титаренко</w:t>
            </w:r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Анкета «Что может помешать ребенку хорошо учиться» Е. Лютова, Г. Монина</w:t>
            </w:r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«Отношение ребенка к школе» А.Л.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Венгер</w:t>
            </w:r>
            <w:proofErr w:type="spellEnd"/>
            <w:r w:rsidRPr="00E5226F">
              <w:rPr>
                <w:rFonts w:ascii="Times New Roman" w:hAnsi="Times New Roman" w:cs="Times New Roman"/>
              </w:rPr>
              <w:t>, Е.А. Бугрименко</w:t>
            </w:r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 «Домики» О.А. Орехова</w:t>
            </w:r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C650E4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 xml:space="preserve">«Неоконченные предложения» В. </w:t>
            </w:r>
            <w:proofErr w:type="spellStart"/>
            <w:r w:rsidRPr="00E5226F">
              <w:rPr>
                <w:rFonts w:ascii="Times New Roman" w:hAnsi="Times New Roman" w:cs="Times New Roman"/>
              </w:rPr>
              <w:t>Михал</w:t>
            </w:r>
            <w:proofErr w:type="spellEnd"/>
          </w:p>
        </w:tc>
      </w:tr>
      <w:tr w:rsidR="00D82863" w:rsidRPr="00E5226F" w:rsidTr="00D242E2">
        <w:tc>
          <w:tcPr>
            <w:tcW w:w="852" w:type="dxa"/>
          </w:tcPr>
          <w:p w:rsidR="00D82863" w:rsidRPr="00E5226F" w:rsidRDefault="00D82863" w:rsidP="00D82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D82863" w:rsidRPr="00E5226F" w:rsidRDefault="00D82863" w:rsidP="00D757A0">
            <w:pPr>
              <w:rPr>
                <w:rFonts w:ascii="Times New Roman" w:hAnsi="Times New Roman" w:cs="Times New Roman"/>
              </w:rPr>
            </w:pPr>
          </w:p>
        </w:tc>
      </w:tr>
      <w:tr w:rsidR="00C650E4" w:rsidRPr="00E5226F" w:rsidTr="00C650E4">
        <w:tc>
          <w:tcPr>
            <w:tcW w:w="9776" w:type="dxa"/>
            <w:gridSpan w:val="2"/>
          </w:tcPr>
          <w:p w:rsidR="00C650E4" w:rsidRPr="00E5226F" w:rsidRDefault="00C650E4" w:rsidP="00D82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26F">
              <w:rPr>
                <w:rFonts w:ascii="Times New Roman" w:hAnsi="Times New Roman" w:cs="Times New Roman"/>
                <w:b/>
                <w:sz w:val="24"/>
              </w:rPr>
              <w:t>Детско-родительские взаимоотношения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C650E4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«Рисунок семьи» Ч.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Ширн</w:t>
            </w:r>
            <w:proofErr w:type="spellEnd"/>
            <w:r w:rsidRPr="00E5226F">
              <w:rPr>
                <w:rFonts w:ascii="Times New Roman" w:hAnsi="Times New Roman" w:cs="Times New Roman"/>
                <w:sz w:val="24"/>
              </w:rPr>
              <w:t>, К. Рассел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«Два дома» И.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Вандвик</w:t>
            </w:r>
            <w:proofErr w:type="spellEnd"/>
            <w:r w:rsidRPr="00E5226F">
              <w:rPr>
                <w:rFonts w:ascii="Times New Roman" w:hAnsi="Times New Roman" w:cs="Times New Roman"/>
                <w:sz w:val="24"/>
              </w:rPr>
              <w:t xml:space="preserve">, П. </w:t>
            </w:r>
            <w:proofErr w:type="spellStart"/>
            <w:proofErr w:type="gramStart"/>
            <w:r w:rsidRPr="00E5226F">
              <w:rPr>
                <w:rFonts w:ascii="Times New Roman" w:hAnsi="Times New Roman" w:cs="Times New Roman"/>
                <w:sz w:val="24"/>
              </w:rPr>
              <w:t>Экблад</w:t>
            </w:r>
            <w:proofErr w:type="spellEnd"/>
            <w:r w:rsidRPr="00E5226F">
              <w:rPr>
                <w:rFonts w:ascii="Times New Roman" w:hAnsi="Times New Roman" w:cs="Times New Roman"/>
                <w:sz w:val="24"/>
              </w:rPr>
              <w:t xml:space="preserve">  А.</w:t>
            </w:r>
            <w:proofErr w:type="gramEnd"/>
            <w:r w:rsidRPr="00E5226F">
              <w:rPr>
                <w:rFonts w:ascii="Times New Roman" w:hAnsi="Times New Roman" w:cs="Times New Roman"/>
                <w:sz w:val="24"/>
              </w:rPr>
              <w:t xml:space="preserve"> Баркан  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 «Тест – опросник родительских отношений» А.Я. Варга, В.В.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Столин</w:t>
            </w:r>
            <w:proofErr w:type="spellEnd"/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 «День рождения» М. Панфилова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>«Шкала привязанности ребенка к членам своей семьи»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 Опросник «Взаимодействия родителя с ребенком» (ВРР)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 «Тест-опросник родительского отношения» (ОРО) А.Я. Варга, В.В.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Столин</w:t>
            </w:r>
            <w:proofErr w:type="spellEnd"/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 «Шкала отверженности ребенка в семье» В.Б.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Шапарь</w:t>
            </w:r>
            <w:proofErr w:type="spellEnd"/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 «Мера заботы» Н.В. Клюева 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«Лики родительской любви» Н.В. Клюева 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«Тип родительской позиции» Н.В. Клюева 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«Ваш стиль воспитания» Н.В. Клюева </w:t>
            </w:r>
          </w:p>
        </w:tc>
      </w:tr>
      <w:tr w:rsidR="00C650E4" w:rsidRPr="00E5226F" w:rsidTr="00D242E2">
        <w:tc>
          <w:tcPr>
            <w:tcW w:w="852" w:type="dxa"/>
          </w:tcPr>
          <w:p w:rsidR="00C650E4" w:rsidRPr="00E5226F" w:rsidRDefault="004121C1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924" w:type="dxa"/>
          </w:tcPr>
          <w:p w:rsidR="00C650E4" w:rsidRPr="00E5226F" w:rsidRDefault="00C650E4" w:rsidP="00C650E4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 «Сказки» Л.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Дюсс</w:t>
            </w:r>
            <w:proofErr w:type="spellEnd"/>
            <w:r w:rsidRPr="00E5226F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E5226F" w:rsidRPr="00E5226F" w:rsidTr="00D242E2">
        <w:tc>
          <w:tcPr>
            <w:tcW w:w="852" w:type="dxa"/>
          </w:tcPr>
          <w:p w:rsidR="00E5226F" w:rsidRPr="00E5226F" w:rsidRDefault="00E5226F" w:rsidP="00D82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5226F" w:rsidRPr="00E5226F" w:rsidRDefault="00E5226F" w:rsidP="00E522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b/>
                <w:sz w:val="24"/>
              </w:rPr>
              <w:t>Социализация</w:t>
            </w:r>
          </w:p>
        </w:tc>
      </w:tr>
      <w:tr w:rsidR="00E5226F" w:rsidRPr="00E5226F" w:rsidTr="00D242E2">
        <w:tc>
          <w:tcPr>
            <w:tcW w:w="852" w:type="dxa"/>
          </w:tcPr>
          <w:p w:rsidR="00E5226F" w:rsidRPr="00E5226F" w:rsidRDefault="00E5226F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24" w:type="dxa"/>
          </w:tcPr>
          <w:p w:rsidR="00E5226F" w:rsidRPr="00E5226F" w:rsidRDefault="00E5226F" w:rsidP="00E5226F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«Оценка агрессивности педагога» тест А. Ассингера» </w:t>
            </w:r>
          </w:p>
        </w:tc>
      </w:tr>
      <w:tr w:rsidR="00E5226F" w:rsidRPr="00E5226F" w:rsidTr="00D242E2">
        <w:tc>
          <w:tcPr>
            <w:tcW w:w="852" w:type="dxa"/>
          </w:tcPr>
          <w:p w:rsidR="00E5226F" w:rsidRPr="00E5226F" w:rsidRDefault="00E5226F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24" w:type="dxa"/>
          </w:tcPr>
          <w:p w:rsidR="00E5226F" w:rsidRPr="00E5226F" w:rsidRDefault="00E5226F" w:rsidP="00E5226F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«Способность педагога к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E5226F">
              <w:rPr>
                <w:rFonts w:ascii="Times New Roman" w:hAnsi="Times New Roman" w:cs="Times New Roman"/>
                <w:sz w:val="24"/>
              </w:rPr>
              <w:t>» тест И.М. Юсупова»</w:t>
            </w:r>
          </w:p>
        </w:tc>
      </w:tr>
      <w:tr w:rsidR="00E5226F" w:rsidRPr="00E5226F" w:rsidTr="00D242E2">
        <w:tc>
          <w:tcPr>
            <w:tcW w:w="852" w:type="dxa"/>
          </w:tcPr>
          <w:p w:rsidR="00E5226F" w:rsidRPr="00E5226F" w:rsidRDefault="00E5226F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24" w:type="dxa"/>
          </w:tcPr>
          <w:p w:rsidR="00E5226F" w:rsidRPr="00E5226F" w:rsidRDefault="00E5226F" w:rsidP="00E5226F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 xml:space="preserve">Тест на профессиональный стресс Т. Д. </w:t>
            </w:r>
            <w:proofErr w:type="spellStart"/>
            <w:proofErr w:type="gramStart"/>
            <w:r w:rsidRPr="00E5226F">
              <w:rPr>
                <w:rFonts w:ascii="Times New Roman" w:hAnsi="Times New Roman" w:cs="Times New Roman"/>
                <w:sz w:val="24"/>
              </w:rPr>
              <w:t>Азарных</w:t>
            </w:r>
            <w:proofErr w:type="spellEnd"/>
            <w:r w:rsidRPr="00E5226F">
              <w:rPr>
                <w:rFonts w:ascii="Times New Roman" w:hAnsi="Times New Roman" w:cs="Times New Roman"/>
                <w:sz w:val="24"/>
              </w:rPr>
              <w:t>,  И.</w:t>
            </w:r>
            <w:proofErr w:type="gramEnd"/>
            <w:r w:rsidRPr="00E5226F">
              <w:rPr>
                <w:rFonts w:ascii="Times New Roman" w:hAnsi="Times New Roman" w:cs="Times New Roman"/>
                <w:sz w:val="24"/>
              </w:rPr>
              <w:t xml:space="preserve"> М. </w:t>
            </w:r>
            <w:proofErr w:type="spellStart"/>
            <w:r w:rsidRPr="00E5226F">
              <w:rPr>
                <w:rFonts w:ascii="Times New Roman" w:hAnsi="Times New Roman" w:cs="Times New Roman"/>
                <w:sz w:val="24"/>
              </w:rPr>
              <w:t>Тыртышникон</w:t>
            </w:r>
            <w:proofErr w:type="spellEnd"/>
          </w:p>
        </w:tc>
      </w:tr>
      <w:tr w:rsidR="00E5226F" w:rsidRPr="00E5226F" w:rsidTr="00D242E2">
        <w:tc>
          <w:tcPr>
            <w:tcW w:w="852" w:type="dxa"/>
          </w:tcPr>
          <w:p w:rsidR="00E5226F" w:rsidRPr="00E5226F" w:rsidRDefault="00E5226F" w:rsidP="00D82863">
            <w:pPr>
              <w:jc w:val="center"/>
              <w:rPr>
                <w:rFonts w:ascii="Times New Roman" w:hAnsi="Times New Roman" w:cs="Times New Roman"/>
              </w:rPr>
            </w:pPr>
            <w:r w:rsidRPr="00E522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24" w:type="dxa"/>
          </w:tcPr>
          <w:p w:rsidR="00E5226F" w:rsidRPr="00E5226F" w:rsidRDefault="00E5226F" w:rsidP="00E5226F">
            <w:pPr>
              <w:rPr>
                <w:rFonts w:ascii="Times New Roman" w:hAnsi="Times New Roman" w:cs="Times New Roman"/>
                <w:sz w:val="24"/>
              </w:rPr>
            </w:pPr>
            <w:r w:rsidRPr="00E5226F">
              <w:rPr>
                <w:rFonts w:ascii="Times New Roman" w:hAnsi="Times New Roman" w:cs="Times New Roman"/>
                <w:sz w:val="24"/>
              </w:rPr>
              <w:t>«Методика диагностики эмоционального выгорания» В.В. Бойко</w:t>
            </w:r>
          </w:p>
        </w:tc>
      </w:tr>
      <w:tr w:rsidR="00E5226F" w:rsidRPr="00E5226F" w:rsidTr="00D242E2">
        <w:tc>
          <w:tcPr>
            <w:tcW w:w="852" w:type="dxa"/>
          </w:tcPr>
          <w:p w:rsidR="00E5226F" w:rsidRPr="00E5226F" w:rsidRDefault="00E5226F" w:rsidP="00D82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5226F" w:rsidRPr="00E5226F" w:rsidRDefault="00E5226F" w:rsidP="00E522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7A0" w:rsidRDefault="00D757A0" w:rsidP="00D757A0">
      <w:pPr>
        <w:rPr>
          <w:rFonts w:ascii="Times New Roman" w:hAnsi="Times New Roman" w:cs="Times New Roman"/>
        </w:rPr>
      </w:pPr>
    </w:p>
    <w:p w:rsidR="004549D6" w:rsidRPr="00E5226F" w:rsidRDefault="004549D6" w:rsidP="00D757A0">
      <w:pPr>
        <w:rPr>
          <w:rFonts w:ascii="Times New Roman" w:hAnsi="Times New Roman" w:cs="Times New Roman"/>
        </w:rPr>
      </w:pPr>
    </w:p>
    <w:p w:rsidR="00D757A0" w:rsidRDefault="00D757A0" w:rsidP="00D85E8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4.1.4. </w:t>
      </w:r>
      <w:r w:rsidRPr="00D757A0">
        <w:rPr>
          <w:rFonts w:ascii="Times New Roman" w:eastAsiaTheme="minorEastAsia" w:hAnsi="Times New Roman" w:cs="Times New Roman"/>
          <w:b/>
          <w:sz w:val="24"/>
          <w:lang w:eastAsia="ru-RU"/>
        </w:rPr>
        <w:t>Каталог методической литературы</w:t>
      </w:r>
    </w:p>
    <w:p w:rsidR="005706E7" w:rsidRDefault="00D757A0" w:rsidP="00D85E8A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Таблица № 4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8363"/>
      </w:tblGrid>
      <w:tr w:rsidR="00D757A0" w:rsidRPr="00E5226F" w:rsidTr="00D757A0">
        <w:trPr>
          <w:trHeight w:val="18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7A0" w:rsidRPr="00E5226F" w:rsidRDefault="00D757A0" w:rsidP="00FF52D5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 xml:space="preserve">Перечень </w:t>
            </w:r>
            <w:proofErr w:type="gramStart"/>
            <w:r w:rsidRPr="00E5226F">
              <w:rPr>
                <w:rFonts w:ascii="Times New Roman" w:hAnsi="Times New Roman" w:cs="Times New Roman"/>
                <w:szCs w:val="24"/>
              </w:rPr>
              <w:t>программ,  технологий</w:t>
            </w:r>
            <w:proofErr w:type="gramEnd"/>
            <w:r w:rsidRPr="00E5226F">
              <w:rPr>
                <w:rFonts w:ascii="Times New Roman" w:hAnsi="Times New Roman" w:cs="Times New Roman"/>
                <w:szCs w:val="24"/>
              </w:rPr>
              <w:t>, пособий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«Азбука общения» под ред. Л.М.Шипициной СПб. 2001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Афонькина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Ю.А. Рабочая программа педагога-психолога ДОУ. – Волгоград: Учитель, 2014.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Афонькина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Ю.А., Белотелова Т.Э., Борисова О.Е. Психологическая диагностика готовности к обучению детей 5-7 лет. – Волгоград: Учитель, 2015.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 xml:space="preserve">А.В. </w:t>
            </w:r>
            <w:proofErr w:type="spellStart"/>
            <w:proofErr w:type="gramStart"/>
            <w:r w:rsidRPr="00E5226F">
              <w:rPr>
                <w:rFonts w:ascii="Times New Roman" w:hAnsi="Times New Roman" w:cs="Times New Roman"/>
                <w:szCs w:val="24"/>
              </w:rPr>
              <w:t>Петровский,А.В.Брушлинский</w:t>
            </w:r>
            <w:proofErr w:type="spellEnd"/>
            <w:proofErr w:type="gramEnd"/>
            <w:r w:rsidRPr="00E5226F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др.Общая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психология., М.,Просвещение,1986.-464 стр.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Веракса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А.Н. Индивидуальная психологическая диагностика дошкольника. – Мозаика-Синтез, М, 2014.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Веракса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А.Н.,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Гуторова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М.Ф. практический психолог в детском саду. – Мозаика-Синтез, М, 2014.</w:t>
            </w:r>
          </w:p>
          <w:p w:rsidR="00D757A0" w:rsidRPr="00E5226F" w:rsidRDefault="00D757A0" w:rsidP="00D757A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Доценко Е.В. Психодиагностика детей в дошкольных учреждениях. (Методики, тесты, опросники. _- Волгоград, 2014.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Куражева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Н.Ю.,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Вараева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Н.В.,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Тузаева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А.С., Козлова И.А. «Цветик-семицветик». Программа интеллектуального, эмоционального и волевого развития детей 3-4 лет. – СПб: Речь; М.: Сфера, 2014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Куражева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Н.Ю.,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Вараева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Н.В.,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Тузаева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А.С., Козлова И.А. «Цветик-семицветик». Программа интеллектуального, эмоционального и волевого развития детей 4-5 лет. – СПб: Речь; М.: Сфера, 2014.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Куражева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Н.Ю.,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Вараева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Н.В.,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Тузаева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А.С., Козлова И.А. «Цветик-семицветик». Программа интеллектуального, эмоционального и волевого развития детей 5-6 лет. – СПб: Речь; М.: Сфера, 2014.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Куражева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Н.Ю.,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Вараева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Н.В.,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Тузаева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А.С., Козлова И.А. «Цветик-семицветик». Программа интеллектуального, эмоционального и волевого развития детей 6-7 лет. –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Спб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>: Речь; М.: Сфера, 2014.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Л.А.Венгер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>, В.С. Мухина Психология-М., Просвещение,1988. -336 стр.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lastRenderedPageBreak/>
              <w:t>Лапина И.В. Адаптация детей при поступлении в детский сад – Волгоград: Учитель, 2013.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Лесина С.В. Коррекционно-развивающие занятия: комплекс мероприятий по развитию воображения. Занятия по снижению детской агрессии. – Волгоград: Учитель, 2016.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Н.В.Зеленцова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>-Пешкова Элементы песочной терапии в развитии детей раннего возраста. -СПб: ООО ИЗДАТЕЛЬСТВО «ДЕТСТВО-ПРЕСС».2015. -96 с.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 xml:space="preserve">О.Ю.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Епанчинцева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Роль песочной терапии в развитии эмоциональной сферы детей дошкольного возраста. СПб: ООО ИЗДАТЕЛЬСТВО «ДЕТСТВО-ПРЕСС».2017. -80 с.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Павлова Н.Н., Руденко Л.Г. Экспресс-диагностика в детском саду. – М.: Генезис, 2016.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Практические семинары и тренинги для педагогов: Выпуск 1,2. – Волгоград: Учитель, 2014.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Педагогика взаимопонимания: занятия с родителями. – Волгоград: Учитель, 2013.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 xml:space="preserve">Р.С.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Немов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Психология.1 В 3 кн. – М.: Гуманитарный издательский центр «ВЛАДОС», Просвещение, 2003.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 xml:space="preserve">Р.С.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Немов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Психология.2 В 3 кн. – М.: Гуманитарный издательский центр «ВЛАДОС», Просвещение, 2003.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Роньжина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А.С. Занятия психолога с детьми 2-4-х лет в период адаптации к дошкольному учреждению. – М.: ООО «Национальный книжный центр», 2012.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 xml:space="preserve">Развитие эмоциональной отзывчивости и навыков общения у детей 3-7 лет. Игры и упражнения/ </w:t>
            </w: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М.В.Егорова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– Волгоград: Учитель, 2015.</w:t>
            </w:r>
          </w:p>
          <w:p w:rsidR="00D757A0" w:rsidRPr="00E5226F" w:rsidRDefault="00C065C1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Журнал «</w:t>
            </w:r>
            <w:r w:rsidR="00D757A0" w:rsidRPr="00E5226F">
              <w:rPr>
                <w:rFonts w:ascii="Times New Roman" w:hAnsi="Times New Roman" w:cs="Times New Roman"/>
                <w:szCs w:val="24"/>
              </w:rPr>
              <w:t>Справочник педагога-психолога</w:t>
            </w:r>
            <w:r w:rsidRPr="00E5226F">
              <w:rPr>
                <w:rFonts w:ascii="Times New Roman" w:hAnsi="Times New Roman" w:cs="Times New Roman"/>
                <w:szCs w:val="24"/>
              </w:rPr>
              <w:t>»</w:t>
            </w:r>
            <w:r w:rsidR="00D757A0" w:rsidRPr="00E5226F">
              <w:rPr>
                <w:rFonts w:ascii="Times New Roman" w:hAnsi="Times New Roman" w:cs="Times New Roman"/>
                <w:szCs w:val="24"/>
              </w:rPr>
              <w:t xml:space="preserve"> 2015-2019 г. ООО «МЦФЭР-пресс»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5226F">
              <w:rPr>
                <w:rFonts w:ascii="Times New Roman" w:hAnsi="Times New Roman" w:cs="Times New Roman"/>
                <w:szCs w:val="24"/>
              </w:rPr>
              <w:t>Т.В.Ананьева</w:t>
            </w:r>
            <w:proofErr w:type="spellEnd"/>
            <w:r w:rsidRPr="00E5226F">
              <w:rPr>
                <w:rFonts w:ascii="Times New Roman" w:hAnsi="Times New Roman" w:cs="Times New Roman"/>
                <w:szCs w:val="24"/>
              </w:rPr>
              <w:t xml:space="preserve"> Комплексная поддержка детей старшего дошкольного возраста. Конспекты занятий. СПб: ООО ИЗДАТЕЛЬСТВО «ДЕТСТВО-ПРЕСС».2014. -80 с.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«Удивляюсь, злюсь, боюсь, хвастаюсь и радуюсь» (Давайте жить дружно») программы эмоционального развития детей под ред. С.В. Крюковой. М.1999.</w:t>
            </w:r>
          </w:p>
          <w:p w:rsidR="00D757A0" w:rsidRPr="00E5226F" w:rsidRDefault="00D757A0" w:rsidP="00D757A0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E5226F">
              <w:rPr>
                <w:rFonts w:ascii="Times New Roman" w:hAnsi="Times New Roman" w:cs="Times New Roman"/>
                <w:szCs w:val="24"/>
              </w:rPr>
              <w:t>Якунина В.А. История психологии. -СПб. Из-во Михайлова В.А.,2001. -379 стр.</w:t>
            </w:r>
          </w:p>
        </w:tc>
      </w:tr>
    </w:tbl>
    <w:p w:rsidR="004549D6" w:rsidRDefault="004549D6" w:rsidP="00C33BF5">
      <w:pPr>
        <w:jc w:val="center"/>
        <w:rPr>
          <w:rFonts w:ascii="Times New Roman" w:hAnsi="Times New Roman" w:cs="Times New Roman"/>
          <w:b/>
        </w:rPr>
      </w:pPr>
    </w:p>
    <w:p w:rsidR="004549D6" w:rsidRPr="004549D6" w:rsidRDefault="006338B1" w:rsidP="00C33BF5">
      <w:pPr>
        <w:jc w:val="center"/>
        <w:rPr>
          <w:rFonts w:ascii="Times New Roman" w:hAnsi="Times New Roman" w:cs="Times New Roman"/>
          <w:b/>
          <w:sz w:val="24"/>
        </w:rPr>
      </w:pPr>
      <w:r w:rsidRPr="004549D6">
        <w:rPr>
          <w:rFonts w:ascii="Times New Roman" w:hAnsi="Times New Roman" w:cs="Times New Roman"/>
          <w:b/>
          <w:sz w:val="24"/>
        </w:rPr>
        <w:t xml:space="preserve">4.1.5 </w:t>
      </w:r>
      <w:r w:rsidR="00C33BF5" w:rsidRPr="004549D6">
        <w:rPr>
          <w:rFonts w:ascii="Times New Roman" w:hAnsi="Times New Roman" w:cs="Times New Roman"/>
          <w:b/>
          <w:sz w:val="24"/>
        </w:rPr>
        <w:t>Медиатека.</w:t>
      </w:r>
    </w:p>
    <w:p w:rsidR="004549D6" w:rsidRPr="004549D6" w:rsidRDefault="004549D6" w:rsidP="00C33BF5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4549D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Таблица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587"/>
        <w:gridCol w:w="5650"/>
        <w:gridCol w:w="834"/>
      </w:tblGrid>
      <w:tr w:rsidR="00C33BF5" w:rsidRPr="00C33BF5" w:rsidTr="00C33BF5">
        <w:tc>
          <w:tcPr>
            <w:tcW w:w="2274" w:type="dxa"/>
          </w:tcPr>
          <w:p w:rsidR="00C33BF5" w:rsidRPr="00C33BF5" w:rsidRDefault="00C33BF5" w:rsidP="00D242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Перечень ЭОР</w:t>
            </w:r>
          </w:p>
        </w:tc>
        <w:tc>
          <w:tcPr>
            <w:tcW w:w="587" w:type="dxa"/>
          </w:tcPr>
          <w:p w:rsidR="00C33BF5" w:rsidRPr="00C33BF5" w:rsidRDefault="00C33BF5" w:rsidP="00D242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№</w:t>
            </w:r>
          </w:p>
          <w:p w:rsidR="00C33BF5" w:rsidRPr="00C33BF5" w:rsidRDefault="00C33BF5" w:rsidP="00D242E2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C33BF5">
              <w:rPr>
                <w:rFonts w:ascii="Times New Roman" w:hAnsi="Times New Roman" w:cs="Times New Roman"/>
              </w:rPr>
              <w:t>п</w:t>
            </w:r>
            <w:proofErr w:type="gramEnd"/>
            <w:r w:rsidRPr="00C33BF5">
              <w:rPr>
                <w:rFonts w:ascii="Times New Roman" w:hAnsi="Times New Roman" w:cs="Times New Roman"/>
                <w:lang w:val="en-US"/>
              </w:rPr>
              <w:t>/</w:t>
            </w:r>
            <w:r w:rsidRPr="00C33BF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50" w:type="dxa"/>
          </w:tcPr>
          <w:p w:rsidR="00C33BF5" w:rsidRPr="00C33BF5" w:rsidRDefault="00C33BF5" w:rsidP="00D242E2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33BF5">
              <w:rPr>
                <w:rFonts w:ascii="Times New Roman" w:hAnsi="Times New Roman" w:cs="Times New Roman"/>
                <w:bCs/>
              </w:rPr>
              <w:t xml:space="preserve">Информация на </w:t>
            </w:r>
            <w:r w:rsidRPr="00C33BF5">
              <w:rPr>
                <w:rFonts w:ascii="Times New Roman" w:hAnsi="Times New Roman" w:cs="Times New Roman"/>
                <w:bCs/>
                <w:lang w:val="en-US"/>
              </w:rPr>
              <w:t>CD</w:t>
            </w:r>
            <w:r w:rsidRPr="00C33BF5">
              <w:rPr>
                <w:rFonts w:ascii="Times New Roman" w:hAnsi="Times New Roman" w:cs="Times New Roman"/>
                <w:bCs/>
              </w:rPr>
              <w:t>- дисках и других носителях.</w:t>
            </w:r>
          </w:p>
        </w:tc>
        <w:tc>
          <w:tcPr>
            <w:tcW w:w="834" w:type="dxa"/>
          </w:tcPr>
          <w:p w:rsidR="00C33BF5" w:rsidRPr="00C33BF5" w:rsidRDefault="00C33BF5" w:rsidP="00D242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Кол-во</w:t>
            </w:r>
          </w:p>
        </w:tc>
      </w:tr>
      <w:tr w:rsidR="00C33BF5" w:rsidRPr="00C33BF5" w:rsidTr="00C33BF5">
        <w:trPr>
          <w:trHeight w:val="285"/>
        </w:trPr>
        <w:tc>
          <w:tcPr>
            <w:tcW w:w="2274" w:type="dxa"/>
            <w:vMerge w:val="restart"/>
          </w:tcPr>
          <w:p w:rsidR="00C33BF5" w:rsidRPr="00C33BF5" w:rsidRDefault="00C33BF5" w:rsidP="00D242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Презентации</w:t>
            </w:r>
          </w:p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Обучающие фильмы.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«Мы все такие разные»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4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«Моя родословная»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1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«Моя семья – моя радость»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1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«Традиции нашей семьи»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1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«Готовность к школе»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1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spacing w:before="100" w:beforeAutospacing="1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«Подготовка руки к письму»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1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«Гимнастика для глаз»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1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«Портрет гиперактивного ребёнка»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1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«Развитие познавательных процессов у детей с ОВЗ в условиях семьи»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c>
          <w:tcPr>
            <w:tcW w:w="2274" w:type="dxa"/>
            <w:vMerge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5650" w:type="dxa"/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Методика «Выбери нужную эмоцию»</w:t>
            </w:r>
          </w:p>
        </w:tc>
        <w:tc>
          <w:tcPr>
            <w:tcW w:w="834" w:type="dxa"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c>
          <w:tcPr>
            <w:tcW w:w="2274" w:type="dxa"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50" w:type="dxa"/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Игра-презентация «ОХ и АХ».</w:t>
            </w:r>
          </w:p>
        </w:tc>
        <w:tc>
          <w:tcPr>
            <w:tcW w:w="834" w:type="dxa"/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</w:rPr>
            </w:pPr>
          </w:p>
        </w:tc>
      </w:tr>
      <w:tr w:rsidR="00C33BF5" w:rsidRPr="00C33BF5" w:rsidTr="00C33BF5">
        <w:trPr>
          <w:trHeight w:val="270"/>
        </w:trPr>
        <w:tc>
          <w:tcPr>
            <w:tcW w:w="2274" w:type="dxa"/>
            <w:vMerge w:val="restart"/>
          </w:tcPr>
          <w:p w:rsidR="00C33BF5" w:rsidRPr="00C33BF5" w:rsidRDefault="00C33BF5" w:rsidP="00D242E2">
            <w:pPr>
              <w:spacing w:before="90" w:after="90"/>
              <w:ind w:left="113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Релаксационные и музыкальные</w:t>
            </w:r>
          </w:p>
          <w:p w:rsidR="00C33BF5" w:rsidRPr="00C33BF5" w:rsidRDefault="00C33BF5" w:rsidP="00D242E2">
            <w:pPr>
              <w:spacing w:before="90" w:after="90"/>
              <w:ind w:left="113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  <w:bCs/>
                <w:lang w:val="en-US"/>
              </w:rPr>
              <w:t>CD</w:t>
            </w:r>
            <w:r w:rsidRPr="00C33BF5">
              <w:rPr>
                <w:rFonts w:ascii="Times New Roman" w:hAnsi="Times New Roman" w:cs="Times New Roman"/>
                <w:bCs/>
              </w:rPr>
              <w:t>- диски.</w:t>
            </w:r>
            <w:r w:rsidRPr="00C33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 xml:space="preserve">«Коллекция релаксационной музыки в стиле </w:t>
            </w:r>
            <w:r w:rsidRPr="00C33BF5">
              <w:rPr>
                <w:rFonts w:ascii="Times New Roman" w:hAnsi="Times New Roman" w:cs="Times New Roman"/>
                <w:lang w:val="en-US"/>
              </w:rPr>
              <w:t>SPA</w:t>
            </w:r>
            <w:r w:rsidRPr="00C33BF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4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</w:t>
            </w:r>
            <w:r w:rsidRPr="00C33BF5">
              <w:rPr>
                <w:rFonts w:ascii="Times New Roman" w:hAnsi="Times New Roman" w:cs="Times New Roman"/>
                <w:lang w:val="en-US"/>
              </w:rPr>
              <w:t>Relax</w:t>
            </w:r>
            <w:r w:rsidRPr="00C33BF5">
              <w:rPr>
                <w:rFonts w:ascii="Times New Roman" w:hAnsi="Times New Roman" w:cs="Times New Roman"/>
              </w:rPr>
              <w:t>» - сборник релаксационной музыки.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240"/>
        </w:trPr>
        <w:tc>
          <w:tcPr>
            <w:tcW w:w="2274" w:type="dxa"/>
            <w:vMerge/>
          </w:tcPr>
          <w:p w:rsidR="00C33BF5" w:rsidRPr="00C33BF5" w:rsidRDefault="00C33BF5" w:rsidP="00D242E2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«Мой любимый Чайковский» сборник классической музыки.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C33BF5" w:rsidRPr="00C33BF5" w:rsidRDefault="00C33BF5" w:rsidP="00D242E2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D242E2">
        <w:trPr>
          <w:trHeight w:val="240"/>
        </w:trPr>
        <w:tc>
          <w:tcPr>
            <w:tcW w:w="2274" w:type="dxa"/>
            <w:vMerge/>
          </w:tcPr>
          <w:p w:rsidR="00C33BF5" w:rsidRPr="00C33BF5" w:rsidRDefault="00C33BF5" w:rsidP="00C33BF5">
            <w:pPr>
              <w:spacing w:before="90" w:after="90"/>
              <w:ind w:lef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</w:tcBorders>
            <w:vAlign w:val="center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Сборник классической музыки «В.А. Моцарт».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c>
          <w:tcPr>
            <w:tcW w:w="2274" w:type="dxa"/>
            <w:vMerge w:val="restart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Игротека</w:t>
            </w:r>
          </w:p>
        </w:tc>
        <w:tc>
          <w:tcPr>
            <w:tcW w:w="587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0" w:type="dxa"/>
          </w:tcPr>
          <w:p w:rsidR="00C33BF5" w:rsidRPr="00C33BF5" w:rsidRDefault="00C33BF5" w:rsidP="00C33BF5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Игры на развитие коммуникативных навыков, сплочение коллектива, умения действовать в команде</w:t>
            </w:r>
          </w:p>
        </w:tc>
        <w:tc>
          <w:tcPr>
            <w:tcW w:w="834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c>
          <w:tcPr>
            <w:tcW w:w="2274" w:type="dxa"/>
            <w:vMerge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0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eastAsia="Times New Roman" w:hAnsi="Times New Roman" w:cs="Times New Roman"/>
                <w:lang w:eastAsia="ru-RU"/>
              </w:rPr>
              <w:t xml:space="preserve">Картотека психологических </w:t>
            </w:r>
            <w:r w:rsidR="006338B1" w:rsidRPr="00C33BF5">
              <w:rPr>
                <w:rFonts w:ascii="Times New Roman" w:eastAsia="Times New Roman" w:hAnsi="Times New Roman" w:cs="Times New Roman"/>
                <w:lang w:eastAsia="ru-RU"/>
              </w:rPr>
              <w:t>игр на</w:t>
            </w:r>
            <w:r w:rsidRPr="00C33BF5">
              <w:rPr>
                <w:rFonts w:ascii="Times New Roman" w:eastAsia="Times New Roman" w:hAnsi="Times New Roman" w:cs="Times New Roman"/>
                <w:lang w:eastAsia="ru-RU"/>
              </w:rPr>
              <w:t xml:space="preserve"> коммуникацию</w:t>
            </w:r>
          </w:p>
        </w:tc>
        <w:tc>
          <w:tcPr>
            <w:tcW w:w="834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c>
          <w:tcPr>
            <w:tcW w:w="2274" w:type="dxa"/>
            <w:vMerge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0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Игры и упражнения на развитие психических процессов.</w:t>
            </w:r>
          </w:p>
        </w:tc>
        <w:tc>
          <w:tcPr>
            <w:tcW w:w="834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  <w:tr w:rsidR="00C33BF5" w:rsidRPr="00C33BF5" w:rsidTr="00C33BF5">
        <w:trPr>
          <w:trHeight w:val="1084"/>
        </w:trPr>
        <w:tc>
          <w:tcPr>
            <w:tcW w:w="2274" w:type="dxa"/>
            <w:vMerge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7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0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Игры и упражнения на снятие эмоционального напряжения, мышечного расслабления (младшие школьники).</w:t>
            </w:r>
          </w:p>
        </w:tc>
        <w:tc>
          <w:tcPr>
            <w:tcW w:w="834" w:type="dxa"/>
          </w:tcPr>
          <w:p w:rsidR="00C33BF5" w:rsidRPr="00C33BF5" w:rsidRDefault="00C33BF5" w:rsidP="00C33BF5">
            <w:pPr>
              <w:rPr>
                <w:rFonts w:ascii="Times New Roman" w:hAnsi="Times New Roman" w:cs="Times New Roman"/>
                <w:i/>
              </w:rPr>
            </w:pPr>
            <w:r w:rsidRPr="00C33BF5">
              <w:rPr>
                <w:rFonts w:ascii="Times New Roman" w:hAnsi="Times New Roman" w:cs="Times New Roman"/>
              </w:rPr>
              <w:t>1</w:t>
            </w:r>
          </w:p>
        </w:tc>
      </w:tr>
    </w:tbl>
    <w:p w:rsidR="006338B1" w:rsidRDefault="006338B1" w:rsidP="00C33BF5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4549D6" w:rsidRDefault="004549D6" w:rsidP="00C33BF5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33BF5" w:rsidRPr="00C33BF5" w:rsidRDefault="006338B1" w:rsidP="00C33BF5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 xml:space="preserve">4.1.6. </w:t>
      </w:r>
      <w:r w:rsidR="00E5226F">
        <w:rPr>
          <w:rFonts w:ascii="Times New Roman" w:hAnsi="Times New Roman" w:cs="Times New Roman"/>
          <w:b/>
        </w:rPr>
        <w:t>Каталог</w:t>
      </w:r>
      <w:r w:rsidR="00E5226F" w:rsidRPr="00C33BF5">
        <w:rPr>
          <w:rFonts w:ascii="Times New Roman" w:hAnsi="Times New Roman" w:cs="Times New Roman"/>
          <w:b/>
        </w:rPr>
        <w:t xml:space="preserve"> видеопрограмм</w:t>
      </w:r>
    </w:p>
    <w:p w:rsidR="00C33BF5" w:rsidRPr="00C33BF5" w:rsidRDefault="00C33BF5" w:rsidP="00C33BF5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C33BF5">
        <w:rPr>
          <w:rFonts w:ascii="Times New Roman" w:hAnsi="Times New Roman" w:cs="Times New Roman"/>
          <w:b/>
        </w:rPr>
        <w:t>(</w:t>
      </w:r>
      <w:proofErr w:type="gramStart"/>
      <w:r w:rsidRPr="00C33BF5">
        <w:rPr>
          <w:rFonts w:ascii="Times New Roman" w:hAnsi="Times New Roman" w:cs="Times New Roman"/>
          <w:b/>
        </w:rPr>
        <w:t>интерактивных</w:t>
      </w:r>
      <w:proofErr w:type="gramEnd"/>
      <w:r w:rsidRPr="00C33BF5">
        <w:rPr>
          <w:rFonts w:ascii="Times New Roman" w:hAnsi="Times New Roman" w:cs="Times New Roman"/>
          <w:b/>
        </w:rPr>
        <w:t xml:space="preserve"> развивающих пособий для индивидуальных и групповых занятий взрослых с детьми)</w:t>
      </w:r>
    </w:p>
    <w:p w:rsidR="00C33BF5" w:rsidRPr="00C33BF5" w:rsidRDefault="00C33BF5" w:rsidP="00C33BF5">
      <w:pPr>
        <w:spacing w:line="276" w:lineRule="auto"/>
        <w:rPr>
          <w:rFonts w:ascii="Times New Roman" w:hAnsi="Times New Roman" w:cs="Times New Roman"/>
          <w:i/>
          <w:iCs/>
        </w:rPr>
      </w:pPr>
      <w:r w:rsidRPr="00C33BF5">
        <w:rPr>
          <w:rFonts w:ascii="Times New Roman" w:hAnsi="Times New Roman" w:cs="Times New Roman"/>
          <w:b/>
        </w:rPr>
        <w:t>1.  «Свойства и расположение предметов»</w:t>
      </w:r>
      <w:r w:rsidRPr="00C33BF5">
        <w:rPr>
          <w:rFonts w:ascii="Times New Roman" w:hAnsi="Times New Roman" w:cs="Times New Roman"/>
        </w:rPr>
        <w:t xml:space="preserve"> (развитие зрительного пространственного восприятия, внимания, памяти, мышления, развития графических навыков).</w:t>
      </w:r>
    </w:p>
    <w:p w:rsidR="00C33BF5" w:rsidRPr="00C33BF5" w:rsidRDefault="00C33BF5" w:rsidP="00C33BF5">
      <w:pPr>
        <w:spacing w:line="276" w:lineRule="auto"/>
        <w:rPr>
          <w:rFonts w:ascii="Times New Roman" w:hAnsi="Times New Roman" w:cs="Times New Roman"/>
          <w:i/>
          <w:iCs/>
        </w:rPr>
      </w:pPr>
      <w:r w:rsidRPr="00C33BF5">
        <w:rPr>
          <w:rFonts w:ascii="Times New Roman" w:hAnsi="Times New Roman" w:cs="Times New Roman"/>
          <w:b/>
        </w:rPr>
        <w:t>3.  «Представление об окружающем мире»</w:t>
      </w:r>
      <w:r w:rsidRPr="00C33BF5">
        <w:rPr>
          <w:rFonts w:ascii="Times New Roman" w:hAnsi="Times New Roman" w:cs="Times New Roman"/>
        </w:rPr>
        <w:t xml:space="preserve"> (расширение кругозора, развитие зрительно-пространственного восприятия, внимания, памяти, мышления, графических навыков).</w:t>
      </w:r>
    </w:p>
    <w:p w:rsidR="00C33BF5" w:rsidRPr="00C33BF5" w:rsidRDefault="00C33BF5" w:rsidP="00C33BF5">
      <w:pPr>
        <w:spacing w:line="276" w:lineRule="auto"/>
        <w:rPr>
          <w:rFonts w:ascii="Times New Roman" w:hAnsi="Times New Roman" w:cs="Times New Roman"/>
          <w:i/>
          <w:iCs/>
        </w:rPr>
      </w:pPr>
      <w:r w:rsidRPr="00C33BF5">
        <w:rPr>
          <w:rFonts w:ascii="Times New Roman" w:hAnsi="Times New Roman" w:cs="Times New Roman"/>
          <w:b/>
        </w:rPr>
        <w:t>4.  «Цифры и счёт»,</w:t>
      </w:r>
      <w:r w:rsidRPr="00C33BF5">
        <w:rPr>
          <w:rFonts w:ascii="Times New Roman" w:hAnsi="Times New Roman" w:cs="Times New Roman"/>
        </w:rPr>
        <w:t xml:space="preserve"> (формирование математических представлений, знакомство с цифрами, числами, формирование элементарных навыков сложения и вычитания).</w:t>
      </w:r>
    </w:p>
    <w:p w:rsidR="00C33BF5" w:rsidRPr="00C33BF5" w:rsidRDefault="00C33BF5" w:rsidP="00C33BF5">
      <w:pPr>
        <w:spacing w:line="276" w:lineRule="auto"/>
        <w:rPr>
          <w:rFonts w:ascii="Times New Roman" w:hAnsi="Times New Roman" w:cs="Times New Roman"/>
          <w:i/>
          <w:iCs/>
        </w:rPr>
      </w:pPr>
      <w:r w:rsidRPr="00C33BF5">
        <w:rPr>
          <w:rFonts w:ascii="Times New Roman" w:hAnsi="Times New Roman" w:cs="Times New Roman"/>
          <w:b/>
        </w:rPr>
        <w:t>5.  «Развивающие игры»</w:t>
      </w:r>
      <w:r w:rsidRPr="00C33BF5">
        <w:rPr>
          <w:rFonts w:ascii="Times New Roman" w:hAnsi="Times New Roman" w:cs="Times New Roman"/>
        </w:rPr>
        <w:t xml:space="preserve"> (развитие слухового восприятия и анализа речи, моторное развитие, математические представления).</w:t>
      </w:r>
    </w:p>
    <w:p w:rsidR="00C33BF5" w:rsidRPr="00C33BF5" w:rsidRDefault="00C33BF5" w:rsidP="00C33BF5">
      <w:pPr>
        <w:spacing w:line="276" w:lineRule="auto"/>
        <w:rPr>
          <w:rFonts w:ascii="Times New Roman" w:hAnsi="Times New Roman" w:cs="Times New Roman"/>
          <w:i/>
          <w:iCs/>
        </w:rPr>
      </w:pPr>
      <w:r w:rsidRPr="00C33BF5">
        <w:rPr>
          <w:rFonts w:ascii="Times New Roman" w:hAnsi="Times New Roman" w:cs="Times New Roman"/>
          <w:b/>
        </w:rPr>
        <w:t>6.  «Лого ритмика»</w:t>
      </w:r>
      <w:r w:rsidRPr="00C33BF5">
        <w:rPr>
          <w:rFonts w:ascii="Times New Roman" w:hAnsi="Times New Roman" w:cs="Times New Roman"/>
        </w:rPr>
        <w:t xml:space="preserve"> (развитие крупной моторики и координации, развитие голосовых функций, чувства ритма, темпа, мелодико-интонационной стороны речи).</w:t>
      </w:r>
    </w:p>
    <w:p w:rsidR="00C33BF5" w:rsidRPr="00C33BF5" w:rsidRDefault="00C33BF5" w:rsidP="00C33BF5">
      <w:pPr>
        <w:spacing w:line="276" w:lineRule="auto"/>
        <w:rPr>
          <w:rFonts w:ascii="Times New Roman" w:hAnsi="Times New Roman" w:cs="Times New Roman"/>
          <w:i/>
          <w:iCs/>
        </w:rPr>
      </w:pPr>
      <w:r w:rsidRPr="00C33BF5">
        <w:rPr>
          <w:rFonts w:ascii="Times New Roman" w:hAnsi="Times New Roman" w:cs="Times New Roman"/>
          <w:b/>
        </w:rPr>
        <w:t xml:space="preserve">7.  «Времена – года» </w:t>
      </w:r>
      <w:r w:rsidRPr="00C33BF5">
        <w:rPr>
          <w:rFonts w:ascii="Times New Roman" w:hAnsi="Times New Roman" w:cs="Times New Roman"/>
        </w:rPr>
        <w:t>(ознакомление с окружающим миром, развитие речи)</w:t>
      </w:r>
    </w:p>
    <w:p w:rsidR="00C33BF5" w:rsidRPr="00C33BF5" w:rsidRDefault="00C33BF5" w:rsidP="00C33BF5">
      <w:pPr>
        <w:spacing w:after="120" w:line="276" w:lineRule="auto"/>
        <w:contextualSpacing/>
        <w:rPr>
          <w:rFonts w:ascii="Times New Roman" w:hAnsi="Times New Roman" w:cs="Times New Roman"/>
          <w:b/>
          <w:i/>
          <w:iCs/>
        </w:rPr>
      </w:pPr>
      <w:r w:rsidRPr="00C33BF5">
        <w:rPr>
          <w:rFonts w:ascii="Times New Roman" w:hAnsi="Times New Roman" w:cs="Times New Roman"/>
          <w:b/>
        </w:rPr>
        <w:t>8.  Интегрированные развивающие занятия для дошкольников.</w:t>
      </w:r>
    </w:p>
    <w:p w:rsidR="00C33BF5" w:rsidRPr="00C33BF5" w:rsidRDefault="00C33BF5" w:rsidP="00C33BF5">
      <w:pPr>
        <w:spacing w:line="276" w:lineRule="auto"/>
        <w:contextualSpacing/>
        <w:rPr>
          <w:rFonts w:ascii="Times New Roman" w:hAnsi="Times New Roman" w:cs="Times New Roman"/>
          <w:b/>
          <w:i/>
          <w:iCs/>
        </w:rPr>
      </w:pPr>
      <w:r w:rsidRPr="00C33BF5">
        <w:rPr>
          <w:rFonts w:ascii="Times New Roman" w:hAnsi="Times New Roman" w:cs="Times New Roman"/>
          <w:b/>
        </w:rPr>
        <w:t>9.  Психологическая подготовка детей к школе.</w:t>
      </w:r>
    </w:p>
    <w:p w:rsidR="00C33BF5" w:rsidRPr="00C33BF5" w:rsidRDefault="00C33BF5" w:rsidP="00C33BF5">
      <w:pPr>
        <w:spacing w:line="276" w:lineRule="auto"/>
        <w:contextualSpacing/>
        <w:rPr>
          <w:rFonts w:ascii="Times New Roman" w:hAnsi="Times New Roman" w:cs="Times New Roman"/>
          <w:b/>
          <w:i/>
          <w:iCs/>
        </w:rPr>
      </w:pPr>
      <w:r w:rsidRPr="00C33BF5">
        <w:rPr>
          <w:rFonts w:ascii="Times New Roman" w:hAnsi="Times New Roman" w:cs="Times New Roman"/>
          <w:b/>
        </w:rPr>
        <w:t>10. «Азбука-малышка».</w:t>
      </w:r>
    </w:p>
    <w:p w:rsidR="00C33BF5" w:rsidRPr="00C33BF5" w:rsidRDefault="00C33BF5" w:rsidP="00C33BF5">
      <w:pPr>
        <w:spacing w:line="276" w:lineRule="auto"/>
        <w:contextualSpacing/>
        <w:rPr>
          <w:rFonts w:ascii="Times New Roman" w:hAnsi="Times New Roman" w:cs="Times New Roman"/>
          <w:b/>
          <w:i/>
          <w:iCs/>
        </w:rPr>
      </w:pPr>
      <w:r w:rsidRPr="00C33BF5">
        <w:rPr>
          <w:rFonts w:ascii="Times New Roman" w:hAnsi="Times New Roman" w:cs="Times New Roman"/>
          <w:b/>
        </w:rPr>
        <w:t>11. «География для малышей».</w:t>
      </w:r>
    </w:p>
    <w:sectPr w:rsidR="00C33BF5" w:rsidRPr="00C33BF5" w:rsidSect="009F0064">
      <w:headerReference w:type="default" r:id="rId8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425" w:rsidRDefault="006C7425" w:rsidP="00C33BF5">
      <w:pPr>
        <w:spacing w:after="0" w:line="240" w:lineRule="auto"/>
      </w:pPr>
      <w:r>
        <w:separator/>
      </w:r>
    </w:p>
  </w:endnote>
  <w:endnote w:type="continuationSeparator" w:id="0">
    <w:p w:rsidR="006C7425" w:rsidRDefault="006C7425" w:rsidP="00C3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425" w:rsidRDefault="006C7425" w:rsidP="00C33BF5">
      <w:pPr>
        <w:spacing w:after="0" w:line="240" w:lineRule="auto"/>
      </w:pPr>
      <w:r>
        <w:separator/>
      </w:r>
    </w:p>
  </w:footnote>
  <w:footnote w:type="continuationSeparator" w:id="0">
    <w:p w:rsidR="006C7425" w:rsidRDefault="006C7425" w:rsidP="00C3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551" w:rsidRDefault="00B04551" w:rsidP="00D242E2">
    <w:pPr>
      <w:pStyle w:val="a8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9EC"/>
    <w:multiLevelType w:val="multilevel"/>
    <w:tmpl w:val="98A0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12CD5"/>
    <w:multiLevelType w:val="hybridMultilevel"/>
    <w:tmpl w:val="23DE66D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F037D14"/>
    <w:multiLevelType w:val="hybridMultilevel"/>
    <w:tmpl w:val="431C1A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3A76AB"/>
    <w:multiLevelType w:val="hybridMultilevel"/>
    <w:tmpl w:val="8C44A184"/>
    <w:lvl w:ilvl="0" w:tplc="FEC8E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07003"/>
    <w:multiLevelType w:val="multilevel"/>
    <w:tmpl w:val="DB2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37A76"/>
    <w:multiLevelType w:val="hybridMultilevel"/>
    <w:tmpl w:val="5FFE1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F3C6F"/>
    <w:multiLevelType w:val="multilevel"/>
    <w:tmpl w:val="588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D381D"/>
    <w:multiLevelType w:val="hybridMultilevel"/>
    <w:tmpl w:val="696016C0"/>
    <w:lvl w:ilvl="0" w:tplc="9C4CA2C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966E0"/>
    <w:multiLevelType w:val="multilevel"/>
    <w:tmpl w:val="B33452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D2E15E5"/>
    <w:multiLevelType w:val="hybridMultilevel"/>
    <w:tmpl w:val="76ECDBB6"/>
    <w:lvl w:ilvl="0" w:tplc="2B444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AD"/>
    <w:rsid w:val="00041231"/>
    <w:rsid w:val="000B59FA"/>
    <w:rsid w:val="000E424B"/>
    <w:rsid w:val="000F665E"/>
    <w:rsid w:val="0010237D"/>
    <w:rsid w:val="00133D7F"/>
    <w:rsid w:val="001B6035"/>
    <w:rsid w:val="003051DB"/>
    <w:rsid w:val="00382E86"/>
    <w:rsid w:val="003941E2"/>
    <w:rsid w:val="003943DE"/>
    <w:rsid w:val="003962D3"/>
    <w:rsid w:val="003A2DBB"/>
    <w:rsid w:val="003C0037"/>
    <w:rsid w:val="004121C1"/>
    <w:rsid w:val="00446446"/>
    <w:rsid w:val="004549D6"/>
    <w:rsid w:val="004C1091"/>
    <w:rsid w:val="0056719D"/>
    <w:rsid w:val="005706E7"/>
    <w:rsid w:val="005707DE"/>
    <w:rsid w:val="006338B1"/>
    <w:rsid w:val="00692163"/>
    <w:rsid w:val="006C7425"/>
    <w:rsid w:val="007D1E6A"/>
    <w:rsid w:val="00852608"/>
    <w:rsid w:val="008D484F"/>
    <w:rsid w:val="009353B2"/>
    <w:rsid w:val="009B1332"/>
    <w:rsid w:val="009F0064"/>
    <w:rsid w:val="00A5290C"/>
    <w:rsid w:val="00A72CC7"/>
    <w:rsid w:val="00A95303"/>
    <w:rsid w:val="00B007FA"/>
    <w:rsid w:val="00B04551"/>
    <w:rsid w:val="00BC690C"/>
    <w:rsid w:val="00BF14C9"/>
    <w:rsid w:val="00C065C1"/>
    <w:rsid w:val="00C33BF5"/>
    <w:rsid w:val="00C611BB"/>
    <w:rsid w:val="00C650E4"/>
    <w:rsid w:val="00C87230"/>
    <w:rsid w:val="00C96116"/>
    <w:rsid w:val="00CF0FAD"/>
    <w:rsid w:val="00D22C9D"/>
    <w:rsid w:val="00D242E2"/>
    <w:rsid w:val="00D27010"/>
    <w:rsid w:val="00D3642B"/>
    <w:rsid w:val="00D36440"/>
    <w:rsid w:val="00D72E45"/>
    <w:rsid w:val="00D757A0"/>
    <w:rsid w:val="00D82863"/>
    <w:rsid w:val="00D857C0"/>
    <w:rsid w:val="00D85E8A"/>
    <w:rsid w:val="00DB1234"/>
    <w:rsid w:val="00E41B93"/>
    <w:rsid w:val="00E5226F"/>
    <w:rsid w:val="00E6205F"/>
    <w:rsid w:val="00EB05E9"/>
    <w:rsid w:val="00F03FCE"/>
    <w:rsid w:val="00F46C3E"/>
    <w:rsid w:val="00FD38BF"/>
    <w:rsid w:val="00FF3D55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7BCF4-79EA-4F51-BD67-37CFEF1F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2C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6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3BF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i/>
      <w:iCs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33BF5"/>
    <w:rPr>
      <w:rFonts w:eastAsiaTheme="minorEastAsia"/>
      <w:i/>
      <w:i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33B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33BF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33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14BE-5539-48CF-9296-07A7B071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14</cp:revision>
  <cp:lastPrinted>2019-06-13T06:31:00Z</cp:lastPrinted>
  <dcterms:created xsi:type="dcterms:W3CDTF">2019-05-07T06:13:00Z</dcterms:created>
  <dcterms:modified xsi:type="dcterms:W3CDTF">2019-06-13T06:36:00Z</dcterms:modified>
</cp:coreProperties>
</file>