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9F01" w14:textId="77777777" w:rsidR="003723C7" w:rsidRPr="003C2846" w:rsidRDefault="003723C7" w:rsidP="003723C7">
      <w:pPr>
        <w:jc w:val="center"/>
        <w:rPr>
          <w:sz w:val="20"/>
          <w:szCs w:val="20"/>
        </w:rPr>
      </w:pPr>
      <w:r w:rsidRPr="007C5191">
        <w:rPr>
          <w:b/>
          <w:sz w:val="28"/>
          <w:szCs w:val="28"/>
        </w:rPr>
        <w:t>Памятка</w:t>
      </w:r>
    </w:p>
    <w:p w14:paraId="7C21C1B3" w14:textId="77777777" w:rsidR="003723C7" w:rsidRDefault="003723C7" w:rsidP="003723C7">
      <w:pPr>
        <w:jc w:val="center"/>
        <w:rPr>
          <w:b/>
          <w:sz w:val="28"/>
          <w:szCs w:val="28"/>
        </w:rPr>
      </w:pPr>
      <w:r w:rsidRPr="007C5191">
        <w:rPr>
          <w:b/>
          <w:sz w:val="28"/>
          <w:szCs w:val="28"/>
        </w:rPr>
        <w:t>руководителям и организаторам летнего отдыха и оздоровления детей</w:t>
      </w:r>
    </w:p>
    <w:p w14:paraId="3610F626" w14:textId="77777777" w:rsidR="003723C7" w:rsidRDefault="003723C7" w:rsidP="0037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безопасных условий пребывания на территории</w:t>
      </w:r>
    </w:p>
    <w:p w14:paraId="43BFEF0A" w14:textId="77777777" w:rsidR="003723C7" w:rsidRDefault="00643104" w:rsidP="0037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Весьегонского </w:t>
      </w:r>
      <w:r w:rsidR="001E5DB3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r w:rsidR="003723C7">
        <w:rPr>
          <w:b/>
          <w:sz w:val="28"/>
          <w:szCs w:val="28"/>
        </w:rPr>
        <w:t>Тверской области</w:t>
      </w:r>
      <w:r w:rsidR="000F2889">
        <w:rPr>
          <w:b/>
          <w:sz w:val="28"/>
          <w:szCs w:val="28"/>
        </w:rPr>
        <w:t xml:space="preserve"> </w:t>
      </w:r>
    </w:p>
    <w:p w14:paraId="3542274E" w14:textId="77777777" w:rsidR="003723C7" w:rsidRDefault="003723C7" w:rsidP="003723C7">
      <w:pPr>
        <w:jc w:val="center"/>
        <w:rPr>
          <w:b/>
          <w:sz w:val="28"/>
          <w:szCs w:val="28"/>
        </w:rPr>
      </w:pPr>
    </w:p>
    <w:p w14:paraId="45EA988D" w14:textId="77777777" w:rsidR="003723C7" w:rsidRDefault="003723C7" w:rsidP="0037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руководители!</w:t>
      </w:r>
    </w:p>
    <w:p w14:paraId="53EB426C" w14:textId="77777777" w:rsidR="003723C7" w:rsidRDefault="003723C7" w:rsidP="003723C7">
      <w:pPr>
        <w:jc w:val="center"/>
        <w:rPr>
          <w:b/>
          <w:sz w:val="28"/>
          <w:szCs w:val="28"/>
        </w:rPr>
      </w:pPr>
    </w:p>
    <w:p w14:paraId="036003FA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 w:rsidRPr="007C5191">
        <w:rPr>
          <w:sz w:val="28"/>
          <w:szCs w:val="28"/>
        </w:rPr>
        <w:t xml:space="preserve">Мы рады тому, что Вы выбрали территорию </w:t>
      </w:r>
      <w:r w:rsidR="00643104">
        <w:rPr>
          <w:sz w:val="28"/>
          <w:szCs w:val="28"/>
        </w:rPr>
        <w:t xml:space="preserve">Весьегонского </w:t>
      </w:r>
      <w:r w:rsidR="00A921A3">
        <w:rPr>
          <w:sz w:val="28"/>
          <w:szCs w:val="28"/>
        </w:rPr>
        <w:t xml:space="preserve">муниципального округа </w:t>
      </w:r>
      <w:r w:rsidRPr="007C5191">
        <w:rPr>
          <w:sz w:val="28"/>
          <w:szCs w:val="28"/>
        </w:rPr>
        <w:t>Тверской области в</w:t>
      </w:r>
      <w:r w:rsidR="00711444">
        <w:rPr>
          <w:sz w:val="28"/>
          <w:szCs w:val="28"/>
        </w:rPr>
        <w:t xml:space="preserve"> </w:t>
      </w:r>
      <w:r w:rsidRPr="007C5191">
        <w:rPr>
          <w:sz w:val="28"/>
          <w:szCs w:val="28"/>
        </w:rPr>
        <w:t>качестве места организации отдыха для детей</w:t>
      </w:r>
      <w:r>
        <w:rPr>
          <w:sz w:val="28"/>
          <w:szCs w:val="28"/>
        </w:rPr>
        <w:t>.</w:t>
      </w:r>
    </w:p>
    <w:p w14:paraId="15854006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Правительством Тверской области совместного с органами местного самоуправления, территориальным подразделениями федеральных органов, осуществляющих контроль и надзор в соответствующих сферах, принимаются исчерпывающие меры для создания комфортных и безопасных условий на территории региона, </w:t>
      </w:r>
      <w:r w:rsidRPr="007C5191">
        <w:rPr>
          <w:sz w:val="28"/>
          <w:szCs w:val="28"/>
        </w:rPr>
        <w:t>предотвращение возможных угроз причинения вреда жизни и здоровью</w:t>
      </w:r>
      <w:r>
        <w:rPr>
          <w:sz w:val="28"/>
          <w:szCs w:val="28"/>
        </w:rPr>
        <w:t xml:space="preserve"> несовершеннолетних.</w:t>
      </w:r>
    </w:p>
    <w:p w14:paraId="33F5F47B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 w:rsidRPr="007C5191">
        <w:rPr>
          <w:sz w:val="28"/>
          <w:szCs w:val="28"/>
        </w:rPr>
        <w:t xml:space="preserve">Главная задача не допустить </w:t>
      </w:r>
      <w:r>
        <w:rPr>
          <w:sz w:val="28"/>
          <w:szCs w:val="28"/>
        </w:rPr>
        <w:t>возникновения чрезвычайных</w:t>
      </w:r>
      <w:r w:rsidRPr="007C5191">
        <w:rPr>
          <w:sz w:val="28"/>
          <w:szCs w:val="28"/>
        </w:rPr>
        <w:t xml:space="preserve"> ситуаций, создать условия, благоприятствующие развитию организованных форм отдыха и оздоровления детей, обеспеч</w:t>
      </w:r>
      <w:r>
        <w:rPr>
          <w:sz w:val="28"/>
          <w:szCs w:val="28"/>
        </w:rPr>
        <w:t>ить</w:t>
      </w:r>
      <w:r w:rsidRPr="007C5191">
        <w:rPr>
          <w:sz w:val="28"/>
          <w:szCs w:val="28"/>
        </w:rPr>
        <w:t xml:space="preserve"> соответствия деятельности</w:t>
      </w:r>
      <w:r>
        <w:rPr>
          <w:sz w:val="28"/>
          <w:szCs w:val="28"/>
        </w:rPr>
        <w:t xml:space="preserve"> всех мест массового или группового пребывания детей</w:t>
      </w:r>
      <w:r w:rsidRPr="007C5191">
        <w:rPr>
          <w:sz w:val="28"/>
          <w:szCs w:val="28"/>
        </w:rPr>
        <w:t xml:space="preserve"> нормативным требованиям.</w:t>
      </w:r>
    </w:p>
    <w:p w14:paraId="7DB0E567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выстраивания конструктивного взаимодействия и оперативного реагирования всех служб информируем Вас о телефонах экстренных служб, контактных телефонах исполнительных органов государственной власти Тверской области, </w:t>
      </w:r>
      <w:r w:rsidR="001E5DB3">
        <w:rPr>
          <w:sz w:val="28"/>
          <w:szCs w:val="28"/>
        </w:rPr>
        <w:t>А</w:t>
      </w:r>
      <w:r w:rsidR="00643104">
        <w:rPr>
          <w:sz w:val="28"/>
          <w:szCs w:val="28"/>
        </w:rPr>
        <w:t>дм</w:t>
      </w:r>
      <w:r w:rsidR="007D2D38">
        <w:rPr>
          <w:sz w:val="28"/>
          <w:szCs w:val="28"/>
        </w:rPr>
        <w:t xml:space="preserve">инистрации Весьегонского </w:t>
      </w:r>
      <w:r w:rsidR="001E5DB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на территории которых расположены Ваши объекты.</w:t>
      </w:r>
    </w:p>
    <w:p w14:paraId="065D8EA4" w14:textId="77777777" w:rsidR="003723C7" w:rsidRPr="000F6417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Рекомендуем Вам до начала приема детей или незамедлительно с момента </w:t>
      </w:r>
      <w:r w:rsidR="004C33FC">
        <w:rPr>
          <w:sz w:val="28"/>
          <w:szCs w:val="28"/>
        </w:rPr>
        <w:t>ознакомл</w:t>
      </w:r>
      <w:r>
        <w:rPr>
          <w:sz w:val="28"/>
          <w:szCs w:val="28"/>
        </w:rPr>
        <w:t xml:space="preserve">ения </w:t>
      </w:r>
      <w:r w:rsidR="004C33FC">
        <w:rPr>
          <w:sz w:val="28"/>
          <w:szCs w:val="28"/>
        </w:rPr>
        <w:t xml:space="preserve">с </w:t>
      </w:r>
      <w:r>
        <w:rPr>
          <w:sz w:val="28"/>
          <w:szCs w:val="28"/>
        </w:rPr>
        <w:t>памятк</w:t>
      </w:r>
      <w:r w:rsidR="004C33FC">
        <w:rPr>
          <w:sz w:val="28"/>
          <w:szCs w:val="28"/>
        </w:rPr>
        <w:t>ой</w:t>
      </w:r>
      <w:r>
        <w:rPr>
          <w:sz w:val="28"/>
          <w:szCs w:val="28"/>
        </w:rPr>
        <w:t xml:space="preserve"> в оперативном порядке связаться со всеми оперативными службами, уведомив их о своей работе, согласовать необходимые нормативные условия для обеспечения соответствия условий организации отдыха нормативным требованиям. </w:t>
      </w:r>
      <w:r w:rsidRPr="000F6417">
        <w:rPr>
          <w:b/>
          <w:sz w:val="28"/>
          <w:szCs w:val="28"/>
        </w:rPr>
        <w:t>Не допускать организации отдыха детей без наличия санитарно-эпидемиологического заключения о соответствии условий санитарным правилам и условиям безопасного для здоровья детей использования объектов.</w:t>
      </w:r>
    </w:p>
    <w:p w14:paraId="4E35E48C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позволит совместными усилиями обеспечить безопасный  и комфортный отдых для детей</w:t>
      </w:r>
      <w:r w:rsidR="00CB2060">
        <w:rPr>
          <w:sz w:val="28"/>
          <w:szCs w:val="28"/>
        </w:rPr>
        <w:t>, а также сократит время получения разрешительных документов в надзорных органах.</w:t>
      </w:r>
    </w:p>
    <w:p w14:paraId="048DA6D4" w14:textId="77777777" w:rsidR="003723C7" w:rsidRDefault="003723C7" w:rsidP="003723C7">
      <w:pPr>
        <w:ind w:firstLine="708"/>
        <w:jc w:val="both"/>
        <w:rPr>
          <w:sz w:val="28"/>
          <w:szCs w:val="28"/>
        </w:rPr>
      </w:pPr>
    </w:p>
    <w:p w14:paraId="4945CFEF" w14:textId="77777777" w:rsidR="003723C7" w:rsidRDefault="003723C7" w:rsidP="0037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Типовой порядок действийруководителей</w:t>
      </w:r>
      <w:r w:rsidRPr="003706A0">
        <w:rPr>
          <w:b/>
          <w:sz w:val="28"/>
          <w:szCs w:val="28"/>
        </w:rPr>
        <w:t xml:space="preserve"> организаций, оказывающих услуги в сфере отдыха детей и их оздоровления</w:t>
      </w:r>
    </w:p>
    <w:p w14:paraId="1646D127" w14:textId="77777777" w:rsidR="00FF7336" w:rsidRDefault="00FF7336" w:rsidP="003723C7">
      <w:pPr>
        <w:jc w:val="center"/>
        <w:rPr>
          <w:b/>
          <w:sz w:val="28"/>
          <w:szCs w:val="28"/>
        </w:rPr>
      </w:pPr>
    </w:p>
    <w:p w14:paraId="35D28A07" w14:textId="77777777" w:rsidR="003723C7" w:rsidRPr="003706A0" w:rsidRDefault="003723C7" w:rsidP="003723C7">
      <w:pPr>
        <w:ind w:firstLine="708"/>
        <w:jc w:val="both"/>
        <w:rPr>
          <w:sz w:val="28"/>
          <w:szCs w:val="28"/>
        </w:rPr>
      </w:pPr>
      <w:r w:rsidRPr="003706A0">
        <w:rPr>
          <w:sz w:val="28"/>
          <w:szCs w:val="28"/>
        </w:rPr>
        <w:t xml:space="preserve">Организациям отдыха и оздоровления детей, расположенным на территории </w:t>
      </w:r>
      <w:r w:rsidR="007D2D38">
        <w:rPr>
          <w:sz w:val="28"/>
          <w:szCs w:val="28"/>
        </w:rPr>
        <w:t xml:space="preserve">Весьегонского </w:t>
      </w:r>
      <w:r w:rsidR="00A921A3">
        <w:rPr>
          <w:sz w:val="28"/>
          <w:szCs w:val="28"/>
        </w:rPr>
        <w:t>муниципального округа</w:t>
      </w:r>
      <w:r w:rsidR="007D2D38">
        <w:rPr>
          <w:sz w:val="28"/>
          <w:szCs w:val="28"/>
        </w:rPr>
        <w:t xml:space="preserve"> </w:t>
      </w:r>
      <w:r w:rsidRPr="003706A0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либо планирующим свою деятельность на территории </w:t>
      </w:r>
      <w:r w:rsidR="007D2D38">
        <w:rPr>
          <w:sz w:val="28"/>
          <w:szCs w:val="28"/>
        </w:rPr>
        <w:t>района</w:t>
      </w:r>
      <w:r w:rsidRPr="003706A0">
        <w:rPr>
          <w:sz w:val="28"/>
          <w:szCs w:val="28"/>
        </w:rPr>
        <w:t>, необходимо:</w:t>
      </w:r>
    </w:p>
    <w:p w14:paraId="6906059C" w14:textId="77777777" w:rsidR="003723C7" w:rsidRDefault="003723C7" w:rsidP="003723C7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свою работу в соответствии с требованиями и нормами, предусмотренными законодательством</w:t>
      </w:r>
      <w:r w:rsidRPr="00E213ED">
        <w:rPr>
          <w:sz w:val="28"/>
          <w:szCs w:val="28"/>
        </w:rPr>
        <w:t>.</w:t>
      </w:r>
    </w:p>
    <w:p w14:paraId="27120E0F" w14:textId="77777777" w:rsidR="003723C7" w:rsidRPr="006B0FD9" w:rsidRDefault="003723C7" w:rsidP="003723C7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B0FD9">
        <w:rPr>
          <w:sz w:val="28"/>
          <w:szCs w:val="28"/>
        </w:rPr>
        <w:lastRenderedPageBreak/>
        <w:t xml:space="preserve">Организации отдыха и оздоровления детей, расположенные на территории </w:t>
      </w:r>
      <w:r w:rsidR="00352969">
        <w:rPr>
          <w:sz w:val="28"/>
          <w:szCs w:val="28"/>
        </w:rPr>
        <w:t xml:space="preserve">Весьегонского </w:t>
      </w:r>
      <w:r w:rsidR="00A921A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6B0FD9">
        <w:rPr>
          <w:sz w:val="28"/>
          <w:szCs w:val="28"/>
        </w:rPr>
        <w:t xml:space="preserve"> (далее – лагеря) должны проинформировать территориальны</w:t>
      </w:r>
      <w:r w:rsidR="0052438C">
        <w:rPr>
          <w:sz w:val="28"/>
          <w:szCs w:val="28"/>
        </w:rPr>
        <w:t>й</w:t>
      </w:r>
      <w:r w:rsidRPr="006B0FD9">
        <w:rPr>
          <w:sz w:val="28"/>
          <w:szCs w:val="28"/>
        </w:rPr>
        <w:t xml:space="preserve"> орган </w:t>
      </w:r>
      <w:r w:rsidR="0052438C">
        <w:rPr>
          <w:sz w:val="28"/>
          <w:szCs w:val="28"/>
        </w:rPr>
        <w:t xml:space="preserve">Управления </w:t>
      </w:r>
      <w:proofErr w:type="gramStart"/>
      <w:r w:rsidRPr="006B0FD9">
        <w:rPr>
          <w:sz w:val="28"/>
          <w:szCs w:val="28"/>
        </w:rPr>
        <w:t>Роспотребнадзора</w:t>
      </w:r>
      <w:r w:rsidR="0052438C">
        <w:rPr>
          <w:sz w:val="28"/>
          <w:szCs w:val="28"/>
        </w:rPr>
        <w:t xml:space="preserve">  в</w:t>
      </w:r>
      <w:proofErr w:type="gramEnd"/>
      <w:r w:rsidR="0052438C">
        <w:rPr>
          <w:sz w:val="28"/>
          <w:szCs w:val="28"/>
        </w:rPr>
        <w:t xml:space="preserve"> Бежецком районе</w:t>
      </w:r>
      <w:r w:rsidRPr="006B0FD9">
        <w:rPr>
          <w:sz w:val="28"/>
          <w:szCs w:val="28"/>
        </w:rPr>
        <w:t xml:space="preserve"> о сроках открытия лагеря.</w:t>
      </w:r>
    </w:p>
    <w:p w14:paraId="7AB22DDD" w14:textId="77777777" w:rsidR="003723C7" w:rsidRPr="006C2832" w:rsidRDefault="003723C7" w:rsidP="003723C7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6C2832">
        <w:rPr>
          <w:rFonts w:ascii="Times New Roman" w:hAnsi="Times New Roman" w:cs="Times New Roman"/>
          <w:sz w:val="28"/>
          <w:szCs w:val="28"/>
        </w:rPr>
        <w:t>действующим санитарным законодательством, юридическим лицам и индивидуальным предпринимателям, деятельность которых связана с эксплуатацией детских оздоровительных лагерей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832">
        <w:rPr>
          <w:rFonts w:ascii="Times New Roman" w:hAnsi="Times New Roman" w:cs="Times New Roman"/>
          <w:sz w:val="28"/>
          <w:szCs w:val="28"/>
        </w:rPr>
        <w:t xml:space="preserve"> необходимо поставить в известность органы Роспотребнадзора о сроках открытия:</w:t>
      </w:r>
    </w:p>
    <w:p w14:paraId="20965E04" w14:textId="77777777" w:rsidR="003723C7" w:rsidRPr="003440A3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0A3">
        <w:rPr>
          <w:rFonts w:ascii="Times New Roman" w:hAnsi="Times New Roman" w:cs="Times New Roman"/>
          <w:sz w:val="28"/>
          <w:szCs w:val="28"/>
        </w:rPr>
        <w:t xml:space="preserve">- организации отдыха и оздоровления: не позднее чем за </w:t>
      </w:r>
      <w:proofErr w:type="gramStart"/>
      <w:r w:rsidRPr="003440A3">
        <w:rPr>
          <w:rFonts w:ascii="Times New Roman" w:hAnsi="Times New Roman" w:cs="Times New Roman"/>
          <w:b/>
          <w:sz w:val="28"/>
          <w:szCs w:val="28"/>
        </w:rPr>
        <w:t>2  месяца</w:t>
      </w:r>
      <w:proofErr w:type="gramEnd"/>
      <w:r w:rsidRPr="003440A3">
        <w:rPr>
          <w:rFonts w:ascii="Times New Roman" w:hAnsi="Times New Roman" w:cs="Times New Roman"/>
          <w:sz w:val="28"/>
          <w:szCs w:val="28"/>
        </w:rPr>
        <w:t xml:space="preserve"> до открытия;</w:t>
      </w:r>
    </w:p>
    <w:p w14:paraId="43A17421" w14:textId="77777777" w:rsidR="003723C7" w:rsidRPr="003440A3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40A3">
        <w:rPr>
          <w:rFonts w:ascii="Times New Roman" w:hAnsi="Times New Roman" w:cs="Times New Roman"/>
          <w:sz w:val="28"/>
          <w:szCs w:val="28"/>
        </w:rPr>
        <w:t xml:space="preserve">лагерей с дневным пребыванием: не менее чем за </w:t>
      </w:r>
      <w:r w:rsidRPr="003440A3">
        <w:rPr>
          <w:rFonts w:ascii="Times New Roman" w:hAnsi="Times New Roman" w:cs="Times New Roman"/>
          <w:b/>
          <w:sz w:val="28"/>
          <w:szCs w:val="28"/>
        </w:rPr>
        <w:t>2 месяца</w:t>
      </w:r>
      <w:r w:rsidRPr="003440A3">
        <w:rPr>
          <w:rFonts w:ascii="Times New Roman" w:hAnsi="Times New Roman" w:cs="Times New Roman"/>
          <w:sz w:val="28"/>
          <w:szCs w:val="28"/>
        </w:rPr>
        <w:t xml:space="preserve"> до начала оздоровительного сезона и не позднее, чем за 30 дней до начала работы лагеря;</w:t>
      </w:r>
    </w:p>
    <w:p w14:paraId="23F0E411" w14:textId="77777777" w:rsidR="003723C7" w:rsidRPr="003440A3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0A3">
        <w:rPr>
          <w:rFonts w:ascii="Times New Roman" w:hAnsi="Times New Roman" w:cs="Times New Roman"/>
          <w:sz w:val="28"/>
          <w:szCs w:val="28"/>
        </w:rPr>
        <w:t xml:space="preserve">- лагерей труда и отдыха: не менее чем за </w:t>
      </w:r>
      <w:r w:rsidRPr="003440A3">
        <w:rPr>
          <w:rFonts w:ascii="Times New Roman" w:hAnsi="Times New Roman" w:cs="Times New Roman"/>
          <w:b/>
          <w:sz w:val="28"/>
          <w:szCs w:val="28"/>
        </w:rPr>
        <w:t>1 месяц</w:t>
      </w:r>
      <w:r w:rsidRPr="003440A3">
        <w:rPr>
          <w:rFonts w:ascii="Times New Roman" w:hAnsi="Times New Roman" w:cs="Times New Roman"/>
          <w:sz w:val="28"/>
          <w:szCs w:val="28"/>
        </w:rPr>
        <w:t xml:space="preserve"> и не менее чем за 2 недели перед заездом подростков;</w:t>
      </w:r>
    </w:p>
    <w:p w14:paraId="6B6A1DFD" w14:textId="77777777" w:rsidR="003723C7" w:rsidRPr="003440A3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0A3">
        <w:rPr>
          <w:rFonts w:ascii="Times New Roman" w:hAnsi="Times New Roman" w:cs="Times New Roman"/>
          <w:sz w:val="28"/>
          <w:szCs w:val="28"/>
        </w:rPr>
        <w:t xml:space="preserve">- палаточных лагерей: не менее чем за </w:t>
      </w:r>
      <w:r w:rsidRPr="003440A3">
        <w:rPr>
          <w:rFonts w:ascii="Times New Roman" w:hAnsi="Times New Roman" w:cs="Times New Roman"/>
          <w:b/>
          <w:sz w:val="28"/>
          <w:szCs w:val="28"/>
        </w:rPr>
        <w:t>1 месяц</w:t>
      </w:r>
      <w:r w:rsidRPr="003440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D6D7E" w14:textId="77777777" w:rsidR="003723C7" w:rsidRDefault="003723C7" w:rsidP="003723C7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Лагерям необходимо также получить разрешение ГУ МЧС </w:t>
      </w:r>
      <w:r>
        <w:rPr>
          <w:rFonts w:ascii="Times New Roman" w:hAnsi="Times New Roman" w:cs="Times New Roman"/>
          <w:sz w:val="28"/>
          <w:szCs w:val="28"/>
        </w:rPr>
        <w:t>России по Тверской области по соответствию требованиям пожарной безопасности</w:t>
      </w:r>
      <w:r>
        <w:rPr>
          <w:sz w:val="28"/>
          <w:szCs w:val="28"/>
        </w:rPr>
        <w:t xml:space="preserve">. </w:t>
      </w:r>
    </w:p>
    <w:p w14:paraId="5B2E5AE8" w14:textId="77777777" w:rsidR="003723C7" w:rsidRDefault="003723C7" w:rsidP="003723C7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9D0">
        <w:rPr>
          <w:sz w:val="28"/>
          <w:szCs w:val="28"/>
        </w:rPr>
        <w:t xml:space="preserve">Для организации купания необходимо </w:t>
      </w:r>
      <w:r w:rsidRPr="00AE59D0">
        <w:rPr>
          <w:rFonts w:ascii="Times New Roman" w:hAnsi="Times New Roman" w:cs="Times New Roman"/>
          <w:sz w:val="28"/>
          <w:szCs w:val="28"/>
        </w:rPr>
        <w:t>оборудовать место для купания в организациях отдыха и оздоровления, не допускать нарушений требований санитарно-эпидемиологического законодательства и ГИМС ГУ МЧС России по Тверской области.</w:t>
      </w:r>
    </w:p>
    <w:p w14:paraId="1C6251D9" w14:textId="77777777" w:rsidR="003723C7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0A3">
        <w:rPr>
          <w:rFonts w:ascii="Times New Roman" w:hAnsi="Times New Roman" w:cs="Times New Roman"/>
          <w:sz w:val="28"/>
          <w:szCs w:val="28"/>
        </w:rPr>
        <w:t>Дополнительно сообщаем,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A3">
        <w:rPr>
          <w:rFonts w:ascii="Times New Roman" w:hAnsi="Times New Roman" w:cs="Times New Roman"/>
          <w:sz w:val="28"/>
          <w:szCs w:val="28"/>
        </w:rPr>
        <w:t xml:space="preserve"> в соответствии со ст.18 Федерального закона от 30.03.1999 №52-ФЗ «О санитарно-эпидемиологическом благополучии населения»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A3">
        <w:rPr>
          <w:rFonts w:ascii="Times New Roman" w:hAnsi="Times New Roman" w:cs="Times New Roman"/>
          <w:sz w:val="28"/>
          <w:szCs w:val="28"/>
        </w:rPr>
        <w:t xml:space="preserve"> купание детей, подростков и молодежи в период пребывания в организациях отдыха и оздоровления детей проводится при наличии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</w:t>
      </w:r>
      <w:r w:rsidRPr="003440A3">
        <w:rPr>
          <w:rFonts w:ascii="Times New Roman" w:hAnsi="Times New Roman" w:cs="Times New Roman"/>
          <w:sz w:val="28"/>
          <w:szCs w:val="28"/>
        </w:rPr>
        <w:t>заключения на использование водоема в целях купания.</w:t>
      </w:r>
    </w:p>
    <w:p w14:paraId="02EAA3F7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F47AA">
        <w:rPr>
          <w:sz w:val="28"/>
          <w:szCs w:val="28"/>
        </w:rPr>
        <w:t xml:space="preserve">Организации отдыха и оздоровления детей, расположенные на территории Тверской области, (далее – лагеря) должны проинформировать </w:t>
      </w:r>
      <w:r w:rsidR="00FF7336">
        <w:rPr>
          <w:sz w:val="28"/>
          <w:szCs w:val="28"/>
        </w:rPr>
        <w:t>не менее чем за 7 дней до открытия</w:t>
      </w:r>
    </w:p>
    <w:p w14:paraId="7EA0DBB2" w14:textId="77777777" w:rsidR="003723C7" w:rsidRPr="001F47AA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47AA">
        <w:rPr>
          <w:sz w:val="28"/>
          <w:szCs w:val="28"/>
        </w:rPr>
        <w:t>территориальный отдел внутренних дел</w:t>
      </w:r>
      <w:r>
        <w:rPr>
          <w:sz w:val="28"/>
          <w:szCs w:val="28"/>
        </w:rPr>
        <w:t>, ГУ МЧС России по Тверской области</w:t>
      </w:r>
      <w:r w:rsidR="0034177D">
        <w:rPr>
          <w:sz w:val="28"/>
          <w:szCs w:val="28"/>
        </w:rPr>
        <w:t xml:space="preserve">, единую дежурно- диспетчерскую службу администрации Весьегонского </w:t>
      </w:r>
      <w:r w:rsidR="00A921A3">
        <w:rPr>
          <w:sz w:val="28"/>
          <w:szCs w:val="28"/>
        </w:rPr>
        <w:t>муниципального округа</w:t>
      </w:r>
      <w:r w:rsidR="0034177D">
        <w:rPr>
          <w:sz w:val="28"/>
          <w:szCs w:val="28"/>
        </w:rPr>
        <w:t xml:space="preserve"> </w:t>
      </w:r>
      <w:r w:rsidRPr="001F47AA">
        <w:rPr>
          <w:sz w:val="28"/>
          <w:szCs w:val="28"/>
        </w:rPr>
        <w:t xml:space="preserve"> о месте расположения лагеря, его направленности; количестве несовершеннолетних, отдыхающих в нем и количестве персонала; лице, ответственном за организацию отдыха, его контактных телефонах; наименовании учреждения, (организации), которое явилось организатором данного лагеря</w:t>
      </w:r>
      <w:r>
        <w:rPr>
          <w:sz w:val="28"/>
          <w:szCs w:val="28"/>
        </w:rPr>
        <w:t>;</w:t>
      </w:r>
    </w:p>
    <w:p w14:paraId="7C1938DE" w14:textId="77777777" w:rsidR="003723C7" w:rsidRPr="001F47AA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F47AA">
        <w:rPr>
          <w:sz w:val="28"/>
          <w:szCs w:val="28"/>
        </w:rPr>
        <w:t xml:space="preserve">олучить в </w:t>
      </w:r>
      <w:r w:rsidR="001642FA">
        <w:rPr>
          <w:sz w:val="28"/>
          <w:szCs w:val="28"/>
        </w:rPr>
        <w:t xml:space="preserve">отделении полиции Весьегонского </w:t>
      </w:r>
      <w:r w:rsidR="00A921A3">
        <w:rPr>
          <w:sz w:val="28"/>
          <w:szCs w:val="28"/>
        </w:rPr>
        <w:t>муниципального округа</w:t>
      </w:r>
      <w:r w:rsidRPr="001F47AA">
        <w:rPr>
          <w:sz w:val="28"/>
          <w:szCs w:val="28"/>
        </w:rPr>
        <w:t xml:space="preserve"> </w:t>
      </w:r>
      <w:r w:rsidR="001642FA">
        <w:rPr>
          <w:sz w:val="28"/>
          <w:szCs w:val="28"/>
        </w:rPr>
        <w:t>(</w:t>
      </w:r>
      <w:r w:rsidRPr="001F47AA">
        <w:rPr>
          <w:sz w:val="28"/>
          <w:szCs w:val="28"/>
        </w:rPr>
        <w:t>тел</w:t>
      </w:r>
      <w:r w:rsidR="001642FA">
        <w:rPr>
          <w:sz w:val="28"/>
          <w:szCs w:val="28"/>
        </w:rPr>
        <w:t>.8 48 264 2 12 02)</w:t>
      </w:r>
      <w:r w:rsidRPr="001F47AA">
        <w:rPr>
          <w:sz w:val="28"/>
          <w:szCs w:val="28"/>
        </w:rPr>
        <w:t xml:space="preserve"> </w:t>
      </w:r>
      <w:r w:rsidR="00104A28">
        <w:rPr>
          <w:sz w:val="28"/>
          <w:szCs w:val="28"/>
        </w:rPr>
        <w:t xml:space="preserve">телефон </w:t>
      </w:r>
      <w:r w:rsidRPr="001F47AA">
        <w:rPr>
          <w:sz w:val="28"/>
          <w:szCs w:val="28"/>
        </w:rPr>
        <w:t>участкового уполномоченного полиции, на участке которого расположен лагерь</w:t>
      </w:r>
      <w:r>
        <w:rPr>
          <w:sz w:val="28"/>
          <w:szCs w:val="28"/>
        </w:rPr>
        <w:t>;</w:t>
      </w:r>
    </w:p>
    <w:p w14:paraId="6EA7A17E" w14:textId="77777777" w:rsidR="003723C7" w:rsidRPr="001F47AA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F47AA">
        <w:rPr>
          <w:sz w:val="28"/>
          <w:szCs w:val="28"/>
        </w:rPr>
        <w:t xml:space="preserve">ройти инструктаж в </w:t>
      </w:r>
      <w:r w:rsidR="00B03CAD">
        <w:rPr>
          <w:sz w:val="28"/>
          <w:szCs w:val="28"/>
        </w:rPr>
        <w:t>отделении полиции</w:t>
      </w:r>
      <w:r w:rsidRPr="001F47AA">
        <w:rPr>
          <w:sz w:val="28"/>
          <w:szCs w:val="28"/>
        </w:rPr>
        <w:t xml:space="preserve"> дел по алгоритму действий при возникновении различного рода чрезвычайных происшествий; получить разъяснения о каких фактах необходимо незамедлительно сообщать в полицию (несчастные случаи, отравления, самовольные уходы </w:t>
      </w:r>
      <w:r w:rsidRPr="001F47AA">
        <w:rPr>
          <w:sz w:val="28"/>
          <w:szCs w:val="28"/>
        </w:rPr>
        <w:lastRenderedPageBreak/>
        <w:t>несовершеннолетних, преступления, правонарушения, нарушения общественного порядка со стороны местных жителей, звонки о возможных террористических актах и т.п.)</w:t>
      </w:r>
      <w:r>
        <w:rPr>
          <w:sz w:val="28"/>
          <w:szCs w:val="28"/>
        </w:rPr>
        <w:t>;</w:t>
      </w:r>
    </w:p>
    <w:p w14:paraId="2FEB60ED" w14:textId="77777777" w:rsidR="003723C7" w:rsidRPr="00AE59D0" w:rsidRDefault="003723C7" w:rsidP="003723C7">
      <w:pPr>
        <w:pStyle w:val="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 п</w:t>
      </w:r>
      <w:r w:rsidRPr="001F47AA">
        <w:rPr>
          <w:sz w:val="28"/>
          <w:szCs w:val="28"/>
        </w:rPr>
        <w:t>ри организации лагеря предусмотреть наличие лицензированной охраны (ЧОП, ЧОО). При отсутствии такой возможности, обязанности по обеспечению правопорядка и пресечения противоправных проступков возложить на конкретного сотрудника (желательно мужского пола).</w:t>
      </w:r>
    </w:p>
    <w:p w14:paraId="73F22B34" w14:textId="77777777" w:rsidR="003723C7" w:rsidRPr="00AE59D0" w:rsidRDefault="003723C7" w:rsidP="00372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Организаторам детского отдыха, планирующим открытие лагерей, необходимо представить информацию в Министерство образования Тверской области для включения в реестр </w:t>
      </w:r>
      <w:r w:rsidRPr="00AA3889">
        <w:rPr>
          <w:sz w:val="28"/>
          <w:szCs w:val="28"/>
        </w:rPr>
        <w:t>организаций отдыха и оздоровления детей, расположенных на территории Тверской области</w:t>
      </w:r>
      <w:r>
        <w:rPr>
          <w:sz w:val="28"/>
          <w:szCs w:val="28"/>
        </w:rPr>
        <w:t>,</w:t>
      </w:r>
      <w:r w:rsidRPr="00AA388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текущем </w:t>
      </w:r>
      <w:r w:rsidRPr="00AA3889">
        <w:rPr>
          <w:sz w:val="28"/>
          <w:szCs w:val="28"/>
        </w:rPr>
        <w:t>году</w:t>
      </w:r>
      <w:r>
        <w:rPr>
          <w:sz w:val="28"/>
          <w:szCs w:val="28"/>
        </w:rPr>
        <w:t xml:space="preserve"> в соответствии с </w:t>
      </w:r>
      <w:r w:rsidRPr="009350A7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350A7">
        <w:rPr>
          <w:sz w:val="28"/>
          <w:szCs w:val="28"/>
        </w:rPr>
        <w:t xml:space="preserve"> Правительства Тверской области от 31.12.2017 № 514-пп «О порядке формирования и ведения реестра организаций отдыха детей и их оздоровления»</w:t>
      </w:r>
      <w:r>
        <w:rPr>
          <w:sz w:val="28"/>
          <w:szCs w:val="28"/>
        </w:rPr>
        <w:t xml:space="preserve">  по адресу </w:t>
      </w:r>
      <w:r w:rsidRPr="00AE59D0">
        <w:rPr>
          <w:sz w:val="28"/>
          <w:szCs w:val="28"/>
        </w:rPr>
        <w:t>170100, г. Тверь, ул. Советская, 23</w:t>
      </w:r>
      <w:r>
        <w:rPr>
          <w:sz w:val="28"/>
          <w:szCs w:val="28"/>
        </w:rPr>
        <w:t>. Т</w:t>
      </w:r>
      <w:r w:rsidRPr="00AE59D0">
        <w:rPr>
          <w:sz w:val="28"/>
          <w:szCs w:val="28"/>
        </w:rPr>
        <w:t xml:space="preserve">ел./факс: (4822) 32-10-53 </w:t>
      </w:r>
      <w:r w:rsidRPr="00AE59D0">
        <w:rPr>
          <w:sz w:val="28"/>
          <w:szCs w:val="28"/>
          <w:lang w:val="en-US"/>
        </w:rPr>
        <w:t>email</w:t>
      </w:r>
      <w:r w:rsidRPr="00AE59D0">
        <w:rPr>
          <w:sz w:val="28"/>
          <w:szCs w:val="28"/>
        </w:rPr>
        <w:t xml:space="preserve">: </w:t>
      </w:r>
      <w:hyperlink r:id="rId5" w:history="1">
        <w:r w:rsidR="00A65D87" w:rsidRPr="00A65D87">
          <w:rPr>
            <w:rStyle w:val="a3"/>
            <w:sz w:val="28"/>
            <w:szCs w:val="28"/>
          </w:rPr>
          <w:t>dep_obrazov@tverreg.ru</w:t>
        </w:r>
      </w:hyperlink>
      <w:r w:rsidR="00A65D87">
        <w:t xml:space="preserve"> </w:t>
      </w:r>
      <w:r>
        <w:rPr>
          <w:sz w:val="28"/>
          <w:szCs w:val="28"/>
        </w:rPr>
        <w:t xml:space="preserve">. Реестр размещен на сайте Министерства образования Тверской области </w:t>
      </w:r>
      <w:hyperlink r:id="rId6" w:history="1">
        <w:r w:rsidR="00982114" w:rsidRPr="004A7A34">
          <w:rPr>
            <w:rStyle w:val="a3"/>
            <w:sz w:val="28"/>
            <w:szCs w:val="28"/>
          </w:rPr>
          <w:t>https://минобр.тверскаяобласть.рф/deyatelnost-iogv/napravleniya/organizatsiya-otdykha-detey/analiticheskie-materialy/</w:t>
        </w:r>
      </w:hyperlink>
      <w:r w:rsidR="00982114">
        <w:rPr>
          <w:sz w:val="28"/>
          <w:szCs w:val="28"/>
        </w:rPr>
        <w:t xml:space="preserve"> </w:t>
      </w:r>
    </w:p>
    <w:p w14:paraId="2C705231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F47AA">
        <w:rPr>
          <w:sz w:val="28"/>
          <w:szCs w:val="28"/>
        </w:rPr>
        <w:t xml:space="preserve">Организаторам, предоставляющим услуги по организации отдыха в палаточных лагерях, многодневных походах, туристических слетах и т.д. необходимо направлять уведомления в органы местного самоуправления муниципального образования, на территории которого находится </w:t>
      </w:r>
      <w:r>
        <w:rPr>
          <w:sz w:val="28"/>
          <w:szCs w:val="28"/>
        </w:rPr>
        <w:t xml:space="preserve">(планируется) </w:t>
      </w:r>
      <w:r w:rsidRPr="001F47AA">
        <w:rPr>
          <w:sz w:val="28"/>
          <w:szCs w:val="28"/>
        </w:rPr>
        <w:t>лагерь, в Управление Министерства внутренних дел Российской Федерации по Тверской области, Министерство образования Тверской области, Управление Роспотребнадзора по Тверской области, Главное управление МЧС России по Тверской области.</w:t>
      </w:r>
    </w:p>
    <w:p w14:paraId="6C0DF5A5" w14:textId="77777777" w:rsidR="001666D5" w:rsidRDefault="001666D5" w:rsidP="003723C7">
      <w:pPr>
        <w:ind w:firstLine="708"/>
        <w:jc w:val="both"/>
        <w:rPr>
          <w:sz w:val="28"/>
          <w:szCs w:val="28"/>
        </w:rPr>
      </w:pPr>
    </w:p>
    <w:p w14:paraId="6E959E98" w14:textId="77777777" w:rsidR="00DE790D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Координатором летнего отдыха  на территории Тверской области является </w:t>
      </w:r>
      <w:r w:rsidRPr="00085C32">
        <w:rPr>
          <w:b/>
          <w:sz w:val="28"/>
          <w:szCs w:val="28"/>
        </w:rPr>
        <w:t>Министерство образования Тверской  области</w:t>
      </w:r>
      <w:r w:rsidR="00DE790D">
        <w:rPr>
          <w:b/>
          <w:sz w:val="28"/>
          <w:szCs w:val="28"/>
        </w:rPr>
        <w:t>,</w:t>
      </w:r>
    </w:p>
    <w:p w14:paraId="7CF21D88" w14:textId="77777777" w:rsidR="003723C7" w:rsidRPr="00085C32" w:rsidRDefault="00DE790D" w:rsidP="003723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Весьегонском </w:t>
      </w:r>
      <w:r w:rsidR="00A921A3">
        <w:rPr>
          <w:sz w:val="28"/>
          <w:szCs w:val="28"/>
        </w:rPr>
        <w:t>муниципальном округе</w:t>
      </w:r>
      <w:r w:rsidR="00A921A3">
        <w:rPr>
          <w:b/>
          <w:sz w:val="28"/>
          <w:szCs w:val="28"/>
        </w:rPr>
        <w:t xml:space="preserve"> - Отдел образования А</w:t>
      </w:r>
      <w:r>
        <w:rPr>
          <w:b/>
          <w:sz w:val="28"/>
          <w:szCs w:val="28"/>
        </w:rPr>
        <w:t>дминистрации Весьегонского</w:t>
      </w:r>
      <w:r w:rsidR="00A921A3" w:rsidRPr="00A921A3">
        <w:rPr>
          <w:sz w:val="28"/>
          <w:szCs w:val="28"/>
        </w:rPr>
        <w:t xml:space="preserve"> </w:t>
      </w:r>
      <w:r w:rsidR="00A921A3">
        <w:rPr>
          <w:sz w:val="28"/>
          <w:szCs w:val="28"/>
        </w:rPr>
        <w:t>муниципального округа</w:t>
      </w:r>
    </w:p>
    <w:p w14:paraId="6F63F565" w14:textId="77777777" w:rsidR="00734548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 можете по возникающим вопросам связаться </w:t>
      </w:r>
      <w:r w:rsidR="00901CD7">
        <w:rPr>
          <w:sz w:val="28"/>
          <w:szCs w:val="28"/>
        </w:rPr>
        <w:t xml:space="preserve">с Министерством образования </w:t>
      </w:r>
      <w:r>
        <w:rPr>
          <w:sz w:val="28"/>
          <w:szCs w:val="28"/>
        </w:rPr>
        <w:t xml:space="preserve">в рабочее время с 9-00 до 18-00 по телефону </w:t>
      </w:r>
      <w:r>
        <w:rPr>
          <w:b/>
          <w:sz w:val="28"/>
          <w:szCs w:val="28"/>
        </w:rPr>
        <w:t>(4822) 34 62 63, 34-57-93</w:t>
      </w:r>
      <w:r w:rsidR="002B25FD">
        <w:rPr>
          <w:b/>
          <w:sz w:val="28"/>
          <w:szCs w:val="28"/>
        </w:rPr>
        <w:t xml:space="preserve">, </w:t>
      </w:r>
    </w:p>
    <w:p w14:paraId="68CA21CB" w14:textId="77777777" w:rsidR="00982114" w:rsidRDefault="002B25FD" w:rsidP="00901CD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Весьегонском </w:t>
      </w:r>
      <w:r w:rsidR="00982114">
        <w:rPr>
          <w:b/>
          <w:sz w:val="28"/>
          <w:szCs w:val="28"/>
        </w:rPr>
        <w:t>муниципальном округе</w:t>
      </w:r>
      <w:r w:rsidR="00734548">
        <w:rPr>
          <w:b/>
          <w:sz w:val="28"/>
          <w:szCs w:val="28"/>
        </w:rPr>
        <w:t xml:space="preserve"> </w:t>
      </w:r>
      <w:r w:rsidR="00901CD7">
        <w:rPr>
          <w:b/>
          <w:sz w:val="28"/>
          <w:szCs w:val="28"/>
        </w:rPr>
        <w:t>с</w:t>
      </w:r>
      <w:r w:rsidR="00A921A3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тдел</w:t>
      </w:r>
      <w:r w:rsidR="00901CD7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образования</w:t>
      </w:r>
    </w:p>
    <w:p w14:paraId="2D7F5D90" w14:textId="77777777" w:rsidR="003723C7" w:rsidRPr="00901CD7" w:rsidRDefault="002B25FD" w:rsidP="009821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 (48 264) 2- 12 -40 </w:t>
      </w:r>
      <w:r w:rsidR="009A55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 2 -14 -71</w:t>
      </w:r>
      <w:r w:rsidR="00734548">
        <w:rPr>
          <w:b/>
          <w:sz w:val="28"/>
          <w:szCs w:val="28"/>
        </w:rPr>
        <w:t xml:space="preserve"> с 8.00 до 17.00 часов</w:t>
      </w:r>
    </w:p>
    <w:p w14:paraId="0A35179C" w14:textId="77777777" w:rsidR="003723C7" w:rsidRPr="00F04510" w:rsidRDefault="003723C7" w:rsidP="003723C7">
      <w:pPr>
        <w:ind w:firstLine="708"/>
        <w:jc w:val="both"/>
        <w:rPr>
          <w:b/>
          <w:sz w:val="28"/>
          <w:szCs w:val="28"/>
        </w:rPr>
      </w:pPr>
      <w:r w:rsidRPr="00F04510">
        <w:rPr>
          <w:b/>
          <w:sz w:val="28"/>
          <w:szCs w:val="28"/>
        </w:rPr>
        <w:t>Управления МЧС России по Тверской области</w:t>
      </w:r>
    </w:p>
    <w:p w14:paraId="31D77B4A" w14:textId="77777777" w:rsidR="003723C7" w:rsidRPr="00085C32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Оперативный дежурный – телефон  </w:t>
      </w:r>
      <w:r w:rsidRPr="00085C32">
        <w:rPr>
          <w:b/>
          <w:sz w:val="28"/>
          <w:szCs w:val="28"/>
        </w:rPr>
        <w:t>(4822) 34-26-36</w:t>
      </w:r>
    </w:p>
    <w:p w14:paraId="32A18187" w14:textId="77777777" w:rsidR="003723C7" w:rsidRPr="00085C32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Телефон службы доверия  телефон  </w:t>
      </w:r>
      <w:r w:rsidRPr="00085C32">
        <w:rPr>
          <w:b/>
          <w:sz w:val="28"/>
          <w:szCs w:val="28"/>
        </w:rPr>
        <w:t>(4822) 39-99-99</w:t>
      </w:r>
    </w:p>
    <w:p w14:paraId="78F2E1FE" w14:textId="77777777" w:rsidR="002B25FD" w:rsidRDefault="002B25FD" w:rsidP="003723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Весьегонском </w:t>
      </w:r>
      <w:r w:rsidR="00982114">
        <w:rPr>
          <w:b/>
          <w:sz w:val="28"/>
          <w:szCs w:val="28"/>
        </w:rPr>
        <w:t>муниципальном округе</w:t>
      </w:r>
      <w:r w:rsidR="007345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единая дежурная диспетчерская служба-</w:t>
      </w:r>
    </w:p>
    <w:p w14:paraId="18D4D831" w14:textId="77777777" w:rsidR="001666D5" w:rsidRDefault="00734548" w:rsidP="003723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B25FD">
        <w:rPr>
          <w:b/>
          <w:sz w:val="28"/>
          <w:szCs w:val="28"/>
        </w:rPr>
        <w:t xml:space="preserve"> (48264) 2-14 10</w:t>
      </w:r>
    </w:p>
    <w:p w14:paraId="3876A0A6" w14:textId="77777777" w:rsidR="003723C7" w:rsidRPr="00F04510" w:rsidRDefault="003723C7" w:rsidP="003723C7">
      <w:pPr>
        <w:ind w:firstLine="708"/>
        <w:jc w:val="both"/>
        <w:rPr>
          <w:b/>
          <w:sz w:val="28"/>
          <w:szCs w:val="28"/>
        </w:rPr>
      </w:pPr>
      <w:r w:rsidRPr="00F04510">
        <w:rPr>
          <w:b/>
          <w:sz w:val="28"/>
          <w:szCs w:val="28"/>
        </w:rPr>
        <w:t>Управление Министерства внутренних дел России по Тверской области</w:t>
      </w:r>
    </w:p>
    <w:p w14:paraId="39FDD9C5" w14:textId="77777777" w:rsidR="002B25FD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Дежурная часть – телефон  </w:t>
      </w:r>
      <w:r w:rsidRPr="00085C32">
        <w:rPr>
          <w:b/>
          <w:sz w:val="28"/>
          <w:szCs w:val="28"/>
        </w:rPr>
        <w:t>(4822)</w:t>
      </w:r>
      <w:r w:rsidR="00B4499A">
        <w:rPr>
          <w:b/>
          <w:sz w:val="28"/>
          <w:szCs w:val="28"/>
        </w:rPr>
        <w:t xml:space="preserve"> </w:t>
      </w:r>
      <w:r w:rsidRPr="00085C32">
        <w:rPr>
          <w:b/>
          <w:sz w:val="28"/>
          <w:szCs w:val="28"/>
        </w:rPr>
        <w:t>52-26-00</w:t>
      </w:r>
      <w:r w:rsidR="002B25FD">
        <w:rPr>
          <w:b/>
          <w:sz w:val="28"/>
          <w:szCs w:val="28"/>
        </w:rPr>
        <w:t xml:space="preserve">, </w:t>
      </w:r>
    </w:p>
    <w:p w14:paraId="5A982FC2" w14:textId="77777777" w:rsidR="003723C7" w:rsidRPr="00085C32" w:rsidRDefault="002B25FD" w:rsidP="003723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Весьегонском </w:t>
      </w:r>
      <w:r w:rsidR="00A921A3">
        <w:rPr>
          <w:sz w:val="28"/>
          <w:szCs w:val="28"/>
        </w:rPr>
        <w:t>муниципальном округе</w:t>
      </w:r>
      <w:r>
        <w:rPr>
          <w:b/>
          <w:sz w:val="28"/>
          <w:szCs w:val="28"/>
        </w:rPr>
        <w:t xml:space="preserve"> – дежурная часть </w:t>
      </w:r>
      <w:r w:rsidR="00734548">
        <w:rPr>
          <w:b/>
          <w:sz w:val="28"/>
          <w:szCs w:val="28"/>
        </w:rPr>
        <w:t xml:space="preserve">отделения </w:t>
      </w:r>
      <w:r w:rsidR="00734548" w:rsidRPr="00A52DFF">
        <w:rPr>
          <w:b/>
          <w:sz w:val="28"/>
          <w:szCs w:val="28"/>
        </w:rPr>
        <w:t>полиции</w:t>
      </w:r>
      <w:r w:rsidR="009A55A5" w:rsidRPr="00A52DFF">
        <w:rPr>
          <w:b/>
          <w:sz w:val="28"/>
          <w:szCs w:val="28"/>
        </w:rPr>
        <w:t xml:space="preserve"> Весьегонского </w:t>
      </w:r>
      <w:r w:rsidR="00A52DFF">
        <w:rPr>
          <w:b/>
          <w:sz w:val="28"/>
          <w:szCs w:val="28"/>
        </w:rPr>
        <w:t>муниципального округа</w:t>
      </w:r>
      <w:r w:rsidR="00734548">
        <w:rPr>
          <w:b/>
          <w:sz w:val="28"/>
          <w:szCs w:val="28"/>
        </w:rPr>
        <w:t xml:space="preserve">, тел. </w:t>
      </w:r>
      <w:r>
        <w:rPr>
          <w:b/>
          <w:sz w:val="28"/>
          <w:szCs w:val="28"/>
        </w:rPr>
        <w:t>8 (48264) 2-12 02</w:t>
      </w:r>
    </w:p>
    <w:p w14:paraId="1B6D1379" w14:textId="77777777" w:rsidR="001666D5" w:rsidRDefault="001666D5" w:rsidP="003723C7">
      <w:pPr>
        <w:ind w:firstLine="708"/>
        <w:jc w:val="both"/>
        <w:rPr>
          <w:b/>
          <w:sz w:val="28"/>
          <w:szCs w:val="28"/>
        </w:rPr>
      </w:pPr>
    </w:p>
    <w:p w14:paraId="4290D54F" w14:textId="77777777" w:rsidR="003723C7" w:rsidRDefault="003723C7" w:rsidP="003723C7">
      <w:pPr>
        <w:ind w:firstLine="708"/>
        <w:jc w:val="both"/>
        <w:rPr>
          <w:b/>
          <w:sz w:val="28"/>
          <w:szCs w:val="28"/>
        </w:rPr>
      </w:pPr>
      <w:r w:rsidRPr="00F04510">
        <w:rPr>
          <w:b/>
          <w:sz w:val="28"/>
          <w:szCs w:val="28"/>
        </w:rPr>
        <w:t>Уполномоченный по правам ребенка в Тверской области</w:t>
      </w:r>
    </w:p>
    <w:p w14:paraId="4954150F" w14:textId="77777777" w:rsidR="003723C7" w:rsidRPr="00BE6A67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 можете в оперативном порядке по возникающим вопросам связаться в рабочее время с 9-00 до 18-00 по телефону - </w:t>
      </w:r>
      <w:r w:rsidRPr="00085C32">
        <w:rPr>
          <w:b/>
          <w:sz w:val="28"/>
          <w:szCs w:val="28"/>
        </w:rPr>
        <w:t>(4822) 34-18-09</w:t>
      </w:r>
    </w:p>
    <w:p w14:paraId="39B8C6BA" w14:textId="77777777" w:rsidR="001666D5" w:rsidRDefault="001666D5" w:rsidP="003723C7">
      <w:pPr>
        <w:ind w:firstLine="708"/>
        <w:jc w:val="both"/>
        <w:rPr>
          <w:b/>
          <w:sz w:val="28"/>
          <w:szCs w:val="28"/>
        </w:rPr>
      </w:pPr>
    </w:p>
    <w:p w14:paraId="00ACA517" w14:textId="77777777" w:rsidR="003723C7" w:rsidRDefault="003723C7" w:rsidP="003723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</w:t>
      </w:r>
    </w:p>
    <w:p w14:paraId="7A461CD2" w14:textId="77777777" w:rsidR="003723C7" w:rsidRDefault="003723C7" w:rsidP="00372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можете в оперативном порядке по возникающим вопросам связаться </w:t>
      </w:r>
      <w:r w:rsidRPr="004C6F84">
        <w:rPr>
          <w:sz w:val="28"/>
          <w:szCs w:val="28"/>
        </w:rPr>
        <w:t>по телефону</w:t>
      </w:r>
      <w:r>
        <w:rPr>
          <w:b/>
          <w:sz w:val="28"/>
          <w:szCs w:val="28"/>
        </w:rPr>
        <w:t xml:space="preserve"> горячей линии (4822) 32-35-98</w:t>
      </w:r>
      <w:r w:rsidR="00734548">
        <w:rPr>
          <w:b/>
          <w:sz w:val="28"/>
          <w:szCs w:val="28"/>
        </w:rPr>
        <w:t xml:space="preserve"> </w:t>
      </w:r>
      <w:r w:rsidRPr="004C6F84">
        <w:rPr>
          <w:sz w:val="28"/>
          <w:szCs w:val="28"/>
        </w:rPr>
        <w:t xml:space="preserve">или номеру специалиста территориального </w:t>
      </w:r>
      <w:r w:rsidR="00734548">
        <w:rPr>
          <w:sz w:val="28"/>
          <w:szCs w:val="28"/>
        </w:rPr>
        <w:t>отдела</w:t>
      </w:r>
      <w:r w:rsidRPr="004C6F84">
        <w:rPr>
          <w:sz w:val="28"/>
          <w:szCs w:val="28"/>
        </w:rPr>
        <w:t xml:space="preserve"> Управления Роспотребнадзора по Тверской области </w:t>
      </w:r>
      <w:r w:rsidR="00734548">
        <w:rPr>
          <w:sz w:val="28"/>
          <w:szCs w:val="28"/>
        </w:rPr>
        <w:t xml:space="preserve">в Бежецком районе </w:t>
      </w:r>
      <w:r>
        <w:rPr>
          <w:sz w:val="28"/>
          <w:szCs w:val="28"/>
        </w:rPr>
        <w:t xml:space="preserve">в рабочее время с 9-00 до 18-00 по телефонам: </w:t>
      </w:r>
    </w:p>
    <w:p w14:paraId="6ECCB0B4" w14:textId="77777777" w:rsidR="006972C2" w:rsidRDefault="006972C2" w:rsidP="003723C7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10632" w:type="dxa"/>
        <w:tblInd w:w="-88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3969"/>
      </w:tblGrid>
      <w:tr w:rsidR="00613637" w:rsidRPr="00FF7336" w14:paraId="1E6B3E6F" w14:textId="77777777" w:rsidTr="00613637">
        <w:tc>
          <w:tcPr>
            <w:tcW w:w="3545" w:type="dxa"/>
            <w:hideMark/>
          </w:tcPr>
          <w:p w14:paraId="3DA3DDE8" w14:textId="77777777" w:rsidR="00613637" w:rsidRPr="00FF7336" w:rsidRDefault="00613637" w:rsidP="00FF7336">
            <w:pPr>
              <w:spacing w:after="240"/>
              <w:jc w:val="center"/>
            </w:pPr>
            <w:r w:rsidRPr="00FF7336">
              <w:rPr>
                <w:b/>
                <w:bCs/>
              </w:rPr>
              <w:t>Полное наименование</w:t>
            </w:r>
          </w:p>
        </w:tc>
        <w:tc>
          <w:tcPr>
            <w:tcW w:w="3118" w:type="dxa"/>
            <w:hideMark/>
          </w:tcPr>
          <w:p w14:paraId="5284D224" w14:textId="77777777" w:rsidR="00613637" w:rsidRPr="00FF7336" w:rsidRDefault="00613637" w:rsidP="00FF7336">
            <w:pPr>
              <w:spacing w:after="240"/>
              <w:jc w:val="center"/>
            </w:pPr>
            <w:r w:rsidRPr="00FF7336">
              <w:rPr>
                <w:b/>
                <w:bCs/>
              </w:rPr>
              <w:t>Наименование административных территорий, на которых осуществляется надзор</w:t>
            </w:r>
          </w:p>
        </w:tc>
        <w:tc>
          <w:tcPr>
            <w:tcW w:w="3969" w:type="dxa"/>
            <w:hideMark/>
          </w:tcPr>
          <w:p w14:paraId="4C7E8625" w14:textId="77777777" w:rsidR="00613637" w:rsidRPr="00FF7336" w:rsidRDefault="00613637" w:rsidP="00FF7336">
            <w:pPr>
              <w:spacing w:after="240"/>
              <w:jc w:val="center"/>
            </w:pPr>
            <w:r w:rsidRPr="00FF7336">
              <w:rPr>
                <w:b/>
                <w:bCs/>
              </w:rPr>
              <w:t xml:space="preserve">Место нахождения, телефон, </w:t>
            </w:r>
            <w:proofErr w:type="spellStart"/>
            <w:r w:rsidRPr="00FF7336">
              <w:rPr>
                <w:b/>
                <w:bCs/>
              </w:rPr>
              <w:t>e-mail</w:t>
            </w:r>
            <w:proofErr w:type="spellEnd"/>
          </w:p>
        </w:tc>
      </w:tr>
      <w:tr w:rsidR="00613637" w:rsidRPr="00FF7336" w14:paraId="77D36495" w14:textId="77777777" w:rsidTr="00613637">
        <w:tc>
          <w:tcPr>
            <w:tcW w:w="3545" w:type="dxa"/>
            <w:tcBorders>
              <w:bottom w:val="single" w:sz="4" w:space="0" w:color="auto"/>
            </w:tcBorders>
          </w:tcPr>
          <w:p w14:paraId="1346E8B1" w14:textId="77777777" w:rsidR="00613637" w:rsidRPr="00FF7336" w:rsidRDefault="00613637" w:rsidP="00FF7336">
            <w:r w:rsidRPr="00FF7336">
              <w:t xml:space="preserve">Управление </w:t>
            </w:r>
            <w:proofErr w:type="gramStart"/>
            <w:r w:rsidRPr="00FF7336">
              <w:t>Федеральной  службы</w:t>
            </w:r>
            <w:proofErr w:type="gramEnd"/>
            <w:r w:rsidRPr="00FF7336">
              <w:t xml:space="preserve">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5982E7" w14:textId="77777777" w:rsidR="00613637" w:rsidRPr="00FF7336" w:rsidRDefault="00613637" w:rsidP="00FF7336">
            <w:pPr>
              <w:jc w:val="center"/>
            </w:pPr>
            <w:r w:rsidRPr="00FF7336">
              <w:t xml:space="preserve">г. Тверь, </w:t>
            </w:r>
          </w:p>
          <w:p w14:paraId="5EFF9F06" w14:textId="77777777" w:rsidR="00613637" w:rsidRPr="00FF7336" w:rsidRDefault="00613637" w:rsidP="00FF7336">
            <w:pPr>
              <w:jc w:val="center"/>
            </w:pPr>
            <w:r w:rsidRPr="00FF7336">
              <w:t>Калининский район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84917C" w14:textId="77777777" w:rsidR="00613637" w:rsidRPr="00FF7336" w:rsidRDefault="00613637" w:rsidP="00613637">
            <w:pPr>
              <w:jc w:val="center"/>
            </w:pPr>
            <w:r w:rsidRPr="00FF7336">
              <w:t>Дарвина ул., д. 17,</w:t>
            </w:r>
          </w:p>
          <w:p w14:paraId="6BCDEF87" w14:textId="1C4F127E" w:rsidR="00613637" w:rsidRPr="00FF7336" w:rsidRDefault="00613637" w:rsidP="00613637">
            <w:pPr>
              <w:jc w:val="center"/>
            </w:pPr>
            <w:r w:rsidRPr="00FF7336">
              <w:t>г. Тверь, 170034, Телефон:</w:t>
            </w:r>
          </w:p>
          <w:p w14:paraId="566AF1B2" w14:textId="20851DA4" w:rsidR="00613637" w:rsidRPr="00FF7336" w:rsidRDefault="00613637" w:rsidP="00613637">
            <w:pPr>
              <w:jc w:val="center"/>
            </w:pPr>
            <w:r w:rsidRPr="00FF7336">
              <w:t>(4822) 34-22-11; телефакс:</w:t>
            </w:r>
          </w:p>
          <w:p w14:paraId="5FC729FB" w14:textId="77777777" w:rsidR="00613637" w:rsidRPr="00FF7336" w:rsidRDefault="00613637" w:rsidP="00613637">
            <w:pPr>
              <w:jc w:val="center"/>
            </w:pPr>
            <w:r w:rsidRPr="00FF7336">
              <w:t>(4822) 35-61-85;</w:t>
            </w:r>
          </w:p>
          <w:p w14:paraId="76A266BC" w14:textId="77777777" w:rsidR="00613637" w:rsidRPr="00FF7336" w:rsidRDefault="00613637" w:rsidP="00613637">
            <w:pPr>
              <w:jc w:val="center"/>
            </w:pPr>
            <w:hyperlink r:id="rId7" w:history="1">
              <w:r w:rsidRPr="00FF7336">
                <w:rPr>
                  <w:color w:val="0000FF"/>
                  <w:u w:val="single"/>
                </w:rPr>
                <w:t>info@69.rospotrebnadzor.ru</w:t>
              </w:r>
            </w:hyperlink>
          </w:p>
          <w:p w14:paraId="4F4C315B" w14:textId="77777777" w:rsidR="00613637" w:rsidRPr="00FF7336" w:rsidRDefault="00613637" w:rsidP="00613637">
            <w:pPr>
              <w:jc w:val="center"/>
            </w:pPr>
            <w:r w:rsidRPr="00FF7336">
              <w:rPr>
                <w:lang w:val="en-US"/>
              </w:rPr>
              <w:t>http</w:t>
            </w:r>
            <w:r w:rsidRPr="00FF7336">
              <w:t>://</w:t>
            </w:r>
            <w:r w:rsidRPr="00FF7336">
              <w:rPr>
                <w:lang w:val="en-US"/>
              </w:rPr>
              <w:t>www</w:t>
            </w:r>
            <w:r w:rsidRPr="00FF7336">
              <w:t>.69.</w:t>
            </w:r>
            <w:proofErr w:type="spellStart"/>
            <w:r w:rsidRPr="00FF7336">
              <w:rPr>
                <w:lang w:val="en-US"/>
              </w:rPr>
              <w:t>rospotrebnadzor</w:t>
            </w:r>
            <w:proofErr w:type="spellEnd"/>
            <w:r w:rsidRPr="00FF7336">
              <w:t>.</w:t>
            </w:r>
            <w:proofErr w:type="spellStart"/>
            <w:r w:rsidRPr="00FF7336">
              <w:rPr>
                <w:lang w:val="en-US"/>
              </w:rPr>
              <w:t>ru</w:t>
            </w:r>
            <w:proofErr w:type="spellEnd"/>
          </w:p>
        </w:tc>
      </w:tr>
      <w:tr w:rsidR="00613637" w:rsidRPr="00FF7336" w14:paraId="5D2F3C49" w14:textId="77777777" w:rsidTr="00613637">
        <w:tc>
          <w:tcPr>
            <w:tcW w:w="3545" w:type="dxa"/>
            <w:tcBorders>
              <w:bottom w:val="single" w:sz="4" w:space="0" w:color="auto"/>
            </w:tcBorders>
            <w:hideMark/>
          </w:tcPr>
          <w:p w14:paraId="03C69142" w14:textId="77777777" w:rsidR="00613637" w:rsidRPr="00FF7336" w:rsidRDefault="00613637" w:rsidP="00FF7336">
            <w:pPr>
              <w:spacing w:after="240"/>
              <w:jc w:val="center"/>
            </w:pPr>
            <w:r w:rsidRPr="00FF7336">
              <w:t xml:space="preserve">Территориальный отдел Управления </w:t>
            </w:r>
            <w:proofErr w:type="gramStart"/>
            <w:r w:rsidRPr="00FF7336">
              <w:t>Федеральной  службы</w:t>
            </w:r>
            <w:proofErr w:type="gramEnd"/>
            <w:r w:rsidRPr="00FF7336">
              <w:t xml:space="preserve"> по надзору в сфере защиты прав потребителей и благополучия человека по Тверской области вБежецком районе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14:paraId="73BF3E75" w14:textId="77777777" w:rsidR="00613637" w:rsidRPr="00FF7336" w:rsidRDefault="00613637" w:rsidP="00FF7336">
            <w:pPr>
              <w:spacing w:after="240"/>
              <w:jc w:val="center"/>
            </w:pPr>
            <w:r w:rsidRPr="00FF7336">
              <w:t>Бежецкий, Весьегонский, Краснохолмский, Лесной, Максатихинский, Молоковский, Рамешковский, Сандовский, Сонковский районы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0ACBF22A" w14:textId="77777777" w:rsidR="00613637" w:rsidRPr="00FF7336" w:rsidRDefault="00613637" w:rsidP="00613637">
            <w:pPr>
              <w:spacing w:after="240"/>
              <w:jc w:val="center"/>
            </w:pPr>
            <w:r w:rsidRPr="00FF7336">
              <w:t>171980, Тверская область, город Бежецк, улица Садовая, дом 26,</w:t>
            </w:r>
          </w:p>
          <w:p w14:paraId="4D15D8D9" w14:textId="77777777" w:rsidR="00613637" w:rsidRPr="00FF7336" w:rsidRDefault="00613637" w:rsidP="00613637">
            <w:pPr>
              <w:spacing w:after="240"/>
              <w:jc w:val="center"/>
            </w:pPr>
            <w:r w:rsidRPr="00FF7336">
              <w:t>тел. 8 (48231) 2 14 42,</w:t>
            </w:r>
          </w:p>
          <w:p w14:paraId="5A2CE162" w14:textId="77777777" w:rsidR="00613637" w:rsidRPr="00FF7336" w:rsidRDefault="00613637" w:rsidP="00613637">
            <w:pPr>
              <w:spacing w:after="240"/>
              <w:jc w:val="center"/>
            </w:pPr>
            <w:hyperlink r:id="rId8" w:history="1">
              <w:r w:rsidRPr="00FF7336">
                <w:rPr>
                  <w:color w:val="0000FF"/>
                  <w:u w:val="single"/>
                </w:rPr>
                <w:t>bezh@rpn-tver.ru</w:t>
              </w:r>
            </w:hyperlink>
          </w:p>
        </w:tc>
      </w:tr>
    </w:tbl>
    <w:p w14:paraId="782899F4" w14:textId="77777777" w:rsidR="001666D5" w:rsidRDefault="001666D5" w:rsidP="003723C7">
      <w:pPr>
        <w:ind w:firstLine="708"/>
        <w:jc w:val="center"/>
        <w:rPr>
          <w:b/>
          <w:sz w:val="28"/>
          <w:szCs w:val="28"/>
        </w:rPr>
      </w:pPr>
    </w:p>
    <w:p w14:paraId="48A712E3" w14:textId="77777777" w:rsidR="00E96152" w:rsidRDefault="00E96152" w:rsidP="003723C7">
      <w:pPr>
        <w:ind w:firstLine="708"/>
        <w:jc w:val="center"/>
        <w:rPr>
          <w:b/>
          <w:sz w:val="28"/>
          <w:szCs w:val="28"/>
        </w:rPr>
      </w:pPr>
    </w:p>
    <w:p w14:paraId="4C8C6202" w14:textId="77777777" w:rsidR="003723C7" w:rsidRDefault="00711444" w:rsidP="003723C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098D4DF" w14:textId="77777777" w:rsidR="003723C7" w:rsidRDefault="00711444" w:rsidP="003723C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Весьегонского </w:t>
      </w:r>
      <w:r w:rsidR="00A921A3" w:rsidRPr="00A921A3">
        <w:rPr>
          <w:b/>
          <w:sz w:val="28"/>
          <w:szCs w:val="28"/>
        </w:rPr>
        <w:t>муниципального округа</w:t>
      </w:r>
      <w:r w:rsidR="003723C7" w:rsidRPr="005D1AA5">
        <w:rPr>
          <w:b/>
          <w:sz w:val="28"/>
          <w:szCs w:val="28"/>
        </w:rPr>
        <w:t xml:space="preserve"> Тверской области</w:t>
      </w:r>
    </w:p>
    <w:p w14:paraId="422B494D" w14:textId="77777777" w:rsidR="003723C7" w:rsidRPr="005D1AA5" w:rsidRDefault="003723C7" w:rsidP="003723C7">
      <w:pPr>
        <w:ind w:firstLine="708"/>
        <w:jc w:val="center"/>
        <w:rPr>
          <w:b/>
          <w:sz w:val="28"/>
          <w:szCs w:val="28"/>
        </w:rPr>
      </w:pPr>
    </w:p>
    <w:tbl>
      <w:tblPr>
        <w:tblW w:w="4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617"/>
        <w:gridCol w:w="2890"/>
        <w:gridCol w:w="4242"/>
      </w:tblGrid>
      <w:tr w:rsidR="003723C7" w:rsidRPr="005D1AA5" w14:paraId="2FFF8B0A" w14:textId="77777777" w:rsidTr="00711444">
        <w:trPr>
          <w:trHeight w:val="517"/>
          <w:jc w:val="center"/>
        </w:trPr>
        <w:tc>
          <w:tcPr>
            <w:tcW w:w="620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1A7E418" w14:textId="77777777" w:rsidR="003723C7" w:rsidRPr="005D1AA5" w:rsidRDefault="003723C7" w:rsidP="00855622">
            <w:pPr>
              <w:spacing w:before="100" w:beforeAutospacing="1" w:after="100" w:afterAutospacing="1"/>
              <w:contextualSpacing/>
              <w:jc w:val="center"/>
            </w:pPr>
            <w:r w:rsidRPr="005D1AA5">
              <w:rPr>
                <w:sz w:val="22"/>
                <w:szCs w:val="22"/>
              </w:rPr>
              <w:t>№</w:t>
            </w:r>
            <w:r w:rsidRPr="005D1AA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03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0E62D61" w14:textId="77777777" w:rsidR="003723C7" w:rsidRPr="005D1AA5" w:rsidRDefault="003723C7" w:rsidP="00711444">
            <w:pPr>
              <w:spacing w:before="100" w:beforeAutospacing="1" w:after="100" w:afterAutospacing="1"/>
              <w:contextualSpacing/>
              <w:jc w:val="center"/>
            </w:pPr>
            <w:r w:rsidRPr="005D1AA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62" w:type="dxa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967D913" w14:textId="77777777" w:rsidR="003723C7" w:rsidRPr="005D1AA5" w:rsidRDefault="003723C7" w:rsidP="00855622">
            <w:pPr>
              <w:spacing w:before="100" w:beforeAutospacing="1" w:after="100" w:afterAutospacing="1"/>
              <w:contextualSpacing/>
              <w:jc w:val="center"/>
            </w:pPr>
            <w:r w:rsidRPr="005D1AA5">
              <w:rPr>
                <w:sz w:val="22"/>
                <w:szCs w:val="22"/>
              </w:rPr>
              <w:t>Телефон</w:t>
            </w:r>
          </w:p>
        </w:tc>
      </w:tr>
      <w:tr w:rsidR="003723C7" w:rsidRPr="005D1AA5" w14:paraId="69F776EB" w14:textId="77777777" w:rsidTr="00711444">
        <w:trPr>
          <w:trHeight w:val="94"/>
          <w:jc w:val="center"/>
        </w:trPr>
        <w:tc>
          <w:tcPr>
            <w:tcW w:w="620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985D000" w14:textId="77777777" w:rsidR="003723C7" w:rsidRPr="005D1AA5" w:rsidRDefault="00711444" w:rsidP="00855622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0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D899A3F" w14:textId="77777777" w:rsidR="003723C7" w:rsidRPr="005D1AA5" w:rsidRDefault="00711444" w:rsidP="00855622">
            <w:pPr>
              <w:spacing w:before="100" w:beforeAutospacing="1" w:after="100" w:afterAutospacing="1"/>
              <w:ind w:left="38"/>
              <w:contextualSpacing/>
            </w:pPr>
            <w:r>
              <w:rPr>
                <w:sz w:val="22"/>
                <w:szCs w:val="22"/>
              </w:rPr>
              <w:t>Единая дежурная диспетчерская служба</w:t>
            </w:r>
          </w:p>
        </w:tc>
        <w:tc>
          <w:tcPr>
            <w:tcW w:w="426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2EF1B4F" w14:textId="77777777" w:rsidR="003723C7" w:rsidRPr="005D1AA5" w:rsidRDefault="002B25FD" w:rsidP="0085562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3723C7" w:rsidRPr="005D1AA5">
              <w:rPr>
                <w:sz w:val="22"/>
                <w:szCs w:val="22"/>
              </w:rPr>
              <w:t>(48</w:t>
            </w:r>
            <w:r>
              <w:rPr>
                <w:sz w:val="22"/>
                <w:szCs w:val="22"/>
              </w:rPr>
              <w:t xml:space="preserve"> 264) </w:t>
            </w:r>
            <w:r w:rsidR="003723C7" w:rsidRPr="005D1AA5">
              <w:rPr>
                <w:sz w:val="22"/>
                <w:szCs w:val="22"/>
              </w:rPr>
              <w:t>2-14-10</w:t>
            </w:r>
          </w:p>
        </w:tc>
      </w:tr>
      <w:tr w:rsidR="00711444" w:rsidRPr="005D1AA5" w14:paraId="63B334ED" w14:textId="77777777" w:rsidTr="00711444">
        <w:trPr>
          <w:trHeight w:val="94"/>
          <w:jc w:val="center"/>
        </w:trPr>
        <w:tc>
          <w:tcPr>
            <w:tcW w:w="620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59A11AD" w14:textId="77777777" w:rsidR="00711444" w:rsidRDefault="00711444" w:rsidP="00855622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0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2A500CD" w14:textId="77777777" w:rsidR="00711444" w:rsidRDefault="00711444" w:rsidP="00711444">
            <w:pPr>
              <w:spacing w:before="100" w:beforeAutospacing="1" w:after="100" w:afterAutospacing="1"/>
              <w:ind w:left="38"/>
              <w:contextualSpacing/>
            </w:pPr>
            <w:r>
              <w:rPr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426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F1C81FA" w14:textId="77777777" w:rsidR="00711444" w:rsidRPr="005D1AA5" w:rsidRDefault="002B25FD" w:rsidP="0085562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84085F">
              <w:rPr>
                <w:sz w:val="22"/>
                <w:szCs w:val="22"/>
              </w:rPr>
              <w:t>(</w:t>
            </w:r>
            <w:r w:rsidR="00711444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</w:t>
            </w:r>
            <w:r w:rsidR="00711444">
              <w:rPr>
                <w:sz w:val="22"/>
                <w:szCs w:val="22"/>
              </w:rPr>
              <w:t>264)</w:t>
            </w:r>
            <w:r>
              <w:rPr>
                <w:sz w:val="22"/>
                <w:szCs w:val="22"/>
              </w:rPr>
              <w:t xml:space="preserve"> </w:t>
            </w:r>
            <w:r w:rsidR="00711444">
              <w:rPr>
                <w:sz w:val="22"/>
                <w:szCs w:val="22"/>
              </w:rPr>
              <w:t>2-14-71</w:t>
            </w:r>
            <w:r w:rsidR="00A11312">
              <w:rPr>
                <w:sz w:val="22"/>
                <w:szCs w:val="22"/>
              </w:rPr>
              <w:t>, 2-12-40</w:t>
            </w:r>
          </w:p>
        </w:tc>
      </w:tr>
    </w:tbl>
    <w:p w14:paraId="6D025185" w14:textId="77777777" w:rsidR="001666D5" w:rsidRDefault="001666D5"/>
    <w:sectPr w:rsidR="001666D5" w:rsidSect="003C284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645"/>
    <w:multiLevelType w:val="hybridMultilevel"/>
    <w:tmpl w:val="97865A22"/>
    <w:lvl w:ilvl="0" w:tplc="DE9E139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381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48"/>
    <w:rsid w:val="000F2889"/>
    <w:rsid w:val="00104A28"/>
    <w:rsid w:val="001350C6"/>
    <w:rsid w:val="001642FA"/>
    <w:rsid w:val="001666D5"/>
    <w:rsid w:val="001972A7"/>
    <w:rsid w:val="001E5DB3"/>
    <w:rsid w:val="002366E5"/>
    <w:rsid w:val="002B25FD"/>
    <w:rsid w:val="0034177D"/>
    <w:rsid w:val="00352969"/>
    <w:rsid w:val="003723C7"/>
    <w:rsid w:val="003C05A1"/>
    <w:rsid w:val="003C47B6"/>
    <w:rsid w:val="004C33FC"/>
    <w:rsid w:val="0052438C"/>
    <w:rsid w:val="00613637"/>
    <w:rsid w:val="00643104"/>
    <w:rsid w:val="006972C2"/>
    <w:rsid w:val="006C7312"/>
    <w:rsid w:val="00711444"/>
    <w:rsid w:val="00734548"/>
    <w:rsid w:val="00790A6A"/>
    <w:rsid w:val="00794965"/>
    <w:rsid w:val="007D2D38"/>
    <w:rsid w:val="0084085F"/>
    <w:rsid w:val="00901CD7"/>
    <w:rsid w:val="00982114"/>
    <w:rsid w:val="009A55A5"/>
    <w:rsid w:val="009D46B2"/>
    <w:rsid w:val="00A11312"/>
    <w:rsid w:val="00A52DFF"/>
    <w:rsid w:val="00A65D87"/>
    <w:rsid w:val="00A921A3"/>
    <w:rsid w:val="00B03CAD"/>
    <w:rsid w:val="00B4499A"/>
    <w:rsid w:val="00B7302A"/>
    <w:rsid w:val="00CB2060"/>
    <w:rsid w:val="00DE790D"/>
    <w:rsid w:val="00E30FE8"/>
    <w:rsid w:val="00E96152"/>
    <w:rsid w:val="00F30D48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842A"/>
  <w15:docId w15:val="{1D394B5E-E5DF-464F-BA60-1117865A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2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23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723C7"/>
    <w:pPr>
      <w:spacing w:after="240"/>
    </w:pPr>
  </w:style>
  <w:style w:type="character" w:customStyle="1" w:styleId="a6">
    <w:name w:val="Основной текст_"/>
    <w:link w:val="1"/>
    <w:rsid w:val="003723C7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3723C7"/>
    <w:pPr>
      <w:shd w:val="clear" w:color="auto" w:fill="FFFFFF"/>
      <w:spacing w:after="540" w:line="307" w:lineRule="exact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723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3C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F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6C7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@rpn-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69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5;&#1086;&#1073;&#1088;.&#1090;&#1074;&#1077;&#1088;&#1089;&#1082;&#1072;&#1103;&#1086;&#1073;&#1083;&#1072;&#1089;&#1090;&#1100;.&#1088;&#1092;/deyatelnost-iogv/napravleniya/organizatsiya-otdykha-detey/analiticheskie-materialy/" TargetMode="External"/><Relationship Id="rId5" Type="http://schemas.openxmlformats.org/officeDocument/2006/relationships/hyperlink" Target="mailto:dep_obrazov@tverre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Proverka</dc:creator>
  <cp:keywords/>
  <dc:description/>
  <cp:lastModifiedBy>user</cp:lastModifiedBy>
  <cp:revision>2</cp:revision>
  <cp:lastPrinted>2018-06-05T09:27:00Z</cp:lastPrinted>
  <dcterms:created xsi:type="dcterms:W3CDTF">2026-06-11T06:15:00Z</dcterms:created>
  <dcterms:modified xsi:type="dcterms:W3CDTF">2026-06-11T06:15:00Z</dcterms:modified>
</cp:coreProperties>
</file>