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12" w:rsidRPr="00997312" w:rsidRDefault="00997312" w:rsidP="0099731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97312">
        <w:rPr>
          <w:rFonts w:ascii="Times New Roman" w:hAnsi="Times New Roman" w:cs="Times New Roman"/>
          <w:b/>
          <w:i/>
          <w:sz w:val="32"/>
          <w:szCs w:val="32"/>
        </w:rPr>
        <w:t>Пояснительная записка</w:t>
      </w:r>
    </w:p>
    <w:p w:rsidR="00997312" w:rsidRDefault="00D56B01" w:rsidP="00D56B0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физических задач — один из основных методов обучения физике. В процессе решения задач сообщаются знания о конкретных объектах и явлениях, создаются и решаются проблемные ситуации, приводятся сведения из истории физики и техники, формируются такие черты личности, как целеустремленность, настойчивость, внимательность, аккуратность. Формируются творческие способности. </w:t>
      </w:r>
    </w:p>
    <w:p w:rsidR="00997312" w:rsidRPr="00997312" w:rsidRDefault="00997312" w:rsidP="00D56B01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99731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D56B01" w:rsidRPr="00997312">
        <w:rPr>
          <w:rFonts w:ascii="Times New Roman" w:hAnsi="Times New Roman" w:cs="Times New Roman"/>
          <w:b/>
          <w:i/>
          <w:sz w:val="24"/>
          <w:szCs w:val="24"/>
        </w:rPr>
        <w:t xml:space="preserve">сновные задачи курса </w:t>
      </w:r>
      <w:r w:rsidRPr="0099731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56B01" w:rsidRPr="00997312" w:rsidRDefault="00D56B01" w:rsidP="009973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углубление знаний по физике;</w:t>
      </w:r>
    </w:p>
    <w:p w:rsidR="00D56B01" w:rsidRPr="00997312" w:rsidRDefault="00D56B01" w:rsidP="009973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формирование представлений о постановке, классификации, приемах и методах решений физических задач;</w:t>
      </w:r>
    </w:p>
    <w:p w:rsidR="00D56B01" w:rsidRPr="00997312" w:rsidRDefault="00D56B01" w:rsidP="0099731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развитие логического мышления учащихся;</w:t>
      </w:r>
    </w:p>
    <w:p w:rsidR="00D56B01" w:rsidRPr="00997312" w:rsidRDefault="00D56B01" w:rsidP="00D56B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развитие интереса к физике, к решению и составлению задач по физике.</w:t>
      </w:r>
    </w:p>
    <w:p w:rsidR="00D56B01" w:rsidRPr="00997312" w:rsidRDefault="00D56B01" w:rsidP="009973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Первый раздел программы в значительной мере является теоретическим. Здесь учащиеся получают минимальные сведения о понятии «физическая задача», ее структуре, знакомятся с основными приемами составления задач, их классификацией. </w:t>
      </w:r>
    </w:p>
    <w:p w:rsidR="00D56B01" w:rsidRPr="00997312" w:rsidRDefault="00D56B01" w:rsidP="009973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 В программе выделены также основные разделы школьного курса физики, раскрыты особенности физических задач по этому разделу. </w:t>
      </w:r>
    </w:p>
    <w:p w:rsidR="00D56B01" w:rsidRPr="00997312" w:rsidRDefault="00D56B01" w:rsidP="0099731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 В начале изучения каждого раздела рекомендуется повторить с учащимися основные законы и формулы данного раздела. При подборе задач по каждому разделу следует использовать вычислительные, качественные, экспериментальные и творческие задачи. </w:t>
      </w:r>
    </w:p>
    <w:p w:rsidR="00997312" w:rsidRDefault="00997312" w:rsidP="00997312">
      <w:pPr>
        <w:spacing w:after="0" w:line="240" w:lineRule="auto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997312">
        <w:rPr>
          <w:rFonts w:ascii="Times New Roman" w:hAnsi="Times New Roman" w:cs="Times New Roman"/>
          <w:b/>
          <w:i/>
          <w:sz w:val="24"/>
          <w:szCs w:val="24"/>
        </w:rPr>
        <w:t>Формы проведения занятий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E52FC" w:rsidRDefault="00997312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основном это традиционные занятия, в процессе которых используется беседа, практикумы и семинары. </w:t>
      </w:r>
      <w:r w:rsidR="00BE52FC">
        <w:rPr>
          <w:rFonts w:ascii="Times New Roman" w:hAnsi="Times New Roman" w:cs="Times New Roman"/>
          <w:sz w:val="24"/>
          <w:szCs w:val="24"/>
        </w:rPr>
        <w:t>Б</w:t>
      </w:r>
      <w:r w:rsidR="00D56B01" w:rsidRPr="00997312">
        <w:rPr>
          <w:rFonts w:ascii="Times New Roman" w:hAnsi="Times New Roman" w:cs="Times New Roman"/>
          <w:sz w:val="24"/>
          <w:szCs w:val="24"/>
        </w:rPr>
        <w:t>ольшое внимание уделяется организации индивидуализированной самостоятельной работы, на многих занятиях учащиеся сами выбирают наиболее интересную для них серию, сост</w:t>
      </w:r>
      <w:r w:rsidR="00BE52FC">
        <w:rPr>
          <w:rFonts w:ascii="Times New Roman" w:hAnsi="Times New Roman" w:cs="Times New Roman"/>
          <w:sz w:val="24"/>
          <w:szCs w:val="24"/>
        </w:rPr>
        <w:t xml:space="preserve">оящую из задач различных видов.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При решении задач на данном курсе учащиеся для расчетов использу</w:t>
      </w:r>
      <w:r w:rsidR="00BE52FC">
        <w:rPr>
          <w:rFonts w:ascii="Times New Roman" w:hAnsi="Times New Roman" w:cs="Times New Roman"/>
          <w:sz w:val="24"/>
          <w:szCs w:val="24"/>
        </w:rPr>
        <w:t>ют микрокалькуляторы.</w:t>
      </w:r>
    </w:p>
    <w:p w:rsidR="00BE52FC" w:rsidRDefault="00BE52FC" w:rsidP="00BE52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E52FC">
        <w:rPr>
          <w:rFonts w:ascii="Times New Roman" w:hAnsi="Times New Roman" w:cs="Times New Roman"/>
          <w:b/>
          <w:i/>
          <w:sz w:val="32"/>
          <w:szCs w:val="32"/>
        </w:rPr>
        <w:t>Содержание программы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BE52FC" w:rsidRPr="00BE52FC" w:rsidRDefault="003C5F64" w:rsidP="00BE52F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Программа рассчитана на 68 часов /2</w:t>
      </w:r>
      <w:r w:rsidR="00BE52FC" w:rsidRPr="00BE52FC">
        <w:rPr>
          <w:rFonts w:ascii="Times New Roman" w:hAnsi="Times New Roman" w:cs="Times New Roman"/>
          <w:i/>
          <w:sz w:val="24"/>
          <w:szCs w:val="24"/>
        </w:rPr>
        <w:t xml:space="preserve"> час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="00BE52FC" w:rsidRPr="00BE52FC">
        <w:rPr>
          <w:rFonts w:ascii="Times New Roman" w:hAnsi="Times New Roman" w:cs="Times New Roman"/>
          <w:i/>
          <w:sz w:val="24"/>
          <w:szCs w:val="24"/>
        </w:rPr>
        <w:t xml:space="preserve"> в неделю</w:t>
      </w:r>
      <w:r w:rsidR="00597B09">
        <w:rPr>
          <w:rFonts w:ascii="Times New Roman" w:hAnsi="Times New Roman" w:cs="Times New Roman"/>
          <w:i/>
          <w:sz w:val="24"/>
          <w:szCs w:val="24"/>
        </w:rPr>
        <w:t>)</w:t>
      </w:r>
    </w:p>
    <w:p w:rsidR="00D56B01" w:rsidRPr="00BE52FC" w:rsidRDefault="00BE52FC" w:rsidP="00D56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Физическая задача. Классификация задач</w:t>
      </w:r>
      <w:r w:rsidR="00FE1D38">
        <w:rPr>
          <w:rFonts w:ascii="Times New Roman" w:hAnsi="Times New Roman" w:cs="Times New Roman"/>
          <w:b/>
          <w:sz w:val="24"/>
          <w:szCs w:val="24"/>
        </w:rPr>
        <w:t xml:space="preserve"> и их основные приемы решения (2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Задачи по физике и их классификация. Оформление решения задачи.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Различные приемы и способы решения физических задач: алгоритм, аналогии, геометрические приемы, метод размерностей, графические решения.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Составление физических задач. Основные требования к составлению задач. Способы составления задач. Примеры задач всех видов. </w:t>
      </w:r>
    </w:p>
    <w:p w:rsidR="00D56B01" w:rsidRPr="00BE52FC" w:rsidRDefault="003C5F64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Механика. Кинематика (10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Координатный метод решения задач по кинематике. Равномерное и равноускоренное движение. Сложение перемещений и скоростей. </w:t>
      </w:r>
    </w:p>
    <w:p w:rsidR="007B28E6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Криволинейное движение. Движение точки по окружности. Вращательное движение твердого тела.</w:t>
      </w:r>
    </w:p>
    <w:p w:rsidR="00D56B01" w:rsidRPr="00BE52FC" w:rsidRDefault="003C5F64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Динамика (8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Координатный метод решения задач по динамике.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основные законы движения: законы Ньютона, законы для сил тяготения, упругости, трения, сопротивления. Решение задач на движение материальной точки, системы точек, твердого тела под действием нескольких сил.  Подбор, составление и решение задач: занимательных, с бытовым, техническим, краеведческим содержанием. </w:t>
      </w:r>
    </w:p>
    <w:p w:rsidR="00D56B01" w:rsidRPr="00997312" w:rsidRDefault="00BE52FC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</w:t>
      </w:r>
      <w:r w:rsidR="003C5F64">
        <w:rPr>
          <w:rFonts w:ascii="Times New Roman" w:hAnsi="Times New Roman" w:cs="Times New Roman"/>
          <w:b/>
          <w:sz w:val="24"/>
          <w:szCs w:val="24"/>
        </w:rPr>
        <w:t>татика (9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Момент силы. Общие условия равновесия твердого тела. Центр тяжести. </w:t>
      </w:r>
      <w:r w:rsidR="00736002">
        <w:rPr>
          <w:rFonts w:ascii="Times New Roman" w:hAnsi="Times New Roman" w:cs="Times New Roman"/>
          <w:sz w:val="24"/>
          <w:szCs w:val="24"/>
        </w:rPr>
        <w:t xml:space="preserve"> Решение задач на равновесие твёрдых тел и жидкостей. Уравнение Бернулли. Решение задач по гидромеханике. </w:t>
      </w:r>
    </w:p>
    <w:p w:rsidR="00D56B01" w:rsidRPr="00BE52FC" w:rsidRDefault="003C5F64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Законы сохранения (7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по кинематике, динамике с помощью законов сохранения. </w:t>
      </w:r>
    </w:p>
    <w:p w:rsidR="00B67DB6" w:rsidRDefault="00B67DB6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lastRenderedPageBreak/>
        <w:t xml:space="preserve">Решение задач на определение работы и мощности 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закон сохранения импульса и реактивное движение.  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сохранение и превращение механической энергии. </w:t>
      </w:r>
    </w:p>
    <w:p w:rsidR="00FE1D38" w:rsidRDefault="00FE1D38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комбинированных задач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E52FC">
        <w:rPr>
          <w:rFonts w:ascii="Times New Roman" w:hAnsi="Times New Roman" w:cs="Times New Roman"/>
          <w:b/>
          <w:sz w:val="24"/>
          <w:szCs w:val="24"/>
        </w:rPr>
        <w:t>6. Молекулярная физика. Строение и свойства г</w:t>
      </w:r>
      <w:r w:rsidR="003C5F64">
        <w:rPr>
          <w:rFonts w:ascii="Times New Roman" w:hAnsi="Times New Roman" w:cs="Times New Roman"/>
          <w:b/>
          <w:sz w:val="24"/>
          <w:szCs w:val="24"/>
        </w:rPr>
        <w:t>азов, жидкостей, твердых тел (10</w:t>
      </w:r>
      <w:r w:rsidRPr="00BE52FC">
        <w:rPr>
          <w:rFonts w:ascii="Times New Roman" w:hAnsi="Times New Roman" w:cs="Times New Roman"/>
          <w:b/>
          <w:sz w:val="24"/>
          <w:szCs w:val="24"/>
        </w:rPr>
        <w:t>ч).</w:t>
      </w:r>
    </w:p>
    <w:p w:rsidR="00BE52FC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качественных задач на основные положения и основное уравнение молекулярно-кинетической теории.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задач на описание поведения идеального газа: основное уравнение МКТ, определение скорости молекул, характеристики состояния газа в изо</w:t>
      </w:r>
      <w:r w:rsidR="00736002">
        <w:rPr>
          <w:rFonts w:ascii="Times New Roman" w:hAnsi="Times New Roman" w:cs="Times New Roman"/>
          <w:sz w:val="24"/>
          <w:szCs w:val="24"/>
        </w:rPr>
        <w:t xml:space="preserve"> </w:t>
      </w:r>
      <w:r w:rsidRPr="00997312">
        <w:rPr>
          <w:rFonts w:ascii="Times New Roman" w:hAnsi="Times New Roman" w:cs="Times New Roman"/>
          <w:sz w:val="24"/>
          <w:szCs w:val="24"/>
        </w:rPr>
        <w:t xml:space="preserve">процессах. </w:t>
      </w:r>
    </w:p>
    <w:p w:rsidR="00D56B01" w:rsidRPr="00997312" w:rsidRDefault="00BE52FC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6B01" w:rsidRPr="00997312">
        <w:rPr>
          <w:rFonts w:ascii="Times New Roman" w:hAnsi="Times New Roman" w:cs="Times New Roman"/>
          <w:sz w:val="24"/>
          <w:szCs w:val="24"/>
        </w:rPr>
        <w:t>пределение скорости молекул, характеристики состояния газа в изо</w:t>
      </w:r>
      <w:r w:rsidR="00736002">
        <w:rPr>
          <w:rFonts w:ascii="Times New Roman" w:hAnsi="Times New Roman" w:cs="Times New Roman"/>
          <w:sz w:val="24"/>
          <w:szCs w:val="24"/>
        </w:rPr>
        <w:t xml:space="preserve"> </w:t>
      </w:r>
      <w:r w:rsidR="00D56B01" w:rsidRPr="00997312">
        <w:rPr>
          <w:rFonts w:ascii="Times New Roman" w:hAnsi="Times New Roman" w:cs="Times New Roman"/>
          <w:sz w:val="24"/>
          <w:szCs w:val="24"/>
        </w:rPr>
        <w:t xml:space="preserve">процессах.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свойства паров: использование уравнения Менделеева-Клапейрона, характеристика критического состояния.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описание явлений поверхностного слоя: работа сил поверхностного натяжения, капиллярные явления, избыточное давление в мыльных пузырях.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определение характеристик твердого тела: абсолютное и относительное удлинение, тепловое расширение, запас прочности, сила упругости. </w:t>
      </w:r>
    </w:p>
    <w:p w:rsidR="00D56B01" w:rsidRPr="00997312" w:rsidRDefault="00D56B01" w:rsidP="00BE52F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качественных экспериментальных задач. </w:t>
      </w:r>
    </w:p>
    <w:p w:rsidR="00D56B01" w:rsidRPr="00BE52FC" w:rsidRDefault="003C5F64" w:rsidP="00BE52FC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Основы термодинамики (4</w:t>
      </w:r>
      <w:r w:rsidR="00D56B01"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D56B01" w:rsidRPr="00997312" w:rsidRDefault="00D13B0B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Решение задач на уравнение теплового баланса. </w:t>
      </w:r>
      <w:r w:rsidR="00D56B01" w:rsidRPr="00997312">
        <w:rPr>
          <w:rFonts w:ascii="Times New Roman" w:hAnsi="Times New Roman" w:cs="Times New Roman"/>
          <w:sz w:val="24"/>
          <w:szCs w:val="24"/>
        </w:rPr>
        <w:t xml:space="preserve">Решение комбинированных задач на первый закон термодинамики. Решение задач на тепловые двигатели. </w:t>
      </w:r>
    </w:p>
    <w:p w:rsidR="00BE52FC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E52FC">
        <w:rPr>
          <w:rFonts w:ascii="Times New Roman" w:hAnsi="Times New Roman" w:cs="Times New Roman"/>
          <w:b/>
          <w:sz w:val="24"/>
          <w:szCs w:val="24"/>
        </w:rPr>
        <w:t>8. Электр</w:t>
      </w:r>
      <w:r w:rsidR="003C5F64">
        <w:rPr>
          <w:rFonts w:ascii="Times New Roman" w:hAnsi="Times New Roman" w:cs="Times New Roman"/>
          <w:b/>
          <w:sz w:val="24"/>
          <w:szCs w:val="24"/>
        </w:rPr>
        <w:t>одинамика. Электрическое поле (5</w:t>
      </w:r>
      <w:r w:rsidRPr="00BE52FC">
        <w:rPr>
          <w:rFonts w:ascii="Times New Roman" w:hAnsi="Times New Roman" w:cs="Times New Roman"/>
          <w:b/>
          <w:sz w:val="24"/>
          <w:szCs w:val="24"/>
        </w:rPr>
        <w:t xml:space="preserve"> ч).</w:t>
      </w:r>
      <w:r w:rsidRPr="009973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Задачи разных типов на описание электрического поля</w:t>
      </w:r>
      <w:r w:rsidR="00FE1D38">
        <w:rPr>
          <w:rFonts w:ascii="Times New Roman" w:hAnsi="Times New Roman" w:cs="Times New Roman"/>
          <w:sz w:val="24"/>
          <w:szCs w:val="24"/>
        </w:rPr>
        <w:t xml:space="preserve"> </w:t>
      </w:r>
      <w:r w:rsidRPr="00997312">
        <w:rPr>
          <w:rFonts w:ascii="Times New Roman" w:hAnsi="Times New Roman" w:cs="Times New Roman"/>
          <w:sz w:val="24"/>
          <w:szCs w:val="24"/>
        </w:rPr>
        <w:t xml:space="preserve">различными средствами: законом сохранения заряда, законом Кулона, силовыми линиями, напряженностью, разностью потенциалов, энергией.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описание систем конденсаторов.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экспериментальных задач. </w:t>
      </w:r>
    </w:p>
    <w:p w:rsidR="00D56B01" w:rsidRPr="00FE1D38" w:rsidRDefault="003C5F64" w:rsidP="00FE1D3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Законы постоянного тока (13</w:t>
      </w:r>
      <w:r w:rsidR="00D56B01" w:rsidRPr="00FE1D38">
        <w:rPr>
          <w:rFonts w:ascii="Times New Roman" w:hAnsi="Times New Roman" w:cs="Times New Roman"/>
          <w:b/>
          <w:sz w:val="24"/>
          <w:szCs w:val="24"/>
        </w:rPr>
        <w:t>ч).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различные приемы расчета сопротивления сложных цепей.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разных видов на описание электрических цепей постоянного электрического тока с помощью закона Ома для замкнутой цепи, закона Джоуля-Ленца, законов последовательного и параллельного соединений проводников.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Ознакомление с правилом Кирхгофа при решении задач. </w:t>
      </w:r>
    </w:p>
    <w:p w:rsidR="00D56B01" w:rsidRPr="00997312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 xml:space="preserve">Решение задач на расчет участка цепи, содержащей ЭДС. </w:t>
      </w:r>
    </w:p>
    <w:p w:rsidR="008F43BB" w:rsidRDefault="00D56B01" w:rsidP="00FE1D3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97312">
        <w:rPr>
          <w:rFonts w:ascii="Times New Roman" w:hAnsi="Times New Roman" w:cs="Times New Roman"/>
          <w:sz w:val="24"/>
          <w:szCs w:val="24"/>
        </w:rPr>
        <w:t>Решение экспериментальных задач.</w:t>
      </w:r>
    </w:p>
    <w:p w:rsidR="00CE345A" w:rsidRPr="00064791" w:rsidRDefault="00CE345A" w:rsidP="00CE345A">
      <w:pPr>
        <w:spacing w:after="0" w:line="240" w:lineRule="auto"/>
        <w:jc w:val="center"/>
        <w:rPr>
          <w:b/>
        </w:rPr>
      </w:pPr>
      <w:r w:rsidRPr="0006479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E345A" w:rsidRPr="00E4025B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064791">
        <w:rPr>
          <w:rFonts w:ascii="Times New Roman" w:hAnsi="Times New Roman" w:cs="Times New Roman"/>
          <w:sz w:val="24"/>
          <w:szCs w:val="24"/>
        </w:rPr>
        <w:t>Физика 10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64791">
        <w:rPr>
          <w:rFonts w:ascii="Times New Roman" w:hAnsi="Times New Roman" w:cs="Times New Roman"/>
          <w:sz w:val="24"/>
          <w:szCs w:val="24"/>
        </w:rPr>
        <w:t>,Мякишев Г.Я., Буховцев Б.Б.,</w:t>
      </w:r>
      <w:r>
        <w:rPr>
          <w:rFonts w:ascii="Times New Roman" w:hAnsi="Times New Roman" w:cs="Times New Roman"/>
          <w:sz w:val="24"/>
          <w:szCs w:val="24"/>
        </w:rPr>
        <w:t xml:space="preserve"> Чаругин В.М.,</w:t>
      </w:r>
      <w:r w:rsidRPr="00E4025B"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2010г.</w:t>
      </w:r>
      <w:r w:rsidRPr="00E4025B">
        <w:rPr>
          <w:rFonts w:ascii="Times New Roman" w:hAnsi="Times New Roman" w:cs="Times New Roman"/>
          <w:sz w:val="24"/>
          <w:szCs w:val="24"/>
        </w:rPr>
        <w:t>.</w:t>
      </w:r>
    </w:p>
    <w:p w:rsidR="00CE345A" w:rsidRPr="00E4025B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25B">
        <w:rPr>
          <w:rFonts w:ascii="Times New Roman" w:hAnsi="Times New Roman" w:cs="Times New Roman"/>
          <w:sz w:val="24"/>
          <w:szCs w:val="24"/>
        </w:rPr>
        <w:t>Рымкевич А.П. Сборник задач по физике. 10 – 11 класс. – М..: Дрофа, 2006.</w:t>
      </w:r>
    </w:p>
    <w:p w:rsidR="00CE345A" w:rsidRPr="00E4025B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025B">
        <w:rPr>
          <w:rFonts w:ascii="Times New Roman" w:hAnsi="Times New Roman" w:cs="Times New Roman"/>
          <w:sz w:val="24"/>
          <w:szCs w:val="24"/>
        </w:rPr>
        <w:t xml:space="preserve">Марон А.Е., Марон Е.А. Физика. Дидактические материалы. 10 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E4025B">
        <w:rPr>
          <w:rFonts w:ascii="Times New Roman" w:hAnsi="Times New Roman" w:cs="Times New Roman"/>
          <w:sz w:val="24"/>
          <w:szCs w:val="24"/>
        </w:rPr>
        <w:t>класс. – М.: Дрофа, 2004.</w:t>
      </w:r>
    </w:p>
    <w:p w:rsidR="00CE345A" w:rsidRPr="00064791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64791">
        <w:rPr>
          <w:rFonts w:ascii="Times New Roman" w:hAnsi="Times New Roman" w:cs="Times New Roman"/>
          <w:spacing w:val="-1"/>
          <w:sz w:val="24"/>
          <w:szCs w:val="24"/>
        </w:rPr>
        <w:t>Журнал «Физика в школе»</w:t>
      </w:r>
    </w:p>
    <w:p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064791">
        <w:rPr>
          <w:rFonts w:ascii="Times New Roman" w:hAnsi="Times New Roman" w:cs="Times New Roman"/>
          <w:spacing w:val="-1"/>
          <w:sz w:val="24"/>
          <w:szCs w:val="24"/>
        </w:rPr>
        <w:t>Приложение к газете «Первое сентября» - «Физика»</w:t>
      </w:r>
    </w:p>
    <w:p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Степанова Г.Н. «Сборник задач по физике 9-11 классы» М., Просвещение, 1995г.</w:t>
      </w:r>
    </w:p>
    <w:p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Кабардин О.Ф., Орлов В.А. «Задачник 10-11 классы», М. Дрофа 2007г.</w:t>
      </w:r>
    </w:p>
    <w:p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Бендриков Г., Буховцев Б. «Сборник задач по физике» М., Айрис-пресс,2000г</w:t>
      </w:r>
    </w:p>
    <w:p w:rsidR="00CE345A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Гельфгат И.М., Генденштейн Л.Э., «Решение ключевых задач по физике для профильной школы» М. Илекса, 2008г.</w:t>
      </w:r>
    </w:p>
    <w:p w:rsidR="00CE345A" w:rsidRPr="00064791" w:rsidRDefault="00CE345A" w:rsidP="00CE345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Вишнякова Е.А., Макаров В.А. «Отличник ЕГЭ. Решение сложных задач». М. Интелект-центр, 2010г.</w:t>
      </w:r>
    </w:p>
    <w:p w:rsidR="00D13B0B" w:rsidRDefault="00CE345A" w:rsidP="00D13B0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45A">
        <w:rPr>
          <w:rFonts w:ascii="Times New Roman" w:hAnsi="Times New Roman" w:cs="Times New Roman"/>
          <w:spacing w:val="-1"/>
          <w:sz w:val="24"/>
          <w:szCs w:val="24"/>
        </w:rPr>
        <w:t>О.Ф.Кабардин  «Тестовые задания по физике» (7 – 11 класс), м., Просвещение,</w:t>
      </w:r>
    </w:p>
    <w:p w:rsidR="00736002" w:rsidRPr="00736002" w:rsidRDefault="00736002" w:rsidP="007360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6002" w:rsidRDefault="00736002" w:rsidP="00736002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1D38" w:rsidRPr="00D13B0B" w:rsidRDefault="00FE1D38" w:rsidP="0073600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3B0B">
        <w:rPr>
          <w:rFonts w:ascii="Times New Roman" w:hAnsi="Times New Roman" w:cs="Times New Roman"/>
          <w:b/>
          <w:sz w:val="28"/>
          <w:szCs w:val="28"/>
        </w:rPr>
        <w:lastRenderedPageBreak/>
        <w:t>Календарно -тематическое планирование</w:t>
      </w:r>
    </w:p>
    <w:p w:rsidR="00FE1D38" w:rsidRPr="00D5696E" w:rsidRDefault="00FE1D38" w:rsidP="00FE1D3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632" w:type="dxa"/>
        <w:tblInd w:w="-1168" w:type="dxa"/>
        <w:tblLayout w:type="fixed"/>
        <w:tblLook w:val="04A0"/>
      </w:tblPr>
      <w:tblGrid>
        <w:gridCol w:w="992"/>
        <w:gridCol w:w="6521"/>
        <w:gridCol w:w="1843"/>
        <w:gridCol w:w="1276"/>
      </w:tblGrid>
      <w:tr w:rsidR="00FE1D38" w:rsidRPr="00D5696E" w:rsidTr="00D13B0B">
        <w:trPr>
          <w:trHeight w:val="569"/>
        </w:trPr>
        <w:tc>
          <w:tcPr>
            <w:tcW w:w="992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521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  <w:shd w:val="clear" w:color="auto" w:fill="CCFF66"/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696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FE1D38" w:rsidRPr="00D5696E" w:rsidTr="00D13B0B">
        <w:trPr>
          <w:trHeight w:val="375"/>
        </w:trPr>
        <w:tc>
          <w:tcPr>
            <w:tcW w:w="10632" w:type="dxa"/>
            <w:gridSpan w:val="4"/>
            <w:tcBorders>
              <w:bottom w:val="single" w:sz="4" w:space="0" w:color="auto"/>
            </w:tcBorders>
          </w:tcPr>
          <w:p w:rsidR="00FE1D38" w:rsidRPr="00BE52FC" w:rsidRDefault="00FE1D38" w:rsidP="00FE1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задача. Классификация задач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их основные приемы решения (2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  <w:p w:rsidR="00FE1D38" w:rsidRPr="00D5696E" w:rsidRDefault="00FE1D38" w:rsidP="00FE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450"/>
        </w:trPr>
        <w:tc>
          <w:tcPr>
            <w:tcW w:w="992" w:type="dxa"/>
            <w:tcBorders>
              <w:top w:val="single" w:sz="4" w:space="0" w:color="auto"/>
            </w:tcBorders>
          </w:tcPr>
          <w:p w:rsidR="00FE1D38" w:rsidRPr="00D5696E" w:rsidRDefault="00FE1D38" w:rsidP="00FE1D38">
            <w:pPr>
              <w:jc w:val="center"/>
              <w:rPr>
                <w:rFonts w:ascii="Times New Roman" w:hAnsi="Times New Roman" w:cs="Times New Roman"/>
              </w:rPr>
            </w:pPr>
            <w:r w:rsidRPr="00D5696E">
              <w:rPr>
                <w:rFonts w:ascii="Times New Roman" w:hAnsi="Times New Roman" w:cs="Times New Roman"/>
              </w:rPr>
              <w:t>1</w:t>
            </w:r>
          </w:p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FE1D38" w:rsidRPr="00D5696E" w:rsidRDefault="00FE1D38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Различные приемы и способы решения физических задач: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285"/>
        </w:trPr>
        <w:tc>
          <w:tcPr>
            <w:tcW w:w="992" w:type="dxa"/>
            <w:tcBorders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</w:rPr>
            </w:pPr>
            <w:r w:rsidRPr="00D569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FE1D38" w:rsidRPr="00D5696E" w:rsidRDefault="00FE1D38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Составление физических задач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1D38" w:rsidRPr="00D5696E" w:rsidRDefault="003B0F14" w:rsidP="00FE1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173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Механика. Кинематика (10</w:t>
            </w:r>
            <w:r w:rsidR="007B2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D38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FE1D38" w:rsidRPr="00D5696E" w:rsidTr="00D13B0B">
        <w:trPr>
          <w:trHeight w:val="37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3B0B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Координатный метод решения задач по кинематике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3B0F14" w:rsidP="007B2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4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7B28E6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Равномерное и равноускоренное движение.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42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7B28E6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Сложение перемещений и скоростей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4" w:rsidRPr="00D5696E" w:rsidTr="00D13B0B">
        <w:trPr>
          <w:trHeight w:val="42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997312" w:rsidRDefault="003B0F14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кинематических характеристик с помощью графиков.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D5696E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7B28E6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Криволинейное движение.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F14" w:rsidRPr="00D5696E" w:rsidTr="00D13B0B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997312" w:rsidRDefault="003B0F14" w:rsidP="003A5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кинематику абсолютно твёрдого тела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B0F14" w:rsidRPr="00D5696E" w:rsidRDefault="003B0F1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8E6" w:rsidRPr="00D5696E" w:rsidTr="00D13B0B">
        <w:trPr>
          <w:trHeight w:val="33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28E6" w:rsidRPr="00D5696E" w:rsidRDefault="00195E96" w:rsidP="007B28E6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Динамика (8</w:t>
            </w:r>
            <w:r w:rsidR="007B28E6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FE1D38" w:rsidRPr="00D5696E" w:rsidTr="00D13B0B">
        <w:trPr>
          <w:trHeight w:val="54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7B28E6" w:rsidP="007B28E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Координатный метод решения задач по динамике.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55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B67DB6" w:rsidP="007B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</w:t>
            </w:r>
            <w:r w:rsidR="00D31ED6">
              <w:rPr>
                <w:rFonts w:ascii="Times New Roman" w:hAnsi="Times New Roman" w:cs="Times New Roman"/>
                <w:sz w:val="24"/>
                <w:szCs w:val="24"/>
              </w:rPr>
              <w:t xml:space="preserve">дач на 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законы Ньютона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64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B67DB6" w:rsidP="00B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движение материальной точки 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под действием нескольких сил.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D38" w:rsidRPr="00D5696E" w:rsidTr="00D13B0B">
        <w:trPr>
          <w:trHeight w:val="5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FE1D38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3B0B">
              <w:rPr>
                <w:rFonts w:ascii="Times New Roman" w:hAnsi="Times New Roman" w:cs="Times New Roman"/>
              </w:rPr>
              <w:t>9,20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95E96" w:rsidP="00B67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динамику вращательного движения абсолютно твёрдого тела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88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3C5F64" w:rsidP="00B67DB6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Статика (9</w:t>
            </w:r>
            <w:r w:rsidR="00B67DB6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  <w:r w:rsidR="00B67DB6"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1D38" w:rsidRPr="00D5696E" w:rsidTr="00D13B0B">
        <w:trPr>
          <w:trHeight w:val="402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D13B0B" w:rsidP="00B67D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E1D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B67DB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Момент силы. Центр тяжести.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E1D38" w:rsidRPr="00D5696E" w:rsidRDefault="00FE1D38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7D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Общие условия равновесия твердого тела.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13B0B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997312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равновесие твёрдых тел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13B0B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Условие равновесия жидкости.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13B0B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гидростатику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13B0B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жидкости. Уравнение Бернулли.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E96" w:rsidRPr="00D5696E" w:rsidTr="00D13B0B">
        <w:trPr>
          <w:trHeight w:val="33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195E9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гидромеханику.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5E9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1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Законы сохранения (7</w:t>
            </w:r>
            <w:r w:rsidR="00B67DB6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B67DB6" w:rsidRPr="00D5696E" w:rsidTr="00D13B0B">
        <w:trPr>
          <w:trHeight w:val="28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3B0B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3C1A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определение работы и мощности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3C1A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импульса и реактивное движение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7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  <w:r w:rsidR="00B67D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3C1AF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сохранение и превращение механической энергии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67D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B67DB6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195E9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CE345A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6. Молекулярная физика. Строение и свойства г</w:t>
            </w:r>
            <w:r w:rsidR="003C5F64">
              <w:rPr>
                <w:rFonts w:ascii="Times New Roman" w:hAnsi="Times New Roman" w:cs="Times New Roman"/>
                <w:b/>
                <w:sz w:val="24"/>
                <w:szCs w:val="24"/>
              </w:rPr>
              <w:t>азов, жидкостей, твердых тел (10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ч).</w:t>
            </w:r>
          </w:p>
        </w:tc>
      </w:tr>
      <w:tr w:rsidR="00B67DB6" w:rsidRPr="00D5696E" w:rsidTr="00D13B0B">
        <w:trPr>
          <w:trHeight w:val="2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67DB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,38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B67DB6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поведения идеального газа: основное уравнение МКТ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2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DD712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 на основные положения и основное уравнение молекулярно-кинетической теории.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643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DD712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пределение скорости молекул, характеристики состояния газа в изопроцессах.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DD712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уравнения Менделеева-Клапейрона,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явлений поверхностного слоя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FB5" w:rsidRPr="00D5696E" w:rsidTr="00D13B0B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997312" w:rsidRDefault="009B7FB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взаимные превращения жидкостей и газов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D5696E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B6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характеристик твердого тела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DB6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21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25" w:rsidRDefault="00DD7125" w:rsidP="00DD712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качественных экспериментальных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125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210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9B7FB5" w:rsidP="00DD7125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Основы термодинамики (4</w:t>
            </w:r>
            <w:r w:rsidR="00DD7125"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9B7FB5" w:rsidRPr="00D5696E" w:rsidTr="00D13B0B">
        <w:trPr>
          <w:trHeight w:val="3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997312" w:rsidRDefault="009B7FB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уравнение теплового баланса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7FB5" w:rsidRPr="00D5696E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 на первый закон термодинамики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DB6" w:rsidRPr="00D5696E" w:rsidTr="00D13B0B">
        <w:trPr>
          <w:trHeight w:val="30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D7125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13B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997312" w:rsidRDefault="00DD7125" w:rsidP="00DD712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тепловые двигатели.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DB6" w:rsidRPr="00D5696E" w:rsidRDefault="00B67DB6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226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>8. Электр</w:t>
            </w:r>
            <w:r w:rsidR="003C5F64">
              <w:rPr>
                <w:rFonts w:ascii="Times New Roman" w:hAnsi="Times New Roman" w:cs="Times New Roman"/>
                <w:b/>
                <w:sz w:val="24"/>
                <w:szCs w:val="24"/>
              </w:rPr>
              <w:t>одинамика. Электрическое поле (5</w:t>
            </w:r>
            <w:r w:rsidRPr="00BE5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D7125" w:rsidRPr="00D5696E" w:rsidTr="00D13B0B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Задачи разных типов на описание электрического поля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9B7FB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2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DD7125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описание систем конденсаторов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1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DD7125" w:rsidP="00DD7125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</w:tcPr>
          <w:p w:rsidR="00DD7125" w:rsidRPr="00997312" w:rsidRDefault="003C5F64" w:rsidP="00DD7125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Законы постоянного тока (13</w:t>
            </w:r>
            <w:r w:rsidR="00DD7125" w:rsidRPr="00FE1D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334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DD7125" w:rsidP="00DD712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сопротивления сложных цепей.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D7125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3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13B0B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36002">
              <w:rPr>
                <w:rFonts w:ascii="Times New Roman" w:hAnsi="Times New Roman" w:cs="Times New Roman"/>
              </w:rPr>
              <w:t>7,58</w:t>
            </w:r>
          </w:p>
          <w:p w:rsidR="00736002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9B7FB5" w:rsidP="00DD7125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расчёт </w:t>
            </w:r>
            <w:r w:rsidR="00DD7125" w:rsidRPr="00997312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электрических цепей постоянного электрического тока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31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CE345A" w:rsidP="00B67DB6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Ома</w:t>
            </w:r>
            <w:r w:rsidR="009B7FB5">
              <w:rPr>
                <w:rFonts w:ascii="Times New Roman" w:hAnsi="Times New Roman" w:cs="Times New Roman"/>
                <w:sz w:val="24"/>
                <w:szCs w:val="24"/>
              </w:rPr>
              <w:t xml:space="preserve"> для полной цепи.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125" w:rsidRPr="00D5696E" w:rsidTr="00D13B0B">
        <w:trPr>
          <w:trHeight w:val="49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997312" w:rsidRDefault="00CE345A" w:rsidP="00CE345A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Джоуля Ленца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D7125" w:rsidRPr="00D5696E" w:rsidRDefault="00DD7125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5A" w:rsidRPr="00D5696E" w:rsidTr="00D13B0B">
        <w:trPr>
          <w:trHeight w:val="43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997312" w:rsidRDefault="00CE345A" w:rsidP="00240129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правилом Кирхгофа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D5696E" w:rsidRDefault="00CE345A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5A" w:rsidRPr="00D5696E" w:rsidTr="00D13B0B">
        <w:trPr>
          <w:trHeight w:val="54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997312" w:rsidRDefault="00CE345A" w:rsidP="00240129">
            <w:pPr>
              <w:ind w:firstLine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расчет участка цепи, содержащей ЭДС.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CE345A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D5696E" w:rsidRDefault="00CE345A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45A" w:rsidRPr="00D5696E" w:rsidTr="00D13B0B">
        <w:trPr>
          <w:trHeight w:val="4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997312" w:rsidRDefault="00CE345A" w:rsidP="00CE345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97312">
              <w:rPr>
                <w:rFonts w:ascii="Times New Roman" w:hAnsi="Times New Roman" w:cs="Times New Roman"/>
                <w:sz w:val="24"/>
                <w:szCs w:val="24"/>
              </w:rPr>
              <w:t>Решение экспериментальных задач.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Default="00CE345A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E345A" w:rsidRPr="00D5696E" w:rsidRDefault="00CE345A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F64" w:rsidRPr="00D5696E" w:rsidTr="00D13B0B">
        <w:trPr>
          <w:trHeight w:val="4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Pr="00997312" w:rsidRDefault="003C5F64" w:rsidP="00CE345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электрический ток в различных средах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Pr="00D5696E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F64" w:rsidRPr="00D5696E" w:rsidTr="00D13B0B">
        <w:trPr>
          <w:trHeight w:val="4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Default="00736002" w:rsidP="003A5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Default="003C5F64" w:rsidP="00CE345A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задач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C5F64" w:rsidRPr="00D5696E" w:rsidRDefault="003C5F64" w:rsidP="003A5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45A" w:rsidRDefault="00CE345A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33C3" w:rsidRDefault="002A33C3" w:rsidP="002A33C3">
      <w:pPr>
        <w:pStyle w:val="a5"/>
        <w:spacing w:after="0"/>
      </w:pPr>
      <w:r>
        <w:lastRenderedPageBreak/>
        <w:t>Утверждаю</w:t>
      </w:r>
    </w:p>
    <w:p w:rsidR="002A33C3" w:rsidRDefault="002A33C3" w:rsidP="002A33C3">
      <w:pPr>
        <w:pStyle w:val="a5"/>
        <w:spacing w:after="0"/>
      </w:pPr>
      <w:r>
        <w:t>И.О.Директора Школы №3</w:t>
      </w:r>
    </w:p>
    <w:p w:rsidR="002A33C3" w:rsidRDefault="002A33C3" w:rsidP="002A33C3">
      <w:pPr>
        <w:pStyle w:val="a5"/>
        <w:spacing w:after="0"/>
      </w:pPr>
      <w:r>
        <w:t>___________/Кудрова Т.Н./</w:t>
      </w:r>
    </w:p>
    <w:p w:rsidR="002A33C3" w:rsidRDefault="002A33C3" w:rsidP="002A33C3">
      <w:pPr>
        <w:pStyle w:val="a5"/>
        <w:spacing w:after="0"/>
      </w:pPr>
      <w:r>
        <w:t>Приказ от 01.09.2020г.</w:t>
      </w:r>
    </w:p>
    <w:p w:rsidR="002A33C3" w:rsidRDefault="002A33C3" w:rsidP="002A33C3">
      <w:pPr>
        <w:pStyle w:val="a5"/>
        <w:spacing w:after="0"/>
      </w:pPr>
      <w:r>
        <w:t>№1/22-д</w:t>
      </w:r>
    </w:p>
    <w:p w:rsidR="002A33C3" w:rsidRDefault="002A33C3" w:rsidP="002A33C3">
      <w:pPr>
        <w:pStyle w:val="a5"/>
        <w:spacing w:after="0"/>
      </w:pPr>
      <w:r>
        <w:t>Рассмотрена на заседании</w:t>
      </w:r>
    </w:p>
    <w:p w:rsidR="002A33C3" w:rsidRDefault="002A33C3" w:rsidP="002A33C3">
      <w:pPr>
        <w:pStyle w:val="a5"/>
        <w:spacing w:after="0"/>
      </w:pPr>
      <w:r>
        <w:t>педагогического совета</w:t>
      </w:r>
    </w:p>
    <w:p w:rsidR="002A33C3" w:rsidRDefault="002A33C3" w:rsidP="002A33C3">
      <w:pPr>
        <w:pStyle w:val="a5"/>
        <w:spacing w:after="0"/>
      </w:pPr>
      <w:r>
        <w:t>пр. №1 от 31.08.2020г.</w:t>
      </w:r>
    </w:p>
    <w:p w:rsidR="002A33C3" w:rsidRDefault="002A33C3" w:rsidP="002A33C3">
      <w:pPr>
        <w:pStyle w:val="a5"/>
        <w:pBdr>
          <w:bottom w:val="single" w:sz="8" w:space="4" w:color="4F81BD"/>
        </w:pBdr>
        <w:spacing w:after="301"/>
        <w:jc w:val="center"/>
        <w:rPr>
          <w:rFonts w:ascii="Cambria" w:hAnsi="Cambria"/>
          <w:b/>
          <w:bCs/>
          <w:color w:val="17365D"/>
          <w:sz w:val="32"/>
          <w:szCs w:val="32"/>
        </w:rPr>
      </w:pPr>
    </w:p>
    <w:p w:rsidR="002A33C3" w:rsidRDefault="002A33C3" w:rsidP="002A33C3">
      <w:pPr>
        <w:pStyle w:val="a5"/>
        <w:pBdr>
          <w:bottom w:val="single" w:sz="8" w:space="4" w:color="4F81BD"/>
        </w:pBdr>
        <w:spacing w:after="301"/>
        <w:jc w:val="center"/>
        <w:rPr>
          <w:rFonts w:ascii="Cambria" w:hAnsi="Cambria"/>
          <w:b/>
          <w:bCs/>
          <w:color w:val="17365D"/>
          <w:sz w:val="32"/>
          <w:szCs w:val="32"/>
        </w:rPr>
      </w:pPr>
    </w:p>
    <w:p w:rsidR="002A33C3" w:rsidRDefault="002A33C3" w:rsidP="002A33C3">
      <w:pPr>
        <w:pStyle w:val="a5"/>
        <w:pBdr>
          <w:bottom w:val="single" w:sz="8" w:space="4" w:color="4F81BD"/>
        </w:pBdr>
        <w:spacing w:after="301"/>
        <w:jc w:val="center"/>
        <w:rPr>
          <w:rFonts w:ascii="Cambria" w:hAnsi="Cambria"/>
          <w:b/>
          <w:bCs/>
          <w:color w:val="17365D"/>
          <w:sz w:val="32"/>
          <w:szCs w:val="32"/>
        </w:rPr>
      </w:pPr>
    </w:p>
    <w:p w:rsidR="002A33C3" w:rsidRPr="002A33C3" w:rsidRDefault="002A33C3" w:rsidP="002A33C3">
      <w:pPr>
        <w:pStyle w:val="a5"/>
        <w:pBdr>
          <w:bottom w:val="single" w:sz="8" w:space="4" w:color="4F81BD"/>
        </w:pBdr>
        <w:spacing w:after="301"/>
        <w:jc w:val="center"/>
        <w:rPr>
          <w:sz w:val="32"/>
          <w:szCs w:val="32"/>
        </w:rPr>
      </w:pPr>
      <w:r w:rsidRPr="002A33C3">
        <w:rPr>
          <w:rFonts w:ascii="Cambria" w:hAnsi="Cambria"/>
          <w:b/>
          <w:bCs/>
          <w:color w:val="17365D"/>
          <w:sz w:val="32"/>
          <w:szCs w:val="32"/>
        </w:rPr>
        <w:t xml:space="preserve">Рабочая программа </w:t>
      </w:r>
    </w:p>
    <w:p w:rsidR="002A33C3" w:rsidRPr="002A33C3" w:rsidRDefault="002A33C3" w:rsidP="002A33C3">
      <w:pPr>
        <w:pStyle w:val="a5"/>
        <w:pBdr>
          <w:bottom w:val="single" w:sz="8" w:space="4" w:color="4F81BD"/>
        </w:pBdr>
        <w:spacing w:after="301"/>
        <w:jc w:val="center"/>
        <w:rPr>
          <w:rFonts w:ascii="Cambria" w:hAnsi="Cambria"/>
          <w:b/>
          <w:bCs/>
          <w:color w:val="17365D"/>
          <w:sz w:val="32"/>
          <w:szCs w:val="32"/>
        </w:rPr>
      </w:pPr>
      <w:r w:rsidRPr="002A33C3">
        <w:rPr>
          <w:rFonts w:ascii="Cambria" w:hAnsi="Cambria"/>
          <w:b/>
          <w:bCs/>
          <w:color w:val="17365D"/>
          <w:sz w:val="32"/>
          <w:szCs w:val="32"/>
        </w:rPr>
        <w:t>и календарно-тематическое</w:t>
      </w:r>
      <w:r w:rsidRPr="002A33C3">
        <w:rPr>
          <w:rFonts w:ascii="Cambria" w:hAnsi="Cambria"/>
          <w:b/>
          <w:bCs/>
          <w:i/>
          <w:iCs/>
          <w:color w:val="4F81BD"/>
          <w:sz w:val="32"/>
          <w:szCs w:val="32"/>
        </w:rPr>
        <w:t xml:space="preserve"> </w:t>
      </w:r>
      <w:r w:rsidRPr="002A33C3">
        <w:rPr>
          <w:rFonts w:ascii="Cambria" w:hAnsi="Cambria"/>
          <w:b/>
          <w:bCs/>
          <w:color w:val="17365D"/>
          <w:sz w:val="32"/>
          <w:szCs w:val="32"/>
        </w:rPr>
        <w:t>планирование</w:t>
      </w:r>
    </w:p>
    <w:p w:rsidR="002A33C3" w:rsidRDefault="002A33C3" w:rsidP="002A33C3">
      <w:pPr>
        <w:pStyle w:val="a5"/>
        <w:pBdr>
          <w:bottom w:val="single" w:sz="8" w:space="4" w:color="4F81BD"/>
        </w:pBdr>
        <w:spacing w:after="301"/>
        <w:jc w:val="center"/>
        <w:rPr>
          <w:rFonts w:ascii="Cambria" w:hAnsi="Cambria"/>
          <w:b/>
          <w:bCs/>
          <w:color w:val="17365D"/>
          <w:sz w:val="32"/>
          <w:szCs w:val="32"/>
        </w:rPr>
      </w:pPr>
      <w:r w:rsidRPr="002A33C3">
        <w:rPr>
          <w:rFonts w:ascii="Cambria" w:hAnsi="Cambria"/>
          <w:b/>
          <w:bCs/>
          <w:color w:val="17365D"/>
          <w:sz w:val="32"/>
          <w:szCs w:val="32"/>
        </w:rPr>
        <w:t>факультатива по</w:t>
      </w:r>
      <w:r>
        <w:rPr>
          <w:rFonts w:ascii="Cambria" w:hAnsi="Cambria"/>
          <w:b/>
          <w:bCs/>
          <w:color w:val="17365D"/>
          <w:sz w:val="32"/>
          <w:szCs w:val="32"/>
        </w:rPr>
        <w:t xml:space="preserve"> физике:</w:t>
      </w:r>
    </w:p>
    <w:p w:rsidR="002A33C3" w:rsidRPr="002A33C3" w:rsidRDefault="002A33C3" w:rsidP="002A33C3">
      <w:pPr>
        <w:pStyle w:val="a5"/>
        <w:pBdr>
          <w:bottom w:val="single" w:sz="8" w:space="4" w:color="4F81BD"/>
        </w:pBdr>
        <w:spacing w:after="301"/>
        <w:jc w:val="center"/>
        <w:rPr>
          <w:sz w:val="32"/>
          <w:szCs w:val="32"/>
        </w:rPr>
      </w:pPr>
      <w:r>
        <w:rPr>
          <w:rFonts w:ascii="Cambria" w:hAnsi="Cambria"/>
          <w:b/>
          <w:bCs/>
          <w:color w:val="17365D"/>
          <w:sz w:val="32"/>
          <w:szCs w:val="32"/>
        </w:rPr>
        <w:t>«Различные методы решения физических задач»</w:t>
      </w: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  <w:spacing w:after="240"/>
      </w:pPr>
    </w:p>
    <w:p w:rsidR="002A33C3" w:rsidRDefault="002A33C3" w:rsidP="002A33C3">
      <w:pPr>
        <w:pStyle w:val="a5"/>
      </w:pPr>
      <w:r>
        <w:t xml:space="preserve">                                                          2020-2021 учебный год</w:t>
      </w:r>
    </w:p>
    <w:p w:rsidR="002A33C3" w:rsidRDefault="002A33C3" w:rsidP="00CE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33C3" w:rsidSect="0073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47F4"/>
    <w:multiLevelType w:val="hybridMultilevel"/>
    <w:tmpl w:val="73C861DA"/>
    <w:lvl w:ilvl="0" w:tplc="7C788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4B5C1C"/>
    <w:multiLevelType w:val="hybridMultilevel"/>
    <w:tmpl w:val="2C1489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56B01"/>
    <w:rsid w:val="00195E96"/>
    <w:rsid w:val="001E15D3"/>
    <w:rsid w:val="002A33C3"/>
    <w:rsid w:val="003B0F14"/>
    <w:rsid w:val="003C5F64"/>
    <w:rsid w:val="00464C8F"/>
    <w:rsid w:val="00597B09"/>
    <w:rsid w:val="007338D3"/>
    <w:rsid w:val="00736002"/>
    <w:rsid w:val="007B28E6"/>
    <w:rsid w:val="00860552"/>
    <w:rsid w:val="008F43BB"/>
    <w:rsid w:val="00956983"/>
    <w:rsid w:val="00997312"/>
    <w:rsid w:val="009B7FB5"/>
    <w:rsid w:val="009D7390"/>
    <w:rsid w:val="00AF7614"/>
    <w:rsid w:val="00B67DB6"/>
    <w:rsid w:val="00BE52FC"/>
    <w:rsid w:val="00C459FC"/>
    <w:rsid w:val="00CE345A"/>
    <w:rsid w:val="00D13B0B"/>
    <w:rsid w:val="00D31ED6"/>
    <w:rsid w:val="00D56B01"/>
    <w:rsid w:val="00DD7125"/>
    <w:rsid w:val="00FE1D38"/>
    <w:rsid w:val="00FE5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312"/>
    <w:pPr>
      <w:ind w:left="720"/>
      <w:contextualSpacing/>
    </w:pPr>
  </w:style>
  <w:style w:type="table" w:styleId="a4">
    <w:name w:val="Table Grid"/>
    <w:basedOn w:val="a1"/>
    <w:uiPriority w:val="59"/>
    <w:rsid w:val="00FE1D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A33C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User</cp:lastModifiedBy>
  <cp:revision>12</cp:revision>
  <cp:lastPrinted>2011-10-03T11:45:00Z</cp:lastPrinted>
  <dcterms:created xsi:type="dcterms:W3CDTF">2011-10-03T09:48:00Z</dcterms:created>
  <dcterms:modified xsi:type="dcterms:W3CDTF">2020-10-28T07:51:00Z</dcterms:modified>
</cp:coreProperties>
</file>