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2C7" w:rsidRPr="0058387A" w:rsidRDefault="0058387A" w:rsidP="0058387A">
      <w:pPr>
        <w:shd w:val="clear" w:color="auto" w:fill="FFFFFF"/>
        <w:spacing w:after="0" w:line="240" w:lineRule="auto"/>
        <w:ind w:firstLine="709"/>
        <w:jc w:val="center"/>
        <w:rPr>
          <w:rFonts w:ascii="Times New Roman" w:eastAsia="Times New Roman" w:hAnsi="Times New Roman" w:cs="Times New Roman"/>
          <w:b/>
          <w:bCs/>
          <w:color w:val="FF0000"/>
          <w:sz w:val="28"/>
          <w:szCs w:val="28"/>
          <w:lang w:eastAsia="ru-RU"/>
        </w:rPr>
      </w:pPr>
      <w:r w:rsidRPr="0058387A">
        <w:rPr>
          <w:rFonts w:ascii="Times New Roman" w:eastAsia="Times New Roman" w:hAnsi="Times New Roman" w:cs="Times New Roman"/>
          <w:b/>
          <w:bCs/>
          <w:color w:val="FF0000"/>
          <w:sz w:val="28"/>
          <w:szCs w:val="28"/>
          <w:lang w:eastAsia="ru-RU"/>
        </w:rPr>
        <w:t>Создание благоприятной психологической среды в семье как основа благополучия детей и подростков.</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b/>
          <w:bCs/>
          <w:color w:val="181818"/>
          <w:sz w:val="24"/>
          <w:szCs w:val="24"/>
          <w:lang w:eastAsia="ru-RU"/>
        </w:rPr>
        <w:t xml:space="preserve">Проблема психологического климата в психолого-педагогической литературе. </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 </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 xml:space="preserve">В психологию понятие «климат» пришло из метеорологии и географии. Сейчас это установившееся понятие, которое характеризует невидимую, тонкую, деликатную, психологическую сторону взаимоотношений между людьми. В российской социальной психологии впервые термин «психологический климат» использовал Н. С. Мансуров, который изучал производственные коллективы. Одним из первых раскрыл содержание социально-психологического климата В. М. </w:t>
      </w:r>
      <w:proofErr w:type="spellStart"/>
      <w:r w:rsidRPr="0058387A">
        <w:rPr>
          <w:rFonts w:ascii="Times New Roman" w:eastAsia="Times New Roman" w:hAnsi="Times New Roman" w:cs="Times New Roman"/>
          <w:color w:val="181818"/>
          <w:sz w:val="24"/>
          <w:szCs w:val="24"/>
          <w:lang w:eastAsia="ru-RU"/>
        </w:rPr>
        <w:t>Шепель</w:t>
      </w:r>
      <w:proofErr w:type="spellEnd"/>
      <w:r w:rsidRPr="0058387A">
        <w:rPr>
          <w:rFonts w:ascii="Times New Roman" w:eastAsia="Times New Roman" w:hAnsi="Times New Roman" w:cs="Times New Roman"/>
          <w:color w:val="181818"/>
          <w:sz w:val="24"/>
          <w:szCs w:val="24"/>
          <w:lang w:eastAsia="ru-RU"/>
        </w:rPr>
        <w:t>. Психологический климат — это эмоциональная окраска психологических связей членов коллектива, возникающая на основе их близости, симпатии, совпадения характеров, интересов, склонностей. Он считал, что климат отношений между людьми состоит из трех климатических зон. Первая климатическая зона — социальный климат, который определяется тем, насколько в данном коллективе осознанны цели и задачи общества, насколько здесь гарантированно соблюдение всех конституционных прав и обязанностей работников как граждан. Вторая климатическая зона — моральный климат, который определяется тем, какие моральные ценности в данном коллективе являются принятыми. Третья климатическая зона — психологический климат, те неофициальные отношения, которые складываются между работниками, находящимися в непосредственном контакте друг с другом. Психологический климат — это климат, зона действия которого значительно локальнее социального и морального климата.</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Семья — это структура, состоящая из отношений «доминирования — подчинения» (власти), ответственности и эмоциональной близости. Причем, знак психической эмоциональной близости не обязательно может быть положительный. Равнодушие, отчуждение, ненависть окрашивают существование семьи в свои цвета не в меньшей мере, чем любовь, понимание и сочувствие. Все вышеприведенные факторы говорят о том, что семья — чрезвычайно сложное социально-психологическое образование, требующее комплексного рассмотрения в изучении всех ее сторон.</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Характерный для той или иной семьи более или менее устойчивый эмоциональный настрой принято называть психологическим климатом (синоним — психологическая атмосфера). Он является следствием семейной коммуникации, то есть возникает в результате совокупности настроения членов семьи, их душевных переживаний и волнений, отношения друг к другу, к другим людям, к работе, к окружающим событиям.</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Выделяют два типа психологического климата семьи: благоприятный и неблагоприятный. Значительной части семей присущ противоречивый психологический климат.</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Исходной основой благоприятного психологического климата является супружеская совместимость, в первую очередь такой ее компонент, как общность идейно — нравственных взглядов мужа и жены. Для благоприятного психологического климата характерны следующие признаки: сплоченность, возможность всестороннего развития личности каждого ее члена, высокая доброжелательная требовательность членов семьи друг к другу, чувство защищенности и эмоциональной удовлетворенности, гордость за принадлежность к своей семье, принципиальность, ответственность.</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 xml:space="preserve">В семье с благоприятным психологическим климатом каждый ее член относится к остальным с любовью, уважением и доверием, к родителям — еще и с почитанием, к более </w:t>
      </w:r>
      <w:proofErr w:type="gramStart"/>
      <w:r w:rsidRPr="0058387A">
        <w:rPr>
          <w:rFonts w:ascii="Times New Roman" w:eastAsia="Times New Roman" w:hAnsi="Times New Roman" w:cs="Times New Roman"/>
          <w:color w:val="181818"/>
          <w:sz w:val="24"/>
          <w:szCs w:val="24"/>
          <w:lang w:eastAsia="ru-RU"/>
        </w:rPr>
        <w:t>слабому</w:t>
      </w:r>
      <w:proofErr w:type="gramEnd"/>
      <w:r w:rsidRPr="0058387A">
        <w:rPr>
          <w:rFonts w:ascii="Times New Roman" w:eastAsia="Times New Roman" w:hAnsi="Times New Roman" w:cs="Times New Roman"/>
          <w:color w:val="181818"/>
          <w:sz w:val="24"/>
          <w:szCs w:val="24"/>
          <w:lang w:eastAsia="ru-RU"/>
        </w:rPr>
        <w:t> — с готовностью помочь в любую минуту. Дети в такой семье растут доброжелательными людьми, даже переходящие периоды, считающиеся сложными для подростков, в положительных семьях переживаются легче и спокойнее.</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 xml:space="preserve">Неблагоприятный психологический климат семьи ведет к депрессиям, ссорам, психической напряженности, дефициту в положительных эмоциях. Если члены семьи </w:t>
      </w:r>
      <w:r w:rsidRPr="0058387A">
        <w:rPr>
          <w:rFonts w:ascii="Times New Roman" w:eastAsia="Times New Roman" w:hAnsi="Times New Roman" w:cs="Times New Roman"/>
          <w:color w:val="181818"/>
          <w:sz w:val="24"/>
          <w:szCs w:val="24"/>
          <w:lang w:eastAsia="ru-RU"/>
        </w:rPr>
        <w:lastRenderedPageBreak/>
        <w:t>не стремятся изменить такое положение к лучшему, то само существование семьи становится проблематичным.</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Психологический климат в семье определяет устойчивость внутрисемейных отношений, оказывает решительное влияние на развитие, как детей, так и взрослых. Он не является чем-то неизменным, данным раз и навсегда. Его создают члены каждой семьи, и от их усилий зависит, каким он будет, благоприятным или неблагоприятным.</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 </w:t>
      </w:r>
    </w:p>
    <w:p w:rsidR="007552C7" w:rsidRPr="0058387A" w:rsidRDefault="00A37473"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b/>
          <w:bCs/>
          <w:color w:val="181818"/>
          <w:sz w:val="24"/>
          <w:szCs w:val="24"/>
          <w:lang w:eastAsia="ru-RU"/>
        </w:rPr>
        <w:t xml:space="preserve"> «Общение». П</w:t>
      </w:r>
      <w:r w:rsidR="007552C7" w:rsidRPr="0058387A">
        <w:rPr>
          <w:rFonts w:ascii="Times New Roman" w:eastAsia="Times New Roman" w:hAnsi="Times New Roman" w:cs="Times New Roman"/>
          <w:b/>
          <w:bCs/>
          <w:color w:val="181818"/>
          <w:sz w:val="24"/>
          <w:szCs w:val="24"/>
          <w:lang w:eastAsia="ru-RU"/>
        </w:rPr>
        <w:t>онятие и функции.</w:t>
      </w:r>
      <w:bookmarkStart w:id="0" w:name="_GoBack"/>
      <w:bookmarkEnd w:id="0"/>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Общение - сложный процесс взаимодействия между людьми, заключающийся в обмене информацией, а также в восприятии и понимании партнерами друг друга. Субъектами общения являются живые существа, люди. В принципе общение характерно для любых живых существ, но лишь на уровне человека процесс общения становиться осознанным, связанным  вербальными и невербальными актами. Человек, передающий информацию, называется коммуникатором, получающий ее – реципиентом. В общении можно выделить ряд аспектов: содержание, цель и средства. Рассмотрим их подробнее. </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 xml:space="preserve">Содержание  общения – информация, которая в </w:t>
      </w:r>
      <w:proofErr w:type="spellStart"/>
      <w:r w:rsidRPr="0058387A">
        <w:rPr>
          <w:rFonts w:ascii="Times New Roman" w:eastAsia="Times New Roman" w:hAnsi="Times New Roman" w:cs="Times New Roman"/>
          <w:color w:val="181818"/>
          <w:sz w:val="24"/>
          <w:szCs w:val="24"/>
          <w:lang w:eastAsia="ru-RU"/>
        </w:rPr>
        <w:t>межиндивидуальных</w:t>
      </w:r>
      <w:proofErr w:type="spellEnd"/>
      <w:r w:rsidRPr="0058387A">
        <w:rPr>
          <w:rFonts w:ascii="Times New Roman" w:eastAsia="Times New Roman" w:hAnsi="Times New Roman" w:cs="Times New Roman"/>
          <w:color w:val="181818"/>
          <w:sz w:val="24"/>
          <w:szCs w:val="24"/>
          <w:lang w:eastAsia="ru-RU"/>
        </w:rPr>
        <w:t xml:space="preserve"> контактах передается от одного живого существа другому. Это могут быть сведения о внутреннем (эмоциональном и т.д.) состоянии субъекта, об обстановке во внешней среде. Наиболее разнообразно содержание информации в том случае, если субъектами общения являются люди. </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У человека цели общения могут быть весьма и весьма разнообразными и являть собой средства удовлетворения социальных, культурных, творческих, познавательных, эстетических и многих других потребностей.</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Общение – сложный многоплановый процесс  установления и развития контактов  между людьми, порождаемый потребностями  совместной деятельности, включающий в себя обмен информацией, выработку  единой стратегии взаимодействия, восприятие и понимание другого человека. </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 xml:space="preserve">Следовательно, основное назначение этого процесса заключается в том, чтобы люди контактировали, искали и находили точки соприкосновения друг с  другом, взаимодействовали между  собой в процессе совместной деятельности, что бы они обменивались информацией и стремились к пониманию друг друга. </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b/>
          <w:bCs/>
          <w:i/>
          <w:iCs/>
          <w:color w:val="181818"/>
          <w:sz w:val="24"/>
          <w:szCs w:val="24"/>
          <w:lang w:eastAsia="ru-RU"/>
        </w:rPr>
        <w:t> </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b/>
          <w:bCs/>
          <w:color w:val="181818"/>
          <w:sz w:val="24"/>
          <w:szCs w:val="24"/>
          <w:lang w:eastAsia="ru-RU"/>
        </w:rPr>
        <w:t>Психологическое равновесие в детско-родительских отношениях. Закон равновесия.</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Человек – не просто биологическая сущность, а существо разумное и общественное</w:t>
      </w:r>
      <w:r w:rsidR="00A37473" w:rsidRPr="0058387A">
        <w:rPr>
          <w:rFonts w:ascii="Times New Roman" w:eastAsia="Times New Roman" w:hAnsi="Times New Roman" w:cs="Times New Roman"/>
          <w:color w:val="181818"/>
          <w:sz w:val="24"/>
          <w:szCs w:val="24"/>
          <w:lang w:eastAsia="ru-RU"/>
        </w:rPr>
        <w:t>,</w:t>
      </w:r>
      <w:r w:rsidRPr="0058387A">
        <w:rPr>
          <w:rFonts w:ascii="Times New Roman" w:eastAsia="Times New Roman" w:hAnsi="Times New Roman" w:cs="Times New Roman"/>
          <w:color w:val="181818"/>
          <w:sz w:val="24"/>
          <w:szCs w:val="24"/>
          <w:lang w:eastAsia="ru-RU"/>
        </w:rPr>
        <w:t xml:space="preserve"> единственное существо, наделенное духовностью. Чем ниже уровень духовности членов семьи, тем с большей легкостью они следуют биологическому позыву.</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 xml:space="preserve">Жизнь в семье должна быть эмоционально насыщенной и психологически комфортной. Как известно, все в этом мире стремится к равновесию. В любой семье происходит уравновешивание, но это может происходить за счет </w:t>
      </w:r>
      <w:proofErr w:type="gramStart"/>
      <w:r w:rsidRPr="0058387A">
        <w:rPr>
          <w:rFonts w:ascii="Times New Roman" w:eastAsia="Times New Roman" w:hAnsi="Times New Roman" w:cs="Times New Roman"/>
          <w:color w:val="181818"/>
          <w:sz w:val="24"/>
          <w:szCs w:val="24"/>
          <w:lang w:eastAsia="ru-RU"/>
        </w:rPr>
        <w:t>другого</w:t>
      </w:r>
      <w:proofErr w:type="gramEnd"/>
      <w:r w:rsidRPr="0058387A">
        <w:rPr>
          <w:rFonts w:ascii="Times New Roman" w:eastAsia="Times New Roman" w:hAnsi="Times New Roman" w:cs="Times New Roman"/>
          <w:color w:val="181818"/>
          <w:sz w:val="24"/>
          <w:szCs w:val="24"/>
          <w:lang w:eastAsia="ru-RU"/>
        </w:rPr>
        <w:t xml:space="preserve"> и в ущерб ему. Например, семья может сохранять равновесие, только за счет или во имя ребенка, а может держаться на ком-то еще из членов семьи.</w:t>
      </w:r>
    </w:p>
    <w:p w:rsidR="007552C7" w:rsidRPr="0058387A" w:rsidRDefault="00A37473"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 xml:space="preserve">Не секрет, есть семьи, в которых </w:t>
      </w:r>
      <w:r w:rsidR="007552C7" w:rsidRPr="0058387A">
        <w:rPr>
          <w:rFonts w:ascii="Times New Roman" w:eastAsia="Times New Roman" w:hAnsi="Times New Roman" w:cs="Times New Roman"/>
          <w:color w:val="181818"/>
          <w:sz w:val="24"/>
          <w:szCs w:val="24"/>
          <w:lang w:eastAsia="ru-RU"/>
        </w:rPr>
        <w:t>нарушено равновесие в общении родителя и ребенка (позиции родителя авторитарные, доминирующие, или попустительские),</w:t>
      </w:r>
      <w:r w:rsidRPr="0058387A">
        <w:rPr>
          <w:rFonts w:ascii="Times New Roman" w:eastAsia="Times New Roman" w:hAnsi="Times New Roman" w:cs="Times New Roman"/>
          <w:color w:val="181818"/>
          <w:sz w:val="24"/>
          <w:szCs w:val="24"/>
          <w:lang w:eastAsia="ru-RU"/>
        </w:rPr>
        <w:t xml:space="preserve"> а значит, </w:t>
      </w:r>
      <w:r w:rsidR="007552C7" w:rsidRPr="0058387A">
        <w:rPr>
          <w:rFonts w:ascii="Times New Roman" w:eastAsia="Times New Roman" w:hAnsi="Times New Roman" w:cs="Times New Roman"/>
          <w:color w:val="181818"/>
          <w:sz w:val="24"/>
          <w:szCs w:val="24"/>
          <w:lang w:eastAsia="ru-RU"/>
        </w:rPr>
        <w:t xml:space="preserve"> между членами семьи не происходит понимания. Родители, воспитывая </w:t>
      </w:r>
      <w:proofErr w:type="gramStart"/>
      <w:r w:rsidR="007552C7" w:rsidRPr="0058387A">
        <w:rPr>
          <w:rFonts w:ascii="Times New Roman" w:eastAsia="Times New Roman" w:hAnsi="Times New Roman" w:cs="Times New Roman"/>
          <w:color w:val="181818"/>
          <w:sz w:val="24"/>
          <w:szCs w:val="24"/>
          <w:lang w:eastAsia="ru-RU"/>
        </w:rPr>
        <w:t>ребенка</w:t>
      </w:r>
      <w:proofErr w:type="gramEnd"/>
      <w:r w:rsidR="007552C7" w:rsidRPr="0058387A">
        <w:rPr>
          <w:rFonts w:ascii="Times New Roman" w:eastAsia="Times New Roman" w:hAnsi="Times New Roman" w:cs="Times New Roman"/>
          <w:color w:val="181818"/>
          <w:sz w:val="24"/>
          <w:szCs w:val="24"/>
          <w:lang w:eastAsia="ru-RU"/>
        </w:rPr>
        <w:t xml:space="preserve"> часто хотят получить определенный результат, ожидают от него одну реакцию, а получается полностью противоположная.</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 xml:space="preserve">Часто происходит так, что родители с добрыми и благородными намерениями вступают со своими детьми и друг с другом во взаимоотношения, полные непонимания и эмоциональной боли, противоположные их ожиданиям. Значит, между родителями и их детьми происходит что-то, что находится вне их контроля и </w:t>
      </w:r>
      <w:proofErr w:type="spellStart"/>
      <w:r w:rsidRPr="0058387A">
        <w:rPr>
          <w:rFonts w:ascii="Times New Roman" w:eastAsia="Times New Roman" w:hAnsi="Times New Roman" w:cs="Times New Roman"/>
          <w:color w:val="181818"/>
          <w:sz w:val="24"/>
          <w:szCs w:val="24"/>
          <w:lang w:eastAsia="ru-RU"/>
        </w:rPr>
        <w:t>осознавания</w:t>
      </w:r>
      <w:proofErr w:type="spellEnd"/>
      <w:r w:rsidRPr="0058387A">
        <w:rPr>
          <w:rFonts w:ascii="Times New Roman" w:eastAsia="Times New Roman" w:hAnsi="Times New Roman" w:cs="Times New Roman"/>
          <w:color w:val="181818"/>
          <w:sz w:val="24"/>
          <w:szCs w:val="24"/>
          <w:lang w:eastAsia="ru-RU"/>
        </w:rPr>
        <w:t xml:space="preserve">, и это приводит к разрыву между добрыми намерениями и тем, что получается в результате. Очень важно </w:t>
      </w:r>
      <w:r w:rsidRPr="0058387A">
        <w:rPr>
          <w:rFonts w:ascii="Times New Roman" w:eastAsia="Times New Roman" w:hAnsi="Times New Roman" w:cs="Times New Roman"/>
          <w:color w:val="181818"/>
          <w:sz w:val="24"/>
          <w:szCs w:val="24"/>
          <w:lang w:eastAsia="ru-RU"/>
        </w:rPr>
        <w:lastRenderedPageBreak/>
        <w:t>найти тот неадекватный момент в общении, который мешает раскрыть наиболее полно внутренний потенциал каждого ребенка достичь тех целей, которые ставят перед собой родители.</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b/>
          <w:bCs/>
          <w:i/>
          <w:iCs/>
          <w:color w:val="181818"/>
          <w:sz w:val="24"/>
          <w:szCs w:val="24"/>
          <w:lang w:eastAsia="ru-RU"/>
        </w:rPr>
        <w:t> </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b/>
          <w:bCs/>
          <w:color w:val="181818"/>
          <w:sz w:val="24"/>
          <w:szCs w:val="24"/>
          <w:lang w:eastAsia="ru-RU"/>
        </w:rPr>
        <w:t>Условия формирования благоприятного психологического климата в семье</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Важными показателями благоприятного психологического климата семьи являются стремление ее членов проводить свободное время в домашнем кругу, беседовать на интересующие всех темы, вместе выполнять домашнюю работу, подчеркивать достоинства и добрые дела каждого. Такой климат способствует гармонии, снижению остроты возникающих конфликтов, снятию стрессовых состояний, повышению оценки собственной социальной значимости и реализации личностного потенциала каждого члена семьи. Исходной основой благоприятного климата семьи являются супружеские отношения. Совместная жизнь требует от супругов готовности к компромиссу, умения считаться с потребностями партнера, уступать друг другу, развивать в себе такие качества, как взаимное уважение, взаимное доверие, взаимопонимание.</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 xml:space="preserve">Когда члены семьи испытывают тревожность, эмоциональный дискомфорт, отчуждение, в этом случае говорят о неблагоприятном психологическом климате в семье. Все это препятствует выполнению семьей одной из главных своих функций — психотерапевтической, снятия стресса и усталости, а также ведет к депрессиям, ссорам, психической напряженности, дефициту в положительных эмоциях. Если члены семьи не стремятся изменить такое положение к лучшему, то само существование семьи становится проблематичным. </w:t>
      </w:r>
      <w:proofErr w:type="gramStart"/>
      <w:r w:rsidRPr="0058387A">
        <w:rPr>
          <w:rFonts w:ascii="Times New Roman" w:eastAsia="Times New Roman" w:hAnsi="Times New Roman" w:cs="Times New Roman"/>
          <w:color w:val="181818"/>
          <w:sz w:val="24"/>
          <w:szCs w:val="24"/>
          <w:lang w:eastAsia="ru-RU"/>
        </w:rPr>
        <w:t>Психологический климат семьи выражается в том, какие преобладают отношения и настроения: восторженное, радостное, светлое, спокойное, теплое, тревожное, холодное, враждебное, подавленное.</w:t>
      </w:r>
      <w:proofErr w:type="gramEnd"/>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 xml:space="preserve">При благоприятном микроклимате каждый член семьи чувствует себя равным </w:t>
      </w:r>
      <w:proofErr w:type="gramStart"/>
      <w:r w:rsidRPr="0058387A">
        <w:rPr>
          <w:rFonts w:ascii="Times New Roman" w:eastAsia="Times New Roman" w:hAnsi="Times New Roman" w:cs="Times New Roman"/>
          <w:color w:val="181818"/>
          <w:sz w:val="24"/>
          <w:szCs w:val="24"/>
          <w:lang w:eastAsia="ru-RU"/>
        </w:rPr>
        <w:t>среди</w:t>
      </w:r>
      <w:proofErr w:type="gramEnd"/>
      <w:r w:rsidRPr="0058387A">
        <w:rPr>
          <w:rFonts w:ascii="Times New Roman" w:eastAsia="Times New Roman" w:hAnsi="Times New Roman" w:cs="Times New Roman"/>
          <w:color w:val="181818"/>
          <w:sz w:val="24"/>
          <w:szCs w:val="24"/>
          <w:lang w:eastAsia="ru-RU"/>
        </w:rPr>
        <w:t xml:space="preserve"> равных, нужным, защищенным и уверенным. Он ощущает семью своеобразным пристанищем, куда приходит отдыхать, или колодцем, где черпает живительную свежесть, бодрость и оптимизм. Главное в семье — чувство самооценки и стремление уважать право каждого быть личностью, а не только мужем, отцом, хозяином дома или партнером. Благоприятная психологическая атмосфера связана с таким общением, которое не в тягость кому-то из членов семьи.</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 xml:space="preserve">Благоприятная психологическая атмосфера присутствует в гармоничной семье. В такой семье ощущается радость жизни. Все обитателя Дома уверены, что их с интересом и радостью выслушают. Здесь все знают, что с ними считаются и всегда учитывают позицию других. Потому люди открыто проявляют свои чувства: радости и огорчения, успехи и поражения. В такой семье люди не боятся рисковать, так как знают — семья поймет, что поиск нового всегда сопряжен с возможными ошибками. Ошибки говорят о том, что человек растет, меняется, совершенствуется и развивается. В гармоничной семье все чувствуют себя на своем месте, и они таковы, какими хотят себя видеть — признанные и любимые. Здесь привыкли смотреть друг на друга, а не в потолок. И даже младенцы выглядят открытыми и дружелюбными. В семье царит молчаливое спокойствие (но не безразличное молчание из-за страха быть непонятым). Буря в таком Доме — это признак какой-то очень важной активности членов семьи, а вовсе не попытка затеять ссору. Ведь каждый знает: если его не слушают сейчас, то лишь потому, что на это нет времени, а не потому, что не любят. В таких семьях люди чувствуют себя уютно и комфортно. Взрослые и дети не скрывают нежности и в любом возрасте проявляют ее не только в поцелуях, но и в том, что </w:t>
      </w:r>
      <w:proofErr w:type="gramStart"/>
      <w:r w:rsidRPr="0058387A">
        <w:rPr>
          <w:rFonts w:ascii="Times New Roman" w:eastAsia="Times New Roman" w:hAnsi="Times New Roman" w:cs="Times New Roman"/>
          <w:color w:val="181818"/>
          <w:sz w:val="24"/>
          <w:szCs w:val="24"/>
          <w:lang w:eastAsia="ru-RU"/>
        </w:rPr>
        <w:t>открыто</w:t>
      </w:r>
      <w:proofErr w:type="gramEnd"/>
      <w:r w:rsidRPr="0058387A">
        <w:rPr>
          <w:rFonts w:ascii="Times New Roman" w:eastAsia="Times New Roman" w:hAnsi="Times New Roman" w:cs="Times New Roman"/>
          <w:color w:val="181818"/>
          <w:sz w:val="24"/>
          <w:szCs w:val="24"/>
          <w:lang w:eastAsia="ru-RU"/>
        </w:rPr>
        <w:t xml:space="preserve"> беседуют друг с другом о себе и своих делах.</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 xml:space="preserve">Семья — сложная система взаимоотношений между супругами, родителями, детьми, другими родственниками. </w:t>
      </w:r>
      <w:proofErr w:type="gramStart"/>
      <w:r w:rsidRPr="0058387A">
        <w:rPr>
          <w:rFonts w:ascii="Times New Roman" w:eastAsia="Times New Roman" w:hAnsi="Times New Roman" w:cs="Times New Roman"/>
          <w:color w:val="181818"/>
          <w:sz w:val="24"/>
          <w:szCs w:val="24"/>
          <w:lang w:eastAsia="ru-RU"/>
        </w:rPr>
        <w:t xml:space="preserve">В совокупности эти отношения составляют микроклимат семьи, который непосредственно влияет на эмоциональное самочувствие всех ее членов, через призму которого воспринимается весь остальной мир и свое место </w:t>
      </w:r>
      <w:r w:rsidRPr="0058387A">
        <w:rPr>
          <w:rFonts w:ascii="Times New Roman" w:eastAsia="Times New Roman" w:hAnsi="Times New Roman" w:cs="Times New Roman"/>
          <w:color w:val="181818"/>
          <w:sz w:val="24"/>
          <w:szCs w:val="24"/>
          <w:lang w:eastAsia="ru-RU"/>
        </w:rPr>
        <w:lastRenderedPageBreak/>
        <w:t>в нем. В зависимости от того, как ведут себя с ребенком взрослые, какие чувства и отношения проявляются со стороны близких людей, ребенок воспринимает мир притягательным или отталкивающим, доброжелательным или угрожающим.</w:t>
      </w:r>
      <w:proofErr w:type="gramEnd"/>
      <w:r w:rsidRPr="0058387A">
        <w:rPr>
          <w:rFonts w:ascii="Times New Roman" w:eastAsia="Times New Roman" w:hAnsi="Times New Roman" w:cs="Times New Roman"/>
          <w:color w:val="181818"/>
          <w:sz w:val="24"/>
          <w:szCs w:val="24"/>
          <w:lang w:eastAsia="ru-RU"/>
        </w:rPr>
        <w:t xml:space="preserve"> В результате у него возникает доверие или недоверие к нему. Это является основой для формирования позитивного самоощущения ребенка. Эмоционально-благоприятные взаимоотношения в семье стимулируют у всех ее членов чувства, поведение, действия, направленные друг на друга. Благополучие человека в семье переносится на другие сферы взаимоотношений (на сверстников в детском саду, школе, на коллег по работе и т. д.). И напротив, конфликтная обстановка в семье, отсутствие душевной близости между ее членами часто лежат в основе дефектов развития и воспитания.</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Для сохранения в семье благоприятного климата нужно поддерживать на должном уровне коммуникативную сферу жизни. Общение родителей с детьми важный пун</w:t>
      </w:r>
      <w:proofErr w:type="gramStart"/>
      <w:r w:rsidRPr="0058387A">
        <w:rPr>
          <w:rFonts w:ascii="Times New Roman" w:eastAsia="Times New Roman" w:hAnsi="Times New Roman" w:cs="Times New Roman"/>
          <w:color w:val="181818"/>
          <w:sz w:val="24"/>
          <w:szCs w:val="24"/>
          <w:lang w:eastAsia="ru-RU"/>
        </w:rPr>
        <w:t>кт в пр</w:t>
      </w:r>
      <w:proofErr w:type="gramEnd"/>
      <w:r w:rsidRPr="0058387A">
        <w:rPr>
          <w:rFonts w:ascii="Times New Roman" w:eastAsia="Times New Roman" w:hAnsi="Times New Roman" w:cs="Times New Roman"/>
          <w:color w:val="181818"/>
          <w:sz w:val="24"/>
          <w:szCs w:val="24"/>
          <w:lang w:eastAsia="ru-RU"/>
        </w:rPr>
        <w:t>идании дому положительной психологической атмосферы. Главный закон — чувствовать комфорт при общении.</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proofErr w:type="gramStart"/>
      <w:r w:rsidRPr="0058387A">
        <w:rPr>
          <w:rFonts w:ascii="Times New Roman" w:eastAsia="Times New Roman" w:hAnsi="Times New Roman" w:cs="Times New Roman"/>
          <w:color w:val="181818"/>
          <w:sz w:val="24"/>
          <w:szCs w:val="24"/>
          <w:lang w:eastAsia="ru-RU"/>
        </w:rPr>
        <w:t>На формирование благоприятного психологического климата сказывается</w:t>
      </w:r>
      <w:proofErr w:type="gramEnd"/>
      <w:r w:rsidRPr="0058387A">
        <w:rPr>
          <w:rFonts w:ascii="Times New Roman" w:eastAsia="Times New Roman" w:hAnsi="Times New Roman" w:cs="Times New Roman"/>
          <w:color w:val="181818"/>
          <w:sz w:val="24"/>
          <w:szCs w:val="24"/>
          <w:lang w:eastAsia="ru-RU"/>
        </w:rPr>
        <w:t xml:space="preserve"> тип семьи, позиция, которую занимают взрослые, стили отношений и та роль, которую они отводят ребенку в семье. Под влиянием психологического климата формируется личность ребенка.</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 </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b/>
          <w:bCs/>
          <w:color w:val="181818"/>
          <w:sz w:val="24"/>
          <w:szCs w:val="24"/>
          <w:lang w:eastAsia="ru-RU"/>
        </w:rPr>
        <w:t>Заключение</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Психологический климат семьи представляет собой относительно устойчивый эмоциональный настрой. Он является результатом совокупности настроения членов семьи, их душевных переживаний, отношения друг к другу, к другим людям, к работе, к окружающим событиям. В семье с благоприятным климатом царят любовь, доверие друг к другу, почитание старших, взаимное уважение, готовность понять и помочь другому. Важное место в создании благоприятного климата принадлежит семейному укладу, традициям, общим духовным ценностям. Семья, как особая малая группа, основанная на родственных связях, предполагает особое внутрисемейное общение, в процессе которого семья реализует свои функции.</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Для более успешного развития ребенка важен не только благоприятный психологический климат в семье, который зависит от внутренних стратегий адаптации, но и от успешности внешних способов приспособления, в частности, сохранение активных контактов семьи с друзьями, коллегами, с миром. Важно, чтобы семья не замыкалась в своем горе, не уходила "в себя", не стеснялась своего больного ребенка.</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Важно сохранить в семье единство и согласованность всех требований к ребенку. Согласованное влияние, единый подход помогают быстрее сформировать его навыки и умения, социально приемлемое поведение. Дети стараются подражать родителям. Поэтому разные подходы родителей, особенно грубость одного из них, вызывают эмоциональный стресс. Трудности, которые постоянно испытывает семья с проблемным ребенком, значительно отличаются от повседневных забот, которыми живет семья, воспитывающая нормально развивающегося ребенка.</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Хорошее настроение родителей, их уверенность в своих силах самым благоприятным образом сказываются на качестве ухода за детьми, поскольку ребенок и его родители составляют единую динамическую систему, взаимодействующую с окружающими людьми и противостоящую неблагоприятным внешним обстоятельствам. Ослабление любого из компонентов этой системы приводит к ослаблению ее жизнестойкости.</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Семья обеспечивает базисное чувство защищенности, обеспечивая безопасность ребенка при его взаимодействии с внешним миром, освоении новых путей его исследования и реагирования. Близкие являются для ребенка источником утешения в минуты отчаяния и волнений.</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lastRenderedPageBreak/>
        <w:t>Таким образом, семья с благоприятным психологическим климатом, ближайшее окружение ребенка - главное звено в системе его воспитания, социализации, удовлетворения потребностей, обучения, профориентации.</w:t>
      </w:r>
    </w:p>
    <w:p w:rsidR="007552C7" w:rsidRPr="0058387A" w:rsidRDefault="007552C7" w:rsidP="007552C7">
      <w:pPr>
        <w:shd w:val="clear" w:color="auto" w:fill="FFFFFF"/>
        <w:spacing w:after="0" w:line="240" w:lineRule="auto"/>
        <w:ind w:firstLine="709"/>
        <w:jc w:val="both"/>
        <w:rPr>
          <w:rFonts w:ascii="Arial" w:eastAsia="Times New Roman" w:hAnsi="Arial" w:cs="Arial"/>
          <w:color w:val="181818"/>
          <w:sz w:val="24"/>
          <w:szCs w:val="24"/>
          <w:lang w:eastAsia="ru-RU"/>
        </w:rPr>
      </w:pPr>
      <w:r w:rsidRPr="0058387A">
        <w:rPr>
          <w:rFonts w:ascii="Times New Roman" w:eastAsia="Times New Roman" w:hAnsi="Times New Roman" w:cs="Times New Roman"/>
          <w:color w:val="181818"/>
          <w:sz w:val="24"/>
          <w:szCs w:val="24"/>
          <w:lang w:eastAsia="ru-RU"/>
        </w:rPr>
        <w:t> </w:t>
      </w:r>
    </w:p>
    <w:p w:rsidR="009B2222" w:rsidRDefault="009B2222"/>
    <w:sectPr w:rsidR="009B22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2C7"/>
    <w:rsid w:val="0058387A"/>
    <w:rsid w:val="007552C7"/>
    <w:rsid w:val="009B2222"/>
    <w:rsid w:val="00A37473"/>
    <w:rsid w:val="00A91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8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38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8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38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34360">
      <w:bodyDiv w:val="1"/>
      <w:marLeft w:val="0"/>
      <w:marRight w:val="0"/>
      <w:marTop w:val="0"/>
      <w:marBottom w:val="0"/>
      <w:divBdr>
        <w:top w:val="none" w:sz="0" w:space="0" w:color="auto"/>
        <w:left w:val="none" w:sz="0" w:space="0" w:color="auto"/>
        <w:bottom w:val="none" w:sz="0" w:space="0" w:color="auto"/>
        <w:right w:val="none" w:sz="0" w:space="0" w:color="auto"/>
      </w:divBdr>
    </w:div>
    <w:div w:id="192899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37643-E9E9-4AFA-8121-2109D7F00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2199</Words>
  <Characters>12540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3shzПК</dc:creator>
  <cp:lastModifiedBy>3shzПК</cp:lastModifiedBy>
  <cp:revision>3</cp:revision>
  <cp:lastPrinted>2022-10-12T13:49:00Z</cp:lastPrinted>
  <dcterms:created xsi:type="dcterms:W3CDTF">2022-10-12T13:12:00Z</dcterms:created>
  <dcterms:modified xsi:type="dcterms:W3CDTF">2022-10-12T13:50:00Z</dcterms:modified>
</cp:coreProperties>
</file>