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3C" w:rsidRPr="001C473C" w:rsidRDefault="001C473C" w:rsidP="001C47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Pr="001C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Pr="001C4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</w:p>
    <w:p w:rsidR="001C473C" w:rsidRPr="001C473C" w:rsidRDefault="001C473C" w:rsidP="001C47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73C" w:rsidRPr="001C473C" w:rsidRDefault="001C473C" w:rsidP="001C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ребята! По всей России проводится процедура социально-психологического тестирования на предмет потребления наркотических средств и психотропных веществ. Тестирования не стоит бояться, так как его результаты являются анонимными, о них не узнают ни ваши сверстники, ни учителя, ни родители.  </w:t>
      </w:r>
    </w:p>
    <w:p w:rsidR="001C473C" w:rsidRPr="001C473C" w:rsidRDefault="001C473C" w:rsidP="001C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стремились предлагать вам готовые выводы и советы. Уверены, что вы способны самостоятельно сделать выбор и принять решение. Наша задача заключается в том, чтобы дать информацию, необходимую для принятия решения. </w:t>
      </w:r>
      <w:proofErr w:type="gramStart"/>
      <w:r w:rsidRPr="001C47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proofErr w:type="gramEnd"/>
      <w:r w:rsidRPr="001C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оно будет разумным!</w:t>
      </w:r>
    </w:p>
    <w:p w:rsidR="001C473C" w:rsidRPr="001C473C" w:rsidRDefault="001C473C" w:rsidP="001C4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73C" w:rsidRDefault="001C473C" w:rsidP="004B5BE1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5BE1" w:rsidRPr="00E633D1" w:rsidRDefault="004B5BE1" w:rsidP="001C473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B5BE1" w:rsidRPr="00E633D1" w:rsidRDefault="004B5BE1" w:rsidP="004B5BE1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Уважаемые родители!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- здоровые эмоции, они заставляют действовать, своевременно прояснять то, что Вас беспокоит.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Помните! Чем раньше Вы заметите неладное, тем легче будет справиться с бедой.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дать шанс предотвратить развитие наркотической зависимости на ранней стадии употребления наркотиков.</w:t>
      </w:r>
    </w:p>
    <w:p w:rsidR="004B5BE1" w:rsidRPr="006D5CF3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CF3">
        <w:rPr>
          <w:rFonts w:ascii="Times New Roman" w:eastAsia="Times New Roman" w:hAnsi="Times New Roman" w:cs="Times New Roman"/>
          <w:sz w:val="28"/>
          <w:szCs w:val="28"/>
        </w:rPr>
        <w:t>Нужно ли тестирование Вам, Вашей семье?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Да – если опасаетесь, что ваш ребенок начал употреблять наркотики.</w:t>
      </w:r>
      <w:r w:rsidRPr="00E633D1">
        <w:rPr>
          <w:rFonts w:ascii="Times New Roman" w:eastAsia="Times New Roman" w:hAnsi="Times New Roman" w:cs="Times New Roman"/>
          <w:sz w:val="28"/>
          <w:szCs w:val="28"/>
        </w:rPr>
        <w:br/>
        <w:t>Вы можете заподозрить потребление Вашим ребенком наркотиков, если замечаете, что его поведение меняется: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утрата старых друзей, отказ познакомить Вас с </w:t>
      </w:r>
      <w:proofErr w:type="gramStart"/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новыми</w:t>
      </w:r>
      <w:proofErr w:type="gramEnd"/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сужение круга интересов, потеря интереса к бывшим увлечениям, хобби и пр.; 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нарушение памяти, неспособность логически мыслить, резкое снижение успеваемости;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непривычная раздражительность и агрессия;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замкнутость: ребенка перестают интересовать события в семье, в классе;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сокрытие от Вас мест, которые он посещает, того, с кем и чем планирует заниматься, и пр.;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телефонные разговоры (особенно “зашифрованные”) с незнакомыми лицами;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стремление все закрыть на ключ: комнату, ящики стола, шкатулки и пр.;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необъяснимое повышение аппетита или, наоборот, беспричинная потеря его, частые простудные заболевания;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долгое (вплоть до нескольких суток) отсутствие дома;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нарушение речи, походки и координации движений при отсутствии запаха алкоголя изо рта;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специфический запах от одежды (например, смесь хвои с табаком); 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незнакомые таблетки, порошки и пр. (не из домашней аптечки) в комнате, среди личных вещей;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неожиданное покраснение глаз, зрачки неестественно сужены или расширены, коричневый налет на языке;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633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необъяснимые “потери» денег и пропажа вещей из дома.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При наличии у вашего ребенка трех-четырех приведенных признаков уже достаточно, чтобы заподозрить у него употребление каких-либо ПАВ.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3D1">
        <w:rPr>
          <w:rFonts w:ascii="Times New Roman" w:eastAsia="Times New Roman" w:hAnsi="Times New Roman" w:cs="Times New Roman"/>
          <w:sz w:val="28"/>
          <w:szCs w:val="28"/>
        </w:rPr>
        <w:t>Не стесняйтесь этого – любая профилактика в ваших интересах!</w:t>
      </w:r>
    </w:p>
    <w:p w:rsidR="004B5BE1" w:rsidRPr="00E633D1" w:rsidRDefault="004B5BE1" w:rsidP="004B5B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E72" w:rsidRDefault="00717E72"/>
    <w:sectPr w:rsidR="00717E72" w:rsidSect="001C47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E1"/>
    <w:rsid w:val="001C473C"/>
    <w:rsid w:val="004B5BE1"/>
    <w:rsid w:val="00717E72"/>
    <w:rsid w:val="007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3A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43A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4B5BE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3A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43A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4B5BE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3shzav3</cp:lastModifiedBy>
  <cp:revision>2</cp:revision>
  <dcterms:created xsi:type="dcterms:W3CDTF">2020-10-06T13:03:00Z</dcterms:created>
  <dcterms:modified xsi:type="dcterms:W3CDTF">2023-09-22T10:07:00Z</dcterms:modified>
</cp:coreProperties>
</file>